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11" w:rsidRDefault="00BF2AD4" w:rsidP="00BF2AD4">
      <w:pPr>
        <w:spacing w:line="360" w:lineRule="auto"/>
        <w:jc w:val="both"/>
        <w:rPr>
          <w:rFonts w:cs="B Yagut"/>
          <w:sz w:val="32"/>
          <w:szCs w:val="32"/>
          <w:rtl/>
        </w:rPr>
      </w:pPr>
      <w:r>
        <w:rPr>
          <w:rFonts w:cs="B Yagut" w:hint="cs"/>
          <w:sz w:val="32"/>
          <w:szCs w:val="32"/>
          <w:rtl/>
        </w:rPr>
        <w:t>عنوان : تحقیقات نوین در خصوص ترنر (چرخش تخم مرغ)</w:t>
      </w:r>
    </w:p>
    <w:p w:rsidR="004376A0" w:rsidRDefault="004376A0" w:rsidP="004376A0">
      <w:pPr>
        <w:spacing w:line="360" w:lineRule="auto"/>
        <w:jc w:val="both"/>
        <w:rPr>
          <w:rFonts w:cs="B Yagut"/>
          <w:sz w:val="32"/>
          <w:szCs w:val="32"/>
          <w:rtl/>
        </w:rPr>
      </w:pPr>
    </w:p>
    <w:p w:rsidR="004376A0" w:rsidRDefault="004376A0" w:rsidP="004376A0">
      <w:pPr>
        <w:spacing w:line="360" w:lineRule="auto"/>
        <w:jc w:val="both"/>
        <w:rPr>
          <w:rFonts w:cs="B Yagut"/>
          <w:sz w:val="32"/>
          <w:szCs w:val="32"/>
          <w:rtl/>
        </w:rPr>
      </w:pPr>
      <w:r>
        <w:rPr>
          <w:rFonts w:cs="B Yagut" w:hint="cs"/>
          <w:sz w:val="32"/>
          <w:szCs w:val="32"/>
          <w:rtl/>
        </w:rPr>
        <w:t>مقدمه:</w:t>
      </w:r>
    </w:p>
    <w:p w:rsidR="004376A0" w:rsidRDefault="004376A0" w:rsidP="004376A0">
      <w:pPr>
        <w:spacing w:line="360" w:lineRule="auto"/>
        <w:jc w:val="both"/>
        <w:rPr>
          <w:rFonts w:cs="B Yagut"/>
          <w:sz w:val="32"/>
          <w:szCs w:val="32"/>
          <w:rtl/>
        </w:rPr>
      </w:pPr>
      <w:r>
        <w:rPr>
          <w:rFonts w:cs="B Yagut" w:hint="cs"/>
          <w:sz w:val="32"/>
          <w:szCs w:val="32"/>
          <w:rtl/>
        </w:rPr>
        <w:t xml:space="preserve">این نوشتار حاصل دو پروتکل و دو آزمایش </w:t>
      </w:r>
      <w:r>
        <w:rPr>
          <w:rFonts w:cs="B Yagut"/>
          <w:sz w:val="32"/>
          <w:szCs w:val="32"/>
        </w:rPr>
        <w:t xml:space="preserve">Gaylene </w:t>
      </w:r>
      <w:r w:rsidR="00F9598A">
        <w:rPr>
          <w:rFonts w:cs="B Yagut"/>
          <w:sz w:val="32"/>
          <w:szCs w:val="32"/>
        </w:rPr>
        <w:t>Fasenko</w:t>
      </w:r>
      <w:r w:rsidR="00F9598A">
        <w:rPr>
          <w:rFonts w:cs="B Yagut" w:hint="cs"/>
          <w:sz w:val="32"/>
          <w:szCs w:val="32"/>
          <w:rtl/>
        </w:rPr>
        <w:t xml:space="preserve"> در سال 2006 برروی چرخش ، میزان یا درجه چرخش و فرکانس چرخش تخم مرغ و تاثیرات آن بر روی تلفات جنینی در مراحل اولیه، میانی و پایانی بوده است. ترنینگ (</w:t>
      </w:r>
      <w:r w:rsidR="00F9598A">
        <w:rPr>
          <w:rFonts w:cs="B Yagut"/>
          <w:sz w:val="32"/>
          <w:szCs w:val="32"/>
        </w:rPr>
        <w:t>Turning</w:t>
      </w:r>
      <w:r w:rsidR="00F9598A">
        <w:rPr>
          <w:rFonts w:cs="B Yagut" w:hint="cs"/>
          <w:sz w:val="32"/>
          <w:szCs w:val="32"/>
          <w:rtl/>
        </w:rPr>
        <w:t>) یا چرخش تخم مرغ به دلایل زیر صورت می گیرد:</w:t>
      </w:r>
    </w:p>
    <w:p w:rsidR="00F9598A" w:rsidRDefault="00F9598A" w:rsidP="00F9598A">
      <w:pPr>
        <w:pStyle w:val="ListParagraph"/>
        <w:numPr>
          <w:ilvl w:val="0"/>
          <w:numId w:val="1"/>
        </w:numPr>
        <w:spacing w:line="360" w:lineRule="auto"/>
        <w:jc w:val="both"/>
        <w:rPr>
          <w:rFonts w:cs="B Yagut"/>
          <w:sz w:val="32"/>
          <w:szCs w:val="32"/>
        </w:rPr>
      </w:pPr>
      <w:r>
        <w:rPr>
          <w:rFonts w:cs="B Yagut" w:hint="cs"/>
          <w:sz w:val="32"/>
          <w:szCs w:val="32"/>
          <w:rtl/>
        </w:rPr>
        <w:t>کمک به رشد یکناخت جنین</w:t>
      </w:r>
    </w:p>
    <w:p w:rsidR="00F9598A" w:rsidRDefault="00F9598A" w:rsidP="00F9598A">
      <w:pPr>
        <w:pStyle w:val="ListParagraph"/>
        <w:numPr>
          <w:ilvl w:val="0"/>
          <w:numId w:val="1"/>
        </w:numPr>
        <w:spacing w:line="360" w:lineRule="auto"/>
        <w:jc w:val="both"/>
        <w:rPr>
          <w:rFonts w:cs="B Yagut"/>
          <w:sz w:val="32"/>
          <w:szCs w:val="32"/>
        </w:rPr>
      </w:pPr>
      <w:r>
        <w:rPr>
          <w:rFonts w:cs="B Yagut" w:hint="cs"/>
          <w:sz w:val="32"/>
          <w:szCs w:val="32"/>
          <w:rtl/>
        </w:rPr>
        <w:t>تغییر از یک موقعیت به موقعیت دیگر و جلوگیری از اثرات منفی جاذبه بر سرعت رشد</w:t>
      </w:r>
    </w:p>
    <w:p w:rsidR="00F9598A" w:rsidRDefault="00F9598A" w:rsidP="00F9598A">
      <w:pPr>
        <w:pStyle w:val="ListParagraph"/>
        <w:numPr>
          <w:ilvl w:val="0"/>
          <w:numId w:val="1"/>
        </w:numPr>
        <w:spacing w:line="360" w:lineRule="auto"/>
        <w:jc w:val="both"/>
        <w:rPr>
          <w:rFonts w:cs="B Yagut"/>
          <w:sz w:val="32"/>
          <w:szCs w:val="32"/>
        </w:rPr>
      </w:pPr>
      <w:r>
        <w:rPr>
          <w:rFonts w:cs="B Yagut" w:hint="cs"/>
          <w:sz w:val="32"/>
          <w:szCs w:val="32"/>
          <w:rtl/>
        </w:rPr>
        <w:t>جلوگیری از تضعیف جنین ها</w:t>
      </w:r>
    </w:p>
    <w:p w:rsidR="00F9598A" w:rsidRDefault="00F9598A" w:rsidP="00F9598A">
      <w:pPr>
        <w:pStyle w:val="ListParagraph"/>
        <w:numPr>
          <w:ilvl w:val="0"/>
          <w:numId w:val="1"/>
        </w:numPr>
        <w:spacing w:line="360" w:lineRule="auto"/>
        <w:jc w:val="both"/>
        <w:rPr>
          <w:rFonts w:cs="B Yagut"/>
          <w:sz w:val="32"/>
          <w:szCs w:val="32"/>
        </w:rPr>
      </w:pPr>
      <w:r>
        <w:rPr>
          <w:rFonts w:cs="B Yagut" w:hint="cs"/>
          <w:sz w:val="32"/>
          <w:szCs w:val="32"/>
          <w:rtl/>
        </w:rPr>
        <w:t>استفاده بهتر از منابع غذایی موجود در تخم مرغ</w:t>
      </w:r>
    </w:p>
    <w:p w:rsidR="00F9598A" w:rsidRDefault="00F9598A" w:rsidP="00F9598A">
      <w:pPr>
        <w:pStyle w:val="ListParagraph"/>
        <w:numPr>
          <w:ilvl w:val="0"/>
          <w:numId w:val="1"/>
        </w:numPr>
        <w:spacing w:line="360" w:lineRule="auto"/>
        <w:jc w:val="both"/>
        <w:rPr>
          <w:rFonts w:cs="B Yagut"/>
          <w:sz w:val="32"/>
          <w:szCs w:val="32"/>
        </w:rPr>
      </w:pPr>
      <w:r>
        <w:rPr>
          <w:rFonts w:cs="B Yagut" w:hint="cs"/>
          <w:sz w:val="32"/>
          <w:szCs w:val="32"/>
          <w:rtl/>
        </w:rPr>
        <w:t>کاهش تلفات جنینی</w:t>
      </w:r>
    </w:p>
    <w:p w:rsidR="00BC0F16" w:rsidRDefault="00BC0F16" w:rsidP="00BC0F16">
      <w:pPr>
        <w:spacing w:line="360" w:lineRule="auto"/>
        <w:jc w:val="both"/>
        <w:rPr>
          <w:rFonts w:cs="B Yagut"/>
          <w:sz w:val="32"/>
          <w:szCs w:val="32"/>
          <w:rtl/>
        </w:rPr>
      </w:pPr>
      <w:r>
        <w:rPr>
          <w:rFonts w:cs="B Yagut" w:hint="cs"/>
          <w:sz w:val="32"/>
          <w:szCs w:val="32"/>
          <w:rtl/>
        </w:rPr>
        <w:t>پروتکل اول:</w:t>
      </w:r>
    </w:p>
    <w:p w:rsidR="00BC0F16" w:rsidRDefault="00BC0F16" w:rsidP="00BC0F16">
      <w:pPr>
        <w:spacing w:line="360" w:lineRule="auto"/>
        <w:jc w:val="both"/>
        <w:rPr>
          <w:rFonts w:cs="B Yagut"/>
          <w:sz w:val="32"/>
          <w:szCs w:val="32"/>
          <w:rtl/>
        </w:rPr>
      </w:pPr>
      <w:r>
        <w:rPr>
          <w:rFonts w:cs="B Yagut" w:hint="cs"/>
          <w:sz w:val="32"/>
          <w:szCs w:val="32"/>
          <w:rtl/>
        </w:rPr>
        <w:lastRenderedPageBreak/>
        <w:t>در 2 آزمایش بر روی گله هایی که سن آنها 48 و 53 هفته بوده و در هر دو آزمایش از 600 تخم مرغ نطفه دار از نژاد راسی 308 استفاده شد و در این آزمایشات از 2 روش ترنینگ استفاده گردید.</w:t>
      </w:r>
    </w:p>
    <w:p w:rsidR="00BC0F16" w:rsidRDefault="00BC0F16" w:rsidP="00BC0F16">
      <w:pPr>
        <w:pStyle w:val="ListParagraph"/>
        <w:numPr>
          <w:ilvl w:val="0"/>
          <w:numId w:val="2"/>
        </w:numPr>
        <w:spacing w:line="360" w:lineRule="auto"/>
        <w:jc w:val="both"/>
        <w:rPr>
          <w:rFonts w:cs="B Yagut"/>
          <w:sz w:val="32"/>
          <w:szCs w:val="32"/>
        </w:rPr>
      </w:pPr>
      <w:r>
        <w:rPr>
          <w:rFonts w:cs="B Yagut" w:hint="cs"/>
          <w:sz w:val="32"/>
          <w:szCs w:val="32"/>
          <w:rtl/>
        </w:rPr>
        <w:t>گروه شاهد : تخم مرغ ها با زاویه 45 درجه به چپ به مدت 1 ساعت ، سپس با زاویه 45 به راست به مدت 1 ساعت</w:t>
      </w:r>
    </w:p>
    <w:p w:rsidR="00BC0F16" w:rsidRDefault="00BC0F16" w:rsidP="00BC0F16">
      <w:pPr>
        <w:pStyle w:val="ListParagraph"/>
        <w:numPr>
          <w:ilvl w:val="0"/>
          <w:numId w:val="2"/>
        </w:numPr>
        <w:spacing w:line="360" w:lineRule="auto"/>
        <w:jc w:val="both"/>
        <w:rPr>
          <w:rFonts w:cs="B Yagut"/>
          <w:sz w:val="32"/>
          <w:szCs w:val="32"/>
        </w:rPr>
      </w:pPr>
      <w:r>
        <w:rPr>
          <w:rFonts w:cs="B Yagut" w:hint="cs"/>
          <w:sz w:val="32"/>
          <w:szCs w:val="32"/>
          <w:rtl/>
        </w:rPr>
        <w:t>در روش فوق با زاویه 45 درجه به مدت 18 روز به میزان 10 -40-10 (به چپ، افقی و راست) چرخانهد شدند.</w:t>
      </w:r>
    </w:p>
    <w:p w:rsidR="00BC0F16" w:rsidRDefault="00BC0F16" w:rsidP="00BC0F16">
      <w:pPr>
        <w:spacing w:line="360" w:lineRule="auto"/>
        <w:jc w:val="both"/>
        <w:rPr>
          <w:rFonts w:cs="B Yagut"/>
          <w:sz w:val="32"/>
          <w:szCs w:val="32"/>
          <w:rtl/>
        </w:rPr>
      </w:pPr>
      <w:r>
        <w:rPr>
          <w:rFonts w:cs="B Yagut" w:hint="cs"/>
          <w:sz w:val="32"/>
          <w:szCs w:val="32"/>
          <w:rtl/>
        </w:rPr>
        <w:t>نتیجه آن:</w:t>
      </w:r>
    </w:p>
    <w:p w:rsidR="00BC0F16" w:rsidRDefault="00E2037C" w:rsidP="00BC0F16">
      <w:pPr>
        <w:spacing w:line="360" w:lineRule="auto"/>
        <w:jc w:val="both"/>
        <w:rPr>
          <w:rFonts w:cs="B Yagut"/>
          <w:sz w:val="32"/>
          <w:szCs w:val="32"/>
          <w:rtl/>
        </w:rPr>
      </w:pPr>
      <w:r>
        <w:rPr>
          <w:rFonts w:cs="B Yagut" w:hint="cs"/>
          <w:sz w:val="32"/>
          <w:szCs w:val="32"/>
          <w:rtl/>
        </w:rPr>
        <w:t>روش دوم از نظر درصد ه</w:t>
      </w:r>
      <w:r w:rsidR="00BC0F16">
        <w:rPr>
          <w:rFonts w:cs="B Yagut" w:hint="cs"/>
          <w:sz w:val="32"/>
          <w:szCs w:val="32"/>
          <w:rtl/>
        </w:rPr>
        <w:t>چ در تخم مرغ هایی نطفه دار پائین تر بوده و تلفات اولیه و پایانی بالاتر از گروه شاهد بود.</w:t>
      </w:r>
    </w:p>
    <w:tbl>
      <w:tblPr>
        <w:tblStyle w:val="TableGrid"/>
        <w:bidiVisual/>
        <w:tblW w:w="0" w:type="auto"/>
        <w:tblLook w:val="04A0"/>
      </w:tblPr>
      <w:tblGrid>
        <w:gridCol w:w="1857"/>
        <w:gridCol w:w="1857"/>
        <w:gridCol w:w="1857"/>
        <w:gridCol w:w="1858"/>
        <w:gridCol w:w="1858"/>
      </w:tblGrid>
      <w:tr w:rsidR="00E2037C" w:rsidTr="00E2037C">
        <w:trPr>
          <w:trHeight w:val="468"/>
        </w:trPr>
        <w:tc>
          <w:tcPr>
            <w:tcW w:w="1857" w:type="dxa"/>
            <w:vAlign w:val="center"/>
          </w:tcPr>
          <w:p w:rsidR="00E2037C" w:rsidRPr="00E2037C" w:rsidRDefault="00E2037C" w:rsidP="00E2037C">
            <w:pPr>
              <w:jc w:val="center"/>
              <w:rPr>
                <w:rFonts w:cs="B Titr"/>
                <w:sz w:val="26"/>
                <w:szCs w:val="26"/>
                <w:rtl/>
              </w:rPr>
            </w:pPr>
            <w:r w:rsidRPr="00E2037C">
              <w:rPr>
                <w:rFonts w:cs="B Titr" w:hint="cs"/>
                <w:sz w:val="26"/>
                <w:szCs w:val="26"/>
                <w:rtl/>
              </w:rPr>
              <w:t>تلفات پایانی</w:t>
            </w:r>
          </w:p>
        </w:tc>
        <w:tc>
          <w:tcPr>
            <w:tcW w:w="1857" w:type="dxa"/>
            <w:vAlign w:val="center"/>
          </w:tcPr>
          <w:p w:rsidR="00E2037C" w:rsidRPr="00E2037C" w:rsidRDefault="00E2037C" w:rsidP="00E2037C">
            <w:pPr>
              <w:jc w:val="center"/>
              <w:rPr>
                <w:rFonts w:cs="B Titr"/>
                <w:sz w:val="26"/>
                <w:szCs w:val="26"/>
                <w:rtl/>
              </w:rPr>
            </w:pPr>
            <w:r w:rsidRPr="00E2037C">
              <w:rPr>
                <w:rFonts w:cs="B Titr" w:hint="cs"/>
                <w:sz w:val="26"/>
                <w:szCs w:val="26"/>
                <w:rtl/>
              </w:rPr>
              <w:t>تلفات میانی</w:t>
            </w:r>
          </w:p>
        </w:tc>
        <w:tc>
          <w:tcPr>
            <w:tcW w:w="1857" w:type="dxa"/>
            <w:vAlign w:val="center"/>
          </w:tcPr>
          <w:p w:rsidR="00E2037C" w:rsidRPr="00E2037C" w:rsidRDefault="00E2037C" w:rsidP="00E2037C">
            <w:pPr>
              <w:jc w:val="center"/>
              <w:rPr>
                <w:rFonts w:cs="B Titr"/>
                <w:sz w:val="26"/>
                <w:szCs w:val="26"/>
                <w:rtl/>
              </w:rPr>
            </w:pPr>
            <w:r w:rsidRPr="00E2037C">
              <w:rPr>
                <w:rFonts w:cs="B Titr" w:hint="cs"/>
                <w:sz w:val="26"/>
                <w:szCs w:val="26"/>
                <w:rtl/>
              </w:rPr>
              <w:t>تلفات اولیه جنینی</w:t>
            </w:r>
          </w:p>
        </w:tc>
        <w:tc>
          <w:tcPr>
            <w:tcW w:w="1858" w:type="dxa"/>
            <w:vAlign w:val="center"/>
          </w:tcPr>
          <w:p w:rsidR="00E2037C" w:rsidRPr="00E2037C" w:rsidRDefault="00E2037C" w:rsidP="00E2037C">
            <w:pPr>
              <w:jc w:val="center"/>
              <w:rPr>
                <w:rFonts w:cs="B Titr"/>
                <w:sz w:val="26"/>
                <w:szCs w:val="26"/>
                <w:rtl/>
              </w:rPr>
            </w:pPr>
            <w:r w:rsidRPr="00E2037C">
              <w:rPr>
                <w:rFonts w:cs="B Titr" w:hint="cs"/>
                <w:sz w:val="26"/>
                <w:szCs w:val="26"/>
                <w:rtl/>
              </w:rPr>
              <w:t>درصد هچ فرتایل</w:t>
            </w:r>
          </w:p>
        </w:tc>
        <w:tc>
          <w:tcPr>
            <w:tcW w:w="1858" w:type="dxa"/>
            <w:vAlign w:val="center"/>
          </w:tcPr>
          <w:p w:rsidR="00E2037C" w:rsidRPr="00E2037C" w:rsidRDefault="00E2037C" w:rsidP="00E2037C">
            <w:pPr>
              <w:jc w:val="center"/>
              <w:rPr>
                <w:rFonts w:cs="B Titr"/>
                <w:sz w:val="26"/>
                <w:szCs w:val="26"/>
                <w:rtl/>
              </w:rPr>
            </w:pPr>
            <w:r w:rsidRPr="00E2037C">
              <w:rPr>
                <w:rFonts w:cs="B Titr" w:hint="cs"/>
                <w:sz w:val="26"/>
                <w:szCs w:val="26"/>
                <w:rtl/>
              </w:rPr>
              <w:t>یتمار</w:t>
            </w:r>
          </w:p>
        </w:tc>
      </w:tr>
      <w:tr w:rsidR="00E2037C" w:rsidTr="00E2037C">
        <w:tc>
          <w:tcPr>
            <w:tcW w:w="1857" w:type="dxa"/>
            <w:vAlign w:val="center"/>
          </w:tcPr>
          <w:p w:rsidR="00E2037C" w:rsidRPr="00E2037C" w:rsidRDefault="00E2037C" w:rsidP="00E2037C">
            <w:pPr>
              <w:jc w:val="center"/>
              <w:rPr>
                <w:rFonts w:cs="B Yagut"/>
                <w:sz w:val="28"/>
                <w:szCs w:val="28"/>
                <w:rtl/>
              </w:rPr>
            </w:pPr>
            <w:r>
              <w:rPr>
                <w:rFonts w:cs="B Yagut" w:hint="cs"/>
                <w:sz w:val="28"/>
                <w:szCs w:val="28"/>
                <w:rtl/>
              </w:rPr>
              <w:t>1/4</w:t>
            </w:r>
          </w:p>
        </w:tc>
        <w:tc>
          <w:tcPr>
            <w:tcW w:w="1857" w:type="dxa"/>
            <w:vAlign w:val="center"/>
          </w:tcPr>
          <w:p w:rsidR="00E2037C" w:rsidRPr="00E2037C" w:rsidRDefault="00E2037C" w:rsidP="00E2037C">
            <w:pPr>
              <w:jc w:val="center"/>
              <w:rPr>
                <w:rFonts w:cs="B Yagut"/>
                <w:sz w:val="28"/>
                <w:szCs w:val="28"/>
                <w:rtl/>
              </w:rPr>
            </w:pPr>
            <w:r>
              <w:rPr>
                <w:rFonts w:cs="B Yagut" w:hint="cs"/>
                <w:sz w:val="28"/>
                <w:szCs w:val="28"/>
                <w:rtl/>
              </w:rPr>
              <w:t>9/0</w:t>
            </w:r>
          </w:p>
        </w:tc>
        <w:tc>
          <w:tcPr>
            <w:tcW w:w="1857" w:type="dxa"/>
            <w:vAlign w:val="center"/>
          </w:tcPr>
          <w:p w:rsidR="00E2037C" w:rsidRPr="00E2037C" w:rsidRDefault="00E2037C" w:rsidP="00E2037C">
            <w:pPr>
              <w:jc w:val="center"/>
              <w:rPr>
                <w:rFonts w:cs="B Yagut"/>
                <w:sz w:val="28"/>
                <w:szCs w:val="28"/>
                <w:rtl/>
              </w:rPr>
            </w:pPr>
            <w:r>
              <w:rPr>
                <w:rFonts w:cs="B Yagut" w:hint="cs"/>
                <w:sz w:val="28"/>
                <w:szCs w:val="28"/>
                <w:rtl/>
              </w:rPr>
              <w:t>5/2</w:t>
            </w:r>
          </w:p>
        </w:tc>
        <w:tc>
          <w:tcPr>
            <w:tcW w:w="1858" w:type="dxa"/>
            <w:vAlign w:val="center"/>
          </w:tcPr>
          <w:p w:rsidR="00E2037C" w:rsidRPr="00E2037C" w:rsidRDefault="00E2037C" w:rsidP="00E2037C">
            <w:pPr>
              <w:jc w:val="center"/>
              <w:rPr>
                <w:rFonts w:cs="B Yagut"/>
                <w:sz w:val="28"/>
                <w:szCs w:val="28"/>
                <w:rtl/>
              </w:rPr>
            </w:pPr>
            <w:r>
              <w:rPr>
                <w:rFonts w:cs="B Yagut" w:hint="cs"/>
                <w:sz w:val="28"/>
                <w:szCs w:val="28"/>
                <w:rtl/>
              </w:rPr>
              <w:t>9/88</w:t>
            </w:r>
          </w:p>
        </w:tc>
        <w:tc>
          <w:tcPr>
            <w:tcW w:w="1858" w:type="dxa"/>
            <w:vAlign w:val="center"/>
          </w:tcPr>
          <w:p w:rsidR="00E2037C" w:rsidRPr="00E2037C" w:rsidRDefault="00E2037C" w:rsidP="00E2037C">
            <w:pPr>
              <w:jc w:val="center"/>
              <w:rPr>
                <w:rFonts w:cs="B Yagut"/>
                <w:sz w:val="28"/>
                <w:szCs w:val="28"/>
                <w:rtl/>
              </w:rPr>
            </w:pPr>
            <w:r>
              <w:rPr>
                <w:rFonts w:cs="B Yagut" w:hint="cs"/>
                <w:sz w:val="28"/>
                <w:szCs w:val="28"/>
                <w:rtl/>
              </w:rPr>
              <w:t>شاهد</w:t>
            </w:r>
          </w:p>
        </w:tc>
      </w:tr>
      <w:tr w:rsidR="00E2037C" w:rsidTr="00E2037C">
        <w:tc>
          <w:tcPr>
            <w:tcW w:w="1857" w:type="dxa"/>
            <w:vAlign w:val="center"/>
          </w:tcPr>
          <w:p w:rsidR="00E2037C" w:rsidRPr="00E2037C" w:rsidRDefault="00E2037C" w:rsidP="00E2037C">
            <w:pPr>
              <w:jc w:val="center"/>
              <w:rPr>
                <w:rFonts w:cs="B Yagut"/>
                <w:sz w:val="28"/>
                <w:szCs w:val="28"/>
                <w:rtl/>
              </w:rPr>
            </w:pPr>
            <w:r>
              <w:rPr>
                <w:rFonts w:cs="B Yagut" w:hint="cs"/>
                <w:sz w:val="28"/>
                <w:szCs w:val="28"/>
                <w:rtl/>
              </w:rPr>
              <w:t>6/11</w:t>
            </w:r>
          </w:p>
        </w:tc>
        <w:tc>
          <w:tcPr>
            <w:tcW w:w="1857" w:type="dxa"/>
            <w:vAlign w:val="center"/>
          </w:tcPr>
          <w:p w:rsidR="00E2037C" w:rsidRPr="00E2037C" w:rsidRDefault="00E2037C" w:rsidP="00E2037C">
            <w:pPr>
              <w:jc w:val="center"/>
              <w:rPr>
                <w:rFonts w:cs="B Yagut"/>
                <w:sz w:val="28"/>
                <w:szCs w:val="28"/>
                <w:rtl/>
              </w:rPr>
            </w:pPr>
            <w:r>
              <w:rPr>
                <w:rFonts w:cs="B Yagut" w:hint="cs"/>
                <w:sz w:val="28"/>
                <w:szCs w:val="28"/>
                <w:rtl/>
              </w:rPr>
              <w:t>1/1</w:t>
            </w:r>
          </w:p>
        </w:tc>
        <w:tc>
          <w:tcPr>
            <w:tcW w:w="1857" w:type="dxa"/>
            <w:vAlign w:val="center"/>
          </w:tcPr>
          <w:p w:rsidR="00E2037C" w:rsidRPr="00E2037C" w:rsidRDefault="00E2037C" w:rsidP="00E2037C">
            <w:pPr>
              <w:jc w:val="center"/>
              <w:rPr>
                <w:rFonts w:cs="B Yagut"/>
                <w:sz w:val="28"/>
                <w:szCs w:val="28"/>
                <w:rtl/>
              </w:rPr>
            </w:pPr>
            <w:r>
              <w:rPr>
                <w:rFonts w:cs="B Yagut" w:hint="cs"/>
                <w:sz w:val="28"/>
                <w:szCs w:val="28"/>
                <w:rtl/>
              </w:rPr>
              <w:t>1/5</w:t>
            </w:r>
          </w:p>
        </w:tc>
        <w:tc>
          <w:tcPr>
            <w:tcW w:w="1858" w:type="dxa"/>
            <w:vAlign w:val="center"/>
          </w:tcPr>
          <w:p w:rsidR="00E2037C" w:rsidRPr="00E2037C" w:rsidRDefault="00E2037C" w:rsidP="00E2037C">
            <w:pPr>
              <w:jc w:val="center"/>
              <w:rPr>
                <w:rFonts w:cs="B Yagut"/>
                <w:sz w:val="28"/>
                <w:szCs w:val="28"/>
                <w:rtl/>
              </w:rPr>
            </w:pPr>
            <w:r>
              <w:rPr>
                <w:rFonts w:cs="B Yagut"/>
                <w:sz w:val="28"/>
                <w:szCs w:val="28"/>
              </w:rPr>
              <w:t>b</w:t>
            </w:r>
            <w:r>
              <w:rPr>
                <w:rFonts w:cs="B Yagut" w:hint="cs"/>
                <w:sz w:val="28"/>
                <w:szCs w:val="28"/>
                <w:rtl/>
              </w:rPr>
              <w:t xml:space="preserve"> 3/75</w:t>
            </w:r>
          </w:p>
        </w:tc>
        <w:tc>
          <w:tcPr>
            <w:tcW w:w="1858" w:type="dxa"/>
            <w:vAlign w:val="center"/>
          </w:tcPr>
          <w:p w:rsidR="00E2037C" w:rsidRPr="00E2037C" w:rsidRDefault="00E2037C" w:rsidP="00E2037C">
            <w:pPr>
              <w:jc w:val="center"/>
              <w:rPr>
                <w:rFonts w:cs="B Yagut"/>
                <w:sz w:val="28"/>
                <w:szCs w:val="28"/>
                <w:rtl/>
              </w:rPr>
            </w:pPr>
            <w:r>
              <w:rPr>
                <w:rFonts w:cs="B Yagut" w:hint="cs"/>
                <w:sz w:val="28"/>
                <w:szCs w:val="28"/>
                <w:rtl/>
              </w:rPr>
              <w:t>10-40-10</w:t>
            </w:r>
          </w:p>
        </w:tc>
      </w:tr>
    </w:tbl>
    <w:p w:rsidR="00BC0F16" w:rsidRDefault="00BC0F16" w:rsidP="00BC0F16">
      <w:pPr>
        <w:spacing w:line="360" w:lineRule="auto"/>
        <w:jc w:val="both"/>
        <w:rPr>
          <w:rFonts w:cs="B Yagut"/>
          <w:sz w:val="32"/>
          <w:szCs w:val="32"/>
          <w:rtl/>
        </w:rPr>
      </w:pPr>
    </w:p>
    <w:p w:rsidR="00E2037C" w:rsidRDefault="00E2037C" w:rsidP="00BC0F16">
      <w:pPr>
        <w:spacing w:line="360" w:lineRule="auto"/>
        <w:jc w:val="both"/>
        <w:rPr>
          <w:rFonts w:cs="B Yagut"/>
          <w:sz w:val="32"/>
          <w:szCs w:val="32"/>
          <w:rtl/>
        </w:rPr>
      </w:pPr>
      <w:r>
        <w:rPr>
          <w:rFonts w:cs="B Yagut" w:hint="cs"/>
          <w:sz w:val="32"/>
          <w:szCs w:val="32"/>
          <w:rtl/>
        </w:rPr>
        <w:t xml:space="preserve">در آزمایشی </w:t>
      </w:r>
      <w:r w:rsidR="00D66472">
        <w:rPr>
          <w:rFonts w:cs="B Yagut" w:hint="cs"/>
          <w:sz w:val="32"/>
          <w:szCs w:val="32"/>
          <w:rtl/>
        </w:rPr>
        <w:t>که سن گله 48 هفته بوده پنجره هچ در حالت 10-40-10 نسبت به گروه شاهد عقب تر بوده هرچند که این مساله در 53 هفتگی مشاهده نشد.</w:t>
      </w:r>
    </w:p>
    <w:p w:rsidR="00D66472" w:rsidRDefault="00D66472" w:rsidP="00BC0F16">
      <w:pPr>
        <w:spacing w:line="360" w:lineRule="auto"/>
        <w:jc w:val="both"/>
        <w:rPr>
          <w:rFonts w:cs="B Yagut"/>
          <w:sz w:val="32"/>
          <w:szCs w:val="32"/>
          <w:rtl/>
        </w:rPr>
      </w:pPr>
    </w:p>
    <w:tbl>
      <w:tblPr>
        <w:tblStyle w:val="TableGrid"/>
        <w:bidiVisual/>
        <w:tblW w:w="0" w:type="auto"/>
        <w:tblLook w:val="04A0"/>
      </w:tblPr>
      <w:tblGrid>
        <w:gridCol w:w="3095"/>
        <w:gridCol w:w="3096"/>
        <w:gridCol w:w="3096"/>
      </w:tblGrid>
      <w:tr w:rsidR="00D66472" w:rsidTr="00D66472">
        <w:tc>
          <w:tcPr>
            <w:tcW w:w="3095" w:type="dxa"/>
            <w:vAlign w:val="center"/>
          </w:tcPr>
          <w:p w:rsidR="00D66472" w:rsidRPr="00D66472" w:rsidRDefault="00D66472" w:rsidP="00D66472">
            <w:pPr>
              <w:jc w:val="center"/>
              <w:rPr>
                <w:rFonts w:cs="B Titr"/>
                <w:sz w:val="26"/>
                <w:szCs w:val="26"/>
                <w:rtl/>
              </w:rPr>
            </w:pPr>
            <w:r w:rsidRPr="00D66472">
              <w:rPr>
                <w:rFonts w:cs="B Titr" w:hint="cs"/>
                <w:sz w:val="26"/>
                <w:szCs w:val="26"/>
                <w:rtl/>
              </w:rPr>
              <w:lastRenderedPageBreak/>
              <w:t>درصد جوجه حذفی در هچ</w:t>
            </w:r>
          </w:p>
        </w:tc>
        <w:tc>
          <w:tcPr>
            <w:tcW w:w="3096" w:type="dxa"/>
            <w:vAlign w:val="center"/>
          </w:tcPr>
          <w:p w:rsidR="00D66472" w:rsidRPr="00D66472" w:rsidRDefault="00D66472" w:rsidP="00D66472">
            <w:pPr>
              <w:jc w:val="center"/>
              <w:rPr>
                <w:rFonts w:cs="B Titr"/>
                <w:sz w:val="26"/>
                <w:szCs w:val="26"/>
                <w:rtl/>
              </w:rPr>
            </w:pPr>
            <w:r w:rsidRPr="00D66472">
              <w:rPr>
                <w:rFonts w:cs="B Titr" w:hint="cs"/>
                <w:sz w:val="26"/>
                <w:szCs w:val="26"/>
                <w:rtl/>
              </w:rPr>
              <w:t>وزن جوجه</w:t>
            </w:r>
          </w:p>
          <w:p w:rsidR="00D66472" w:rsidRPr="00D66472" w:rsidRDefault="00D66472" w:rsidP="00D66472">
            <w:pPr>
              <w:jc w:val="center"/>
              <w:rPr>
                <w:rFonts w:cs="B Titr"/>
                <w:sz w:val="26"/>
                <w:szCs w:val="26"/>
                <w:rtl/>
              </w:rPr>
            </w:pPr>
            <w:r w:rsidRPr="00D66472">
              <w:rPr>
                <w:rFonts w:cs="B Titr" w:hint="cs"/>
                <w:sz w:val="26"/>
                <w:szCs w:val="26"/>
                <w:rtl/>
              </w:rPr>
              <w:t>گرم</w:t>
            </w:r>
          </w:p>
        </w:tc>
        <w:tc>
          <w:tcPr>
            <w:tcW w:w="3096" w:type="dxa"/>
            <w:vAlign w:val="center"/>
          </w:tcPr>
          <w:p w:rsidR="00D66472" w:rsidRPr="00D66472" w:rsidRDefault="00D66472" w:rsidP="00D66472">
            <w:pPr>
              <w:jc w:val="center"/>
              <w:rPr>
                <w:rFonts w:cs="B Titr"/>
                <w:sz w:val="26"/>
                <w:szCs w:val="26"/>
                <w:rtl/>
              </w:rPr>
            </w:pPr>
            <w:r w:rsidRPr="00D66472">
              <w:rPr>
                <w:rFonts w:cs="B Titr" w:hint="cs"/>
                <w:sz w:val="26"/>
                <w:szCs w:val="26"/>
                <w:rtl/>
              </w:rPr>
              <w:t>یتمار</w:t>
            </w:r>
          </w:p>
        </w:tc>
      </w:tr>
      <w:tr w:rsidR="00D66472" w:rsidTr="00D66472">
        <w:tc>
          <w:tcPr>
            <w:tcW w:w="3095" w:type="dxa"/>
            <w:vAlign w:val="center"/>
          </w:tcPr>
          <w:p w:rsidR="00D66472" w:rsidRDefault="00D66472" w:rsidP="00D66472">
            <w:pPr>
              <w:jc w:val="center"/>
              <w:rPr>
                <w:rFonts w:cs="B Yagut"/>
                <w:sz w:val="32"/>
                <w:szCs w:val="32"/>
                <w:rtl/>
              </w:rPr>
            </w:pPr>
            <w:r>
              <w:rPr>
                <w:rFonts w:cs="B Yagut" w:hint="cs"/>
                <w:sz w:val="32"/>
                <w:szCs w:val="32"/>
                <w:rtl/>
              </w:rPr>
              <w:t>9/4</w:t>
            </w:r>
          </w:p>
        </w:tc>
        <w:tc>
          <w:tcPr>
            <w:tcW w:w="3096" w:type="dxa"/>
            <w:vAlign w:val="center"/>
          </w:tcPr>
          <w:p w:rsidR="00D66472" w:rsidRDefault="00D66472" w:rsidP="00D66472">
            <w:pPr>
              <w:jc w:val="center"/>
              <w:rPr>
                <w:rFonts w:cs="B Yagut"/>
                <w:sz w:val="32"/>
                <w:szCs w:val="32"/>
                <w:rtl/>
              </w:rPr>
            </w:pPr>
            <w:r>
              <w:rPr>
                <w:rFonts w:cs="B Yagut" w:hint="cs"/>
                <w:sz w:val="32"/>
                <w:szCs w:val="32"/>
                <w:rtl/>
              </w:rPr>
              <w:t>5/44</w:t>
            </w:r>
          </w:p>
        </w:tc>
        <w:tc>
          <w:tcPr>
            <w:tcW w:w="3096" w:type="dxa"/>
            <w:vAlign w:val="center"/>
          </w:tcPr>
          <w:p w:rsidR="00D66472" w:rsidRDefault="00D66472" w:rsidP="00D66472">
            <w:pPr>
              <w:jc w:val="center"/>
              <w:rPr>
                <w:rFonts w:cs="B Yagut"/>
                <w:sz w:val="32"/>
                <w:szCs w:val="32"/>
                <w:rtl/>
              </w:rPr>
            </w:pPr>
            <w:r>
              <w:rPr>
                <w:rFonts w:cs="B Yagut" w:hint="cs"/>
                <w:sz w:val="32"/>
                <w:szCs w:val="32"/>
                <w:rtl/>
              </w:rPr>
              <w:t>شاهد</w:t>
            </w:r>
          </w:p>
        </w:tc>
      </w:tr>
      <w:tr w:rsidR="00D66472" w:rsidTr="00D66472">
        <w:tc>
          <w:tcPr>
            <w:tcW w:w="3095" w:type="dxa"/>
            <w:vAlign w:val="center"/>
          </w:tcPr>
          <w:p w:rsidR="00D66472" w:rsidRDefault="00D66472" w:rsidP="00D66472">
            <w:pPr>
              <w:jc w:val="center"/>
              <w:rPr>
                <w:rFonts w:cs="B Yagut"/>
                <w:sz w:val="32"/>
                <w:szCs w:val="32"/>
                <w:rtl/>
              </w:rPr>
            </w:pPr>
            <w:r>
              <w:rPr>
                <w:rFonts w:cs="B Yagut" w:hint="cs"/>
                <w:sz w:val="32"/>
                <w:szCs w:val="32"/>
                <w:rtl/>
              </w:rPr>
              <w:t>7/9</w:t>
            </w:r>
          </w:p>
        </w:tc>
        <w:tc>
          <w:tcPr>
            <w:tcW w:w="3096" w:type="dxa"/>
            <w:vAlign w:val="center"/>
          </w:tcPr>
          <w:p w:rsidR="00D66472" w:rsidRDefault="00D66472" w:rsidP="00D66472">
            <w:pPr>
              <w:jc w:val="center"/>
              <w:rPr>
                <w:rFonts w:cs="B Yagut"/>
                <w:sz w:val="32"/>
                <w:szCs w:val="32"/>
                <w:rtl/>
              </w:rPr>
            </w:pPr>
            <w:r>
              <w:rPr>
                <w:rFonts w:cs="B Yagut" w:hint="cs"/>
                <w:sz w:val="32"/>
                <w:szCs w:val="32"/>
                <w:rtl/>
              </w:rPr>
              <w:t>45</w:t>
            </w:r>
          </w:p>
        </w:tc>
        <w:tc>
          <w:tcPr>
            <w:tcW w:w="3096" w:type="dxa"/>
            <w:vAlign w:val="center"/>
          </w:tcPr>
          <w:p w:rsidR="00D66472" w:rsidRDefault="00D66472" w:rsidP="00D66472">
            <w:pPr>
              <w:jc w:val="center"/>
              <w:rPr>
                <w:rFonts w:cs="B Yagut"/>
                <w:sz w:val="32"/>
                <w:szCs w:val="32"/>
                <w:rtl/>
              </w:rPr>
            </w:pPr>
            <w:r>
              <w:rPr>
                <w:rFonts w:cs="B Yagut" w:hint="cs"/>
                <w:sz w:val="32"/>
                <w:szCs w:val="32"/>
                <w:rtl/>
              </w:rPr>
              <w:t>10-40-10</w:t>
            </w:r>
          </w:p>
        </w:tc>
      </w:tr>
    </w:tbl>
    <w:p w:rsidR="00D66472" w:rsidRDefault="00D66472" w:rsidP="00BC0F16">
      <w:pPr>
        <w:spacing w:line="360" w:lineRule="auto"/>
        <w:jc w:val="both"/>
        <w:rPr>
          <w:rFonts w:cs="B Yagut"/>
          <w:sz w:val="32"/>
          <w:szCs w:val="32"/>
          <w:rtl/>
        </w:rPr>
      </w:pPr>
    </w:p>
    <w:p w:rsidR="00D66472" w:rsidRDefault="00D66472" w:rsidP="00BC0F16">
      <w:pPr>
        <w:spacing w:line="360" w:lineRule="auto"/>
        <w:jc w:val="both"/>
        <w:rPr>
          <w:rFonts w:cs="B Yagut"/>
          <w:sz w:val="32"/>
          <w:szCs w:val="32"/>
          <w:rtl/>
        </w:rPr>
      </w:pPr>
      <w:r>
        <w:rPr>
          <w:rFonts w:cs="B Yagut" w:hint="cs"/>
          <w:sz w:val="32"/>
          <w:szCs w:val="32"/>
          <w:rtl/>
        </w:rPr>
        <w:t>یک افزایش در میزان و درصد جوجه های حذفی در اثر استفاده از روش پروتکل 10-40-10 دیده می شود هرچند که اطلاعات فوق نشان می دهد که جوجه های شاهد کوچکتر بوده و این مساله بر روی وزن نهایی جوجه موثر می باشد.</w:t>
      </w:r>
    </w:p>
    <w:p w:rsidR="00074AA4" w:rsidRDefault="00074AA4" w:rsidP="00BC0F16">
      <w:pPr>
        <w:spacing w:line="360" w:lineRule="auto"/>
        <w:jc w:val="both"/>
        <w:rPr>
          <w:rFonts w:cs="B Yagut"/>
          <w:sz w:val="32"/>
          <w:szCs w:val="32"/>
          <w:rtl/>
        </w:rPr>
      </w:pPr>
      <w:r>
        <w:rPr>
          <w:rFonts w:cs="B Yagut" w:hint="cs"/>
          <w:sz w:val="32"/>
          <w:szCs w:val="32"/>
          <w:rtl/>
        </w:rPr>
        <w:t>پس روش 10-40-10 علاوه بر کاهش هچ، سبب افزایش تلفات جنینی شده و برای استفاده در صنعت جوجه کشی مناسب نمی باشد.</w:t>
      </w:r>
    </w:p>
    <w:p w:rsidR="00074AA4" w:rsidRDefault="00074AA4" w:rsidP="00BC0F16">
      <w:pPr>
        <w:spacing w:line="360" w:lineRule="auto"/>
        <w:jc w:val="both"/>
        <w:rPr>
          <w:rFonts w:cs="B Yagut"/>
          <w:b/>
          <w:bCs/>
          <w:sz w:val="32"/>
          <w:szCs w:val="32"/>
          <w:rtl/>
        </w:rPr>
      </w:pPr>
      <w:r>
        <w:rPr>
          <w:rFonts w:cs="B Yagut" w:hint="cs"/>
          <w:b/>
          <w:bCs/>
          <w:sz w:val="32"/>
          <w:szCs w:val="32"/>
          <w:rtl/>
        </w:rPr>
        <w:t>پروتکل دوم:</w:t>
      </w:r>
    </w:p>
    <w:p w:rsidR="00074AA4" w:rsidRDefault="00074AA4" w:rsidP="00BC0F16">
      <w:pPr>
        <w:spacing w:line="360" w:lineRule="auto"/>
        <w:jc w:val="both"/>
        <w:rPr>
          <w:rFonts w:cs="B Yagut"/>
          <w:sz w:val="32"/>
          <w:szCs w:val="32"/>
          <w:rtl/>
        </w:rPr>
      </w:pPr>
      <w:r>
        <w:rPr>
          <w:rFonts w:cs="B Yagut" w:hint="cs"/>
          <w:sz w:val="32"/>
          <w:szCs w:val="32"/>
          <w:rtl/>
        </w:rPr>
        <w:t>در یک آزمایش 600 عدد تخم مرغ از نژاد راس 308 استفاده شده که ترنر آن بمدت 18 روز به شرح زیر بوده است.</w:t>
      </w:r>
    </w:p>
    <w:tbl>
      <w:tblPr>
        <w:tblStyle w:val="TableGrid"/>
        <w:bidiVisual/>
        <w:tblW w:w="0" w:type="auto"/>
        <w:tblLayout w:type="fixed"/>
        <w:tblLook w:val="04A0"/>
      </w:tblPr>
      <w:tblGrid>
        <w:gridCol w:w="2793"/>
        <w:gridCol w:w="1708"/>
        <w:gridCol w:w="709"/>
        <w:gridCol w:w="708"/>
        <w:gridCol w:w="723"/>
        <w:gridCol w:w="1323"/>
        <w:gridCol w:w="1323"/>
      </w:tblGrid>
      <w:tr w:rsidR="00F97F27" w:rsidTr="00F97F27">
        <w:trPr>
          <w:trHeight w:val="461"/>
        </w:trPr>
        <w:tc>
          <w:tcPr>
            <w:tcW w:w="2793" w:type="dxa"/>
            <w:vMerge w:val="restart"/>
            <w:vAlign w:val="center"/>
          </w:tcPr>
          <w:p w:rsidR="00F97F27" w:rsidRPr="00F97F27" w:rsidRDefault="00F97F27" w:rsidP="00F97F27">
            <w:pPr>
              <w:jc w:val="center"/>
              <w:rPr>
                <w:rFonts w:cs="B Titr"/>
                <w:sz w:val="26"/>
                <w:szCs w:val="26"/>
                <w:rtl/>
              </w:rPr>
            </w:pPr>
            <w:r>
              <w:rPr>
                <w:rFonts w:cs="B Titr" w:hint="cs"/>
                <w:sz w:val="26"/>
                <w:szCs w:val="26"/>
                <w:rtl/>
              </w:rPr>
              <w:t>درصد جوجه حذفی در هچ</w:t>
            </w:r>
          </w:p>
        </w:tc>
        <w:tc>
          <w:tcPr>
            <w:tcW w:w="1708" w:type="dxa"/>
            <w:vMerge w:val="restart"/>
            <w:vAlign w:val="center"/>
          </w:tcPr>
          <w:p w:rsidR="00BB0F5F" w:rsidRDefault="00F97F27" w:rsidP="00BB0F5F">
            <w:pPr>
              <w:jc w:val="center"/>
              <w:rPr>
                <w:rFonts w:cs="B Titr"/>
                <w:sz w:val="26"/>
                <w:szCs w:val="26"/>
                <w:rtl/>
              </w:rPr>
            </w:pPr>
            <w:r>
              <w:rPr>
                <w:rFonts w:cs="B Titr" w:hint="cs"/>
                <w:sz w:val="26"/>
                <w:szCs w:val="26"/>
                <w:rtl/>
              </w:rPr>
              <w:t>وزن جوجه</w:t>
            </w:r>
          </w:p>
          <w:p w:rsidR="00F97F27" w:rsidRPr="00F97F27" w:rsidRDefault="00F97F27" w:rsidP="00BB0F5F">
            <w:pPr>
              <w:jc w:val="center"/>
              <w:rPr>
                <w:rFonts w:cs="B Titr"/>
                <w:sz w:val="26"/>
                <w:szCs w:val="26"/>
                <w:rtl/>
              </w:rPr>
            </w:pPr>
            <w:r>
              <w:rPr>
                <w:rFonts w:cs="B Titr" w:hint="cs"/>
                <w:sz w:val="26"/>
                <w:szCs w:val="26"/>
                <w:rtl/>
              </w:rPr>
              <w:t>گرم</w:t>
            </w:r>
          </w:p>
        </w:tc>
        <w:tc>
          <w:tcPr>
            <w:tcW w:w="2140" w:type="dxa"/>
            <w:gridSpan w:val="3"/>
            <w:vAlign w:val="center"/>
          </w:tcPr>
          <w:p w:rsidR="00F97F27" w:rsidRPr="00F97F27" w:rsidRDefault="00F97F27" w:rsidP="00F97F27">
            <w:pPr>
              <w:jc w:val="center"/>
              <w:rPr>
                <w:rFonts w:cs="B Titr"/>
                <w:sz w:val="26"/>
                <w:szCs w:val="26"/>
                <w:rtl/>
              </w:rPr>
            </w:pPr>
            <w:r>
              <w:rPr>
                <w:rFonts w:cs="B Titr" w:hint="cs"/>
                <w:sz w:val="26"/>
                <w:szCs w:val="26"/>
                <w:rtl/>
              </w:rPr>
              <w:t>درصد تلفات جنینی</w:t>
            </w:r>
          </w:p>
        </w:tc>
        <w:tc>
          <w:tcPr>
            <w:tcW w:w="1323" w:type="dxa"/>
            <w:vMerge w:val="restart"/>
            <w:vAlign w:val="center"/>
          </w:tcPr>
          <w:p w:rsidR="00F97F27" w:rsidRPr="00F97F27" w:rsidRDefault="00BB0F5F" w:rsidP="00F97F27">
            <w:pPr>
              <w:jc w:val="center"/>
              <w:rPr>
                <w:rFonts w:cs="B Titr"/>
                <w:sz w:val="26"/>
                <w:szCs w:val="26"/>
                <w:rtl/>
              </w:rPr>
            </w:pPr>
            <w:r>
              <w:rPr>
                <w:rFonts w:cs="B Titr" w:hint="cs"/>
                <w:sz w:val="26"/>
                <w:szCs w:val="26"/>
                <w:rtl/>
              </w:rPr>
              <w:t>درصد هچ فرتایل</w:t>
            </w:r>
          </w:p>
        </w:tc>
        <w:tc>
          <w:tcPr>
            <w:tcW w:w="1323" w:type="dxa"/>
            <w:vMerge w:val="restart"/>
            <w:vAlign w:val="center"/>
          </w:tcPr>
          <w:p w:rsidR="00F97F27" w:rsidRPr="00F97F27" w:rsidRDefault="00BB0F5F" w:rsidP="00F97F27">
            <w:pPr>
              <w:jc w:val="center"/>
              <w:rPr>
                <w:rFonts w:cs="B Titr"/>
                <w:sz w:val="26"/>
                <w:szCs w:val="26"/>
                <w:rtl/>
              </w:rPr>
            </w:pPr>
            <w:r>
              <w:rPr>
                <w:rFonts w:cs="B Titr" w:hint="cs"/>
                <w:sz w:val="26"/>
                <w:szCs w:val="26"/>
                <w:rtl/>
              </w:rPr>
              <w:t>یتمار</w:t>
            </w:r>
          </w:p>
        </w:tc>
      </w:tr>
      <w:tr w:rsidR="00F97F27" w:rsidTr="00F97F27">
        <w:trPr>
          <w:trHeight w:val="287"/>
        </w:trPr>
        <w:tc>
          <w:tcPr>
            <w:tcW w:w="2793" w:type="dxa"/>
            <w:vMerge/>
            <w:vAlign w:val="center"/>
          </w:tcPr>
          <w:p w:rsidR="00F97F27" w:rsidRPr="00F97F27" w:rsidRDefault="00F97F27" w:rsidP="00F97F27">
            <w:pPr>
              <w:jc w:val="center"/>
              <w:rPr>
                <w:rFonts w:cs="B Yagut"/>
                <w:sz w:val="24"/>
                <w:szCs w:val="24"/>
                <w:rtl/>
              </w:rPr>
            </w:pPr>
          </w:p>
        </w:tc>
        <w:tc>
          <w:tcPr>
            <w:tcW w:w="1708" w:type="dxa"/>
            <w:vMerge/>
            <w:vAlign w:val="center"/>
          </w:tcPr>
          <w:p w:rsidR="00F97F27" w:rsidRPr="00F97F27" w:rsidRDefault="00F97F27" w:rsidP="00F97F27">
            <w:pPr>
              <w:jc w:val="center"/>
              <w:rPr>
                <w:rFonts w:cs="B Yagut"/>
                <w:sz w:val="24"/>
                <w:szCs w:val="24"/>
                <w:rtl/>
              </w:rPr>
            </w:pPr>
          </w:p>
        </w:tc>
        <w:tc>
          <w:tcPr>
            <w:tcW w:w="709" w:type="dxa"/>
            <w:vAlign w:val="center"/>
          </w:tcPr>
          <w:p w:rsidR="00F97F27" w:rsidRPr="00F97F27" w:rsidRDefault="00F97F27" w:rsidP="00F97F27">
            <w:pPr>
              <w:jc w:val="center"/>
              <w:rPr>
                <w:rFonts w:cs="B Yagut"/>
                <w:sz w:val="24"/>
                <w:szCs w:val="24"/>
                <w:rtl/>
              </w:rPr>
            </w:pPr>
            <w:r>
              <w:rPr>
                <w:rFonts w:cs="B Yagut" w:hint="cs"/>
                <w:sz w:val="24"/>
                <w:szCs w:val="24"/>
                <w:rtl/>
              </w:rPr>
              <w:t>پایانی</w:t>
            </w:r>
          </w:p>
        </w:tc>
        <w:tc>
          <w:tcPr>
            <w:tcW w:w="708" w:type="dxa"/>
            <w:vAlign w:val="center"/>
          </w:tcPr>
          <w:p w:rsidR="00F97F27" w:rsidRPr="00F97F27" w:rsidRDefault="00F97F27" w:rsidP="00F97F27">
            <w:pPr>
              <w:jc w:val="center"/>
              <w:rPr>
                <w:rFonts w:cs="B Yagut"/>
                <w:sz w:val="24"/>
                <w:szCs w:val="24"/>
                <w:rtl/>
              </w:rPr>
            </w:pPr>
            <w:r>
              <w:rPr>
                <w:rFonts w:cs="B Yagut" w:hint="cs"/>
                <w:sz w:val="24"/>
                <w:szCs w:val="24"/>
                <w:rtl/>
              </w:rPr>
              <w:t>میانی</w:t>
            </w:r>
          </w:p>
        </w:tc>
        <w:tc>
          <w:tcPr>
            <w:tcW w:w="723" w:type="dxa"/>
            <w:vAlign w:val="center"/>
          </w:tcPr>
          <w:p w:rsidR="00F97F27" w:rsidRPr="00F97F27" w:rsidRDefault="00F97F27" w:rsidP="00F97F27">
            <w:pPr>
              <w:jc w:val="center"/>
              <w:rPr>
                <w:rFonts w:cs="B Yagut"/>
                <w:sz w:val="24"/>
                <w:szCs w:val="24"/>
                <w:rtl/>
              </w:rPr>
            </w:pPr>
            <w:r>
              <w:rPr>
                <w:rFonts w:cs="B Yagut" w:hint="cs"/>
                <w:sz w:val="24"/>
                <w:szCs w:val="24"/>
                <w:rtl/>
              </w:rPr>
              <w:t>اولیه</w:t>
            </w:r>
          </w:p>
        </w:tc>
        <w:tc>
          <w:tcPr>
            <w:tcW w:w="1323" w:type="dxa"/>
            <w:vMerge/>
            <w:vAlign w:val="center"/>
          </w:tcPr>
          <w:p w:rsidR="00F97F27" w:rsidRPr="00F97F27" w:rsidRDefault="00F97F27" w:rsidP="00F97F27">
            <w:pPr>
              <w:jc w:val="center"/>
              <w:rPr>
                <w:rFonts w:cs="B Yagut"/>
                <w:sz w:val="24"/>
                <w:szCs w:val="24"/>
                <w:rtl/>
              </w:rPr>
            </w:pPr>
          </w:p>
        </w:tc>
        <w:tc>
          <w:tcPr>
            <w:tcW w:w="1323" w:type="dxa"/>
            <w:vMerge/>
            <w:vAlign w:val="center"/>
          </w:tcPr>
          <w:p w:rsidR="00F97F27" w:rsidRPr="00F97F27" w:rsidRDefault="00F97F27" w:rsidP="00F97F27">
            <w:pPr>
              <w:jc w:val="center"/>
              <w:rPr>
                <w:rFonts w:cs="B Yagut"/>
                <w:sz w:val="24"/>
                <w:szCs w:val="24"/>
                <w:rtl/>
              </w:rPr>
            </w:pPr>
          </w:p>
        </w:tc>
      </w:tr>
      <w:tr w:rsidR="00F97F27" w:rsidTr="00F97F27">
        <w:tc>
          <w:tcPr>
            <w:tcW w:w="2793" w:type="dxa"/>
            <w:vAlign w:val="center"/>
          </w:tcPr>
          <w:p w:rsidR="00F97F27" w:rsidRPr="00F97F27" w:rsidRDefault="00BB0F5F" w:rsidP="00F97F27">
            <w:pPr>
              <w:jc w:val="center"/>
              <w:rPr>
                <w:rFonts w:cs="B Yagut"/>
                <w:sz w:val="24"/>
                <w:szCs w:val="24"/>
                <w:rtl/>
              </w:rPr>
            </w:pPr>
            <w:r>
              <w:rPr>
                <w:rFonts w:cs="B Yagut" w:hint="cs"/>
                <w:sz w:val="24"/>
                <w:szCs w:val="24"/>
                <w:rtl/>
              </w:rPr>
              <w:t>7/0</w:t>
            </w:r>
          </w:p>
        </w:tc>
        <w:tc>
          <w:tcPr>
            <w:tcW w:w="1708" w:type="dxa"/>
            <w:vAlign w:val="center"/>
          </w:tcPr>
          <w:p w:rsidR="00F97F27" w:rsidRPr="00F97F27" w:rsidRDefault="00BB0F5F" w:rsidP="00F97F27">
            <w:pPr>
              <w:jc w:val="center"/>
              <w:rPr>
                <w:rFonts w:cs="B Yagut"/>
                <w:sz w:val="24"/>
                <w:szCs w:val="24"/>
                <w:rtl/>
              </w:rPr>
            </w:pPr>
            <w:r>
              <w:rPr>
                <w:rFonts w:cs="B Yagut" w:hint="cs"/>
                <w:sz w:val="24"/>
                <w:szCs w:val="24"/>
                <w:rtl/>
              </w:rPr>
              <w:t>4/45</w:t>
            </w:r>
          </w:p>
        </w:tc>
        <w:tc>
          <w:tcPr>
            <w:tcW w:w="709" w:type="dxa"/>
            <w:vAlign w:val="center"/>
          </w:tcPr>
          <w:p w:rsidR="00F97F27" w:rsidRPr="00F97F27" w:rsidRDefault="00BB0F5F" w:rsidP="00F97F27">
            <w:pPr>
              <w:jc w:val="center"/>
              <w:rPr>
                <w:rFonts w:cs="B Yagut"/>
                <w:sz w:val="24"/>
                <w:szCs w:val="24"/>
                <w:rtl/>
              </w:rPr>
            </w:pPr>
            <w:r>
              <w:rPr>
                <w:rFonts w:cs="B Yagut" w:hint="cs"/>
                <w:sz w:val="24"/>
                <w:szCs w:val="24"/>
                <w:rtl/>
              </w:rPr>
              <w:t>4/2</w:t>
            </w:r>
          </w:p>
        </w:tc>
        <w:tc>
          <w:tcPr>
            <w:tcW w:w="708" w:type="dxa"/>
            <w:vAlign w:val="center"/>
          </w:tcPr>
          <w:p w:rsidR="00F97F27" w:rsidRPr="00F97F27" w:rsidRDefault="00BB0F5F" w:rsidP="00F97F27">
            <w:pPr>
              <w:jc w:val="center"/>
              <w:rPr>
                <w:rFonts w:cs="B Yagut"/>
                <w:sz w:val="24"/>
                <w:szCs w:val="24"/>
                <w:rtl/>
              </w:rPr>
            </w:pPr>
            <w:r>
              <w:rPr>
                <w:rFonts w:cs="B Yagut" w:hint="cs"/>
                <w:sz w:val="24"/>
                <w:szCs w:val="24"/>
                <w:rtl/>
              </w:rPr>
              <w:t>9/1</w:t>
            </w:r>
          </w:p>
        </w:tc>
        <w:tc>
          <w:tcPr>
            <w:tcW w:w="723" w:type="dxa"/>
            <w:vAlign w:val="center"/>
          </w:tcPr>
          <w:p w:rsidR="00F97F27" w:rsidRPr="00F97F27" w:rsidRDefault="00BB0F5F" w:rsidP="00F97F27">
            <w:pPr>
              <w:jc w:val="center"/>
              <w:rPr>
                <w:rFonts w:cs="B Yagut"/>
                <w:sz w:val="24"/>
                <w:szCs w:val="24"/>
                <w:rtl/>
              </w:rPr>
            </w:pPr>
            <w:r>
              <w:rPr>
                <w:rFonts w:cs="B Yagut" w:hint="cs"/>
                <w:sz w:val="24"/>
                <w:szCs w:val="24"/>
                <w:rtl/>
              </w:rPr>
              <w:t>8/3</w:t>
            </w:r>
          </w:p>
        </w:tc>
        <w:tc>
          <w:tcPr>
            <w:tcW w:w="1323" w:type="dxa"/>
            <w:vAlign w:val="center"/>
          </w:tcPr>
          <w:p w:rsidR="00F97F27" w:rsidRPr="00F97F27" w:rsidRDefault="00BB0F5F" w:rsidP="00F97F27">
            <w:pPr>
              <w:jc w:val="center"/>
              <w:rPr>
                <w:rFonts w:cs="B Yagut"/>
                <w:sz w:val="24"/>
                <w:szCs w:val="24"/>
                <w:rtl/>
              </w:rPr>
            </w:pPr>
            <w:r>
              <w:rPr>
                <w:rFonts w:cs="B Yagut" w:hint="cs"/>
                <w:sz w:val="24"/>
                <w:szCs w:val="24"/>
                <w:rtl/>
              </w:rPr>
              <w:t>89</w:t>
            </w:r>
          </w:p>
        </w:tc>
        <w:tc>
          <w:tcPr>
            <w:tcW w:w="1323" w:type="dxa"/>
            <w:vAlign w:val="center"/>
          </w:tcPr>
          <w:p w:rsidR="00F97F27" w:rsidRPr="00F97F27" w:rsidRDefault="00BB0F5F" w:rsidP="00F97F27">
            <w:pPr>
              <w:jc w:val="center"/>
              <w:rPr>
                <w:rFonts w:cs="B Yagut"/>
                <w:sz w:val="24"/>
                <w:szCs w:val="24"/>
                <w:rtl/>
              </w:rPr>
            </w:pPr>
            <w:r>
              <w:rPr>
                <w:rFonts w:cs="B Yagut" w:hint="cs"/>
                <w:sz w:val="24"/>
                <w:szCs w:val="24"/>
                <w:rtl/>
              </w:rPr>
              <w:t>شاهد</w:t>
            </w:r>
          </w:p>
        </w:tc>
      </w:tr>
      <w:tr w:rsidR="00F97F27" w:rsidTr="00F97F27">
        <w:tc>
          <w:tcPr>
            <w:tcW w:w="2793" w:type="dxa"/>
            <w:vAlign w:val="center"/>
          </w:tcPr>
          <w:p w:rsidR="00F97F27" w:rsidRPr="00F97F27" w:rsidRDefault="00BB0F5F" w:rsidP="00F97F27">
            <w:pPr>
              <w:jc w:val="center"/>
              <w:rPr>
                <w:rFonts w:cs="B Yagut"/>
                <w:sz w:val="24"/>
                <w:szCs w:val="24"/>
                <w:rtl/>
              </w:rPr>
            </w:pPr>
            <w:r>
              <w:rPr>
                <w:rFonts w:cs="B Yagut" w:hint="cs"/>
                <w:sz w:val="24"/>
                <w:szCs w:val="24"/>
                <w:rtl/>
              </w:rPr>
              <w:t>0</w:t>
            </w:r>
          </w:p>
        </w:tc>
        <w:tc>
          <w:tcPr>
            <w:tcW w:w="1708" w:type="dxa"/>
            <w:vAlign w:val="center"/>
          </w:tcPr>
          <w:p w:rsidR="00F97F27" w:rsidRPr="00F97F27" w:rsidRDefault="00BB0F5F" w:rsidP="00F97F27">
            <w:pPr>
              <w:jc w:val="center"/>
              <w:rPr>
                <w:rFonts w:cs="B Yagut"/>
                <w:sz w:val="24"/>
                <w:szCs w:val="24"/>
                <w:rtl/>
              </w:rPr>
            </w:pPr>
            <w:r>
              <w:rPr>
                <w:rFonts w:cs="B Yagut" w:hint="cs"/>
                <w:sz w:val="24"/>
                <w:szCs w:val="24"/>
                <w:rtl/>
              </w:rPr>
              <w:t>5/45</w:t>
            </w:r>
          </w:p>
        </w:tc>
        <w:tc>
          <w:tcPr>
            <w:tcW w:w="709" w:type="dxa"/>
            <w:vAlign w:val="center"/>
          </w:tcPr>
          <w:p w:rsidR="00F97F27" w:rsidRPr="00F97F27" w:rsidRDefault="00F276E3" w:rsidP="00F97F27">
            <w:pPr>
              <w:jc w:val="center"/>
              <w:rPr>
                <w:rFonts w:cs="B Yagut"/>
                <w:sz w:val="24"/>
                <w:szCs w:val="24"/>
                <w:rtl/>
              </w:rPr>
            </w:pPr>
            <w:r>
              <w:rPr>
                <w:rFonts w:cs="B Yagut" w:hint="cs"/>
                <w:sz w:val="24"/>
                <w:szCs w:val="24"/>
                <w:rtl/>
              </w:rPr>
              <w:t>6/3</w:t>
            </w:r>
          </w:p>
        </w:tc>
        <w:tc>
          <w:tcPr>
            <w:tcW w:w="708" w:type="dxa"/>
            <w:vAlign w:val="center"/>
          </w:tcPr>
          <w:p w:rsidR="00F97F27" w:rsidRPr="00F97F27" w:rsidRDefault="00F276E3" w:rsidP="00F97F27">
            <w:pPr>
              <w:jc w:val="center"/>
              <w:rPr>
                <w:rFonts w:cs="B Yagut"/>
                <w:sz w:val="24"/>
                <w:szCs w:val="24"/>
                <w:rtl/>
              </w:rPr>
            </w:pPr>
            <w:r>
              <w:rPr>
                <w:rFonts w:cs="B Yagut" w:hint="cs"/>
                <w:sz w:val="24"/>
                <w:szCs w:val="24"/>
                <w:rtl/>
              </w:rPr>
              <w:t>4/1</w:t>
            </w:r>
          </w:p>
        </w:tc>
        <w:tc>
          <w:tcPr>
            <w:tcW w:w="723" w:type="dxa"/>
            <w:vAlign w:val="center"/>
          </w:tcPr>
          <w:p w:rsidR="00F97F27" w:rsidRPr="00F97F27" w:rsidRDefault="00F276E3" w:rsidP="00F97F27">
            <w:pPr>
              <w:jc w:val="center"/>
              <w:rPr>
                <w:rFonts w:cs="B Yagut"/>
                <w:sz w:val="24"/>
                <w:szCs w:val="24"/>
                <w:rtl/>
              </w:rPr>
            </w:pPr>
            <w:r>
              <w:rPr>
                <w:rFonts w:cs="B Yagut" w:hint="cs"/>
                <w:sz w:val="24"/>
                <w:szCs w:val="24"/>
                <w:rtl/>
              </w:rPr>
              <w:t>4/5</w:t>
            </w:r>
          </w:p>
        </w:tc>
        <w:tc>
          <w:tcPr>
            <w:tcW w:w="1323" w:type="dxa"/>
            <w:vAlign w:val="center"/>
          </w:tcPr>
          <w:p w:rsidR="00F97F27" w:rsidRPr="00F97F27" w:rsidRDefault="00F276E3" w:rsidP="00F97F27">
            <w:pPr>
              <w:jc w:val="center"/>
              <w:rPr>
                <w:rFonts w:cs="B Yagut"/>
                <w:sz w:val="24"/>
                <w:szCs w:val="24"/>
                <w:rtl/>
              </w:rPr>
            </w:pPr>
            <w:r>
              <w:rPr>
                <w:rFonts w:cs="B Yagut" w:hint="cs"/>
                <w:sz w:val="24"/>
                <w:szCs w:val="24"/>
                <w:rtl/>
              </w:rPr>
              <w:t>3/86</w:t>
            </w:r>
          </w:p>
        </w:tc>
        <w:tc>
          <w:tcPr>
            <w:tcW w:w="1323" w:type="dxa"/>
            <w:vAlign w:val="center"/>
          </w:tcPr>
          <w:p w:rsidR="00F97F27" w:rsidRPr="00F97F27" w:rsidRDefault="00F276E3" w:rsidP="00F97F27">
            <w:pPr>
              <w:jc w:val="center"/>
              <w:rPr>
                <w:rFonts w:cs="B Yagut"/>
                <w:sz w:val="24"/>
                <w:szCs w:val="24"/>
                <w:rtl/>
              </w:rPr>
            </w:pPr>
            <w:r>
              <w:rPr>
                <w:rFonts w:cs="B Yagut" w:hint="cs"/>
                <w:sz w:val="24"/>
                <w:szCs w:val="24"/>
                <w:rtl/>
              </w:rPr>
              <w:t>20-20-20</w:t>
            </w:r>
          </w:p>
        </w:tc>
      </w:tr>
    </w:tbl>
    <w:p w:rsidR="00074AA4" w:rsidRDefault="00074AA4" w:rsidP="00BC0F16">
      <w:pPr>
        <w:spacing w:line="360" w:lineRule="auto"/>
        <w:jc w:val="both"/>
        <w:rPr>
          <w:rFonts w:cs="B Yagut"/>
          <w:sz w:val="32"/>
          <w:szCs w:val="32"/>
          <w:rtl/>
        </w:rPr>
      </w:pPr>
    </w:p>
    <w:p w:rsidR="00F276E3" w:rsidRDefault="00F276E3" w:rsidP="00BC0F16">
      <w:pPr>
        <w:spacing w:line="360" w:lineRule="auto"/>
        <w:jc w:val="both"/>
        <w:rPr>
          <w:rFonts w:cs="B Yagut"/>
          <w:sz w:val="32"/>
          <w:szCs w:val="32"/>
          <w:rtl/>
        </w:rPr>
      </w:pPr>
      <w:r>
        <w:rPr>
          <w:rFonts w:cs="B Yagut" w:hint="cs"/>
          <w:sz w:val="32"/>
          <w:szCs w:val="32"/>
          <w:rtl/>
        </w:rPr>
        <w:lastRenderedPageBreak/>
        <w:t xml:space="preserve">نتیجه : تفاوتی در دصد هچ تخم مرغهای نطفه دار یا تلفات جنینی بین گروه شاهد و یتمار 20-20-20 دیده نشد و یتمار 20-20-20 روی هیچ تاثیر منفی نگذاشت. همچنین تاثیری بر روی </w:t>
      </w:r>
      <w:r w:rsidR="009B4176">
        <w:rPr>
          <w:rFonts w:cs="B Yagut" w:hint="cs"/>
          <w:sz w:val="32"/>
          <w:szCs w:val="32"/>
          <w:rtl/>
        </w:rPr>
        <w:t>درص جوجه های حذفی یا وزن جوجه نداشت. برای اسفتاده یا عدم استفاده از این روش نیاز به بررسی های با مقیاس بزرگ بوده و بایستی تاثیر این پروتکل بر روی عملکرد جوجه های هچ شده بررسی شود.</w:t>
      </w:r>
    </w:p>
    <w:p w:rsidR="009B4176" w:rsidRDefault="009B4176" w:rsidP="00BC0F16">
      <w:pPr>
        <w:spacing w:line="360" w:lineRule="auto"/>
        <w:jc w:val="both"/>
        <w:rPr>
          <w:rFonts w:cs="B Yagut"/>
          <w:b/>
          <w:bCs/>
          <w:sz w:val="32"/>
          <w:szCs w:val="32"/>
          <w:rtl/>
        </w:rPr>
      </w:pPr>
      <w:r>
        <w:rPr>
          <w:rFonts w:cs="B Yagut" w:hint="cs"/>
          <w:b/>
          <w:bCs/>
          <w:sz w:val="32"/>
          <w:szCs w:val="32"/>
          <w:rtl/>
        </w:rPr>
        <w:t>آزمایش 2</w:t>
      </w:r>
    </w:p>
    <w:p w:rsidR="009B4176" w:rsidRDefault="009B4176" w:rsidP="00BC0F16">
      <w:pPr>
        <w:spacing w:line="360" w:lineRule="auto"/>
        <w:jc w:val="both"/>
        <w:rPr>
          <w:rFonts w:cs="B Yagut"/>
          <w:sz w:val="32"/>
          <w:szCs w:val="32"/>
          <w:rtl/>
        </w:rPr>
      </w:pPr>
      <w:r>
        <w:rPr>
          <w:rFonts w:cs="B Yagut" w:hint="cs"/>
          <w:sz w:val="32"/>
          <w:szCs w:val="32"/>
          <w:rtl/>
        </w:rPr>
        <w:t xml:space="preserve">در آزمایش دیگر با استفاده از 1800 عدد تخم مرغ نطفه دار که سن گله هایشان 43 و 58 هفته بوده که از نژاد </w:t>
      </w:r>
      <w:r w:rsidR="009406DA">
        <w:rPr>
          <w:rFonts w:cs="B Yagut" w:hint="cs"/>
          <w:sz w:val="32"/>
          <w:szCs w:val="32"/>
          <w:rtl/>
        </w:rPr>
        <w:t>---2 تهیه شده بود و گروه شاهد و با پروتکل 20-20-20 همانند قبل اجرا شد.</w:t>
      </w:r>
    </w:p>
    <w:p w:rsidR="005805E7" w:rsidRDefault="009406DA" w:rsidP="00EB525E">
      <w:pPr>
        <w:spacing w:line="360" w:lineRule="auto"/>
        <w:jc w:val="both"/>
        <w:rPr>
          <w:rFonts w:cs="B Yagut"/>
          <w:sz w:val="32"/>
          <w:szCs w:val="32"/>
          <w:rtl/>
        </w:rPr>
      </w:pPr>
      <w:r>
        <w:rPr>
          <w:rFonts w:cs="B Yagut" w:hint="cs"/>
          <w:sz w:val="32"/>
          <w:szCs w:val="32"/>
          <w:rtl/>
        </w:rPr>
        <w:t>در زمان هچ تمام جوجه ها وزن کشی شدند. علاوه بر</w:t>
      </w:r>
      <w:r w:rsidR="005805E7">
        <w:rPr>
          <w:rFonts w:cs="B Yagut" w:hint="cs"/>
          <w:sz w:val="32"/>
          <w:szCs w:val="32"/>
          <w:rtl/>
        </w:rPr>
        <w:t xml:space="preserve"> این 60 جوجه در هر آزمایش از نظر طول بدن اندازه گیری شده وسپس جوجه های روانه کشتار شدن و بقایای کیسه زرده آنها توزین شد. 700 جوجه قابل فورش از هر یتمار انتخاب شده و پس از رشد جوجه ها در هفته 3 و 6 توزین شده و میزان خوراک و درصد تلفات آنها بصورت هفتگی ثبت وضبط گردید.</w:t>
      </w:r>
      <w:r w:rsidR="00EB525E">
        <w:rPr>
          <w:rFonts w:cs="B Yagut" w:hint="cs"/>
          <w:sz w:val="32"/>
          <w:szCs w:val="32"/>
          <w:rtl/>
        </w:rPr>
        <w:t xml:space="preserve"> </w:t>
      </w:r>
    </w:p>
    <w:p w:rsidR="00B70738" w:rsidRDefault="00B70738" w:rsidP="00EB525E">
      <w:pPr>
        <w:spacing w:line="360" w:lineRule="auto"/>
        <w:jc w:val="both"/>
        <w:rPr>
          <w:rFonts w:cs="B Yagut"/>
          <w:sz w:val="32"/>
          <w:szCs w:val="32"/>
          <w:rtl/>
        </w:rPr>
      </w:pPr>
      <w:bookmarkStart w:id="0" w:name="_GoBack"/>
      <w:bookmarkEnd w:id="0"/>
      <w:r>
        <w:rPr>
          <w:rFonts w:cs="B Yagut" w:hint="cs"/>
          <w:sz w:val="32"/>
          <w:szCs w:val="32"/>
          <w:rtl/>
        </w:rPr>
        <w:lastRenderedPageBreak/>
        <w:t>نتیجه : این آزمایش که نسبت به آزمایشات قبل مقیاس وسیع تری دارد نشان داد که روش پروتکل 20-20-20 در ترنر نسبت به گروه شاهد میزان بالاتری جوجه در آوری دارد. همچنین با این پروتکل تلفات اولیه جنینی کاهش یافت.</w:t>
      </w:r>
    </w:p>
    <w:p w:rsidR="002A0D1C" w:rsidRDefault="002A0D1C" w:rsidP="00EB525E">
      <w:pPr>
        <w:spacing w:line="360" w:lineRule="auto"/>
        <w:jc w:val="both"/>
        <w:rPr>
          <w:rFonts w:cs="B Yagut"/>
          <w:sz w:val="32"/>
          <w:szCs w:val="32"/>
          <w:rtl/>
        </w:rPr>
      </w:pPr>
    </w:p>
    <w:p w:rsidR="002A0D1C" w:rsidRDefault="002A0D1C" w:rsidP="00EB525E">
      <w:pPr>
        <w:spacing w:line="360" w:lineRule="auto"/>
        <w:jc w:val="both"/>
        <w:rPr>
          <w:rFonts w:cs="B Yagut"/>
          <w:sz w:val="32"/>
          <w:szCs w:val="32"/>
          <w:rtl/>
        </w:rPr>
      </w:pPr>
    </w:p>
    <w:tbl>
      <w:tblPr>
        <w:tblStyle w:val="TableGrid"/>
        <w:bidiVisual/>
        <w:tblW w:w="0" w:type="auto"/>
        <w:tblLook w:val="04A0"/>
      </w:tblPr>
      <w:tblGrid>
        <w:gridCol w:w="1547"/>
        <w:gridCol w:w="1548"/>
        <w:gridCol w:w="1548"/>
        <w:gridCol w:w="1548"/>
        <w:gridCol w:w="1548"/>
        <w:gridCol w:w="1548"/>
      </w:tblGrid>
      <w:tr w:rsidR="00EA711C" w:rsidTr="00EA711C">
        <w:tc>
          <w:tcPr>
            <w:tcW w:w="1547" w:type="dxa"/>
            <w:vAlign w:val="center"/>
          </w:tcPr>
          <w:p w:rsidR="00EA711C" w:rsidRPr="00EA711C" w:rsidRDefault="00EA711C" w:rsidP="00EA711C">
            <w:pPr>
              <w:jc w:val="center"/>
              <w:rPr>
                <w:rFonts w:cs="B Titr"/>
                <w:sz w:val="26"/>
                <w:szCs w:val="26"/>
                <w:rtl/>
              </w:rPr>
            </w:pPr>
            <w:r>
              <w:rPr>
                <w:rFonts w:cs="B Titr" w:hint="cs"/>
                <w:sz w:val="26"/>
                <w:szCs w:val="26"/>
                <w:rtl/>
              </w:rPr>
              <w:t>درصد جوجه حذفی در هچ</w:t>
            </w:r>
          </w:p>
        </w:tc>
        <w:tc>
          <w:tcPr>
            <w:tcW w:w="1548" w:type="dxa"/>
            <w:vAlign w:val="center"/>
          </w:tcPr>
          <w:p w:rsidR="00EA711C" w:rsidRPr="00EA711C" w:rsidRDefault="00EA711C" w:rsidP="00EA711C">
            <w:pPr>
              <w:jc w:val="center"/>
              <w:rPr>
                <w:rFonts w:cs="B Titr"/>
                <w:sz w:val="26"/>
                <w:szCs w:val="26"/>
                <w:rtl/>
              </w:rPr>
            </w:pPr>
            <w:r>
              <w:rPr>
                <w:rFonts w:cs="B Titr" w:hint="cs"/>
                <w:sz w:val="26"/>
                <w:szCs w:val="26"/>
                <w:rtl/>
              </w:rPr>
              <w:t>درصد تلفات پایانی</w:t>
            </w:r>
          </w:p>
        </w:tc>
        <w:tc>
          <w:tcPr>
            <w:tcW w:w="1548" w:type="dxa"/>
            <w:vAlign w:val="center"/>
          </w:tcPr>
          <w:p w:rsidR="00EA711C" w:rsidRPr="00EA711C" w:rsidRDefault="00EA711C" w:rsidP="00EA711C">
            <w:pPr>
              <w:jc w:val="center"/>
              <w:rPr>
                <w:rFonts w:cs="B Titr"/>
                <w:sz w:val="26"/>
                <w:szCs w:val="26"/>
                <w:rtl/>
              </w:rPr>
            </w:pPr>
            <w:r>
              <w:rPr>
                <w:rFonts w:cs="B Titr" w:hint="cs"/>
                <w:sz w:val="26"/>
                <w:szCs w:val="26"/>
                <w:rtl/>
              </w:rPr>
              <w:t>درصد میانی</w:t>
            </w:r>
          </w:p>
        </w:tc>
        <w:tc>
          <w:tcPr>
            <w:tcW w:w="1548" w:type="dxa"/>
            <w:vAlign w:val="center"/>
          </w:tcPr>
          <w:p w:rsidR="00EA711C" w:rsidRPr="00EA711C" w:rsidRDefault="00EA711C" w:rsidP="00EA711C">
            <w:pPr>
              <w:jc w:val="center"/>
              <w:rPr>
                <w:rFonts w:cs="B Titr"/>
                <w:sz w:val="26"/>
                <w:szCs w:val="26"/>
                <w:rtl/>
              </w:rPr>
            </w:pPr>
            <w:r>
              <w:rPr>
                <w:rFonts w:cs="B Titr" w:hint="cs"/>
                <w:sz w:val="26"/>
                <w:szCs w:val="26"/>
                <w:rtl/>
              </w:rPr>
              <w:t>درصد تلفات اولیه</w:t>
            </w:r>
          </w:p>
        </w:tc>
        <w:tc>
          <w:tcPr>
            <w:tcW w:w="1548" w:type="dxa"/>
            <w:vAlign w:val="center"/>
          </w:tcPr>
          <w:p w:rsidR="00EA711C" w:rsidRPr="00EA711C" w:rsidRDefault="00EA711C" w:rsidP="00EA711C">
            <w:pPr>
              <w:jc w:val="center"/>
              <w:rPr>
                <w:rFonts w:cs="B Titr"/>
                <w:sz w:val="26"/>
                <w:szCs w:val="26"/>
                <w:rtl/>
              </w:rPr>
            </w:pPr>
            <w:r>
              <w:rPr>
                <w:rFonts w:cs="B Titr" w:hint="cs"/>
                <w:sz w:val="26"/>
                <w:szCs w:val="26"/>
                <w:rtl/>
              </w:rPr>
              <w:t>درصد هچ فرتایل</w:t>
            </w:r>
          </w:p>
        </w:tc>
        <w:tc>
          <w:tcPr>
            <w:tcW w:w="1548" w:type="dxa"/>
            <w:vAlign w:val="center"/>
          </w:tcPr>
          <w:p w:rsidR="00EA711C" w:rsidRPr="00EA711C" w:rsidRDefault="00EA711C" w:rsidP="00EA711C">
            <w:pPr>
              <w:jc w:val="center"/>
              <w:rPr>
                <w:rFonts w:cs="B Titr"/>
                <w:sz w:val="26"/>
                <w:szCs w:val="26"/>
                <w:rtl/>
              </w:rPr>
            </w:pPr>
            <w:r>
              <w:rPr>
                <w:rFonts w:cs="B Titr" w:hint="cs"/>
                <w:sz w:val="26"/>
                <w:szCs w:val="26"/>
                <w:rtl/>
              </w:rPr>
              <w:t>یتمار</w:t>
            </w:r>
          </w:p>
        </w:tc>
      </w:tr>
      <w:tr w:rsidR="00EA711C" w:rsidTr="002A0D1C">
        <w:tc>
          <w:tcPr>
            <w:tcW w:w="1547" w:type="dxa"/>
            <w:vAlign w:val="center"/>
          </w:tcPr>
          <w:p w:rsidR="00EA711C" w:rsidRDefault="002A0D1C" w:rsidP="002A0D1C">
            <w:pPr>
              <w:jc w:val="center"/>
              <w:rPr>
                <w:rFonts w:cs="B Yagut"/>
                <w:sz w:val="32"/>
                <w:szCs w:val="32"/>
                <w:rtl/>
              </w:rPr>
            </w:pPr>
            <w:r>
              <w:rPr>
                <w:rFonts w:cs="B Yagut" w:hint="cs"/>
                <w:sz w:val="32"/>
                <w:szCs w:val="32"/>
                <w:rtl/>
              </w:rPr>
              <w:t>9/2</w:t>
            </w:r>
          </w:p>
        </w:tc>
        <w:tc>
          <w:tcPr>
            <w:tcW w:w="1548" w:type="dxa"/>
            <w:vAlign w:val="center"/>
          </w:tcPr>
          <w:p w:rsidR="00EA711C" w:rsidRDefault="002A0D1C" w:rsidP="002A0D1C">
            <w:pPr>
              <w:jc w:val="center"/>
              <w:rPr>
                <w:rFonts w:cs="B Yagut"/>
                <w:sz w:val="32"/>
                <w:szCs w:val="32"/>
                <w:rtl/>
              </w:rPr>
            </w:pPr>
            <w:r>
              <w:rPr>
                <w:rFonts w:cs="B Yagut" w:hint="cs"/>
                <w:sz w:val="32"/>
                <w:szCs w:val="32"/>
                <w:rtl/>
              </w:rPr>
              <w:t>1/3</w:t>
            </w:r>
          </w:p>
        </w:tc>
        <w:tc>
          <w:tcPr>
            <w:tcW w:w="1548" w:type="dxa"/>
            <w:vAlign w:val="center"/>
          </w:tcPr>
          <w:p w:rsidR="00EA711C" w:rsidRDefault="002A0D1C" w:rsidP="002A0D1C">
            <w:pPr>
              <w:jc w:val="center"/>
              <w:rPr>
                <w:rFonts w:cs="B Yagut"/>
                <w:sz w:val="32"/>
                <w:szCs w:val="32"/>
                <w:rtl/>
              </w:rPr>
            </w:pPr>
            <w:r>
              <w:rPr>
                <w:rFonts w:cs="B Yagut" w:hint="cs"/>
                <w:sz w:val="32"/>
                <w:szCs w:val="32"/>
                <w:rtl/>
              </w:rPr>
              <w:t>8/0</w:t>
            </w:r>
          </w:p>
        </w:tc>
        <w:tc>
          <w:tcPr>
            <w:tcW w:w="1548" w:type="dxa"/>
            <w:vAlign w:val="center"/>
          </w:tcPr>
          <w:p w:rsidR="00EA711C" w:rsidRDefault="002A0D1C" w:rsidP="002A0D1C">
            <w:pPr>
              <w:jc w:val="center"/>
              <w:rPr>
                <w:rFonts w:cs="B Yagut"/>
                <w:sz w:val="32"/>
                <w:szCs w:val="32"/>
                <w:rtl/>
              </w:rPr>
            </w:pPr>
            <w:r>
              <w:rPr>
                <w:rFonts w:cs="B Yagut" w:hint="cs"/>
                <w:sz w:val="32"/>
                <w:szCs w:val="32"/>
                <w:rtl/>
              </w:rPr>
              <w:t>5</w:t>
            </w:r>
          </w:p>
        </w:tc>
        <w:tc>
          <w:tcPr>
            <w:tcW w:w="1548" w:type="dxa"/>
            <w:vAlign w:val="center"/>
          </w:tcPr>
          <w:p w:rsidR="00EA711C" w:rsidRDefault="002A0D1C" w:rsidP="002A0D1C">
            <w:pPr>
              <w:jc w:val="center"/>
              <w:rPr>
                <w:rFonts w:cs="B Yagut"/>
                <w:sz w:val="32"/>
                <w:szCs w:val="32"/>
                <w:rtl/>
              </w:rPr>
            </w:pPr>
            <w:r>
              <w:rPr>
                <w:rFonts w:cs="B Yagut" w:hint="cs"/>
                <w:sz w:val="32"/>
                <w:szCs w:val="32"/>
                <w:rtl/>
              </w:rPr>
              <w:t>7/83</w:t>
            </w:r>
          </w:p>
        </w:tc>
        <w:tc>
          <w:tcPr>
            <w:tcW w:w="1548" w:type="dxa"/>
            <w:vAlign w:val="center"/>
          </w:tcPr>
          <w:p w:rsidR="00EA711C" w:rsidRDefault="002A0D1C" w:rsidP="002A0D1C">
            <w:pPr>
              <w:jc w:val="center"/>
              <w:rPr>
                <w:rFonts w:cs="B Yagut"/>
                <w:sz w:val="32"/>
                <w:szCs w:val="32"/>
                <w:rtl/>
              </w:rPr>
            </w:pPr>
            <w:r>
              <w:rPr>
                <w:rFonts w:cs="B Yagut" w:hint="cs"/>
                <w:sz w:val="32"/>
                <w:szCs w:val="32"/>
                <w:rtl/>
              </w:rPr>
              <w:t>شاهد</w:t>
            </w:r>
          </w:p>
        </w:tc>
      </w:tr>
      <w:tr w:rsidR="002A0D1C" w:rsidTr="002A0D1C">
        <w:tc>
          <w:tcPr>
            <w:tcW w:w="1547" w:type="dxa"/>
            <w:vAlign w:val="center"/>
          </w:tcPr>
          <w:p w:rsidR="002A0D1C" w:rsidRDefault="002A0D1C" w:rsidP="002A0D1C">
            <w:pPr>
              <w:jc w:val="center"/>
              <w:rPr>
                <w:rFonts w:cs="B Yagut"/>
                <w:sz w:val="32"/>
                <w:szCs w:val="32"/>
                <w:rtl/>
              </w:rPr>
            </w:pPr>
            <w:r>
              <w:rPr>
                <w:rFonts w:cs="B Yagut" w:hint="cs"/>
                <w:sz w:val="32"/>
                <w:szCs w:val="32"/>
                <w:rtl/>
              </w:rPr>
              <w:t>9/1</w:t>
            </w:r>
          </w:p>
        </w:tc>
        <w:tc>
          <w:tcPr>
            <w:tcW w:w="1548" w:type="dxa"/>
            <w:vAlign w:val="center"/>
          </w:tcPr>
          <w:p w:rsidR="002A0D1C" w:rsidRDefault="002A0D1C" w:rsidP="002A0D1C">
            <w:pPr>
              <w:jc w:val="center"/>
              <w:rPr>
                <w:rFonts w:cs="B Yagut"/>
                <w:sz w:val="32"/>
                <w:szCs w:val="32"/>
                <w:rtl/>
              </w:rPr>
            </w:pPr>
            <w:r>
              <w:rPr>
                <w:rFonts w:cs="B Yagut" w:hint="cs"/>
                <w:sz w:val="32"/>
                <w:szCs w:val="32"/>
                <w:rtl/>
              </w:rPr>
              <w:t>8/2</w:t>
            </w:r>
          </w:p>
        </w:tc>
        <w:tc>
          <w:tcPr>
            <w:tcW w:w="1548" w:type="dxa"/>
            <w:vAlign w:val="center"/>
          </w:tcPr>
          <w:p w:rsidR="002A0D1C" w:rsidRDefault="002A0D1C" w:rsidP="002A0D1C">
            <w:pPr>
              <w:jc w:val="center"/>
              <w:rPr>
                <w:rFonts w:cs="B Yagut"/>
                <w:sz w:val="32"/>
                <w:szCs w:val="32"/>
                <w:rtl/>
              </w:rPr>
            </w:pPr>
            <w:r>
              <w:rPr>
                <w:rFonts w:cs="B Yagut" w:hint="cs"/>
                <w:sz w:val="32"/>
                <w:szCs w:val="32"/>
                <w:rtl/>
              </w:rPr>
              <w:t>9/0</w:t>
            </w:r>
          </w:p>
        </w:tc>
        <w:tc>
          <w:tcPr>
            <w:tcW w:w="1548" w:type="dxa"/>
            <w:vAlign w:val="center"/>
          </w:tcPr>
          <w:p w:rsidR="002A0D1C" w:rsidRDefault="002A0D1C" w:rsidP="002A0D1C">
            <w:pPr>
              <w:jc w:val="center"/>
              <w:rPr>
                <w:rFonts w:cs="B Yagut"/>
                <w:sz w:val="32"/>
                <w:szCs w:val="32"/>
                <w:rtl/>
              </w:rPr>
            </w:pPr>
            <w:r>
              <w:rPr>
                <w:rFonts w:cs="B Yagut" w:hint="cs"/>
                <w:sz w:val="32"/>
                <w:szCs w:val="32"/>
                <w:rtl/>
              </w:rPr>
              <w:t>1/3</w:t>
            </w:r>
          </w:p>
        </w:tc>
        <w:tc>
          <w:tcPr>
            <w:tcW w:w="1548" w:type="dxa"/>
            <w:vAlign w:val="center"/>
          </w:tcPr>
          <w:p w:rsidR="002A0D1C" w:rsidRDefault="002A0D1C" w:rsidP="002A0D1C">
            <w:pPr>
              <w:jc w:val="center"/>
              <w:rPr>
                <w:rFonts w:cs="B Yagut"/>
                <w:sz w:val="32"/>
                <w:szCs w:val="32"/>
                <w:rtl/>
              </w:rPr>
            </w:pPr>
            <w:r>
              <w:rPr>
                <w:rFonts w:cs="B Yagut" w:hint="cs"/>
                <w:sz w:val="32"/>
                <w:szCs w:val="32"/>
                <w:rtl/>
              </w:rPr>
              <w:t>9/87</w:t>
            </w:r>
          </w:p>
        </w:tc>
        <w:tc>
          <w:tcPr>
            <w:tcW w:w="1548" w:type="dxa"/>
            <w:vAlign w:val="center"/>
          </w:tcPr>
          <w:p w:rsidR="002A0D1C" w:rsidRDefault="002A0D1C" w:rsidP="002A0D1C">
            <w:pPr>
              <w:jc w:val="center"/>
              <w:rPr>
                <w:rFonts w:cs="B Yagut"/>
                <w:sz w:val="32"/>
                <w:szCs w:val="32"/>
                <w:rtl/>
              </w:rPr>
            </w:pPr>
            <w:r>
              <w:rPr>
                <w:rFonts w:cs="B Yagut" w:hint="cs"/>
                <w:sz w:val="32"/>
                <w:szCs w:val="32"/>
                <w:rtl/>
              </w:rPr>
              <w:t>20-20-20</w:t>
            </w:r>
          </w:p>
        </w:tc>
      </w:tr>
    </w:tbl>
    <w:p w:rsidR="00EA711C" w:rsidRDefault="00EA711C" w:rsidP="00EB525E">
      <w:pPr>
        <w:spacing w:line="360" w:lineRule="auto"/>
        <w:jc w:val="both"/>
        <w:rPr>
          <w:rFonts w:cs="B Yagut"/>
          <w:sz w:val="32"/>
          <w:szCs w:val="32"/>
          <w:rtl/>
        </w:rPr>
      </w:pPr>
    </w:p>
    <w:p w:rsidR="002A0D1C" w:rsidRDefault="002A0D1C" w:rsidP="00EB525E">
      <w:pPr>
        <w:spacing w:line="360" w:lineRule="auto"/>
        <w:jc w:val="both"/>
        <w:rPr>
          <w:rFonts w:cs="B Yagut"/>
          <w:sz w:val="32"/>
          <w:szCs w:val="32"/>
          <w:rtl/>
        </w:rPr>
      </w:pPr>
      <w:r>
        <w:rPr>
          <w:rFonts w:cs="B Yagut" w:hint="cs"/>
          <w:sz w:val="32"/>
          <w:szCs w:val="32"/>
          <w:rtl/>
        </w:rPr>
        <w:t xml:space="preserve">از نظر میزان زمان انکوباسیون </w:t>
      </w:r>
      <w:r>
        <w:rPr>
          <w:rFonts w:cs="B Yagut"/>
          <w:sz w:val="32"/>
          <w:szCs w:val="32"/>
        </w:rPr>
        <w:t>Incobation Time</w:t>
      </w:r>
      <w:r>
        <w:rPr>
          <w:rFonts w:cs="B Yagut" w:hint="cs"/>
          <w:sz w:val="32"/>
          <w:szCs w:val="32"/>
          <w:rtl/>
        </w:rPr>
        <w:t xml:space="preserve"> تفاوتی مشاهده نشد. تفاوتی در درصد </w:t>
      </w:r>
      <w:r w:rsidR="00F34DF8">
        <w:rPr>
          <w:rFonts w:cs="B Yagut" w:hint="cs"/>
          <w:sz w:val="32"/>
          <w:szCs w:val="32"/>
          <w:rtl/>
        </w:rPr>
        <w:t>جوجه های حذفی بین گروه شاهد و پروتکل دیده نمی شود. طول بدن جوجه (</w:t>
      </w:r>
      <w:r w:rsidR="00F34DF8">
        <w:rPr>
          <w:rFonts w:cs="B Yagut"/>
          <w:sz w:val="32"/>
          <w:szCs w:val="32"/>
        </w:rPr>
        <w:t>Chick Length</w:t>
      </w:r>
      <w:r w:rsidR="00F34DF8">
        <w:rPr>
          <w:rFonts w:cs="B Yagut" w:hint="cs"/>
          <w:sz w:val="32"/>
          <w:szCs w:val="32"/>
          <w:rtl/>
        </w:rPr>
        <w:t>) و وزن کیسه زرده (</w:t>
      </w:r>
      <w:r w:rsidR="00F34DF8">
        <w:rPr>
          <w:rFonts w:cs="B Yagut"/>
          <w:sz w:val="32"/>
          <w:szCs w:val="32"/>
        </w:rPr>
        <w:t>Yolk Sac Weight</w:t>
      </w:r>
      <w:r w:rsidR="00F34DF8">
        <w:rPr>
          <w:rFonts w:cs="B Yagut" w:hint="cs"/>
          <w:sz w:val="32"/>
          <w:szCs w:val="32"/>
          <w:rtl/>
        </w:rPr>
        <w:t>) و درصد ماده خشک (</w:t>
      </w:r>
      <w:r w:rsidR="00F34DF8">
        <w:rPr>
          <w:rFonts w:cs="B Yagut"/>
          <w:sz w:val="32"/>
          <w:szCs w:val="32"/>
        </w:rPr>
        <w:t>DM</w:t>
      </w:r>
      <w:r w:rsidR="00F34DF8">
        <w:rPr>
          <w:rFonts w:cs="B Yagut" w:hint="cs"/>
          <w:sz w:val="32"/>
          <w:szCs w:val="32"/>
          <w:rtl/>
        </w:rPr>
        <w:t xml:space="preserve">) در کیسه زرده نیز تفاوتی بین پروتکل </w:t>
      </w:r>
      <w:r w:rsidR="00673E9E">
        <w:rPr>
          <w:rFonts w:cs="B Yagut" w:hint="cs"/>
          <w:sz w:val="32"/>
          <w:szCs w:val="32"/>
          <w:rtl/>
        </w:rPr>
        <w:t>و شاهد نیست.</w:t>
      </w:r>
    </w:p>
    <w:tbl>
      <w:tblPr>
        <w:tblStyle w:val="TableGrid"/>
        <w:bidiVisual/>
        <w:tblW w:w="0" w:type="auto"/>
        <w:tblLook w:val="04A0"/>
      </w:tblPr>
      <w:tblGrid>
        <w:gridCol w:w="2321"/>
        <w:gridCol w:w="2322"/>
        <w:gridCol w:w="2322"/>
        <w:gridCol w:w="2322"/>
      </w:tblGrid>
      <w:tr w:rsidR="00AF395A" w:rsidTr="00AF395A">
        <w:tc>
          <w:tcPr>
            <w:tcW w:w="2321" w:type="dxa"/>
            <w:vAlign w:val="center"/>
          </w:tcPr>
          <w:p w:rsidR="00AF395A" w:rsidRPr="00AF395A" w:rsidRDefault="00AF395A" w:rsidP="00AF395A">
            <w:pPr>
              <w:jc w:val="center"/>
              <w:rPr>
                <w:rFonts w:cs="B Titr"/>
                <w:sz w:val="26"/>
                <w:szCs w:val="26"/>
                <w:rtl/>
              </w:rPr>
            </w:pPr>
            <w:r>
              <w:rPr>
                <w:rFonts w:cs="B Titr" w:hint="cs"/>
                <w:sz w:val="26"/>
                <w:szCs w:val="26"/>
                <w:rtl/>
              </w:rPr>
              <w:t>وزن در 6 هفتگی</w:t>
            </w:r>
          </w:p>
        </w:tc>
        <w:tc>
          <w:tcPr>
            <w:tcW w:w="2322" w:type="dxa"/>
            <w:vAlign w:val="center"/>
          </w:tcPr>
          <w:p w:rsidR="00AF395A" w:rsidRPr="00AF395A" w:rsidRDefault="00AF395A" w:rsidP="00AF395A">
            <w:pPr>
              <w:jc w:val="center"/>
              <w:rPr>
                <w:rFonts w:cs="B Titr"/>
                <w:sz w:val="26"/>
                <w:szCs w:val="26"/>
                <w:rtl/>
              </w:rPr>
            </w:pPr>
            <w:r>
              <w:rPr>
                <w:rFonts w:cs="B Titr" w:hint="cs"/>
                <w:sz w:val="26"/>
                <w:szCs w:val="26"/>
                <w:rtl/>
              </w:rPr>
              <w:t>وزن در 3 هفتگی</w:t>
            </w:r>
          </w:p>
        </w:tc>
        <w:tc>
          <w:tcPr>
            <w:tcW w:w="2322" w:type="dxa"/>
            <w:vAlign w:val="center"/>
          </w:tcPr>
          <w:p w:rsidR="00AF395A" w:rsidRDefault="00AF395A" w:rsidP="00AF395A">
            <w:pPr>
              <w:jc w:val="center"/>
              <w:rPr>
                <w:rFonts w:cs="B Titr"/>
                <w:sz w:val="26"/>
                <w:szCs w:val="26"/>
                <w:rtl/>
              </w:rPr>
            </w:pPr>
            <w:r>
              <w:rPr>
                <w:rFonts w:cs="B Titr" w:hint="cs"/>
                <w:sz w:val="26"/>
                <w:szCs w:val="26"/>
                <w:rtl/>
              </w:rPr>
              <w:t>وزن بدن</w:t>
            </w:r>
          </w:p>
          <w:p w:rsidR="00AF395A" w:rsidRPr="00AF395A" w:rsidRDefault="00AF395A" w:rsidP="00AF395A">
            <w:pPr>
              <w:jc w:val="center"/>
              <w:rPr>
                <w:rFonts w:cs="B Titr"/>
                <w:sz w:val="26"/>
                <w:szCs w:val="26"/>
                <w:rtl/>
              </w:rPr>
            </w:pPr>
            <w:r>
              <w:rPr>
                <w:rFonts w:cs="B Titr" w:hint="cs"/>
                <w:sz w:val="26"/>
                <w:szCs w:val="26"/>
                <w:rtl/>
              </w:rPr>
              <w:t>گرم</w:t>
            </w:r>
          </w:p>
        </w:tc>
        <w:tc>
          <w:tcPr>
            <w:tcW w:w="2322" w:type="dxa"/>
            <w:vAlign w:val="center"/>
          </w:tcPr>
          <w:p w:rsidR="00AF395A" w:rsidRPr="00AF395A" w:rsidRDefault="00936A56" w:rsidP="00AF395A">
            <w:pPr>
              <w:jc w:val="center"/>
              <w:rPr>
                <w:rFonts w:cs="B Titr"/>
                <w:sz w:val="26"/>
                <w:szCs w:val="26"/>
                <w:rtl/>
              </w:rPr>
            </w:pPr>
            <w:r>
              <w:rPr>
                <w:rFonts w:cs="B Titr" w:hint="cs"/>
                <w:sz w:val="26"/>
                <w:szCs w:val="26"/>
                <w:rtl/>
              </w:rPr>
              <w:t>یت</w:t>
            </w:r>
            <w:r w:rsidR="00AF395A">
              <w:rPr>
                <w:rFonts w:cs="B Titr" w:hint="cs"/>
                <w:sz w:val="26"/>
                <w:szCs w:val="26"/>
                <w:rtl/>
              </w:rPr>
              <w:t>مار</w:t>
            </w:r>
          </w:p>
        </w:tc>
      </w:tr>
      <w:tr w:rsidR="00AF395A" w:rsidTr="00AF395A">
        <w:tc>
          <w:tcPr>
            <w:tcW w:w="2321" w:type="dxa"/>
            <w:vAlign w:val="center"/>
          </w:tcPr>
          <w:p w:rsidR="00AF395A" w:rsidRDefault="00AF395A" w:rsidP="00AF395A">
            <w:pPr>
              <w:jc w:val="center"/>
              <w:rPr>
                <w:rFonts w:cs="B Yagut"/>
                <w:sz w:val="32"/>
                <w:szCs w:val="32"/>
                <w:rtl/>
              </w:rPr>
            </w:pPr>
            <w:r>
              <w:rPr>
                <w:rFonts w:cs="B Yagut"/>
                <w:sz w:val="32"/>
                <w:szCs w:val="32"/>
              </w:rPr>
              <w:t>gr</w:t>
            </w:r>
            <w:r>
              <w:rPr>
                <w:rFonts w:cs="B Yagut" w:hint="cs"/>
                <w:sz w:val="32"/>
                <w:szCs w:val="32"/>
                <w:rtl/>
              </w:rPr>
              <w:t xml:space="preserve"> 2473</w:t>
            </w:r>
          </w:p>
        </w:tc>
        <w:tc>
          <w:tcPr>
            <w:tcW w:w="2322" w:type="dxa"/>
            <w:vAlign w:val="center"/>
          </w:tcPr>
          <w:p w:rsidR="00AF395A" w:rsidRDefault="00AF395A" w:rsidP="00AF395A">
            <w:pPr>
              <w:jc w:val="center"/>
              <w:rPr>
                <w:rFonts w:cs="B Yagut"/>
                <w:sz w:val="32"/>
                <w:szCs w:val="32"/>
                <w:rtl/>
              </w:rPr>
            </w:pPr>
            <w:r>
              <w:rPr>
                <w:rFonts w:cs="B Yagut"/>
                <w:sz w:val="32"/>
                <w:szCs w:val="32"/>
              </w:rPr>
              <w:t>gr</w:t>
            </w:r>
            <w:r>
              <w:rPr>
                <w:rFonts w:cs="B Yagut" w:hint="cs"/>
                <w:sz w:val="32"/>
                <w:szCs w:val="32"/>
                <w:rtl/>
              </w:rPr>
              <w:t xml:space="preserve"> 849</w:t>
            </w:r>
          </w:p>
        </w:tc>
        <w:tc>
          <w:tcPr>
            <w:tcW w:w="2322" w:type="dxa"/>
            <w:vAlign w:val="center"/>
          </w:tcPr>
          <w:p w:rsidR="00AF395A" w:rsidRDefault="00AF395A" w:rsidP="00AF395A">
            <w:pPr>
              <w:jc w:val="center"/>
              <w:rPr>
                <w:rFonts w:cs="B Yagut"/>
                <w:sz w:val="32"/>
                <w:szCs w:val="32"/>
                <w:rtl/>
              </w:rPr>
            </w:pPr>
            <w:r>
              <w:rPr>
                <w:rFonts w:cs="B Yagut" w:hint="cs"/>
                <w:sz w:val="32"/>
                <w:szCs w:val="32"/>
                <w:rtl/>
              </w:rPr>
              <w:t>2/46</w:t>
            </w:r>
          </w:p>
        </w:tc>
        <w:tc>
          <w:tcPr>
            <w:tcW w:w="2322" w:type="dxa"/>
            <w:vAlign w:val="center"/>
          </w:tcPr>
          <w:p w:rsidR="00AF395A" w:rsidRDefault="00AF395A" w:rsidP="00AF395A">
            <w:pPr>
              <w:jc w:val="center"/>
              <w:rPr>
                <w:rFonts w:cs="B Yagut"/>
                <w:sz w:val="32"/>
                <w:szCs w:val="32"/>
                <w:rtl/>
              </w:rPr>
            </w:pPr>
            <w:r>
              <w:rPr>
                <w:rFonts w:cs="B Yagut" w:hint="cs"/>
                <w:sz w:val="32"/>
                <w:szCs w:val="32"/>
                <w:rtl/>
              </w:rPr>
              <w:t>شاهد</w:t>
            </w:r>
          </w:p>
        </w:tc>
      </w:tr>
      <w:tr w:rsidR="00AF395A" w:rsidTr="00AF395A">
        <w:tc>
          <w:tcPr>
            <w:tcW w:w="2321" w:type="dxa"/>
            <w:vAlign w:val="center"/>
          </w:tcPr>
          <w:p w:rsidR="00AF395A" w:rsidRDefault="00AF395A" w:rsidP="00AF395A">
            <w:pPr>
              <w:jc w:val="center"/>
              <w:rPr>
                <w:rFonts w:cs="B Yagut"/>
                <w:sz w:val="32"/>
                <w:szCs w:val="32"/>
                <w:rtl/>
              </w:rPr>
            </w:pPr>
            <w:r>
              <w:rPr>
                <w:rFonts w:cs="B Yagut"/>
                <w:sz w:val="32"/>
                <w:szCs w:val="32"/>
              </w:rPr>
              <w:t>gr</w:t>
            </w:r>
            <w:r>
              <w:rPr>
                <w:rFonts w:cs="B Yagut" w:hint="cs"/>
                <w:sz w:val="32"/>
                <w:szCs w:val="32"/>
                <w:rtl/>
              </w:rPr>
              <w:t xml:space="preserve"> 2495</w:t>
            </w:r>
          </w:p>
        </w:tc>
        <w:tc>
          <w:tcPr>
            <w:tcW w:w="2322" w:type="dxa"/>
            <w:vAlign w:val="center"/>
          </w:tcPr>
          <w:p w:rsidR="00AF395A" w:rsidRDefault="00AF395A" w:rsidP="00AF395A">
            <w:pPr>
              <w:jc w:val="center"/>
              <w:rPr>
                <w:rFonts w:cs="B Yagut"/>
                <w:sz w:val="32"/>
                <w:szCs w:val="32"/>
                <w:rtl/>
              </w:rPr>
            </w:pPr>
            <w:r>
              <w:rPr>
                <w:rFonts w:cs="B Yagut"/>
                <w:sz w:val="32"/>
                <w:szCs w:val="32"/>
              </w:rPr>
              <w:t>gr</w:t>
            </w:r>
            <w:r>
              <w:rPr>
                <w:rFonts w:cs="B Yagut" w:hint="cs"/>
                <w:sz w:val="32"/>
                <w:szCs w:val="32"/>
                <w:rtl/>
              </w:rPr>
              <w:t xml:space="preserve"> 854</w:t>
            </w:r>
          </w:p>
        </w:tc>
        <w:tc>
          <w:tcPr>
            <w:tcW w:w="2322" w:type="dxa"/>
            <w:vAlign w:val="center"/>
          </w:tcPr>
          <w:p w:rsidR="00AF395A" w:rsidRDefault="00AF395A" w:rsidP="00AF395A">
            <w:pPr>
              <w:jc w:val="center"/>
              <w:rPr>
                <w:rFonts w:cs="B Yagut"/>
                <w:sz w:val="32"/>
                <w:szCs w:val="32"/>
                <w:rtl/>
              </w:rPr>
            </w:pPr>
            <w:r>
              <w:rPr>
                <w:rFonts w:cs="B Yagut" w:hint="cs"/>
                <w:sz w:val="32"/>
                <w:szCs w:val="32"/>
                <w:rtl/>
              </w:rPr>
              <w:t>2/46</w:t>
            </w:r>
          </w:p>
        </w:tc>
        <w:tc>
          <w:tcPr>
            <w:tcW w:w="2322" w:type="dxa"/>
            <w:vAlign w:val="center"/>
          </w:tcPr>
          <w:p w:rsidR="00AF395A" w:rsidRDefault="00936A56" w:rsidP="00AF395A">
            <w:pPr>
              <w:jc w:val="center"/>
              <w:rPr>
                <w:rFonts w:cs="B Yagut"/>
                <w:sz w:val="32"/>
                <w:szCs w:val="32"/>
                <w:rtl/>
              </w:rPr>
            </w:pPr>
            <w:r>
              <w:rPr>
                <w:rFonts w:cs="B Yagut" w:hint="cs"/>
                <w:sz w:val="32"/>
                <w:szCs w:val="32"/>
                <w:rtl/>
              </w:rPr>
              <w:t>20-20-20</w:t>
            </w:r>
          </w:p>
        </w:tc>
      </w:tr>
    </w:tbl>
    <w:p w:rsidR="00AF395A" w:rsidRDefault="00AF395A" w:rsidP="00EB525E">
      <w:pPr>
        <w:spacing w:line="360" w:lineRule="auto"/>
        <w:jc w:val="both"/>
        <w:rPr>
          <w:rFonts w:cs="B Yagut"/>
          <w:sz w:val="32"/>
          <w:szCs w:val="32"/>
          <w:rtl/>
        </w:rPr>
      </w:pPr>
    </w:p>
    <w:p w:rsidR="00936A56" w:rsidRDefault="00936A56" w:rsidP="00EB525E">
      <w:pPr>
        <w:spacing w:line="360" w:lineRule="auto"/>
        <w:jc w:val="both"/>
        <w:rPr>
          <w:rFonts w:cs="B Yagut"/>
          <w:sz w:val="32"/>
          <w:szCs w:val="32"/>
          <w:rtl/>
        </w:rPr>
      </w:pPr>
      <w:r>
        <w:rPr>
          <w:rFonts w:cs="B Yagut" w:hint="cs"/>
          <w:sz w:val="32"/>
          <w:szCs w:val="32"/>
          <w:rtl/>
        </w:rPr>
        <w:lastRenderedPageBreak/>
        <w:t>تفاوتی بین گروه شاهد و تیمار در مورد وزن جوجه، وزن بدن  در 3 یا 6 هفتگی دیده می شود. همچنانکه درصد تلفات جوجه ها تحت تاثیر پروتکل ترنری قرار نگرفت</w:t>
      </w:r>
    </w:p>
    <w:tbl>
      <w:tblPr>
        <w:tblStyle w:val="TableGrid"/>
        <w:bidiVisual/>
        <w:tblW w:w="0" w:type="auto"/>
        <w:tblLook w:val="04A0"/>
      </w:tblPr>
      <w:tblGrid>
        <w:gridCol w:w="1326"/>
        <w:gridCol w:w="1326"/>
        <w:gridCol w:w="1327"/>
        <w:gridCol w:w="1327"/>
        <w:gridCol w:w="1327"/>
        <w:gridCol w:w="1327"/>
        <w:gridCol w:w="1327"/>
      </w:tblGrid>
      <w:tr w:rsidR="00936A56" w:rsidTr="00936A56">
        <w:tc>
          <w:tcPr>
            <w:tcW w:w="7960" w:type="dxa"/>
            <w:gridSpan w:val="6"/>
            <w:vAlign w:val="center"/>
          </w:tcPr>
          <w:p w:rsidR="00936A56" w:rsidRPr="00936A56" w:rsidRDefault="00936A56" w:rsidP="00936A56">
            <w:pPr>
              <w:jc w:val="center"/>
              <w:rPr>
                <w:rFonts w:cs="B Titr"/>
                <w:sz w:val="26"/>
                <w:szCs w:val="26"/>
              </w:rPr>
            </w:pPr>
            <w:r>
              <w:rPr>
                <w:rFonts w:cs="B Titr" w:hint="cs"/>
                <w:sz w:val="26"/>
                <w:szCs w:val="26"/>
                <w:rtl/>
              </w:rPr>
              <w:t xml:space="preserve">مجموع دصد تلفات </w:t>
            </w:r>
            <w:r>
              <w:rPr>
                <w:rFonts w:cs="B Titr"/>
                <w:sz w:val="26"/>
                <w:szCs w:val="26"/>
              </w:rPr>
              <w:t>Cumulative broiler mortality</w:t>
            </w:r>
          </w:p>
        </w:tc>
        <w:tc>
          <w:tcPr>
            <w:tcW w:w="1327" w:type="dxa"/>
            <w:vMerge w:val="restart"/>
            <w:vAlign w:val="center"/>
          </w:tcPr>
          <w:p w:rsidR="00936A56" w:rsidRPr="00936A56" w:rsidRDefault="00936A56" w:rsidP="00936A56">
            <w:pPr>
              <w:jc w:val="center"/>
              <w:rPr>
                <w:rFonts w:cs="B Titr"/>
                <w:sz w:val="26"/>
                <w:szCs w:val="26"/>
                <w:rtl/>
              </w:rPr>
            </w:pPr>
            <w:r>
              <w:rPr>
                <w:rFonts w:cs="B Titr" w:hint="cs"/>
                <w:sz w:val="26"/>
                <w:szCs w:val="26"/>
                <w:rtl/>
              </w:rPr>
              <w:t>یتمار</w:t>
            </w:r>
          </w:p>
        </w:tc>
      </w:tr>
      <w:tr w:rsidR="00936A56" w:rsidTr="00936A56">
        <w:tc>
          <w:tcPr>
            <w:tcW w:w="1326" w:type="dxa"/>
            <w:vAlign w:val="center"/>
          </w:tcPr>
          <w:p w:rsidR="00936A56" w:rsidRPr="008A00CE" w:rsidRDefault="00936A56" w:rsidP="008A00CE">
            <w:pPr>
              <w:jc w:val="center"/>
              <w:rPr>
                <w:rFonts w:cs="B Yagut"/>
                <w:sz w:val="26"/>
                <w:szCs w:val="26"/>
                <w:rtl/>
              </w:rPr>
            </w:pPr>
            <w:r w:rsidRPr="008A00CE">
              <w:rPr>
                <w:rFonts w:cs="B Yagut" w:hint="cs"/>
                <w:sz w:val="26"/>
                <w:szCs w:val="26"/>
                <w:rtl/>
              </w:rPr>
              <w:t>درصد تلفات تا هفته 6</w:t>
            </w:r>
          </w:p>
        </w:tc>
        <w:tc>
          <w:tcPr>
            <w:tcW w:w="1326" w:type="dxa"/>
            <w:vAlign w:val="center"/>
          </w:tcPr>
          <w:p w:rsidR="00936A56" w:rsidRPr="008A00CE" w:rsidRDefault="00936A56" w:rsidP="008A00CE">
            <w:pPr>
              <w:jc w:val="center"/>
              <w:rPr>
                <w:rFonts w:cs="B Yagut"/>
                <w:sz w:val="26"/>
                <w:szCs w:val="26"/>
                <w:rtl/>
              </w:rPr>
            </w:pPr>
            <w:r w:rsidRPr="008A00CE">
              <w:rPr>
                <w:rFonts w:cs="B Yagut" w:hint="cs"/>
                <w:sz w:val="26"/>
                <w:szCs w:val="26"/>
                <w:rtl/>
              </w:rPr>
              <w:t>تا هفته 5</w:t>
            </w:r>
          </w:p>
        </w:tc>
        <w:tc>
          <w:tcPr>
            <w:tcW w:w="1327" w:type="dxa"/>
            <w:vAlign w:val="center"/>
          </w:tcPr>
          <w:p w:rsidR="00936A56" w:rsidRPr="008A00CE" w:rsidRDefault="00936A56" w:rsidP="008A00CE">
            <w:pPr>
              <w:jc w:val="center"/>
              <w:rPr>
                <w:rFonts w:cs="B Yagut"/>
                <w:sz w:val="26"/>
                <w:szCs w:val="26"/>
                <w:rtl/>
              </w:rPr>
            </w:pPr>
            <w:r w:rsidRPr="008A00CE">
              <w:rPr>
                <w:rFonts w:cs="B Yagut" w:hint="cs"/>
                <w:sz w:val="26"/>
                <w:szCs w:val="26"/>
                <w:rtl/>
              </w:rPr>
              <w:t xml:space="preserve">تا هفته </w:t>
            </w:r>
            <w:r w:rsidR="008A00CE" w:rsidRPr="008A00CE">
              <w:rPr>
                <w:rFonts w:cs="B Yagut" w:hint="cs"/>
                <w:sz w:val="26"/>
                <w:szCs w:val="26"/>
                <w:rtl/>
              </w:rPr>
              <w:t>4</w:t>
            </w:r>
          </w:p>
        </w:tc>
        <w:tc>
          <w:tcPr>
            <w:tcW w:w="1327" w:type="dxa"/>
            <w:vAlign w:val="center"/>
          </w:tcPr>
          <w:p w:rsidR="00936A56" w:rsidRPr="008A00CE" w:rsidRDefault="00936A56" w:rsidP="008A00CE">
            <w:pPr>
              <w:jc w:val="center"/>
              <w:rPr>
                <w:rFonts w:cs="B Yagut"/>
                <w:sz w:val="26"/>
                <w:szCs w:val="26"/>
                <w:rtl/>
              </w:rPr>
            </w:pPr>
            <w:r w:rsidRPr="008A00CE">
              <w:rPr>
                <w:rFonts w:cs="B Yagut" w:hint="cs"/>
                <w:sz w:val="26"/>
                <w:szCs w:val="26"/>
                <w:rtl/>
              </w:rPr>
              <w:t xml:space="preserve">تا هفته </w:t>
            </w:r>
            <w:r w:rsidR="008A00CE" w:rsidRPr="008A00CE">
              <w:rPr>
                <w:rFonts w:cs="B Yagut" w:hint="cs"/>
                <w:sz w:val="26"/>
                <w:szCs w:val="26"/>
                <w:rtl/>
              </w:rPr>
              <w:t>3</w:t>
            </w:r>
          </w:p>
        </w:tc>
        <w:tc>
          <w:tcPr>
            <w:tcW w:w="1327" w:type="dxa"/>
            <w:vAlign w:val="center"/>
          </w:tcPr>
          <w:p w:rsidR="00936A56" w:rsidRPr="008A00CE" w:rsidRDefault="00936A56" w:rsidP="008A00CE">
            <w:pPr>
              <w:jc w:val="center"/>
              <w:rPr>
                <w:rFonts w:cs="B Yagut"/>
                <w:sz w:val="26"/>
                <w:szCs w:val="26"/>
                <w:rtl/>
              </w:rPr>
            </w:pPr>
            <w:r w:rsidRPr="008A00CE">
              <w:rPr>
                <w:rFonts w:cs="B Yagut" w:hint="cs"/>
                <w:sz w:val="26"/>
                <w:szCs w:val="26"/>
                <w:rtl/>
              </w:rPr>
              <w:t xml:space="preserve">تا هفته </w:t>
            </w:r>
            <w:r w:rsidR="008A00CE" w:rsidRPr="008A00CE">
              <w:rPr>
                <w:rFonts w:cs="B Yagut" w:hint="cs"/>
                <w:sz w:val="26"/>
                <w:szCs w:val="26"/>
                <w:rtl/>
              </w:rPr>
              <w:t>2</w:t>
            </w:r>
          </w:p>
        </w:tc>
        <w:tc>
          <w:tcPr>
            <w:tcW w:w="1327" w:type="dxa"/>
            <w:vAlign w:val="center"/>
          </w:tcPr>
          <w:p w:rsidR="00936A56" w:rsidRPr="008A00CE" w:rsidRDefault="00936A56" w:rsidP="008A00CE">
            <w:pPr>
              <w:jc w:val="center"/>
              <w:rPr>
                <w:rFonts w:cs="B Yagut"/>
                <w:sz w:val="26"/>
                <w:szCs w:val="26"/>
                <w:rtl/>
              </w:rPr>
            </w:pPr>
            <w:r w:rsidRPr="008A00CE">
              <w:rPr>
                <w:rFonts w:cs="B Yagut" w:hint="cs"/>
                <w:sz w:val="26"/>
                <w:szCs w:val="26"/>
                <w:rtl/>
              </w:rPr>
              <w:t xml:space="preserve">تا هفته </w:t>
            </w:r>
            <w:r w:rsidR="008A00CE" w:rsidRPr="008A00CE">
              <w:rPr>
                <w:rFonts w:cs="B Yagut" w:hint="cs"/>
                <w:sz w:val="26"/>
                <w:szCs w:val="26"/>
                <w:rtl/>
              </w:rPr>
              <w:t>اول</w:t>
            </w:r>
          </w:p>
        </w:tc>
        <w:tc>
          <w:tcPr>
            <w:tcW w:w="1327" w:type="dxa"/>
            <w:vMerge/>
            <w:vAlign w:val="center"/>
          </w:tcPr>
          <w:p w:rsidR="00936A56" w:rsidRPr="008A00CE" w:rsidRDefault="00936A56" w:rsidP="008A00CE">
            <w:pPr>
              <w:jc w:val="center"/>
              <w:rPr>
                <w:rFonts w:cs="B Yagut"/>
                <w:sz w:val="26"/>
                <w:szCs w:val="26"/>
                <w:rtl/>
              </w:rPr>
            </w:pPr>
          </w:p>
        </w:tc>
      </w:tr>
      <w:tr w:rsidR="00936A56" w:rsidTr="00936A56">
        <w:tc>
          <w:tcPr>
            <w:tcW w:w="1326" w:type="dxa"/>
            <w:vAlign w:val="center"/>
          </w:tcPr>
          <w:p w:rsidR="00936A56" w:rsidRPr="008A00CE" w:rsidRDefault="008A00CE" w:rsidP="008A00CE">
            <w:pPr>
              <w:jc w:val="center"/>
              <w:rPr>
                <w:rFonts w:cs="B Yagut"/>
                <w:sz w:val="26"/>
                <w:szCs w:val="26"/>
                <w:rtl/>
              </w:rPr>
            </w:pPr>
            <w:r>
              <w:rPr>
                <w:rFonts w:cs="B Yagut" w:hint="cs"/>
                <w:sz w:val="26"/>
                <w:szCs w:val="26"/>
                <w:rtl/>
              </w:rPr>
              <w:t>5/7</w:t>
            </w:r>
          </w:p>
        </w:tc>
        <w:tc>
          <w:tcPr>
            <w:tcW w:w="1326" w:type="dxa"/>
            <w:vAlign w:val="center"/>
          </w:tcPr>
          <w:p w:rsidR="00936A56" w:rsidRPr="008A00CE" w:rsidRDefault="008A00CE" w:rsidP="008A00CE">
            <w:pPr>
              <w:jc w:val="center"/>
              <w:rPr>
                <w:rFonts w:cs="B Yagut"/>
                <w:sz w:val="26"/>
                <w:szCs w:val="26"/>
                <w:rtl/>
              </w:rPr>
            </w:pPr>
            <w:r>
              <w:rPr>
                <w:rFonts w:cs="B Yagut" w:hint="cs"/>
                <w:sz w:val="26"/>
                <w:szCs w:val="26"/>
                <w:rtl/>
              </w:rPr>
              <w:t>1/6</w:t>
            </w:r>
          </w:p>
        </w:tc>
        <w:tc>
          <w:tcPr>
            <w:tcW w:w="1327" w:type="dxa"/>
            <w:vAlign w:val="center"/>
          </w:tcPr>
          <w:p w:rsidR="00936A56" w:rsidRPr="008A00CE" w:rsidRDefault="008A00CE" w:rsidP="008A00CE">
            <w:pPr>
              <w:jc w:val="center"/>
              <w:rPr>
                <w:rFonts w:cs="B Yagut"/>
                <w:sz w:val="26"/>
                <w:szCs w:val="26"/>
                <w:rtl/>
              </w:rPr>
            </w:pPr>
            <w:r>
              <w:rPr>
                <w:rFonts w:cs="B Yagut" w:hint="cs"/>
                <w:sz w:val="26"/>
                <w:szCs w:val="26"/>
                <w:rtl/>
              </w:rPr>
              <w:t>4/4</w:t>
            </w:r>
          </w:p>
        </w:tc>
        <w:tc>
          <w:tcPr>
            <w:tcW w:w="1327" w:type="dxa"/>
            <w:vAlign w:val="center"/>
          </w:tcPr>
          <w:p w:rsidR="00936A56" w:rsidRPr="008A00CE" w:rsidRDefault="008A00CE" w:rsidP="008A00CE">
            <w:pPr>
              <w:jc w:val="center"/>
              <w:rPr>
                <w:rFonts w:cs="B Yagut"/>
                <w:sz w:val="26"/>
                <w:szCs w:val="26"/>
                <w:rtl/>
              </w:rPr>
            </w:pPr>
            <w:r>
              <w:rPr>
                <w:rFonts w:cs="B Yagut" w:hint="cs"/>
                <w:sz w:val="26"/>
                <w:szCs w:val="26"/>
                <w:rtl/>
              </w:rPr>
              <w:t>8/2</w:t>
            </w:r>
          </w:p>
        </w:tc>
        <w:tc>
          <w:tcPr>
            <w:tcW w:w="1327" w:type="dxa"/>
            <w:vAlign w:val="center"/>
          </w:tcPr>
          <w:p w:rsidR="00936A56" w:rsidRPr="008A00CE" w:rsidRDefault="008A00CE" w:rsidP="008A00CE">
            <w:pPr>
              <w:jc w:val="center"/>
              <w:rPr>
                <w:rFonts w:cs="B Yagut"/>
                <w:sz w:val="26"/>
                <w:szCs w:val="26"/>
                <w:rtl/>
              </w:rPr>
            </w:pPr>
            <w:r>
              <w:rPr>
                <w:rFonts w:cs="B Yagut" w:hint="cs"/>
                <w:sz w:val="26"/>
                <w:szCs w:val="26"/>
                <w:rtl/>
              </w:rPr>
              <w:t>1</w:t>
            </w:r>
          </w:p>
        </w:tc>
        <w:tc>
          <w:tcPr>
            <w:tcW w:w="1327" w:type="dxa"/>
            <w:vAlign w:val="center"/>
          </w:tcPr>
          <w:p w:rsidR="00936A56" w:rsidRPr="008A00CE" w:rsidRDefault="008A00CE" w:rsidP="008A00CE">
            <w:pPr>
              <w:jc w:val="center"/>
              <w:rPr>
                <w:rFonts w:cs="B Yagut"/>
                <w:sz w:val="26"/>
                <w:szCs w:val="26"/>
                <w:rtl/>
              </w:rPr>
            </w:pPr>
            <w:r>
              <w:rPr>
                <w:rFonts w:cs="B Yagut" w:hint="cs"/>
                <w:sz w:val="26"/>
                <w:szCs w:val="26"/>
                <w:rtl/>
              </w:rPr>
              <w:t>3/0</w:t>
            </w:r>
          </w:p>
        </w:tc>
        <w:tc>
          <w:tcPr>
            <w:tcW w:w="1327" w:type="dxa"/>
            <w:vAlign w:val="center"/>
          </w:tcPr>
          <w:p w:rsidR="00936A56" w:rsidRPr="008A00CE" w:rsidRDefault="008A00CE" w:rsidP="008A00CE">
            <w:pPr>
              <w:jc w:val="center"/>
              <w:rPr>
                <w:rFonts w:cs="B Yagut"/>
                <w:sz w:val="26"/>
                <w:szCs w:val="26"/>
                <w:rtl/>
              </w:rPr>
            </w:pPr>
            <w:r>
              <w:rPr>
                <w:rFonts w:cs="B Yagut" w:hint="cs"/>
                <w:sz w:val="26"/>
                <w:szCs w:val="26"/>
                <w:rtl/>
              </w:rPr>
              <w:t>شاهد</w:t>
            </w:r>
          </w:p>
        </w:tc>
      </w:tr>
      <w:tr w:rsidR="008A00CE" w:rsidTr="00936A56">
        <w:tc>
          <w:tcPr>
            <w:tcW w:w="1326" w:type="dxa"/>
            <w:vAlign w:val="center"/>
          </w:tcPr>
          <w:p w:rsidR="008A00CE" w:rsidRPr="008A00CE" w:rsidRDefault="008A00CE" w:rsidP="008A00CE">
            <w:pPr>
              <w:jc w:val="center"/>
              <w:rPr>
                <w:rFonts w:cs="B Yagut"/>
                <w:sz w:val="26"/>
                <w:szCs w:val="26"/>
                <w:rtl/>
              </w:rPr>
            </w:pPr>
            <w:r>
              <w:rPr>
                <w:rFonts w:cs="B Yagut" w:hint="cs"/>
                <w:sz w:val="26"/>
                <w:szCs w:val="26"/>
                <w:rtl/>
              </w:rPr>
              <w:t>5/6</w:t>
            </w:r>
          </w:p>
        </w:tc>
        <w:tc>
          <w:tcPr>
            <w:tcW w:w="1326" w:type="dxa"/>
            <w:vAlign w:val="center"/>
          </w:tcPr>
          <w:p w:rsidR="008A00CE" w:rsidRPr="008A00CE" w:rsidRDefault="008A00CE" w:rsidP="008A00CE">
            <w:pPr>
              <w:jc w:val="center"/>
              <w:rPr>
                <w:rFonts w:cs="B Yagut"/>
                <w:sz w:val="26"/>
                <w:szCs w:val="26"/>
                <w:rtl/>
              </w:rPr>
            </w:pPr>
            <w:r>
              <w:rPr>
                <w:rFonts w:cs="B Yagut" w:hint="cs"/>
                <w:sz w:val="26"/>
                <w:szCs w:val="26"/>
                <w:rtl/>
              </w:rPr>
              <w:t>6/4</w:t>
            </w:r>
          </w:p>
        </w:tc>
        <w:tc>
          <w:tcPr>
            <w:tcW w:w="1327" w:type="dxa"/>
            <w:vAlign w:val="center"/>
          </w:tcPr>
          <w:p w:rsidR="008A00CE" w:rsidRPr="008A00CE" w:rsidRDefault="008A00CE" w:rsidP="008A00CE">
            <w:pPr>
              <w:jc w:val="center"/>
              <w:rPr>
                <w:rFonts w:cs="B Yagut"/>
                <w:sz w:val="26"/>
                <w:szCs w:val="26"/>
                <w:rtl/>
              </w:rPr>
            </w:pPr>
            <w:r>
              <w:rPr>
                <w:rFonts w:cs="B Yagut" w:hint="cs"/>
                <w:sz w:val="26"/>
                <w:szCs w:val="26"/>
                <w:rtl/>
              </w:rPr>
              <w:t>1/3</w:t>
            </w:r>
          </w:p>
        </w:tc>
        <w:tc>
          <w:tcPr>
            <w:tcW w:w="1327" w:type="dxa"/>
            <w:vAlign w:val="center"/>
          </w:tcPr>
          <w:p w:rsidR="008A00CE" w:rsidRPr="008A00CE" w:rsidRDefault="008A00CE" w:rsidP="008A00CE">
            <w:pPr>
              <w:jc w:val="center"/>
              <w:rPr>
                <w:rFonts w:cs="B Yagut"/>
                <w:sz w:val="26"/>
                <w:szCs w:val="26"/>
                <w:rtl/>
              </w:rPr>
            </w:pPr>
            <w:r>
              <w:rPr>
                <w:rFonts w:cs="B Yagut" w:hint="cs"/>
                <w:sz w:val="26"/>
                <w:szCs w:val="26"/>
                <w:rtl/>
              </w:rPr>
              <w:t>2</w:t>
            </w:r>
          </w:p>
        </w:tc>
        <w:tc>
          <w:tcPr>
            <w:tcW w:w="1327" w:type="dxa"/>
            <w:vAlign w:val="center"/>
          </w:tcPr>
          <w:p w:rsidR="008A00CE" w:rsidRPr="008A00CE" w:rsidRDefault="008A00CE" w:rsidP="008A00CE">
            <w:pPr>
              <w:jc w:val="center"/>
              <w:rPr>
                <w:rFonts w:cs="B Yagut"/>
                <w:sz w:val="26"/>
                <w:szCs w:val="26"/>
                <w:rtl/>
              </w:rPr>
            </w:pPr>
            <w:r>
              <w:rPr>
                <w:rFonts w:cs="B Yagut" w:hint="cs"/>
                <w:sz w:val="26"/>
                <w:szCs w:val="26"/>
                <w:rtl/>
              </w:rPr>
              <w:t>1</w:t>
            </w:r>
          </w:p>
        </w:tc>
        <w:tc>
          <w:tcPr>
            <w:tcW w:w="1327" w:type="dxa"/>
            <w:vAlign w:val="center"/>
          </w:tcPr>
          <w:p w:rsidR="008A00CE" w:rsidRPr="008A00CE" w:rsidRDefault="008A00CE" w:rsidP="008A00CE">
            <w:pPr>
              <w:jc w:val="center"/>
              <w:rPr>
                <w:rFonts w:cs="B Yagut"/>
                <w:sz w:val="26"/>
                <w:szCs w:val="26"/>
                <w:rtl/>
              </w:rPr>
            </w:pPr>
            <w:r>
              <w:rPr>
                <w:rFonts w:cs="B Yagut" w:hint="cs"/>
                <w:sz w:val="26"/>
                <w:szCs w:val="26"/>
                <w:rtl/>
              </w:rPr>
              <w:t>6/0</w:t>
            </w:r>
          </w:p>
        </w:tc>
        <w:tc>
          <w:tcPr>
            <w:tcW w:w="1327" w:type="dxa"/>
            <w:vAlign w:val="center"/>
          </w:tcPr>
          <w:p w:rsidR="008A00CE" w:rsidRPr="008A00CE" w:rsidRDefault="008A00CE" w:rsidP="008A00CE">
            <w:pPr>
              <w:jc w:val="center"/>
              <w:rPr>
                <w:rFonts w:cs="B Yagut"/>
                <w:sz w:val="26"/>
                <w:szCs w:val="26"/>
                <w:rtl/>
              </w:rPr>
            </w:pPr>
            <w:r>
              <w:rPr>
                <w:rFonts w:cs="B Yagut" w:hint="cs"/>
                <w:sz w:val="26"/>
                <w:szCs w:val="26"/>
                <w:rtl/>
              </w:rPr>
              <w:t>20-20-20</w:t>
            </w:r>
          </w:p>
        </w:tc>
      </w:tr>
    </w:tbl>
    <w:p w:rsidR="00936A56" w:rsidRDefault="001F4A36" w:rsidP="00EB525E">
      <w:pPr>
        <w:spacing w:line="360" w:lineRule="auto"/>
        <w:jc w:val="both"/>
        <w:rPr>
          <w:rFonts w:cs="B Yagut"/>
          <w:sz w:val="32"/>
          <w:szCs w:val="32"/>
          <w:rtl/>
        </w:rPr>
      </w:pPr>
      <w:r>
        <w:rPr>
          <w:rFonts w:cs="B Yagut" w:hint="cs"/>
          <w:sz w:val="32"/>
          <w:szCs w:val="32"/>
          <w:rtl/>
        </w:rPr>
        <w:t xml:space="preserve">آزمایشات و بررسی پروتکل 20-20-20 در انکوباتورهای چند سنی بایستی در آینده آزمایش شود . تا با انجام آن اثرات این پروتکل بر روی شرایط محیطی </w:t>
      </w:r>
      <w:r w:rsidR="00CD1920">
        <w:rPr>
          <w:rFonts w:cs="B Yagut" w:hint="cs"/>
          <w:sz w:val="32"/>
          <w:szCs w:val="32"/>
          <w:rtl/>
        </w:rPr>
        <w:t>بخصوص حرارت (فاکتور محدود کننده رشد جنین) بررسی شود. این مساله و تاثیر پتانسیل آن بر روی میزان هچ و سادگی میریت و اثرات آن بر روی مدیریت بایستی بررسی شود که آن بسیار قابل بررسی و مشاهده است.</w:t>
      </w:r>
    </w:p>
    <w:p w:rsidR="00525F17" w:rsidRDefault="00CD1920" w:rsidP="00EB525E">
      <w:pPr>
        <w:spacing w:line="360" w:lineRule="auto"/>
        <w:jc w:val="both"/>
        <w:rPr>
          <w:rFonts w:cs="B Yagut"/>
          <w:sz w:val="32"/>
          <w:szCs w:val="32"/>
          <w:rtl/>
        </w:rPr>
      </w:pPr>
      <w:r>
        <w:rPr>
          <w:rFonts w:cs="B Yagut" w:hint="cs"/>
          <w:sz w:val="32"/>
          <w:szCs w:val="32"/>
          <w:rtl/>
        </w:rPr>
        <w:t xml:space="preserve">پروتکل 20-20-20 یک روش و پتانسیل برای بهبود راندمان در عملکرد جوجه کشی تجاری از طریق پخش مناسب حرارت بویژه در جنین هایی که از نظر پتانسیل ژنتیکی حرارت بیشتری تولید می کنند. این مساله از نظر مدیریت نمودن درجه حرارت نه تنها آسان تر بلکه باعث بهبود درصد هچ می شود. </w:t>
      </w:r>
    </w:p>
    <w:p w:rsidR="00525F17" w:rsidRDefault="00525F17">
      <w:pPr>
        <w:bidi w:val="0"/>
        <w:rPr>
          <w:rFonts w:cs="B Yagut"/>
          <w:sz w:val="32"/>
          <w:szCs w:val="32"/>
          <w:rtl/>
        </w:rPr>
      </w:pPr>
      <w:r>
        <w:rPr>
          <w:rFonts w:cs="B Yagut"/>
          <w:sz w:val="32"/>
          <w:szCs w:val="32"/>
          <w:rtl/>
        </w:rPr>
        <w:br w:type="page"/>
      </w:r>
    </w:p>
    <w:p w:rsidR="00CD1920" w:rsidRDefault="00525F17" w:rsidP="00EB525E">
      <w:pPr>
        <w:spacing w:line="360" w:lineRule="auto"/>
        <w:jc w:val="both"/>
        <w:rPr>
          <w:rFonts w:cs="B Yagut"/>
          <w:sz w:val="32"/>
          <w:szCs w:val="32"/>
          <w:rtl/>
        </w:rPr>
      </w:pPr>
      <w:r>
        <w:rPr>
          <w:rFonts w:cs="B Yagut" w:hint="cs"/>
          <w:sz w:val="32"/>
          <w:szCs w:val="32"/>
          <w:rtl/>
        </w:rPr>
        <w:lastRenderedPageBreak/>
        <w:t>منبع :</w:t>
      </w:r>
    </w:p>
    <w:p w:rsidR="00525F17" w:rsidRDefault="00525F17" w:rsidP="00525F17">
      <w:pPr>
        <w:bidi w:val="0"/>
        <w:spacing w:line="360" w:lineRule="auto"/>
        <w:jc w:val="both"/>
        <w:rPr>
          <w:rFonts w:cs="B Yagut"/>
          <w:sz w:val="32"/>
          <w:szCs w:val="32"/>
        </w:rPr>
      </w:pPr>
      <w:r>
        <w:rPr>
          <w:rFonts w:cs="B Yagut"/>
          <w:sz w:val="32"/>
          <w:szCs w:val="32"/>
        </w:rPr>
        <w:t>Incubation Research Update</w:t>
      </w:r>
    </w:p>
    <w:p w:rsidR="00525F17" w:rsidRDefault="001F6D30" w:rsidP="00525F17">
      <w:pPr>
        <w:bidi w:val="0"/>
        <w:spacing w:line="360" w:lineRule="auto"/>
        <w:jc w:val="both"/>
        <w:rPr>
          <w:rFonts w:cs="B Yagut"/>
          <w:sz w:val="32"/>
          <w:szCs w:val="32"/>
        </w:rPr>
      </w:pPr>
      <w:r>
        <w:rPr>
          <w:rFonts w:cs="B Yagut"/>
          <w:sz w:val="32"/>
          <w:szCs w:val="32"/>
        </w:rPr>
        <w:t>October 2006 . poultry research center. Canada</w:t>
      </w:r>
    </w:p>
    <w:p w:rsidR="00020108" w:rsidRDefault="001F6D30" w:rsidP="001F6D30">
      <w:pPr>
        <w:bidi w:val="0"/>
        <w:spacing w:line="360" w:lineRule="auto"/>
        <w:jc w:val="both"/>
        <w:rPr>
          <w:rFonts w:cs="B Yagut"/>
          <w:sz w:val="32"/>
          <w:szCs w:val="32"/>
        </w:rPr>
      </w:pPr>
      <w:r>
        <w:rPr>
          <w:rFonts w:cs="B Yagut"/>
          <w:sz w:val="32"/>
          <w:szCs w:val="32"/>
        </w:rPr>
        <w:t xml:space="preserve">Fact sheet </w:t>
      </w:r>
      <w:r>
        <w:rPr>
          <w:rFonts w:ascii="Times New Roman" w:hAnsi="Times New Roman" w:cs="Times New Roman"/>
          <w:sz w:val="32"/>
          <w:szCs w:val="32"/>
        </w:rPr>
        <w:t>≠</w:t>
      </w:r>
      <w:r>
        <w:rPr>
          <w:rFonts w:cs="B Yagut"/>
          <w:sz w:val="32"/>
          <w:szCs w:val="32"/>
        </w:rPr>
        <w:t xml:space="preserve"> gaylen Fasenko</w:t>
      </w:r>
    </w:p>
    <w:p w:rsidR="00020108" w:rsidRDefault="00020108">
      <w:pPr>
        <w:bidi w:val="0"/>
        <w:rPr>
          <w:rFonts w:cs="B Yagut"/>
          <w:sz w:val="32"/>
          <w:szCs w:val="32"/>
        </w:rPr>
      </w:pPr>
      <w:r>
        <w:rPr>
          <w:rFonts w:cs="B Yagut"/>
          <w:sz w:val="32"/>
          <w:szCs w:val="32"/>
        </w:rPr>
        <w:br w:type="page"/>
      </w:r>
    </w:p>
    <w:p w:rsidR="001F6D30" w:rsidRDefault="00020108" w:rsidP="00020108">
      <w:pPr>
        <w:spacing w:line="360" w:lineRule="auto"/>
        <w:jc w:val="both"/>
        <w:rPr>
          <w:rFonts w:cs="B Yagut"/>
          <w:b/>
          <w:bCs/>
          <w:sz w:val="32"/>
          <w:szCs w:val="32"/>
          <w:rtl/>
        </w:rPr>
      </w:pPr>
      <w:r w:rsidRPr="00020108">
        <w:rPr>
          <w:rFonts w:cs="B Yagut" w:hint="cs"/>
          <w:b/>
          <w:bCs/>
          <w:sz w:val="32"/>
          <w:szCs w:val="32"/>
          <w:rtl/>
        </w:rPr>
        <w:lastRenderedPageBreak/>
        <w:t>عنوان : چه چیزی در کیفیت جوجه ها مهم می باشد؟</w:t>
      </w:r>
    </w:p>
    <w:p w:rsidR="00020108" w:rsidRDefault="00020108" w:rsidP="00020108">
      <w:pPr>
        <w:spacing w:line="360" w:lineRule="auto"/>
        <w:jc w:val="both"/>
        <w:rPr>
          <w:rFonts w:cs="B Yagut"/>
          <w:sz w:val="32"/>
          <w:szCs w:val="32"/>
          <w:rtl/>
        </w:rPr>
      </w:pPr>
      <w:r>
        <w:rPr>
          <w:rFonts w:cs="B Yagut" w:hint="cs"/>
          <w:sz w:val="32"/>
          <w:szCs w:val="32"/>
          <w:rtl/>
        </w:rPr>
        <w:t>ترجمه :</w:t>
      </w:r>
    </w:p>
    <w:p w:rsidR="00020108" w:rsidRPr="00CE5368" w:rsidRDefault="00020108" w:rsidP="00CE5368">
      <w:pPr>
        <w:spacing w:line="240" w:lineRule="auto"/>
        <w:ind w:left="707"/>
        <w:jc w:val="both"/>
        <w:rPr>
          <w:rFonts w:cs="B Yagut"/>
          <w:sz w:val="30"/>
          <w:szCs w:val="30"/>
          <w:rtl/>
        </w:rPr>
      </w:pPr>
      <w:r w:rsidRPr="00CE5368">
        <w:rPr>
          <w:rFonts w:cs="B Yagut" w:hint="cs"/>
          <w:sz w:val="30"/>
          <w:szCs w:val="30"/>
          <w:rtl/>
        </w:rPr>
        <w:t xml:space="preserve">مهندس احمد صلاحی </w:t>
      </w:r>
      <w:r w:rsidRPr="00CE5368">
        <w:rPr>
          <w:rFonts w:ascii="Times New Roman" w:hAnsi="Times New Roman" w:cs="Times New Roman" w:hint="cs"/>
          <w:sz w:val="30"/>
          <w:szCs w:val="30"/>
          <w:rtl/>
        </w:rPr>
        <w:t>–</w:t>
      </w:r>
      <w:r w:rsidRPr="00CE5368">
        <w:rPr>
          <w:rFonts w:cs="B Yagut" w:hint="cs"/>
          <w:sz w:val="30"/>
          <w:szCs w:val="30"/>
          <w:rtl/>
        </w:rPr>
        <w:t xml:space="preserve"> سرپرست کارخانه جوجه کشی اشراق (ماهان ورامین)</w:t>
      </w:r>
    </w:p>
    <w:p w:rsidR="00CE5368" w:rsidRDefault="00CE5368" w:rsidP="00CE5368">
      <w:pPr>
        <w:spacing w:line="240" w:lineRule="auto"/>
        <w:ind w:left="707"/>
        <w:jc w:val="both"/>
        <w:rPr>
          <w:rFonts w:cs="B Yagut"/>
          <w:sz w:val="30"/>
          <w:szCs w:val="30"/>
          <w:rtl/>
        </w:rPr>
      </w:pPr>
      <w:r w:rsidRPr="00CE5368">
        <w:rPr>
          <w:rFonts w:cs="B Yagut" w:hint="cs"/>
          <w:sz w:val="30"/>
          <w:szCs w:val="30"/>
          <w:rtl/>
        </w:rPr>
        <w:t xml:space="preserve">مهندس مژده موسی نژاد </w:t>
      </w:r>
      <w:r w:rsidRPr="00CE5368">
        <w:rPr>
          <w:rFonts w:ascii="Times New Roman" w:hAnsi="Times New Roman" w:cs="Times New Roman" w:hint="cs"/>
          <w:sz w:val="30"/>
          <w:szCs w:val="30"/>
          <w:rtl/>
        </w:rPr>
        <w:t>–</w:t>
      </w:r>
      <w:r w:rsidRPr="00CE5368">
        <w:rPr>
          <w:rFonts w:cs="B Yagut" w:hint="cs"/>
          <w:sz w:val="30"/>
          <w:szCs w:val="30"/>
          <w:rtl/>
        </w:rPr>
        <w:t xml:space="preserve"> عضو هیات علمی دانشگاه آزاد کهنوج</w:t>
      </w:r>
    </w:p>
    <w:p w:rsidR="00673E9E" w:rsidRDefault="004057AE" w:rsidP="00CE5368">
      <w:pPr>
        <w:spacing w:line="360" w:lineRule="auto"/>
        <w:jc w:val="both"/>
        <w:rPr>
          <w:rFonts w:cs="B Yagut"/>
          <w:sz w:val="32"/>
          <w:szCs w:val="32"/>
          <w:rtl/>
        </w:rPr>
      </w:pPr>
      <w:r>
        <w:rPr>
          <w:rFonts w:cs="B Yagut" w:hint="cs"/>
          <w:sz w:val="32"/>
          <w:szCs w:val="32"/>
          <w:rtl/>
        </w:rPr>
        <w:t>تحقیقات و تجارب نشان می دهد که کیفیت جوجه یکروزه تحت تاثیر بسیار زیادی بر روی رشد جوجه ها و عملکرد نهایی آنها دراد. کیفیت جوجه یکروزه یک عامل مهم در سود آوری گله ها دارد. هر مدیر جوجه کشی برای ارزیابی و تخمین کیفیت یک تصور درونی از معنای کیفیت خوب جوجه ها دارد. هرچند که اندازه گیری کیفیت جوجه ها و شرح آن کاری بسیار مشکل است.</w:t>
      </w:r>
    </w:p>
    <w:p w:rsidR="004057AE" w:rsidRDefault="004057AE" w:rsidP="00CE5368">
      <w:pPr>
        <w:spacing w:line="360" w:lineRule="auto"/>
        <w:jc w:val="both"/>
        <w:rPr>
          <w:rFonts w:cs="B Yagut"/>
          <w:b/>
          <w:bCs/>
          <w:sz w:val="32"/>
          <w:szCs w:val="32"/>
          <w:rtl/>
        </w:rPr>
      </w:pPr>
      <w:r>
        <w:rPr>
          <w:rFonts w:cs="B Yagut" w:hint="cs"/>
          <w:b/>
          <w:bCs/>
          <w:sz w:val="32"/>
          <w:szCs w:val="32"/>
          <w:rtl/>
        </w:rPr>
        <w:t>اسکور ظاهری (</w:t>
      </w:r>
      <w:r>
        <w:rPr>
          <w:rFonts w:cs="B Yagut"/>
          <w:b/>
          <w:bCs/>
          <w:sz w:val="32"/>
          <w:szCs w:val="32"/>
        </w:rPr>
        <w:t>Visual Score</w:t>
      </w:r>
      <w:r>
        <w:rPr>
          <w:rFonts w:cs="B Yagut" w:hint="cs"/>
          <w:b/>
          <w:bCs/>
          <w:sz w:val="32"/>
          <w:szCs w:val="32"/>
          <w:rtl/>
        </w:rPr>
        <w:t>)</w:t>
      </w:r>
    </w:p>
    <w:p w:rsidR="004057AE" w:rsidRDefault="004057AE" w:rsidP="00CE5368">
      <w:pPr>
        <w:spacing w:line="360" w:lineRule="auto"/>
        <w:jc w:val="both"/>
        <w:rPr>
          <w:rFonts w:cs="B Yagut"/>
          <w:sz w:val="32"/>
          <w:szCs w:val="32"/>
          <w:rtl/>
        </w:rPr>
      </w:pPr>
      <w:r w:rsidRPr="004057AE">
        <w:rPr>
          <w:rFonts w:cs="B Yagut" w:hint="cs"/>
          <w:sz w:val="32"/>
          <w:szCs w:val="32"/>
          <w:rtl/>
        </w:rPr>
        <w:t>عمو</w:t>
      </w:r>
      <w:r>
        <w:rPr>
          <w:rFonts w:cs="B Yagut" w:hint="cs"/>
          <w:sz w:val="32"/>
          <w:szCs w:val="32"/>
          <w:rtl/>
        </w:rPr>
        <w:t>ما مردم برای امتیازدهی (اسکور) ظاهری از سه واژه خوب (</w:t>
      </w:r>
      <w:r>
        <w:rPr>
          <w:rFonts w:cs="B Yagut"/>
          <w:sz w:val="32"/>
          <w:szCs w:val="32"/>
        </w:rPr>
        <w:t>good</w:t>
      </w:r>
      <w:r>
        <w:rPr>
          <w:rFonts w:cs="B Yagut" w:hint="cs"/>
          <w:sz w:val="32"/>
          <w:szCs w:val="32"/>
          <w:rtl/>
        </w:rPr>
        <w:t>) متوسط (</w:t>
      </w:r>
      <w:r>
        <w:rPr>
          <w:rFonts w:cs="B Yagut"/>
          <w:sz w:val="32"/>
          <w:szCs w:val="32"/>
        </w:rPr>
        <w:t>Average</w:t>
      </w:r>
      <w:r>
        <w:rPr>
          <w:rFonts w:cs="B Yagut" w:hint="cs"/>
          <w:sz w:val="32"/>
          <w:szCs w:val="32"/>
          <w:rtl/>
        </w:rPr>
        <w:t xml:space="preserve">) </w:t>
      </w:r>
      <w:r w:rsidR="00DE597F">
        <w:rPr>
          <w:rFonts w:cs="B Yagut" w:hint="cs"/>
          <w:sz w:val="32"/>
          <w:szCs w:val="32"/>
          <w:rtl/>
        </w:rPr>
        <w:t>و ضعیف (</w:t>
      </w:r>
      <w:r w:rsidR="00DE597F">
        <w:rPr>
          <w:rFonts w:cs="B Yagut"/>
          <w:sz w:val="32"/>
          <w:szCs w:val="32"/>
        </w:rPr>
        <w:t>poor</w:t>
      </w:r>
      <w:r w:rsidR="00DE597F">
        <w:rPr>
          <w:rFonts w:cs="B Yagut" w:hint="cs"/>
          <w:sz w:val="32"/>
          <w:szCs w:val="32"/>
          <w:rtl/>
        </w:rPr>
        <w:t>) استفاده می کنند و این امتیاز دهی که نسبتا هم دقیق است برای جوجه ها نیز استفاده می شود.</w:t>
      </w:r>
    </w:p>
    <w:p w:rsidR="00DE597F" w:rsidRDefault="00DE597F" w:rsidP="00DE597F">
      <w:pPr>
        <w:pStyle w:val="ListParagraph"/>
        <w:numPr>
          <w:ilvl w:val="0"/>
          <w:numId w:val="3"/>
        </w:numPr>
        <w:spacing w:line="360" w:lineRule="auto"/>
        <w:jc w:val="both"/>
        <w:rPr>
          <w:rFonts w:cs="B Yagut"/>
          <w:sz w:val="32"/>
          <w:szCs w:val="32"/>
        </w:rPr>
      </w:pPr>
      <w:r>
        <w:rPr>
          <w:rFonts w:cs="B Yagut" w:hint="cs"/>
          <w:sz w:val="32"/>
          <w:szCs w:val="32"/>
          <w:rtl/>
        </w:rPr>
        <w:t>رنگ (</w:t>
      </w:r>
      <w:r>
        <w:rPr>
          <w:rFonts w:cs="B Yagut"/>
          <w:sz w:val="32"/>
          <w:szCs w:val="32"/>
        </w:rPr>
        <w:t>color</w:t>
      </w:r>
      <w:r>
        <w:rPr>
          <w:rFonts w:cs="B Yagut" w:hint="cs"/>
          <w:sz w:val="32"/>
          <w:szCs w:val="32"/>
          <w:rtl/>
        </w:rPr>
        <w:t xml:space="preserve">) : پارامتر اول و غالب در کیفیت جوجه ها همان رنگ بوده که عموما دوست دارند که جوجه ها تا حد امکان رنگ زردتری داشته باشند. اگرچه بین رنگ جوجه ها و رشد و نمو جنین رابطه چندانی دیده نمی شود، </w:t>
      </w:r>
      <w:r>
        <w:rPr>
          <w:rFonts w:cs="B Yagut" w:hint="cs"/>
          <w:sz w:val="32"/>
          <w:szCs w:val="32"/>
          <w:rtl/>
        </w:rPr>
        <w:lastRenderedPageBreak/>
        <w:t>رنگدانه (پیگمان) پرها از زرده گرفته شده و زرده به عنوان یک منبع انرژی برای رشد و تمایز جنین می باشد. به عبارت دیگر زرد تر شدن جوجه به معنای معرف خوب زرده  و رشد</w:t>
      </w:r>
      <w:r w:rsidR="006372F2">
        <w:rPr>
          <w:rFonts w:cs="B Yagut" w:hint="cs"/>
          <w:sz w:val="32"/>
          <w:szCs w:val="32"/>
          <w:rtl/>
        </w:rPr>
        <w:t xml:space="preserve"> مناسب می باشد. هرچند که رنگ زرد جوجه ها در هچ تحت تاثیر فرمالدئید قرار می گیرد، در اسکور ظاهری علاوه بر رنگ موارد زیر نیز وجود دارد.</w:t>
      </w:r>
    </w:p>
    <w:p w:rsidR="006372F2" w:rsidRDefault="006372F2" w:rsidP="00DE597F">
      <w:pPr>
        <w:pStyle w:val="ListParagraph"/>
        <w:numPr>
          <w:ilvl w:val="0"/>
          <w:numId w:val="3"/>
        </w:numPr>
        <w:spacing w:line="360" w:lineRule="auto"/>
        <w:jc w:val="both"/>
        <w:rPr>
          <w:rFonts w:cs="B Yagut"/>
          <w:sz w:val="32"/>
          <w:szCs w:val="32"/>
        </w:rPr>
      </w:pPr>
      <w:r>
        <w:rPr>
          <w:rFonts w:cs="B Yagut" w:hint="cs"/>
          <w:sz w:val="32"/>
          <w:szCs w:val="32"/>
          <w:rtl/>
        </w:rPr>
        <w:t>رشد و نمو پرها</w:t>
      </w:r>
    </w:p>
    <w:p w:rsidR="006372F2" w:rsidRDefault="006372F2" w:rsidP="00DE597F">
      <w:pPr>
        <w:pStyle w:val="ListParagraph"/>
        <w:numPr>
          <w:ilvl w:val="0"/>
          <w:numId w:val="3"/>
        </w:numPr>
        <w:spacing w:line="360" w:lineRule="auto"/>
        <w:jc w:val="both"/>
        <w:rPr>
          <w:rFonts w:cs="B Yagut"/>
          <w:sz w:val="32"/>
          <w:szCs w:val="32"/>
        </w:rPr>
      </w:pPr>
      <w:r>
        <w:rPr>
          <w:rFonts w:cs="B Yagut" w:hint="cs"/>
          <w:sz w:val="32"/>
          <w:szCs w:val="32"/>
          <w:rtl/>
        </w:rPr>
        <w:t>اندازه نوک و چشم</w:t>
      </w:r>
    </w:p>
    <w:p w:rsidR="006372F2" w:rsidRDefault="006372F2" w:rsidP="00DE597F">
      <w:pPr>
        <w:pStyle w:val="ListParagraph"/>
        <w:numPr>
          <w:ilvl w:val="0"/>
          <w:numId w:val="3"/>
        </w:numPr>
        <w:spacing w:line="360" w:lineRule="auto"/>
        <w:jc w:val="both"/>
        <w:rPr>
          <w:rFonts w:cs="B Yagut"/>
          <w:sz w:val="32"/>
          <w:szCs w:val="32"/>
        </w:rPr>
      </w:pPr>
      <w:r>
        <w:rPr>
          <w:rFonts w:cs="B Yagut" w:hint="cs"/>
          <w:sz w:val="32"/>
          <w:szCs w:val="32"/>
          <w:rtl/>
        </w:rPr>
        <w:t>استحکام پاها (</w:t>
      </w:r>
      <w:r>
        <w:rPr>
          <w:rFonts w:cs="B Yagut"/>
          <w:sz w:val="32"/>
          <w:szCs w:val="32"/>
        </w:rPr>
        <w:t>Firmness of the Legs</w:t>
      </w:r>
      <w:r>
        <w:rPr>
          <w:rFonts w:cs="B Yagut" w:hint="cs"/>
          <w:sz w:val="32"/>
          <w:szCs w:val="32"/>
          <w:rtl/>
        </w:rPr>
        <w:t>)</w:t>
      </w:r>
    </w:p>
    <w:p w:rsidR="00C06120" w:rsidRDefault="006372F2" w:rsidP="006372F2">
      <w:pPr>
        <w:pStyle w:val="ListParagraph"/>
        <w:numPr>
          <w:ilvl w:val="0"/>
          <w:numId w:val="3"/>
        </w:numPr>
        <w:spacing w:line="360" w:lineRule="auto"/>
        <w:jc w:val="both"/>
        <w:rPr>
          <w:rFonts w:cs="B Yagut"/>
          <w:sz w:val="32"/>
          <w:szCs w:val="32"/>
        </w:rPr>
      </w:pPr>
      <w:r w:rsidRPr="00C06120">
        <w:rPr>
          <w:rFonts w:cs="B Yagut" w:hint="cs"/>
          <w:sz w:val="32"/>
          <w:szCs w:val="32"/>
          <w:rtl/>
        </w:rPr>
        <w:t>کیفیت ناف (</w:t>
      </w:r>
      <w:r w:rsidRPr="00C06120">
        <w:rPr>
          <w:rFonts w:cs="B Yagut"/>
          <w:sz w:val="32"/>
          <w:szCs w:val="32"/>
        </w:rPr>
        <w:t>Navel quality</w:t>
      </w:r>
      <w:r w:rsidRPr="00C06120">
        <w:rPr>
          <w:rFonts w:cs="B Yagut" w:hint="cs"/>
          <w:sz w:val="32"/>
          <w:szCs w:val="32"/>
          <w:rtl/>
        </w:rPr>
        <w:t>)</w:t>
      </w:r>
    </w:p>
    <w:p w:rsidR="006372F2" w:rsidRPr="00C06120" w:rsidRDefault="006372F2" w:rsidP="00C06120">
      <w:pPr>
        <w:pStyle w:val="ListParagraph"/>
        <w:spacing w:line="360" w:lineRule="auto"/>
        <w:jc w:val="both"/>
        <w:rPr>
          <w:rFonts w:cs="B Yagut"/>
          <w:sz w:val="32"/>
          <w:szCs w:val="32"/>
          <w:rtl/>
        </w:rPr>
      </w:pPr>
      <w:r w:rsidRPr="00C06120">
        <w:rPr>
          <w:rFonts w:cs="B Yagut" w:hint="cs"/>
          <w:sz w:val="32"/>
          <w:szCs w:val="32"/>
          <w:rtl/>
        </w:rPr>
        <w:t xml:space="preserve">در غالب اوقات کیفیت ناف بخشی از اسکور می باشدو بسته شدن بد ناف ها سبب </w:t>
      </w:r>
      <w:r w:rsidR="00754289" w:rsidRPr="00C06120">
        <w:rPr>
          <w:rFonts w:cs="B Yagut" w:hint="cs"/>
          <w:sz w:val="32"/>
          <w:szCs w:val="32"/>
          <w:rtl/>
        </w:rPr>
        <w:t>افزایش خطر عفونت کیسه زرده (ناف) و افزایش تلفات جوجه ها می شود. در اثر معرف خوب کیسه زرده و جذب بهتر آن و کمتر شدن بقایای زرده (</w:t>
      </w:r>
      <w:r w:rsidR="00754289" w:rsidRPr="00C06120">
        <w:rPr>
          <w:rFonts w:cs="B Yagut"/>
          <w:sz w:val="32"/>
          <w:szCs w:val="32"/>
        </w:rPr>
        <w:t>yolk residue</w:t>
      </w:r>
      <w:r w:rsidR="00754289" w:rsidRPr="00C06120">
        <w:rPr>
          <w:rFonts w:cs="B Yagut" w:hint="cs"/>
          <w:sz w:val="32"/>
          <w:szCs w:val="32"/>
          <w:rtl/>
        </w:rPr>
        <w:t>) ، ناف جوجه بهتر بسته می شود.</w:t>
      </w:r>
    </w:p>
    <w:p w:rsidR="00C06120" w:rsidRDefault="00C06120" w:rsidP="00C06120">
      <w:pPr>
        <w:pStyle w:val="ListParagraph"/>
        <w:numPr>
          <w:ilvl w:val="0"/>
          <w:numId w:val="3"/>
        </w:numPr>
        <w:spacing w:line="360" w:lineRule="auto"/>
        <w:jc w:val="both"/>
        <w:rPr>
          <w:rFonts w:cs="B Yagut"/>
          <w:sz w:val="32"/>
          <w:szCs w:val="32"/>
        </w:rPr>
      </w:pPr>
      <w:r>
        <w:rPr>
          <w:rFonts w:cs="B Yagut" w:hint="cs"/>
          <w:sz w:val="32"/>
          <w:szCs w:val="32"/>
          <w:rtl/>
        </w:rPr>
        <w:t>زنده مانی جوجه ها</w:t>
      </w:r>
    </w:p>
    <w:p w:rsidR="00BD2506" w:rsidRDefault="00C06120" w:rsidP="00BD2506">
      <w:pPr>
        <w:pStyle w:val="ListParagraph"/>
        <w:spacing w:line="360" w:lineRule="auto"/>
        <w:jc w:val="both"/>
        <w:rPr>
          <w:rFonts w:cs="B Yagut"/>
          <w:sz w:val="32"/>
          <w:szCs w:val="32"/>
          <w:rtl/>
        </w:rPr>
      </w:pPr>
      <w:r>
        <w:rPr>
          <w:rFonts w:cs="B Yagut" w:hint="cs"/>
          <w:sz w:val="32"/>
          <w:szCs w:val="32"/>
          <w:rtl/>
        </w:rPr>
        <w:t xml:space="preserve">میزان زنده مانی جوجه ها بسیار مهم بوده و جوجه هایی با کیفیت پایین </w:t>
      </w:r>
      <w:r w:rsidR="00BD2506">
        <w:rPr>
          <w:rFonts w:cs="B Yagut" w:hint="cs"/>
          <w:sz w:val="32"/>
          <w:szCs w:val="32"/>
          <w:rtl/>
        </w:rPr>
        <w:t>از نظر ایستادن روی پاهایشان دارای مشکلاتی هستند.</w:t>
      </w:r>
    </w:p>
    <w:p w:rsidR="00BD2506" w:rsidRDefault="00BD2506" w:rsidP="00BD2506">
      <w:pPr>
        <w:spacing w:line="360" w:lineRule="auto"/>
        <w:jc w:val="both"/>
        <w:rPr>
          <w:rFonts w:cs="B Yagut"/>
          <w:sz w:val="32"/>
          <w:szCs w:val="32"/>
          <w:rtl/>
        </w:rPr>
      </w:pPr>
      <w:r>
        <w:rPr>
          <w:rFonts w:cs="B Yagut" w:hint="cs"/>
          <w:sz w:val="32"/>
          <w:szCs w:val="32"/>
          <w:rtl/>
        </w:rPr>
        <w:lastRenderedPageBreak/>
        <w:t>اسکور (امتیاز) ظاهری توسط مدیر جوجه کشی تعیین شده و تخمین خوبی از کیفیت جوجه یکروزه می باشد.</w:t>
      </w:r>
    </w:p>
    <w:p w:rsidR="0075741B" w:rsidRDefault="0075741B">
      <w:pPr>
        <w:bidi w:val="0"/>
        <w:rPr>
          <w:rFonts w:cs="B Yagut"/>
          <w:b/>
          <w:bCs/>
          <w:sz w:val="32"/>
          <w:szCs w:val="32"/>
        </w:rPr>
      </w:pPr>
      <w:r>
        <w:rPr>
          <w:rFonts w:cs="B Yagut"/>
          <w:b/>
          <w:bCs/>
          <w:sz w:val="32"/>
          <w:szCs w:val="32"/>
        </w:rPr>
        <w:br w:type="page"/>
      </w:r>
    </w:p>
    <w:p w:rsidR="00BD2506" w:rsidRDefault="0075741B" w:rsidP="00BD2506">
      <w:pPr>
        <w:spacing w:line="360" w:lineRule="auto"/>
        <w:jc w:val="both"/>
        <w:rPr>
          <w:rFonts w:cs="B Yagut"/>
          <w:b/>
          <w:bCs/>
          <w:sz w:val="32"/>
          <w:szCs w:val="32"/>
          <w:rtl/>
        </w:rPr>
      </w:pPr>
      <w:r w:rsidRPr="0075741B">
        <w:rPr>
          <w:rFonts w:cs="B Yagut"/>
          <w:b/>
          <w:bCs/>
          <w:sz w:val="32"/>
          <w:szCs w:val="32"/>
        </w:rPr>
        <w:lastRenderedPageBreak/>
        <w:t>pasgar score</w:t>
      </w:r>
      <w:r w:rsidRPr="0075741B">
        <w:rPr>
          <w:rFonts w:cs="B Yagut" w:hint="cs"/>
          <w:b/>
          <w:bCs/>
          <w:sz w:val="32"/>
          <w:szCs w:val="32"/>
          <w:rtl/>
        </w:rPr>
        <w:t xml:space="preserve"> یا </w:t>
      </w:r>
      <w:r w:rsidRPr="0075741B">
        <w:rPr>
          <w:rFonts w:cs="B Yagut"/>
          <w:b/>
          <w:bCs/>
          <w:sz w:val="32"/>
          <w:szCs w:val="32"/>
        </w:rPr>
        <w:t>Tona</w:t>
      </w:r>
    </w:p>
    <w:p w:rsidR="0075741B" w:rsidRDefault="0075741B" w:rsidP="00BD2506">
      <w:pPr>
        <w:spacing w:line="360" w:lineRule="auto"/>
        <w:jc w:val="both"/>
        <w:rPr>
          <w:rFonts w:cs="B Yagut"/>
          <w:sz w:val="32"/>
          <w:szCs w:val="32"/>
          <w:rtl/>
        </w:rPr>
      </w:pPr>
      <w:r>
        <w:rPr>
          <w:rFonts w:cs="B Yagut" w:hint="cs"/>
          <w:sz w:val="32"/>
          <w:szCs w:val="32"/>
          <w:rtl/>
        </w:rPr>
        <w:t xml:space="preserve">تلاش های بسیار زیادی توسط محققان و دست اندر کاران صنعت طیور برای ایجاد یک سیستم خوب برای امتیاز دهی جوجه ها با قابلیت تکرار صورت گرفته است. در سال های اخیر در دانشگاه </w:t>
      </w:r>
      <w:r>
        <w:rPr>
          <w:rFonts w:cs="B Yagut"/>
          <w:sz w:val="32"/>
          <w:szCs w:val="32"/>
        </w:rPr>
        <w:t>Leuven</w:t>
      </w:r>
      <w:r>
        <w:rPr>
          <w:rFonts w:cs="B Yagut" w:hint="cs"/>
          <w:sz w:val="32"/>
          <w:szCs w:val="32"/>
          <w:rtl/>
        </w:rPr>
        <w:t xml:space="preserve"> سیستم امتیاز دهی </w:t>
      </w:r>
      <w:r w:rsidR="00677B43">
        <w:rPr>
          <w:rFonts w:cs="B Yagut" w:hint="cs"/>
          <w:sz w:val="32"/>
          <w:szCs w:val="32"/>
          <w:rtl/>
        </w:rPr>
        <w:t xml:space="preserve">با عنوان </w:t>
      </w:r>
      <w:r w:rsidR="00677B43">
        <w:rPr>
          <w:rFonts w:cs="B Yagut"/>
          <w:sz w:val="32"/>
          <w:szCs w:val="32"/>
        </w:rPr>
        <w:t>Tona Score</w:t>
      </w:r>
      <w:r w:rsidR="00677B43">
        <w:rPr>
          <w:rFonts w:cs="B Yagut" w:hint="cs"/>
          <w:sz w:val="32"/>
          <w:szCs w:val="32"/>
          <w:rtl/>
        </w:rPr>
        <w:t xml:space="preserve"> ابداع و گسترش یافته است. پس از آن شرکت </w:t>
      </w:r>
      <w:r w:rsidR="00677B43">
        <w:rPr>
          <w:rFonts w:cs="B Yagut"/>
          <w:sz w:val="32"/>
          <w:szCs w:val="32"/>
        </w:rPr>
        <w:t>Pas Reform</w:t>
      </w:r>
      <w:r w:rsidR="00677B43">
        <w:rPr>
          <w:rFonts w:cs="B Yagut" w:hint="cs"/>
          <w:sz w:val="32"/>
          <w:szCs w:val="32"/>
          <w:rtl/>
        </w:rPr>
        <w:t xml:space="preserve"> که یکی از شرکت های مهم در زمینه تولید تجهیزات جنوجه کشی بوده و دارای اکادمی علمی در این زمینه است یک مدل ساده تر ، کاربردی با عنوان </w:t>
      </w:r>
      <w:r w:rsidR="00677B43">
        <w:rPr>
          <w:rFonts w:cs="B Yagut"/>
          <w:sz w:val="32"/>
          <w:szCs w:val="32"/>
        </w:rPr>
        <w:t>Pasgar Score</w:t>
      </w:r>
      <w:r w:rsidR="00677B43">
        <w:rPr>
          <w:rFonts w:cs="B Yagut" w:hint="cs"/>
          <w:sz w:val="32"/>
          <w:szCs w:val="32"/>
          <w:rtl/>
        </w:rPr>
        <w:t xml:space="preserve"> را ارائه داد. هر دو روش فوق به عنوان اسکور ظاهری برای ارزیابی کیفیت جوجه ها در مقیاس 1 تا 10 دسته بندی و امتیازدهی می شو</w:t>
      </w:r>
      <w:r w:rsidR="007D5B1A">
        <w:rPr>
          <w:rFonts w:cs="B Yagut" w:hint="cs"/>
          <w:sz w:val="32"/>
          <w:szCs w:val="32"/>
          <w:rtl/>
        </w:rPr>
        <w:t xml:space="preserve">د. </w:t>
      </w:r>
      <w:r w:rsidR="008C5665">
        <w:rPr>
          <w:rFonts w:cs="B Yagut" w:hint="cs"/>
          <w:sz w:val="32"/>
          <w:szCs w:val="32"/>
          <w:rtl/>
        </w:rPr>
        <w:t>این امتیاز دهی درخصوص کیفیت های جوجه های یکروزه نسبتا دقیق است. در این اندازه گیری بر روی موارد زیر تاکید می شود:</w:t>
      </w:r>
    </w:p>
    <w:p w:rsidR="008C5665" w:rsidRDefault="008C5665" w:rsidP="00BD2506">
      <w:pPr>
        <w:spacing w:line="360" w:lineRule="auto"/>
        <w:jc w:val="both"/>
        <w:rPr>
          <w:rFonts w:cs="B Yagut"/>
          <w:sz w:val="32"/>
          <w:szCs w:val="32"/>
          <w:rtl/>
        </w:rPr>
      </w:pPr>
      <w:r>
        <w:rPr>
          <w:rFonts w:cs="B Yagut" w:hint="cs"/>
          <w:sz w:val="32"/>
          <w:szCs w:val="32"/>
          <w:rtl/>
        </w:rPr>
        <w:t>به جای واژه زنده مانی جوجه (</w:t>
      </w:r>
      <w:r>
        <w:rPr>
          <w:rFonts w:cs="B Yagut"/>
          <w:sz w:val="32"/>
          <w:szCs w:val="32"/>
        </w:rPr>
        <w:t>Chick Viability</w:t>
      </w:r>
      <w:r>
        <w:rPr>
          <w:rFonts w:cs="B Yagut" w:hint="cs"/>
          <w:sz w:val="32"/>
          <w:szCs w:val="32"/>
          <w:rtl/>
        </w:rPr>
        <w:t xml:space="preserve">) </w:t>
      </w:r>
      <w:r w:rsidR="001F70E5">
        <w:rPr>
          <w:rFonts w:cs="B Yagut" w:hint="cs"/>
          <w:sz w:val="32"/>
          <w:szCs w:val="32"/>
          <w:rtl/>
        </w:rPr>
        <w:t>از واژه هایی چون مصرف کیسه زرده (</w:t>
      </w:r>
      <w:r w:rsidR="001F70E5">
        <w:rPr>
          <w:rFonts w:cs="B Yagut"/>
          <w:sz w:val="32"/>
          <w:szCs w:val="32"/>
        </w:rPr>
        <w:t xml:space="preserve">Yolk </w:t>
      </w:r>
      <w:r w:rsidR="00BB3AC5">
        <w:rPr>
          <w:rFonts w:cs="B Yagut"/>
          <w:sz w:val="32"/>
          <w:szCs w:val="32"/>
        </w:rPr>
        <w:t>Sac</w:t>
      </w:r>
      <w:r w:rsidR="001F70E5">
        <w:rPr>
          <w:rFonts w:cs="B Yagut"/>
          <w:sz w:val="32"/>
          <w:szCs w:val="32"/>
        </w:rPr>
        <w:t xml:space="preserve"> Update</w:t>
      </w:r>
      <w:r w:rsidR="001F70E5">
        <w:rPr>
          <w:rFonts w:cs="B Yagut" w:hint="cs"/>
          <w:sz w:val="32"/>
          <w:szCs w:val="32"/>
          <w:rtl/>
        </w:rPr>
        <w:t xml:space="preserve">) </w:t>
      </w:r>
      <w:r w:rsidR="00BB3AC5">
        <w:rPr>
          <w:rFonts w:cs="B Yagut" w:hint="cs"/>
          <w:sz w:val="32"/>
          <w:szCs w:val="32"/>
          <w:rtl/>
        </w:rPr>
        <w:t>، بسته شدن ناف (</w:t>
      </w:r>
      <w:r w:rsidR="00BB3AC5">
        <w:rPr>
          <w:rFonts w:cs="B Yagut"/>
          <w:sz w:val="32"/>
          <w:szCs w:val="32"/>
        </w:rPr>
        <w:t>Navel Closure</w:t>
      </w:r>
      <w:r w:rsidR="00BB3AC5">
        <w:rPr>
          <w:rFonts w:cs="B Yagut" w:hint="cs"/>
          <w:sz w:val="32"/>
          <w:szCs w:val="32"/>
          <w:rtl/>
        </w:rPr>
        <w:t>) و توانایی جوجه برای برخاستن و بلند شدن استفاده می شود.</w:t>
      </w:r>
    </w:p>
    <w:p w:rsidR="00BB3AC5" w:rsidRDefault="00BB3AC5" w:rsidP="00BD2506">
      <w:pPr>
        <w:spacing w:line="360" w:lineRule="auto"/>
        <w:jc w:val="both"/>
        <w:rPr>
          <w:rFonts w:cs="B Yagut"/>
          <w:sz w:val="32"/>
          <w:szCs w:val="32"/>
          <w:rtl/>
        </w:rPr>
      </w:pPr>
      <w:r>
        <w:rPr>
          <w:rFonts w:cs="B Yagut" w:hint="cs"/>
          <w:sz w:val="32"/>
          <w:szCs w:val="32"/>
          <w:rtl/>
        </w:rPr>
        <w:t xml:space="preserve">یک همبستگی بسیار مثبت بین </w:t>
      </w:r>
      <w:r>
        <w:rPr>
          <w:rFonts w:cs="B Yagut"/>
          <w:sz w:val="32"/>
          <w:szCs w:val="32"/>
        </w:rPr>
        <w:t>pasgar score</w:t>
      </w:r>
      <w:r>
        <w:rPr>
          <w:rFonts w:cs="B Yagut" w:hint="cs"/>
          <w:sz w:val="32"/>
          <w:szCs w:val="32"/>
          <w:rtl/>
        </w:rPr>
        <w:t xml:space="preserve"> یا </w:t>
      </w:r>
      <w:r>
        <w:rPr>
          <w:rFonts w:cs="B Yagut"/>
          <w:sz w:val="32"/>
          <w:szCs w:val="32"/>
        </w:rPr>
        <w:t>Tona Score</w:t>
      </w:r>
      <w:r>
        <w:rPr>
          <w:rFonts w:cs="B Yagut" w:hint="cs"/>
          <w:sz w:val="32"/>
          <w:szCs w:val="32"/>
          <w:rtl/>
        </w:rPr>
        <w:t xml:space="preserve"> </w:t>
      </w:r>
      <w:r w:rsidR="00E93FFD">
        <w:rPr>
          <w:rFonts w:cs="B Yagut" w:hint="cs"/>
          <w:sz w:val="32"/>
          <w:szCs w:val="32"/>
          <w:rtl/>
        </w:rPr>
        <w:t>و عملکرد جوجه ها وجود دارد. و در ارزیابی ها یک همبستگی مثبت بین اسکورها و زنده مانی جوجه در هفته اول وجود دارد.</w:t>
      </w:r>
    </w:p>
    <w:p w:rsidR="00E93FFD" w:rsidRDefault="00E93FFD" w:rsidP="00BD2506">
      <w:pPr>
        <w:spacing w:line="360" w:lineRule="auto"/>
        <w:jc w:val="both"/>
        <w:rPr>
          <w:rFonts w:cs="B Yagut"/>
          <w:b/>
          <w:bCs/>
          <w:sz w:val="32"/>
          <w:szCs w:val="32"/>
          <w:rtl/>
        </w:rPr>
      </w:pPr>
    </w:p>
    <w:p w:rsidR="00E93FFD" w:rsidRDefault="00E93FFD" w:rsidP="00BD2506">
      <w:pPr>
        <w:spacing w:line="360" w:lineRule="auto"/>
        <w:jc w:val="both"/>
        <w:rPr>
          <w:rFonts w:cs="B Yagut"/>
          <w:b/>
          <w:bCs/>
          <w:sz w:val="32"/>
          <w:szCs w:val="32"/>
          <w:rtl/>
        </w:rPr>
      </w:pPr>
      <w:r>
        <w:rPr>
          <w:rFonts w:cs="B Yagut" w:hint="cs"/>
          <w:b/>
          <w:bCs/>
          <w:sz w:val="32"/>
          <w:szCs w:val="32"/>
          <w:rtl/>
        </w:rPr>
        <w:t>وزن جوجه یکروزه</w:t>
      </w:r>
    </w:p>
    <w:p w:rsidR="00F861C0" w:rsidRDefault="00F861C0" w:rsidP="00F861C0">
      <w:pPr>
        <w:spacing w:line="360" w:lineRule="auto"/>
        <w:jc w:val="both"/>
        <w:rPr>
          <w:rFonts w:cs="B Yagut"/>
          <w:sz w:val="32"/>
          <w:szCs w:val="32"/>
          <w:rtl/>
        </w:rPr>
      </w:pPr>
      <w:r>
        <w:rPr>
          <w:rFonts w:cs="B Yagut" w:hint="cs"/>
          <w:sz w:val="32"/>
          <w:szCs w:val="32"/>
          <w:rtl/>
        </w:rPr>
        <w:t>در بسیاری از موارد میانگین وزن جوجه یکروزه ثبت شده و به عنوان یک شاخص برای کیفیت جوجه استفاده می شود. این روش خیلی آیان، کاملا قابل اندازه گیری و دارای ارزش بالایی است. وزن جوجه یکروزه همبستگی بسیار زیادی با وزن تخم مرغ دارد. ولی نمی تواند بیانگر یک شاخص خوب برای رشد و نمو ( تمایز) جنین باشد.</w:t>
      </w:r>
    </w:p>
    <w:p w:rsidR="001F005C" w:rsidRDefault="001F005C" w:rsidP="00F861C0">
      <w:pPr>
        <w:spacing w:line="360" w:lineRule="auto"/>
        <w:jc w:val="both"/>
        <w:rPr>
          <w:rFonts w:cs="B Yagut"/>
          <w:sz w:val="32"/>
          <w:szCs w:val="32"/>
          <w:rtl/>
        </w:rPr>
      </w:pPr>
      <w:r>
        <w:rPr>
          <w:rFonts w:cs="B Yagut" w:hint="cs"/>
          <w:sz w:val="32"/>
          <w:szCs w:val="32"/>
          <w:rtl/>
        </w:rPr>
        <w:t>در این زمینه جند اصطلاح وجود دارد:</w:t>
      </w:r>
    </w:p>
    <w:p w:rsidR="001F005C" w:rsidRDefault="001F005C" w:rsidP="001F005C">
      <w:pPr>
        <w:pStyle w:val="ListParagraph"/>
        <w:numPr>
          <w:ilvl w:val="0"/>
          <w:numId w:val="4"/>
        </w:numPr>
        <w:spacing w:line="360" w:lineRule="auto"/>
        <w:jc w:val="both"/>
        <w:rPr>
          <w:rFonts w:cs="B Yagut"/>
          <w:sz w:val="32"/>
          <w:szCs w:val="32"/>
        </w:rPr>
      </w:pPr>
      <w:r>
        <w:rPr>
          <w:rFonts w:cs="B Yagut" w:hint="cs"/>
          <w:sz w:val="32"/>
          <w:szCs w:val="32"/>
          <w:rtl/>
        </w:rPr>
        <w:t>وزن واقعی جوجه (</w:t>
      </w:r>
      <w:r w:rsidR="00E178CB">
        <w:rPr>
          <w:rFonts w:cs="B Yagut"/>
          <w:sz w:val="32"/>
          <w:szCs w:val="32"/>
        </w:rPr>
        <w:t xml:space="preserve">Real </w:t>
      </w:r>
      <w:r w:rsidR="0096062F">
        <w:rPr>
          <w:rFonts w:cs="B Yagut"/>
          <w:sz w:val="32"/>
          <w:szCs w:val="32"/>
        </w:rPr>
        <w:t>Chick Weight</w:t>
      </w:r>
      <w:r w:rsidR="0096062F">
        <w:rPr>
          <w:rFonts w:cs="B Yagut" w:hint="cs"/>
          <w:sz w:val="32"/>
          <w:szCs w:val="32"/>
          <w:rtl/>
        </w:rPr>
        <w:t>)</w:t>
      </w:r>
    </w:p>
    <w:p w:rsidR="0096062F" w:rsidRDefault="0096062F" w:rsidP="0096062F">
      <w:pPr>
        <w:pStyle w:val="ListParagraph"/>
        <w:spacing w:line="360" w:lineRule="auto"/>
        <w:jc w:val="both"/>
        <w:rPr>
          <w:rFonts w:cs="B Yagut"/>
          <w:sz w:val="32"/>
          <w:szCs w:val="32"/>
          <w:rtl/>
        </w:rPr>
      </w:pPr>
      <w:r>
        <w:rPr>
          <w:rFonts w:cs="B Yagut" w:hint="cs"/>
          <w:sz w:val="32"/>
          <w:szCs w:val="32"/>
          <w:rtl/>
        </w:rPr>
        <w:t xml:space="preserve">وزن واقعی جوجه همان وزن جوجه بدون بقایای کیسه زرده می باشد. بقایای زرده می تواند شاخصی از میزان رشد و نمو </w:t>
      </w:r>
      <w:r w:rsidR="004C5340">
        <w:rPr>
          <w:rFonts w:cs="B Yagut" w:hint="cs"/>
          <w:sz w:val="32"/>
          <w:szCs w:val="32"/>
          <w:rtl/>
        </w:rPr>
        <w:t xml:space="preserve">باشد. جوجه ها از بقایای زرده به عنوان یک منبع انرژی استفاده می کنند. در صورتیکه وزن جوجه بالا باشد ومیزان زیادی زرده جذب نشده وجود داشته باشد، رشد جوجه ها کمتر شده و کیفیت واقعی جوجه پائین خواهد بود. هرچند که این موضوع در اندازه گیری وزن بدن جوجه لحاظ نشده و تنها وزن فاکتور مناسبی نمی باشد. </w:t>
      </w:r>
    </w:p>
    <w:p w:rsidR="004C5340" w:rsidRDefault="004C5340" w:rsidP="004C5340">
      <w:pPr>
        <w:pStyle w:val="ListParagraph"/>
        <w:numPr>
          <w:ilvl w:val="0"/>
          <w:numId w:val="4"/>
        </w:numPr>
        <w:spacing w:line="360" w:lineRule="auto"/>
        <w:jc w:val="both"/>
        <w:rPr>
          <w:rFonts w:cs="B Yagut"/>
          <w:sz w:val="32"/>
          <w:szCs w:val="32"/>
        </w:rPr>
      </w:pPr>
      <w:r>
        <w:rPr>
          <w:rFonts w:cs="B Yagut" w:hint="cs"/>
          <w:sz w:val="32"/>
          <w:szCs w:val="32"/>
          <w:rtl/>
        </w:rPr>
        <w:t>وزن بدن بدون بقایای ررده (</w:t>
      </w:r>
      <w:r>
        <w:rPr>
          <w:rFonts w:cs="B Yagut"/>
          <w:sz w:val="32"/>
          <w:szCs w:val="32"/>
        </w:rPr>
        <w:t>yolk free body mass</w:t>
      </w:r>
      <w:r>
        <w:rPr>
          <w:rFonts w:cs="B Yagut" w:hint="cs"/>
          <w:sz w:val="32"/>
          <w:szCs w:val="32"/>
          <w:rtl/>
        </w:rPr>
        <w:t>)</w:t>
      </w:r>
    </w:p>
    <w:p w:rsidR="004C5340" w:rsidRDefault="004C5340" w:rsidP="004C5340">
      <w:pPr>
        <w:pStyle w:val="ListParagraph"/>
        <w:spacing w:line="360" w:lineRule="auto"/>
        <w:jc w:val="both"/>
        <w:rPr>
          <w:rFonts w:cs="B Yagut"/>
          <w:sz w:val="32"/>
          <w:szCs w:val="32"/>
          <w:rtl/>
        </w:rPr>
      </w:pPr>
      <w:r>
        <w:rPr>
          <w:rFonts w:cs="B Yagut" w:hint="cs"/>
          <w:sz w:val="32"/>
          <w:szCs w:val="32"/>
          <w:rtl/>
        </w:rPr>
        <w:lastRenderedPageBreak/>
        <w:t xml:space="preserve">این مساله یک شاخص بهتری برای شد و تمایز جوجه ها و به تبع آن کیفیت جوجه و فرآیند </w:t>
      </w:r>
      <w:r w:rsidR="000431F0">
        <w:rPr>
          <w:rFonts w:cs="B Yagut" w:hint="cs"/>
          <w:sz w:val="32"/>
          <w:szCs w:val="32"/>
          <w:rtl/>
        </w:rPr>
        <w:t xml:space="preserve">انکوباسیون خواهد بود. بویژه اگر باری وزن داخل تخم مرغ این مساله تصحیح شود. اگرچه محاسبه و انجام توزین جوجه بدون وزن زرده کاری سخت بوده و بایستی تعدادی جوجه را کشته و این روش در ارزیابی </w:t>
      </w:r>
      <w:r w:rsidR="000F4BFD">
        <w:rPr>
          <w:rFonts w:cs="B Yagut" w:hint="cs"/>
          <w:sz w:val="32"/>
          <w:szCs w:val="32"/>
          <w:rtl/>
        </w:rPr>
        <w:t>خارجی کمتر کاربردی است.</w:t>
      </w:r>
    </w:p>
    <w:p w:rsidR="001B2657" w:rsidRDefault="001B2657" w:rsidP="004C5340">
      <w:pPr>
        <w:spacing w:line="360" w:lineRule="auto"/>
        <w:jc w:val="both"/>
        <w:rPr>
          <w:rFonts w:cs="B Yagut"/>
          <w:b/>
          <w:bCs/>
          <w:sz w:val="32"/>
          <w:szCs w:val="32"/>
          <w:rtl/>
        </w:rPr>
      </w:pPr>
      <w:r w:rsidRPr="001B2657">
        <w:rPr>
          <w:rFonts w:cs="B Yagut" w:hint="cs"/>
          <w:b/>
          <w:bCs/>
          <w:sz w:val="32"/>
          <w:szCs w:val="32"/>
          <w:rtl/>
        </w:rPr>
        <w:t>طول بدن جوجه (</w:t>
      </w:r>
      <w:r w:rsidRPr="001B2657">
        <w:rPr>
          <w:rFonts w:cs="B Yagut"/>
          <w:b/>
          <w:bCs/>
          <w:sz w:val="32"/>
          <w:szCs w:val="32"/>
        </w:rPr>
        <w:t>Chik Length</w:t>
      </w:r>
      <w:r w:rsidRPr="001B2657">
        <w:rPr>
          <w:rFonts w:cs="B Yagut" w:hint="cs"/>
          <w:b/>
          <w:bCs/>
          <w:sz w:val="32"/>
          <w:szCs w:val="32"/>
          <w:rtl/>
        </w:rPr>
        <w:t>)</w:t>
      </w:r>
    </w:p>
    <w:p w:rsidR="001B2657" w:rsidRDefault="00BD6863" w:rsidP="004C5340">
      <w:pPr>
        <w:spacing w:line="360" w:lineRule="auto"/>
        <w:jc w:val="both"/>
        <w:rPr>
          <w:rFonts w:cs="B Yagut"/>
          <w:sz w:val="32"/>
          <w:szCs w:val="32"/>
          <w:rtl/>
        </w:rPr>
      </w:pPr>
      <w:r>
        <w:rPr>
          <w:rFonts w:cs="B Yagut" w:hint="cs"/>
          <w:sz w:val="32"/>
          <w:szCs w:val="32"/>
          <w:rtl/>
        </w:rPr>
        <w:t>طول بدن جوجه یک روش کاربردی بوده که همان اندازه گیری میزان رشد طولی جوجه است. در این روش اندازه گیری طول بدن جوجه از ابتدای نوک (</w:t>
      </w:r>
      <w:r>
        <w:rPr>
          <w:rFonts w:cs="B Yagut"/>
          <w:sz w:val="32"/>
          <w:szCs w:val="32"/>
        </w:rPr>
        <w:t>Tip of the Beak</w:t>
      </w:r>
      <w:r>
        <w:rPr>
          <w:rFonts w:cs="B Yagut" w:hint="cs"/>
          <w:sz w:val="32"/>
          <w:szCs w:val="32"/>
          <w:rtl/>
        </w:rPr>
        <w:t>) تا وسط پنجه پا (</w:t>
      </w:r>
      <w:r>
        <w:rPr>
          <w:rFonts w:cs="B Yagut"/>
          <w:sz w:val="32"/>
          <w:szCs w:val="32"/>
        </w:rPr>
        <w:t>Middle toe</w:t>
      </w:r>
      <w:r>
        <w:rPr>
          <w:rFonts w:cs="B Yagut" w:hint="cs"/>
          <w:sz w:val="32"/>
          <w:szCs w:val="32"/>
          <w:rtl/>
        </w:rPr>
        <w:t xml:space="preserve">) ملاک عمل قرار می گیرد. تحقیقات در بخش </w:t>
      </w:r>
      <w:r w:rsidR="00D72A1A">
        <w:rPr>
          <w:rFonts w:cs="B Yagut"/>
          <w:sz w:val="32"/>
          <w:szCs w:val="32"/>
        </w:rPr>
        <w:t>RAD</w:t>
      </w:r>
      <w:r w:rsidR="00D72A1A">
        <w:rPr>
          <w:rFonts w:cs="B Yagut" w:hint="cs"/>
          <w:sz w:val="32"/>
          <w:szCs w:val="32"/>
          <w:rtl/>
        </w:rPr>
        <w:t xml:space="preserve"> شرکت هایبرو نشان داد که طول بدن جوجه یک روش نسبتا دقیق، تکرار پذیر بوده و تعداد زیادی جوجه را می توان در مدت زمان کوتاهی ارزیابی نمود.</w:t>
      </w:r>
    </w:p>
    <w:p w:rsidR="00D72A1A" w:rsidRDefault="00D72A1A" w:rsidP="004C5340">
      <w:pPr>
        <w:spacing w:line="360" w:lineRule="auto"/>
        <w:jc w:val="both"/>
        <w:rPr>
          <w:rFonts w:cs="B Yagut"/>
          <w:sz w:val="32"/>
          <w:szCs w:val="32"/>
          <w:rtl/>
        </w:rPr>
      </w:pPr>
      <w:r>
        <w:rPr>
          <w:rFonts w:cs="B Yagut" w:hint="cs"/>
          <w:sz w:val="32"/>
          <w:szCs w:val="32"/>
          <w:rtl/>
        </w:rPr>
        <w:t xml:space="preserve">یک همبستگی مثبت بین عملکرد جوجه ها می باشد. طول بدن جوجه با سایز و اندازه تخم مرغ ارتباط دارد. یک همبستگی کمتر بین وزن بدن جوجه و اندازه تخم مرغ نیز وجود دارد. طول بدن جوجه ها با تغییر سن گله مادر از 25 هفتگی </w:t>
      </w:r>
      <w:r w:rsidR="00760E6B">
        <w:rPr>
          <w:rFonts w:cs="B Yagut" w:hint="cs"/>
          <w:sz w:val="32"/>
          <w:szCs w:val="32"/>
          <w:rtl/>
        </w:rPr>
        <w:t xml:space="preserve">تا 60 هفتگی تنها 5 درصد </w:t>
      </w:r>
      <w:r w:rsidR="001B6080">
        <w:rPr>
          <w:rFonts w:cs="B Yagut" w:hint="cs"/>
          <w:sz w:val="32"/>
          <w:szCs w:val="32"/>
          <w:rtl/>
        </w:rPr>
        <w:t>تغییر کرده و طول بدن جوجه از 19 به 20 سانتی متر تغییر می کند. یکی از شاخص های خوب در این زمینه اندازه گیری طول بدن جنین در روز 18 انکوباسیون می باشد.</w:t>
      </w:r>
    </w:p>
    <w:p w:rsidR="001B6080" w:rsidRDefault="001B6080" w:rsidP="004C5340">
      <w:pPr>
        <w:spacing w:line="360" w:lineRule="auto"/>
        <w:jc w:val="both"/>
        <w:rPr>
          <w:rFonts w:cs="B Yagut"/>
          <w:b/>
          <w:bCs/>
          <w:sz w:val="32"/>
          <w:szCs w:val="32"/>
          <w:rtl/>
        </w:rPr>
      </w:pPr>
      <w:r>
        <w:rPr>
          <w:rFonts w:cs="B Yagut" w:hint="cs"/>
          <w:b/>
          <w:bCs/>
          <w:sz w:val="32"/>
          <w:szCs w:val="32"/>
          <w:rtl/>
        </w:rPr>
        <w:lastRenderedPageBreak/>
        <w:t>مقایسه روش های مختلف</w:t>
      </w:r>
    </w:p>
    <w:p w:rsidR="001B6080" w:rsidRDefault="001B6080" w:rsidP="004C5340">
      <w:pPr>
        <w:spacing w:line="360" w:lineRule="auto"/>
        <w:jc w:val="both"/>
        <w:rPr>
          <w:rFonts w:cs="B Yagut"/>
          <w:sz w:val="32"/>
          <w:szCs w:val="32"/>
          <w:rtl/>
        </w:rPr>
      </w:pPr>
      <w:r>
        <w:rPr>
          <w:rFonts w:cs="B Yagut" w:hint="cs"/>
          <w:sz w:val="32"/>
          <w:szCs w:val="32"/>
          <w:rtl/>
        </w:rPr>
        <w:t xml:space="preserve">اگر به تمام روش های موجود در اندازه گیری کیفیت جوجه نگاهی دقیق شود مشاهده می گردد که اسکور </w:t>
      </w:r>
      <w:r w:rsidR="00B80C7C">
        <w:rPr>
          <w:rFonts w:cs="B Yagut"/>
          <w:sz w:val="32"/>
          <w:szCs w:val="32"/>
        </w:rPr>
        <w:t>Pasgar</w:t>
      </w:r>
      <w:r w:rsidR="00B80C7C">
        <w:rPr>
          <w:rFonts w:cs="B Yagut" w:hint="cs"/>
          <w:sz w:val="32"/>
          <w:szCs w:val="32"/>
          <w:rtl/>
        </w:rPr>
        <w:t xml:space="preserve"> یا </w:t>
      </w:r>
      <w:r w:rsidR="00B80C7C">
        <w:rPr>
          <w:rFonts w:cs="B Yagut"/>
          <w:sz w:val="32"/>
          <w:szCs w:val="32"/>
        </w:rPr>
        <w:t>Tona</w:t>
      </w:r>
      <w:r w:rsidR="00B80C7C">
        <w:rPr>
          <w:rFonts w:cs="B Yagut" w:hint="cs"/>
          <w:sz w:val="32"/>
          <w:szCs w:val="32"/>
          <w:rtl/>
        </w:rPr>
        <w:t xml:space="preserve"> و طول بدن جوجه (</w:t>
      </w:r>
      <w:r w:rsidR="00B80C7C">
        <w:rPr>
          <w:rFonts w:cs="B Yagut"/>
          <w:sz w:val="32"/>
          <w:szCs w:val="32"/>
        </w:rPr>
        <w:t>Chicken Length</w:t>
      </w:r>
      <w:r w:rsidR="00B80C7C">
        <w:rPr>
          <w:rFonts w:cs="B Yagut" w:hint="cs"/>
          <w:sz w:val="32"/>
          <w:szCs w:val="32"/>
          <w:rtl/>
        </w:rPr>
        <w:t>) به دلیل مزیت های اجرایی ، تکرار پذیری بالا، کاربری بودن و نشانگر بهتر کیفیت از روش های دیگر موجود در دنیا بهتر می باشند. هرچند که بین اسکور پاسگار و طول بدن جوجه یک همبستگی نسبتا عملی وجود دارد وحتی گاهی همبستگی منفی نیز مشاهده می شود که دلیل آن موارد زیر است:</w:t>
      </w:r>
    </w:p>
    <w:p w:rsidR="00B80C7C" w:rsidRDefault="004F1192" w:rsidP="00B80C7C">
      <w:pPr>
        <w:pStyle w:val="ListParagraph"/>
        <w:numPr>
          <w:ilvl w:val="0"/>
          <w:numId w:val="5"/>
        </w:numPr>
        <w:spacing w:line="360" w:lineRule="auto"/>
        <w:jc w:val="both"/>
        <w:rPr>
          <w:rFonts w:cs="B Yagut"/>
          <w:sz w:val="32"/>
          <w:szCs w:val="32"/>
        </w:rPr>
      </w:pPr>
      <w:r>
        <w:rPr>
          <w:rFonts w:cs="B Yagut"/>
          <w:sz w:val="32"/>
          <w:szCs w:val="32"/>
        </w:rPr>
        <w:t>Pasgar</w:t>
      </w:r>
      <w:r>
        <w:rPr>
          <w:rFonts w:cs="B Yagut" w:hint="cs"/>
          <w:sz w:val="32"/>
          <w:szCs w:val="32"/>
          <w:rtl/>
        </w:rPr>
        <w:t xml:space="preserve"> اساسا تحت تاثیر شرایط هچ، بسته شدن ناف، مصرف کیسه زرده و زنده مانی جوجه قرار دارد و این فاکتور های تاثیر زیادی روی این اسکور دارند. هم این مسائل بر روی شرایط جوجه یکروزه و توانایی جوجه در شروع زندگی و زنده مانی در هفته اول موثر می باشد.</w:t>
      </w:r>
    </w:p>
    <w:p w:rsidR="00E63292" w:rsidRDefault="004F1192" w:rsidP="000918A4">
      <w:pPr>
        <w:pStyle w:val="ListParagraph"/>
        <w:numPr>
          <w:ilvl w:val="0"/>
          <w:numId w:val="5"/>
        </w:numPr>
        <w:spacing w:line="360" w:lineRule="auto"/>
        <w:jc w:val="both"/>
        <w:rPr>
          <w:rFonts w:cs="B Yagut"/>
          <w:sz w:val="32"/>
          <w:szCs w:val="32"/>
        </w:rPr>
      </w:pPr>
      <w:r>
        <w:rPr>
          <w:rFonts w:cs="B Yagut"/>
          <w:sz w:val="32"/>
          <w:szCs w:val="32"/>
        </w:rPr>
        <w:t>Chick Length</w:t>
      </w:r>
      <w:r>
        <w:rPr>
          <w:rFonts w:cs="B Yagut" w:hint="cs"/>
          <w:sz w:val="32"/>
          <w:szCs w:val="32"/>
          <w:rtl/>
        </w:rPr>
        <w:t xml:space="preserve"> بیشتر به رشد و نمو جنین پرداخته و بیشتر مرتبط با شرایط ستر می باشد و کمتر تحت تاثیر فاکتورهایی همانند تغییرات زنده مانی (</w:t>
      </w:r>
      <w:r>
        <w:rPr>
          <w:rFonts w:cs="B Yagut"/>
          <w:sz w:val="32"/>
          <w:szCs w:val="32"/>
        </w:rPr>
        <w:t>Survival Change</w:t>
      </w:r>
      <w:r>
        <w:rPr>
          <w:rFonts w:cs="B Yagut" w:hint="cs"/>
          <w:sz w:val="32"/>
          <w:szCs w:val="32"/>
          <w:rtl/>
        </w:rPr>
        <w:t>) در هفته اول قرار می گیرد و این مساله بر روی عملکرد جوجه موثر می باشد. با افزایش طول بدن جوجه میزان حرارت تولیدی جنین افزایش یافته و یک همبس</w:t>
      </w:r>
      <w:r w:rsidR="00E63292">
        <w:rPr>
          <w:rFonts w:cs="B Yagut" w:hint="cs"/>
          <w:sz w:val="32"/>
          <w:szCs w:val="32"/>
          <w:rtl/>
        </w:rPr>
        <w:t xml:space="preserve">تگی منفی بین رشد خوب جنین درجه یا حرارت </w:t>
      </w:r>
      <w:r w:rsidR="00E63292">
        <w:rPr>
          <w:rFonts w:cs="B Yagut" w:hint="cs"/>
          <w:sz w:val="32"/>
          <w:szCs w:val="32"/>
          <w:rtl/>
        </w:rPr>
        <w:lastRenderedPageBreak/>
        <w:t xml:space="preserve">تولیدی وجود دارد که این مساله با خنک شدن بیشتر در </w:t>
      </w:r>
      <w:r w:rsidR="000918A4">
        <w:rPr>
          <w:rFonts w:cs="B Yagut" w:hint="cs"/>
          <w:sz w:val="32"/>
          <w:szCs w:val="32"/>
          <w:rtl/>
        </w:rPr>
        <w:t>هچه</w:t>
      </w:r>
      <w:r w:rsidR="00E63292">
        <w:rPr>
          <w:rFonts w:cs="B Yagut" w:hint="cs"/>
          <w:sz w:val="32"/>
          <w:szCs w:val="32"/>
          <w:rtl/>
        </w:rPr>
        <w:t xml:space="preserve"> جبران می شود. در غیر این صورت همبستگی کمتری با </w:t>
      </w:r>
      <w:r w:rsidR="00E63292">
        <w:rPr>
          <w:rFonts w:cs="B Yagut"/>
          <w:sz w:val="32"/>
          <w:szCs w:val="32"/>
        </w:rPr>
        <w:t>Pasgar</w:t>
      </w:r>
      <w:r w:rsidR="00E63292">
        <w:rPr>
          <w:rFonts w:cs="B Yagut" w:hint="cs"/>
          <w:sz w:val="32"/>
          <w:szCs w:val="32"/>
          <w:rtl/>
        </w:rPr>
        <w:t xml:space="preserve"> خواهد داشت.</w:t>
      </w:r>
    </w:p>
    <w:p w:rsidR="00E63292" w:rsidRDefault="00E63292" w:rsidP="00E63292">
      <w:pPr>
        <w:spacing w:line="360" w:lineRule="auto"/>
        <w:ind w:left="1440"/>
        <w:jc w:val="both"/>
        <w:rPr>
          <w:rFonts w:cs="B Yagut"/>
          <w:sz w:val="32"/>
          <w:szCs w:val="32"/>
          <w:rtl/>
        </w:rPr>
      </w:pPr>
      <w:r>
        <w:rPr>
          <w:rFonts w:cs="B Yagut" w:hint="cs"/>
          <w:sz w:val="32"/>
          <w:szCs w:val="32"/>
          <w:rtl/>
        </w:rPr>
        <w:t>بست به هدف جوجه کشیريال اسکورهای متفاوت ارزشهای متفاوتی دارند. برای یک شرکت تولیدی یا مجتمع های تولید، جوجه کشی بخشی از زنجیره تولید بوده و فواید زیادی از عملکرد جوجه ها بدست می آید. احتمالا ترکیب این دو روش (طول بدن و پاسگار) بتواند یک روش مطلوب بوده و 75 درصد اسکور نهایی بر اساس طول بدن جوجه (</w:t>
      </w:r>
      <w:r>
        <w:rPr>
          <w:rFonts w:cs="B Yagut"/>
          <w:sz w:val="32"/>
          <w:szCs w:val="32"/>
        </w:rPr>
        <w:t>Chick Length</w:t>
      </w:r>
      <w:r>
        <w:rPr>
          <w:rFonts w:cs="B Yagut" w:hint="cs"/>
          <w:sz w:val="32"/>
          <w:szCs w:val="32"/>
          <w:rtl/>
        </w:rPr>
        <w:t>) و 25 درصد بر اساس میزان زنده مانی جنین در هفته اول و اسکور پاسگار صورت گیرد نتیجه بهتری خواهد داشت.</w:t>
      </w:r>
    </w:p>
    <w:p w:rsidR="00E63292" w:rsidRDefault="00E63292" w:rsidP="00E63292">
      <w:pPr>
        <w:spacing w:line="360" w:lineRule="auto"/>
        <w:ind w:left="1440"/>
        <w:jc w:val="both"/>
        <w:rPr>
          <w:rFonts w:cs="B Yagut"/>
          <w:sz w:val="32"/>
          <w:szCs w:val="32"/>
          <w:rtl/>
        </w:rPr>
      </w:pPr>
      <w:r>
        <w:rPr>
          <w:rFonts w:cs="B Yagut" w:hint="cs"/>
          <w:sz w:val="32"/>
          <w:szCs w:val="32"/>
          <w:rtl/>
        </w:rPr>
        <w:t xml:space="preserve">(خانم </w:t>
      </w:r>
      <w:r w:rsidR="00ED51DF">
        <w:rPr>
          <w:rFonts w:cs="B Yagut" w:hint="cs"/>
          <w:sz w:val="32"/>
          <w:szCs w:val="32"/>
          <w:rtl/>
        </w:rPr>
        <w:t xml:space="preserve">میجرهوف </w:t>
      </w:r>
      <w:r w:rsidR="00ED51DF">
        <w:rPr>
          <w:rFonts w:cs="B Yagut"/>
          <w:sz w:val="32"/>
          <w:szCs w:val="32"/>
        </w:rPr>
        <w:t>Ron Meijerhof</w:t>
      </w:r>
      <w:r w:rsidR="00ED51DF">
        <w:rPr>
          <w:rFonts w:cs="B Yagut" w:hint="cs"/>
          <w:sz w:val="32"/>
          <w:szCs w:val="32"/>
          <w:rtl/>
        </w:rPr>
        <w:t xml:space="preserve"> یکی از محققان شناخته شده در زمینه کیفیت جوجه بوده که ایشان قبلا محقق بخش تحقیق و توسعه شرکت هایبرو بوده و الان به عنوان محقق ارشد در شرکت </w:t>
      </w:r>
      <w:r w:rsidR="00ED51DF">
        <w:rPr>
          <w:rFonts w:cs="B Yagut"/>
          <w:sz w:val="32"/>
          <w:szCs w:val="32"/>
        </w:rPr>
        <w:t>Hatch tech</w:t>
      </w:r>
      <w:r w:rsidR="00ED51DF">
        <w:rPr>
          <w:rFonts w:cs="B Yagut" w:hint="cs"/>
          <w:sz w:val="32"/>
          <w:szCs w:val="32"/>
          <w:rtl/>
        </w:rPr>
        <w:t xml:space="preserve"> هلند که از شرکت های شناخته </w:t>
      </w:r>
      <w:r w:rsidR="001A594D">
        <w:rPr>
          <w:rFonts w:cs="B Yagut" w:hint="cs"/>
          <w:sz w:val="32"/>
          <w:szCs w:val="32"/>
          <w:rtl/>
        </w:rPr>
        <w:t>شده در زمینه تولید تجهیزات جوجه کشی است فعالیت می کند. مترجمان)</w:t>
      </w:r>
    </w:p>
    <w:p w:rsidR="006D3BDA" w:rsidRDefault="006D3BDA" w:rsidP="006D3BDA">
      <w:pPr>
        <w:bidi w:val="0"/>
        <w:spacing w:line="360" w:lineRule="auto"/>
        <w:jc w:val="both"/>
        <w:rPr>
          <w:rFonts w:cs="B Yagut"/>
          <w:sz w:val="32"/>
          <w:szCs w:val="32"/>
        </w:rPr>
      </w:pPr>
      <w:r>
        <w:rPr>
          <w:rFonts w:cs="B Yagut" w:hint="cs"/>
          <w:sz w:val="32"/>
          <w:szCs w:val="32"/>
          <w:rtl/>
        </w:rPr>
        <w:t>منبع</w:t>
      </w:r>
      <w:r>
        <w:rPr>
          <w:rFonts w:cs="B Yagut"/>
          <w:sz w:val="32"/>
          <w:szCs w:val="32"/>
        </w:rPr>
        <w:t xml:space="preserve"> : what counts for chick quality? Ron Meijerhof</w:t>
      </w:r>
    </w:p>
    <w:p w:rsidR="006D3BDA" w:rsidRDefault="006D3BDA" w:rsidP="006D3BDA">
      <w:pPr>
        <w:bidi w:val="0"/>
        <w:spacing w:line="360" w:lineRule="auto"/>
        <w:jc w:val="both"/>
        <w:rPr>
          <w:rFonts w:cs="B Yagut"/>
          <w:sz w:val="32"/>
          <w:szCs w:val="32"/>
        </w:rPr>
      </w:pPr>
      <w:r>
        <w:rPr>
          <w:rFonts w:cs="B Yagut"/>
          <w:sz w:val="32"/>
          <w:szCs w:val="32"/>
        </w:rPr>
        <w:tab/>
        <w:t>hybro B.U. May 2005. www.thepoultrysite.com</w:t>
      </w:r>
    </w:p>
    <w:p w:rsidR="006D3BDA" w:rsidRDefault="006D3BDA">
      <w:pPr>
        <w:bidi w:val="0"/>
        <w:rPr>
          <w:rFonts w:cs="B Yagut"/>
          <w:sz w:val="32"/>
          <w:szCs w:val="32"/>
        </w:rPr>
      </w:pPr>
      <w:r>
        <w:rPr>
          <w:rFonts w:cs="B Yagut"/>
          <w:sz w:val="32"/>
          <w:szCs w:val="32"/>
        </w:rPr>
        <w:br w:type="page"/>
      </w:r>
    </w:p>
    <w:p w:rsidR="00E93FFD" w:rsidRDefault="00726721" w:rsidP="00A00230">
      <w:pPr>
        <w:spacing w:line="360" w:lineRule="auto"/>
        <w:jc w:val="both"/>
        <w:rPr>
          <w:rFonts w:cs="B Yagut"/>
          <w:b/>
          <w:bCs/>
          <w:sz w:val="32"/>
          <w:szCs w:val="32"/>
          <w:rtl/>
        </w:rPr>
      </w:pPr>
      <w:r>
        <w:rPr>
          <w:rFonts w:cs="B Yagut" w:hint="cs"/>
          <w:b/>
          <w:bCs/>
          <w:sz w:val="32"/>
          <w:szCs w:val="32"/>
          <w:rtl/>
        </w:rPr>
        <w:lastRenderedPageBreak/>
        <w:t>عنوان : اندازه گیری متابولیسم جنین</w:t>
      </w:r>
    </w:p>
    <w:p w:rsidR="00A00230" w:rsidRDefault="00A00230" w:rsidP="00A00230">
      <w:pPr>
        <w:spacing w:line="360" w:lineRule="auto"/>
        <w:jc w:val="both"/>
        <w:rPr>
          <w:rFonts w:cs="B Yagut"/>
          <w:sz w:val="32"/>
          <w:szCs w:val="32"/>
          <w:rtl/>
        </w:rPr>
      </w:pPr>
      <w:r>
        <w:rPr>
          <w:rFonts w:cs="B Yagut" w:hint="cs"/>
          <w:sz w:val="32"/>
          <w:szCs w:val="32"/>
          <w:rtl/>
        </w:rPr>
        <w:t>ترجمه :</w:t>
      </w:r>
    </w:p>
    <w:p w:rsidR="00A00230" w:rsidRPr="00CE5368" w:rsidRDefault="00A00230" w:rsidP="00A00230">
      <w:pPr>
        <w:spacing w:line="240" w:lineRule="auto"/>
        <w:ind w:left="707"/>
        <w:jc w:val="both"/>
        <w:rPr>
          <w:rFonts w:cs="B Yagut"/>
          <w:sz w:val="30"/>
          <w:szCs w:val="30"/>
          <w:rtl/>
        </w:rPr>
      </w:pPr>
      <w:r w:rsidRPr="00CE5368">
        <w:rPr>
          <w:rFonts w:cs="B Yagut" w:hint="cs"/>
          <w:sz w:val="30"/>
          <w:szCs w:val="30"/>
          <w:rtl/>
        </w:rPr>
        <w:t xml:space="preserve">مهندس احمد صلاحی </w:t>
      </w:r>
      <w:r w:rsidRPr="00CE5368">
        <w:rPr>
          <w:rFonts w:ascii="Times New Roman" w:hAnsi="Times New Roman" w:cs="Times New Roman" w:hint="cs"/>
          <w:sz w:val="30"/>
          <w:szCs w:val="30"/>
          <w:rtl/>
        </w:rPr>
        <w:t>–</w:t>
      </w:r>
      <w:r w:rsidRPr="00CE5368">
        <w:rPr>
          <w:rFonts w:cs="B Yagut" w:hint="cs"/>
          <w:sz w:val="30"/>
          <w:szCs w:val="30"/>
          <w:rtl/>
        </w:rPr>
        <w:t xml:space="preserve"> سرپرست کارخانه جوجه کشی اشراق (ماهان ورامین)</w:t>
      </w:r>
    </w:p>
    <w:p w:rsidR="00A00230" w:rsidRDefault="00A00230" w:rsidP="00A00230">
      <w:pPr>
        <w:spacing w:line="240" w:lineRule="auto"/>
        <w:ind w:left="707"/>
        <w:jc w:val="both"/>
        <w:rPr>
          <w:rFonts w:cs="B Yagut"/>
          <w:sz w:val="30"/>
          <w:szCs w:val="30"/>
          <w:rtl/>
        </w:rPr>
      </w:pPr>
      <w:r w:rsidRPr="00CE5368">
        <w:rPr>
          <w:rFonts w:cs="B Yagut" w:hint="cs"/>
          <w:sz w:val="30"/>
          <w:szCs w:val="30"/>
          <w:rtl/>
        </w:rPr>
        <w:t xml:space="preserve">مهندس مژده موسی نژاد </w:t>
      </w:r>
      <w:r w:rsidRPr="00CE5368">
        <w:rPr>
          <w:rFonts w:ascii="Times New Roman" w:hAnsi="Times New Roman" w:cs="Times New Roman" w:hint="cs"/>
          <w:sz w:val="30"/>
          <w:szCs w:val="30"/>
          <w:rtl/>
        </w:rPr>
        <w:t>–</w:t>
      </w:r>
      <w:r w:rsidRPr="00CE5368">
        <w:rPr>
          <w:rFonts w:cs="B Yagut" w:hint="cs"/>
          <w:sz w:val="30"/>
          <w:szCs w:val="30"/>
          <w:rtl/>
        </w:rPr>
        <w:t xml:space="preserve"> عضو هیات علمی دانشگاه آزاد کهنوج</w:t>
      </w:r>
    </w:p>
    <w:p w:rsidR="00A00230" w:rsidRDefault="00A00230" w:rsidP="00A00230">
      <w:pPr>
        <w:spacing w:line="360" w:lineRule="auto"/>
        <w:jc w:val="both"/>
        <w:rPr>
          <w:rFonts w:cs="B Yagut"/>
          <w:sz w:val="32"/>
          <w:szCs w:val="32"/>
          <w:rtl/>
        </w:rPr>
      </w:pPr>
    </w:p>
    <w:p w:rsidR="00A00230" w:rsidRDefault="00A00230" w:rsidP="00A00230">
      <w:pPr>
        <w:spacing w:line="360" w:lineRule="auto"/>
        <w:jc w:val="both"/>
        <w:rPr>
          <w:rFonts w:cs="B Yagut"/>
          <w:sz w:val="32"/>
          <w:szCs w:val="32"/>
          <w:rtl/>
        </w:rPr>
      </w:pPr>
      <w:r w:rsidRPr="00A00230">
        <w:rPr>
          <w:rFonts w:cs="B Yagut" w:hint="cs"/>
          <w:sz w:val="32"/>
          <w:szCs w:val="32"/>
          <w:rtl/>
        </w:rPr>
        <w:t xml:space="preserve">انسان و </w:t>
      </w:r>
      <w:r>
        <w:rPr>
          <w:rFonts w:cs="B Yagut" w:hint="cs"/>
          <w:sz w:val="32"/>
          <w:szCs w:val="32"/>
          <w:rtl/>
        </w:rPr>
        <w:t>طیور هر دو اکسیژن را از محیط دریافت و دی اکسید کربن را به محیط خود می دهند. اسنان برای تبادل گازها از شش (</w:t>
      </w:r>
      <w:r>
        <w:rPr>
          <w:rFonts w:cs="B Yagut"/>
          <w:sz w:val="32"/>
          <w:szCs w:val="32"/>
        </w:rPr>
        <w:t>Lungs</w:t>
      </w:r>
      <w:r>
        <w:rPr>
          <w:rFonts w:cs="B Yagut" w:hint="cs"/>
          <w:sz w:val="32"/>
          <w:szCs w:val="32"/>
          <w:rtl/>
        </w:rPr>
        <w:t>) در طول تنفس استفاده می کند در حالیکه جنین جوجه از یک غشای احتصاصی به نام غشای کوریو آلانتوئیک (</w:t>
      </w:r>
      <w:r>
        <w:rPr>
          <w:rFonts w:cs="B Yagut"/>
          <w:sz w:val="32"/>
          <w:szCs w:val="32"/>
        </w:rPr>
        <w:t>Chorioalantoic membrane</w:t>
      </w:r>
      <w:r>
        <w:rPr>
          <w:rFonts w:cs="B Yagut" w:hint="cs"/>
          <w:sz w:val="32"/>
          <w:szCs w:val="32"/>
          <w:rtl/>
        </w:rPr>
        <w:t xml:space="preserve">) برای اینکار استفاده می کند زیرا که اکسیژن از راه منافذ پوسته </w:t>
      </w:r>
      <w:r w:rsidR="00CC7572">
        <w:rPr>
          <w:rFonts w:cs="B Yagut" w:hint="cs"/>
          <w:sz w:val="32"/>
          <w:szCs w:val="32"/>
          <w:rtl/>
        </w:rPr>
        <w:t>وارد تخم مرغ و سپس وارد کیسه هوا می شود. داشتن متابولیسم جنین کلید داشتن جوجه درآوری خوب و کیفیت مناسب جوجه می باشد.</w:t>
      </w:r>
    </w:p>
    <w:p w:rsidR="00CC7572" w:rsidRDefault="00CC7572" w:rsidP="00A00230">
      <w:pPr>
        <w:spacing w:line="360" w:lineRule="auto"/>
        <w:jc w:val="both"/>
        <w:rPr>
          <w:rFonts w:cs="B Yagut"/>
          <w:sz w:val="32"/>
          <w:szCs w:val="32"/>
          <w:rtl/>
        </w:rPr>
      </w:pPr>
      <w:r>
        <w:rPr>
          <w:rFonts w:cs="B Yagut" w:hint="cs"/>
          <w:sz w:val="32"/>
          <w:szCs w:val="32"/>
          <w:rtl/>
        </w:rPr>
        <w:tab/>
        <w:t xml:space="preserve">در جوجه کشی های مدرن مشخص شده است که در </w:t>
      </w:r>
      <w:r w:rsidR="00B72DC2">
        <w:rPr>
          <w:rFonts w:cs="B Yagut" w:hint="cs"/>
          <w:sz w:val="32"/>
          <w:szCs w:val="32"/>
          <w:rtl/>
        </w:rPr>
        <w:t xml:space="preserve">سویه های تجارتی جدید بعد از 16 روزگی در انکوباسیون جنین حرارت بیشتری تولید می شود. انتخاب ژنتیکی </w:t>
      </w:r>
      <w:r w:rsidR="000918A4">
        <w:rPr>
          <w:rFonts w:cs="B Yagut" w:hint="cs"/>
          <w:sz w:val="32"/>
          <w:szCs w:val="32"/>
          <w:rtl/>
        </w:rPr>
        <w:t>توسط کمپانی های اصلاح نژاد سبب شده است که رشد بیشتر جوجه ها و به تبع آن تولید بیشتر فرآورده های متابولیکی می شود. این افزایش در زول مراحل آخر انکوباسیون قبل از انتقال به هچه شدت می گیرد.</w:t>
      </w:r>
    </w:p>
    <w:p w:rsidR="000918A4" w:rsidRDefault="000918A4" w:rsidP="005B2D5A">
      <w:pPr>
        <w:spacing w:line="360" w:lineRule="auto"/>
        <w:jc w:val="both"/>
        <w:rPr>
          <w:rFonts w:cs="B Yagut"/>
          <w:sz w:val="32"/>
          <w:szCs w:val="32"/>
          <w:rtl/>
        </w:rPr>
      </w:pPr>
      <w:r>
        <w:rPr>
          <w:rFonts w:cs="B Yagut" w:hint="cs"/>
          <w:sz w:val="32"/>
          <w:szCs w:val="32"/>
          <w:rtl/>
        </w:rPr>
        <w:lastRenderedPageBreak/>
        <w:t xml:space="preserve">بیشتر جوجه کشی های مدرن از انکوباتورهای چند مرحله ای اسفاده می کنند که در داخل آن جنین هایی با سن های متفاوت با همدیگر و در یک جا خوابانده می شود. یک تئوری در این زمینه وجود دراد و آن این است که تخم مرغهایی که جنین های آن ها مسن تر می باشد حرارت بیشتری تولید کرده و این سبب کمک به گرم شدن تخم </w:t>
      </w:r>
      <w:r w:rsidR="00044FDE">
        <w:rPr>
          <w:rFonts w:cs="B Yagut" w:hint="cs"/>
          <w:sz w:val="32"/>
          <w:szCs w:val="32"/>
          <w:rtl/>
        </w:rPr>
        <w:t xml:space="preserve">مرغ هایی می شود که در آن جنین های جوان وجود دارد. در جنین جوجه های حاصل از سویه های جدید ژنتیکی به علت تولید </w:t>
      </w:r>
      <w:r w:rsidR="005B2D5A">
        <w:rPr>
          <w:rFonts w:cs="B Yagut" w:hint="cs"/>
          <w:sz w:val="32"/>
          <w:szCs w:val="32"/>
          <w:rtl/>
        </w:rPr>
        <w:t>بیشتر حرارت، دفع این حرارت مازاد در ماشین های جوجه کشی چند سنی دشوارتر می باشد. حرارت زیاد سبب افزایش تلفات در جنینهای تخم مرغ شده و این مساله سبب کاهش کیفیت جوجه می شود.</w:t>
      </w:r>
    </w:p>
    <w:p w:rsidR="005B2D5A" w:rsidRDefault="005B2D5A" w:rsidP="005B2D5A">
      <w:pPr>
        <w:spacing w:line="360" w:lineRule="auto"/>
        <w:jc w:val="both"/>
        <w:rPr>
          <w:rFonts w:cs="B Yagut"/>
          <w:sz w:val="32"/>
          <w:szCs w:val="32"/>
          <w:rtl/>
        </w:rPr>
      </w:pPr>
      <w:r>
        <w:rPr>
          <w:rFonts w:cs="B Yagut" w:hint="cs"/>
          <w:sz w:val="32"/>
          <w:szCs w:val="32"/>
          <w:rtl/>
        </w:rPr>
        <w:t xml:space="preserve">با دانستن میزان </w:t>
      </w:r>
      <w:r>
        <w:rPr>
          <w:rFonts w:cs="B Yagut"/>
          <w:sz w:val="32"/>
          <w:szCs w:val="32"/>
        </w:rPr>
        <w:t>o</w:t>
      </w:r>
      <w:r>
        <w:rPr>
          <w:rFonts w:cs="B Yagut"/>
          <w:sz w:val="32"/>
          <w:szCs w:val="32"/>
          <w:vertAlign w:val="subscript"/>
        </w:rPr>
        <w:t>2</w:t>
      </w:r>
      <w:r>
        <w:rPr>
          <w:rFonts w:cs="B Yagut" w:hint="cs"/>
          <w:sz w:val="32"/>
          <w:szCs w:val="32"/>
          <w:vertAlign w:val="subscript"/>
          <w:rtl/>
        </w:rPr>
        <w:t xml:space="preserve"> </w:t>
      </w:r>
      <w:r w:rsidRPr="00C47C87">
        <w:rPr>
          <w:rFonts w:cs="B Yagut" w:hint="cs"/>
          <w:sz w:val="32"/>
          <w:szCs w:val="32"/>
          <w:rtl/>
        </w:rPr>
        <w:t>مصرفی</w:t>
      </w:r>
      <w:r>
        <w:rPr>
          <w:rFonts w:cs="B Yagut" w:hint="cs"/>
          <w:sz w:val="32"/>
          <w:szCs w:val="32"/>
          <w:rtl/>
        </w:rPr>
        <w:t xml:space="preserve"> و </w:t>
      </w:r>
      <w:r>
        <w:rPr>
          <w:rFonts w:cs="B Yagut"/>
          <w:sz w:val="32"/>
          <w:szCs w:val="32"/>
        </w:rPr>
        <w:t>Co</w:t>
      </w:r>
      <w:r>
        <w:rPr>
          <w:rFonts w:cs="B Yagut"/>
          <w:sz w:val="32"/>
          <w:szCs w:val="32"/>
          <w:vertAlign w:val="subscript"/>
        </w:rPr>
        <w:t>2</w:t>
      </w:r>
      <w:r>
        <w:rPr>
          <w:rFonts w:cs="B Yagut" w:hint="cs"/>
          <w:sz w:val="32"/>
          <w:szCs w:val="32"/>
          <w:vertAlign w:val="subscript"/>
          <w:rtl/>
        </w:rPr>
        <w:t xml:space="preserve"> </w:t>
      </w:r>
      <w:r w:rsidR="00C47C87">
        <w:rPr>
          <w:rFonts w:cs="B Yagut" w:hint="cs"/>
          <w:sz w:val="32"/>
          <w:szCs w:val="32"/>
          <w:rtl/>
        </w:rPr>
        <w:t>تولیدی می توان نسبت تنفسی (</w:t>
      </w:r>
      <w:r w:rsidR="00C47C87">
        <w:rPr>
          <w:rFonts w:cs="B Yagut"/>
          <w:sz w:val="32"/>
          <w:szCs w:val="32"/>
        </w:rPr>
        <w:t>Respiratory Quotient</w:t>
      </w:r>
      <w:r w:rsidR="00C47C87">
        <w:rPr>
          <w:rFonts w:cs="B Yagut" w:hint="cs"/>
          <w:sz w:val="32"/>
          <w:szCs w:val="32"/>
          <w:rtl/>
        </w:rPr>
        <w:t>) را بدست آورد:</w:t>
      </w:r>
    </w:p>
    <w:p w:rsidR="00C47C87" w:rsidRPr="005364B7" w:rsidRDefault="005364B7" w:rsidP="005364B7">
      <w:pPr>
        <w:spacing w:line="360" w:lineRule="auto"/>
        <w:jc w:val="center"/>
        <w:rPr>
          <w:rFonts w:eastAsiaTheme="minorEastAsia" w:cs="B Yagut"/>
          <w:sz w:val="36"/>
          <w:szCs w:val="36"/>
          <w:rtl/>
        </w:rPr>
      </w:pPr>
      <w:r w:rsidRPr="005364B7">
        <w:rPr>
          <w:rFonts w:eastAsiaTheme="minorEastAsia" w:cs="B Yagut"/>
          <w:sz w:val="36"/>
          <w:szCs w:val="36"/>
        </w:rPr>
        <w:t xml:space="preserve">RQ = </w:t>
      </w:r>
      <m:oMath>
        <m:f>
          <m:fPr>
            <m:ctrlPr>
              <w:rPr>
                <w:rFonts w:ascii="Cambria Math" w:hAnsi="Cambria Math" w:cs="B Yagut"/>
                <w:sz w:val="36"/>
                <w:szCs w:val="36"/>
              </w:rPr>
            </m:ctrlPr>
          </m:fPr>
          <m:num>
            <m:r>
              <m:rPr>
                <m:sty m:val="p"/>
              </m:rPr>
              <w:rPr>
                <w:rFonts w:ascii="Cambria Math" w:hAnsi="Cambria Math" w:cs="B Yagut"/>
                <w:sz w:val="36"/>
                <w:szCs w:val="36"/>
                <w:rtl/>
              </w:rPr>
              <m:t xml:space="preserve">تولیدی </m:t>
            </m:r>
            <m:r>
              <m:rPr>
                <m:sty m:val="p"/>
              </m:rPr>
              <w:rPr>
                <w:rFonts w:ascii="Cambria Math" w:hAnsi="Cambria Math" w:cs="B Yagut"/>
                <w:sz w:val="36"/>
                <w:szCs w:val="36"/>
              </w:rPr>
              <m:t>Co</m:t>
            </m:r>
            <m:r>
              <m:rPr>
                <m:sty m:val="p"/>
              </m:rPr>
              <w:rPr>
                <w:rFonts w:ascii="Cambria Math" w:hAnsi="Cambria Math" w:cs="B Yagut"/>
                <w:sz w:val="36"/>
                <w:szCs w:val="36"/>
                <w:vertAlign w:val="subscript"/>
              </w:rPr>
              <m:t>2</m:t>
            </m:r>
          </m:num>
          <m:den>
            <m:r>
              <m:rPr>
                <m:sty m:val="p"/>
              </m:rPr>
              <w:rPr>
                <w:rFonts w:ascii="Cambria Math" w:hAnsi="Cambria Math" w:cs="B Yagut"/>
                <w:sz w:val="36"/>
                <w:szCs w:val="36"/>
                <w:rtl/>
              </w:rPr>
              <m:t xml:space="preserve">مصرفی </m:t>
            </m:r>
            <m:r>
              <w:rPr>
                <w:rFonts w:ascii="Cambria Math" w:hAnsi="Cambria Math" w:cs="B Yagut"/>
                <w:sz w:val="36"/>
                <w:szCs w:val="36"/>
              </w:rPr>
              <m:t>Co2</m:t>
            </m:r>
          </m:den>
        </m:f>
      </m:oMath>
    </w:p>
    <w:p w:rsidR="005364B7" w:rsidRDefault="005364B7" w:rsidP="00237E1D">
      <w:pPr>
        <w:spacing w:line="360" w:lineRule="auto"/>
        <w:jc w:val="both"/>
        <w:rPr>
          <w:rFonts w:eastAsiaTheme="minorEastAsia" w:cs="B Yagut"/>
          <w:sz w:val="32"/>
          <w:szCs w:val="32"/>
          <w:rtl/>
        </w:rPr>
      </w:pPr>
      <w:r>
        <w:rPr>
          <w:rFonts w:eastAsiaTheme="minorEastAsia" w:cs="B Yagut" w:hint="cs"/>
          <w:sz w:val="32"/>
          <w:szCs w:val="32"/>
          <w:rtl/>
        </w:rPr>
        <w:t xml:space="preserve">در سال 1967 رومانوف در یک بررسی علمی میزان </w:t>
      </w:r>
      <w:r>
        <w:rPr>
          <w:rFonts w:eastAsiaTheme="minorEastAsia" w:cs="B Yagut"/>
          <w:sz w:val="32"/>
          <w:szCs w:val="32"/>
        </w:rPr>
        <w:t>RQ</w:t>
      </w:r>
      <w:r>
        <w:rPr>
          <w:rFonts w:eastAsiaTheme="minorEastAsia" w:cs="B Yagut" w:hint="cs"/>
          <w:sz w:val="32"/>
          <w:szCs w:val="32"/>
          <w:rtl/>
        </w:rPr>
        <w:t xml:space="preserve"> را برای جنین های جوجه 84/0 برآورد نمود.</w:t>
      </w:r>
      <w:r w:rsidR="00237E1D">
        <w:rPr>
          <w:rFonts w:eastAsiaTheme="minorEastAsia" w:cs="B Yagut" w:hint="cs"/>
          <w:sz w:val="32"/>
          <w:szCs w:val="32"/>
          <w:rtl/>
        </w:rPr>
        <w:t xml:space="preserve"> لازم به توضیح است که این حرارت تولیدی توسط جنین های 40 سال پیش بوده است.</w:t>
      </w:r>
    </w:p>
    <w:p w:rsidR="00F9770E" w:rsidRDefault="00237E1D" w:rsidP="00E51BB6">
      <w:pPr>
        <w:spacing w:line="360" w:lineRule="auto"/>
        <w:jc w:val="both"/>
        <w:rPr>
          <w:rFonts w:eastAsiaTheme="minorEastAsia" w:cs="B Yagut"/>
          <w:sz w:val="32"/>
          <w:szCs w:val="32"/>
          <w:rtl/>
        </w:rPr>
      </w:pPr>
      <w:r>
        <w:rPr>
          <w:rFonts w:eastAsiaTheme="minorEastAsia" w:cs="B Yagut" w:hint="cs"/>
          <w:sz w:val="32"/>
          <w:szCs w:val="32"/>
          <w:rtl/>
        </w:rPr>
        <w:t xml:space="preserve">با گسترش و بهتر شدن تجهیزات اندازه گیری متابولیسم جنین می توان میزان متابولیسم هر سویه جدید را اندازه گیری کرد. به طوریکه با این دستگاه ها می توان </w:t>
      </w:r>
      <w:r>
        <w:rPr>
          <w:rFonts w:eastAsiaTheme="minorEastAsia" w:cs="B Yagut" w:hint="cs"/>
          <w:sz w:val="32"/>
          <w:szCs w:val="32"/>
          <w:rtl/>
        </w:rPr>
        <w:lastRenderedPageBreak/>
        <w:t xml:space="preserve">متابولیسم روزانه جنین ها را در طول تمام روزهای انکوباسیون اندازه گیری نمود. در یک آزمایش در دانشگاه آلبرتا توسط </w:t>
      </w:r>
      <w:r w:rsidR="00A375F8">
        <w:rPr>
          <w:rFonts w:eastAsiaTheme="minorEastAsia" w:cs="B Yagut"/>
          <w:sz w:val="32"/>
          <w:szCs w:val="32"/>
        </w:rPr>
        <w:t>G.Fasenko</w:t>
      </w:r>
      <w:r w:rsidR="00A375F8">
        <w:rPr>
          <w:rFonts w:eastAsiaTheme="minorEastAsia" w:cs="B Yagut" w:hint="cs"/>
          <w:sz w:val="32"/>
          <w:szCs w:val="32"/>
          <w:rtl/>
        </w:rPr>
        <w:t xml:space="preserve"> از دو نژاد </w:t>
      </w:r>
      <w:r w:rsidR="00A375F8">
        <w:rPr>
          <w:rFonts w:eastAsiaTheme="minorEastAsia" w:cs="B Yagut"/>
          <w:sz w:val="32"/>
          <w:szCs w:val="32"/>
        </w:rPr>
        <w:t>Ross</w:t>
      </w:r>
      <w:r w:rsidR="00A375F8">
        <w:rPr>
          <w:rFonts w:eastAsiaTheme="minorEastAsia" w:cs="B Yagut" w:hint="cs"/>
          <w:sz w:val="32"/>
          <w:szCs w:val="32"/>
          <w:rtl/>
        </w:rPr>
        <w:t xml:space="preserve"> و </w:t>
      </w:r>
      <w:r w:rsidR="00A375F8">
        <w:rPr>
          <w:rFonts w:eastAsiaTheme="minorEastAsia" w:cs="B Yagut"/>
          <w:sz w:val="32"/>
          <w:szCs w:val="32"/>
        </w:rPr>
        <w:t>co</w:t>
      </w:r>
      <w:r w:rsidR="00E51BB6">
        <w:rPr>
          <w:rFonts w:eastAsiaTheme="minorEastAsia" w:cs="B Yagut"/>
          <w:sz w:val="32"/>
          <w:szCs w:val="32"/>
        </w:rPr>
        <w:t>b</w:t>
      </w:r>
      <w:r w:rsidR="00A375F8">
        <w:rPr>
          <w:rFonts w:eastAsiaTheme="minorEastAsia" w:cs="B Yagut"/>
          <w:sz w:val="32"/>
          <w:szCs w:val="32"/>
        </w:rPr>
        <w:t>b</w:t>
      </w:r>
      <w:r w:rsidR="00A375F8">
        <w:rPr>
          <w:rFonts w:eastAsiaTheme="minorEastAsia" w:cs="B Yagut" w:hint="cs"/>
          <w:sz w:val="32"/>
          <w:szCs w:val="32"/>
          <w:rtl/>
        </w:rPr>
        <w:t xml:space="preserve"> </w:t>
      </w:r>
      <w:r w:rsidR="00E51BB6">
        <w:rPr>
          <w:rFonts w:eastAsiaTheme="minorEastAsia" w:cs="B Yagut" w:hint="cs"/>
          <w:sz w:val="32"/>
          <w:szCs w:val="32"/>
          <w:rtl/>
        </w:rPr>
        <w:t xml:space="preserve">تعداد 10 عدد تخم مرغ در 4 گروه مجزا و به صورت انفرادی در داخل انکوباتورهای جیمزوی خوابانده شد. میزان اکسیژن مصرفی و </w:t>
      </w:r>
      <w:r w:rsidR="00E51BB6">
        <w:rPr>
          <w:rFonts w:eastAsiaTheme="minorEastAsia" w:cs="B Yagut"/>
          <w:sz w:val="32"/>
          <w:szCs w:val="32"/>
        </w:rPr>
        <w:t>Co</w:t>
      </w:r>
      <w:r w:rsidR="00E51BB6">
        <w:rPr>
          <w:rFonts w:eastAsiaTheme="minorEastAsia" w:cs="B Yagut"/>
          <w:sz w:val="32"/>
          <w:szCs w:val="32"/>
          <w:vertAlign w:val="subscript"/>
        </w:rPr>
        <w:t>2</w:t>
      </w:r>
      <w:r w:rsidR="00E51BB6">
        <w:rPr>
          <w:rFonts w:eastAsiaTheme="minorEastAsia" w:cs="B Yagut" w:hint="cs"/>
          <w:sz w:val="32"/>
          <w:szCs w:val="32"/>
          <w:vertAlign w:val="subscript"/>
          <w:rtl/>
        </w:rPr>
        <w:t xml:space="preserve"> </w:t>
      </w:r>
      <w:r w:rsidR="00E51BB6">
        <w:rPr>
          <w:rFonts w:eastAsiaTheme="minorEastAsia" w:cs="B Yagut" w:hint="cs"/>
          <w:sz w:val="32"/>
          <w:szCs w:val="32"/>
          <w:rtl/>
        </w:rPr>
        <w:t xml:space="preserve">تولیدی جنین ها را از روز اول تا 21 انکوباسیون روزانه 6 مرتبه اندازه گیری نمود و سپس میانگین هر روز  محاسبه می شد . بعد از هچ، تک تک جوجه ها وزن کشی شده و میزان وزن کیسه زرده و لاشه جنین (جوجه) درون کیسه زرده </w:t>
      </w:r>
      <w:r w:rsidR="00F9770E">
        <w:rPr>
          <w:rFonts w:eastAsiaTheme="minorEastAsia" w:cs="B Yagut" w:hint="cs"/>
          <w:sz w:val="32"/>
          <w:szCs w:val="32"/>
          <w:rtl/>
        </w:rPr>
        <w:t>توزین گردید.</w:t>
      </w:r>
    </w:p>
    <w:p w:rsidR="00F9770E" w:rsidRDefault="00F9770E" w:rsidP="00E51BB6">
      <w:pPr>
        <w:spacing w:line="360" w:lineRule="auto"/>
        <w:jc w:val="both"/>
        <w:rPr>
          <w:rFonts w:eastAsiaTheme="minorEastAsia" w:cs="Times New Roman"/>
          <w:sz w:val="32"/>
          <w:szCs w:val="32"/>
          <w:rtl/>
        </w:rPr>
      </w:pPr>
      <w:r>
        <w:rPr>
          <w:rFonts w:eastAsiaTheme="minorEastAsia" w:cs="B Yagut" w:hint="cs"/>
          <w:sz w:val="32"/>
          <w:szCs w:val="32"/>
          <w:rtl/>
        </w:rPr>
        <w:t>تجهیزات اندازه گیری متابولیسم جنین شامل موارد زیر می شود</w:t>
      </w:r>
      <w:r>
        <w:rPr>
          <w:rFonts w:eastAsiaTheme="minorEastAsia" w:cs="Times New Roman" w:hint="cs"/>
          <w:sz w:val="32"/>
          <w:szCs w:val="32"/>
          <w:rtl/>
        </w:rPr>
        <w:t>:</w:t>
      </w:r>
    </w:p>
    <w:p w:rsidR="00F9770E" w:rsidRDefault="00F9770E" w:rsidP="00F9770E">
      <w:pPr>
        <w:pStyle w:val="ListParagraph"/>
        <w:numPr>
          <w:ilvl w:val="0"/>
          <w:numId w:val="6"/>
        </w:numPr>
        <w:spacing w:line="360" w:lineRule="auto"/>
        <w:jc w:val="both"/>
        <w:rPr>
          <w:rFonts w:eastAsiaTheme="minorEastAsia" w:cs="B Yagut"/>
          <w:sz w:val="32"/>
          <w:szCs w:val="32"/>
        </w:rPr>
      </w:pPr>
      <w:r>
        <w:rPr>
          <w:rFonts w:eastAsiaTheme="minorEastAsia" w:cs="B Yagut"/>
          <w:sz w:val="32"/>
          <w:szCs w:val="32"/>
        </w:rPr>
        <w:t>Metabolism Chambers</w:t>
      </w:r>
      <w:r>
        <w:rPr>
          <w:rFonts w:eastAsiaTheme="minorEastAsia" w:cs="B Yagut" w:hint="cs"/>
          <w:sz w:val="32"/>
          <w:szCs w:val="32"/>
          <w:rtl/>
        </w:rPr>
        <w:t xml:space="preserve"> در داخل انکوباتور</w:t>
      </w:r>
    </w:p>
    <w:p w:rsidR="00DD63AC" w:rsidRDefault="00DD63AC" w:rsidP="00F9770E">
      <w:pPr>
        <w:pStyle w:val="ListParagraph"/>
        <w:numPr>
          <w:ilvl w:val="0"/>
          <w:numId w:val="6"/>
        </w:numPr>
        <w:spacing w:line="360" w:lineRule="auto"/>
        <w:jc w:val="both"/>
        <w:rPr>
          <w:rFonts w:eastAsiaTheme="minorEastAsia" w:cs="B Yagut"/>
          <w:sz w:val="32"/>
          <w:szCs w:val="32"/>
        </w:rPr>
      </w:pPr>
      <w:r>
        <w:rPr>
          <w:rFonts w:eastAsiaTheme="minorEastAsia" w:cs="B Yagut"/>
          <w:sz w:val="32"/>
          <w:szCs w:val="32"/>
        </w:rPr>
        <w:t>Oxygen Analyzer</w:t>
      </w:r>
    </w:p>
    <w:p w:rsidR="00237E1D" w:rsidRDefault="00DD63AC" w:rsidP="00F9770E">
      <w:pPr>
        <w:pStyle w:val="ListParagraph"/>
        <w:numPr>
          <w:ilvl w:val="0"/>
          <w:numId w:val="6"/>
        </w:numPr>
        <w:spacing w:line="360" w:lineRule="auto"/>
        <w:jc w:val="both"/>
        <w:rPr>
          <w:rFonts w:eastAsiaTheme="minorEastAsia" w:cs="B Yagut"/>
          <w:sz w:val="32"/>
          <w:szCs w:val="32"/>
        </w:rPr>
      </w:pPr>
      <w:r>
        <w:rPr>
          <w:rFonts w:eastAsiaTheme="minorEastAsia" w:cs="B Yagut"/>
          <w:sz w:val="32"/>
          <w:szCs w:val="32"/>
        </w:rPr>
        <w:t>Co</w:t>
      </w:r>
      <w:r>
        <w:rPr>
          <w:rFonts w:eastAsiaTheme="minorEastAsia" w:cs="B Yagut"/>
          <w:sz w:val="32"/>
          <w:szCs w:val="32"/>
          <w:vertAlign w:val="subscript"/>
        </w:rPr>
        <w:t>2</w:t>
      </w:r>
      <w:r w:rsidR="00D51D88">
        <w:rPr>
          <w:rFonts w:eastAsiaTheme="minorEastAsia" w:cs="B Yagut"/>
          <w:sz w:val="32"/>
          <w:szCs w:val="32"/>
          <w:vertAlign w:val="subscript"/>
        </w:rPr>
        <w:t xml:space="preserve"> </w:t>
      </w:r>
      <w:r w:rsidR="00D51D88">
        <w:rPr>
          <w:rFonts w:eastAsiaTheme="minorEastAsia" w:cs="B Yagut"/>
          <w:sz w:val="32"/>
          <w:szCs w:val="32"/>
        </w:rPr>
        <w:t>Analyzer</w:t>
      </w:r>
    </w:p>
    <w:p w:rsidR="00D51D88" w:rsidRDefault="00D51D88" w:rsidP="00F9770E">
      <w:pPr>
        <w:pStyle w:val="ListParagraph"/>
        <w:numPr>
          <w:ilvl w:val="0"/>
          <w:numId w:val="6"/>
        </w:numPr>
        <w:spacing w:line="360" w:lineRule="auto"/>
        <w:jc w:val="both"/>
        <w:rPr>
          <w:rFonts w:eastAsiaTheme="minorEastAsia" w:cs="B Yagut"/>
          <w:sz w:val="32"/>
          <w:szCs w:val="32"/>
        </w:rPr>
      </w:pPr>
      <w:r>
        <w:rPr>
          <w:rFonts w:eastAsiaTheme="minorEastAsia" w:cs="B Yagut" w:hint="cs"/>
          <w:sz w:val="32"/>
          <w:szCs w:val="32"/>
          <w:rtl/>
        </w:rPr>
        <w:t>کامپیوتر برای محاسبات و کنترل های روزانه و اندازه گیری ها</w:t>
      </w:r>
    </w:p>
    <w:p w:rsidR="00D51D88" w:rsidRDefault="00D51D88" w:rsidP="00D51D88">
      <w:pPr>
        <w:spacing w:line="360" w:lineRule="auto"/>
        <w:jc w:val="both"/>
        <w:rPr>
          <w:rFonts w:eastAsiaTheme="minorEastAsia" w:cs="B Yagut"/>
          <w:sz w:val="32"/>
          <w:szCs w:val="32"/>
          <w:rtl/>
        </w:rPr>
      </w:pPr>
      <w:r>
        <w:rPr>
          <w:rFonts w:eastAsiaTheme="minorEastAsia" w:cs="B Yagut" w:hint="cs"/>
          <w:sz w:val="32"/>
          <w:szCs w:val="32"/>
          <w:rtl/>
        </w:rPr>
        <w:t xml:space="preserve">اگرچه میانگین </w:t>
      </w:r>
      <w:r>
        <w:rPr>
          <w:rFonts w:eastAsiaTheme="minorEastAsia" w:cs="B Yagut"/>
          <w:sz w:val="32"/>
          <w:szCs w:val="32"/>
        </w:rPr>
        <w:t>o</w:t>
      </w:r>
      <w:r>
        <w:rPr>
          <w:rFonts w:eastAsiaTheme="minorEastAsia" w:cs="B Yagut"/>
          <w:sz w:val="32"/>
          <w:szCs w:val="32"/>
        </w:rPr>
        <w:softHyphen/>
      </w:r>
      <w:r>
        <w:rPr>
          <w:rFonts w:eastAsiaTheme="minorEastAsia" w:cs="B Yagut"/>
          <w:sz w:val="32"/>
          <w:szCs w:val="32"/>
          <w:vertAlign w:val="subscript"/>
        </w:rPr>
        <w:t>2</w:t>
      </w:r>
      <w:r>
        <w:rPr>
          <w:rFonts w:eastAsiaTheme="minorEastAsia" w:cs="B Yagut" w:hint="cs"/>
          <w:sz w:val="32"/>
          <w:szCs w:val="32"/>
          <w:vertAlign w:val="subscript"/>
          <w:rtl/>
        </w:rPr>
        <w:t xml:space="preserve"> </w:t>
      </w:r>
      <w:r>
        <w:rPr>
          <w:rFonts w:eastAsiaTheme="minorEastAsia" w:cs="B Yagut" w:hint="cs"/>
          <w:sz w:val="32"/>
          <w:szCs w:val="32"/>
          <w:rtl/>
        </w:rPr>
        <w:t xml:space="preserve">مصرفی و </w:t>
      </w:r>
      <w:r>
        <w:rPr>
          <w:rFonts w:eastAsiaTheme="minorEastAsia" w:cs="B Yagut"/>
          <w:sz w:val="32"/>
          <w:szCs w:val="32"/>
        </w:rPr>
        <w:t>Co</w:t>
      </w:r>
      <w:r>
        <w:rPr>
          <w:rFonts w:eastAsiaTheme="minorEastAsia" w:cs="B Yagut"/>
          <w:sz w:val="32"/>
          <w:szCs w:val="32"/>
          <w:vertAlign w:val="subscript"/>
        </w:rPr>
        <w:t>2</w:t>
      </w:r>
      <w:r>
        <w:rPr>
          <w:rFonts w:eastAsiaTheme="minorEastAsia" w:cs="B Yagut" w:hint="cs"/>
          <w:sz w:val="32"/>
          <w:szCs w:val="32"/>
          <w:vertAlign w:val="subscript"/>
          <w:rtl/>
        </w:rPr>
        <w:t xml:space="preserve"> </w:t>
      </w:r>
      <w:r>
        <w:rPr>
          <w:rFonts w:eastAsiaTheme="minorEastAsia" w:cs="B Yagut" w:hint="cs"/>
          <w:sz w:val="32"/>
          <w:szCs w:val="32"/>
          <w:rtl/>
        </w:rPr>
        <w:t xml:space="preserve">تولیدی در کل دوره 21 انکوباسیون برای نژاد راس و کاب تفاوت چندانی ندارد ولی تفاوت های روزانه متابولیسمی </w:t>
      </w:r>
      <w:r w:rsidR="005A22DA">
        <w:rPr>
          <w:rFonts w:eastAsiaTheme="minorEastAsia" w:cs="B Yagut" w:hint="cs"/>
          <w:sz w:val="32"/>
          <w:szCs w:val="32"/>
          <w:rtl/>
        </w:rPr>
        <w:t>بین این دو نژاد مشاهده شد.</w:t>
      </w:r>
    </w:p>
    <w:p w:rsidR="005A22DA" w:rsidRDefault="005A22DA" w:rsidP="005A22DA">
      <w:pPr>
        <w:pStyle w:val="ListParagraph"/>
        <w:numPr>
          <w:ilvl w:val="0"/>
          <w:numId w:val="5"/>
        </w:numPr>
        <w:spacing w:line="360" w:lineRule="auto"/>
        <w:ind w:left="282" w:hanging="283"/>
        <w:jc w:val="both"/>
        <w:rPr>
          <w:rFonts w:eastAsiaTheme="minorEastAsia" w:cs="B Yagut"/>
          <w:sz w:val="30"/>
          <w:szCs w:val="30"/>
        </w:rPr>
      </w:pPr>
      <w:r w:rsidRPr="005A22DA">
        <w:rPr>
          <w:rFonts w:eastAsiaTheme="minorEastAsia" w:cs="B Yagut" w:hint="cs"/>
          <w:sz w:val="30"/>
          <w:szCs w:val="30"/>
          <w:rtl/>
        </w:rPr>
        <w:t xml:space="preserve">جنین های نژاد راس میزان </w:t>
      </w:r>
      <w:r w:rsidRPr="005A22DA">
        <w:rPr>
          <w:rFonts w:eastAsiaTheme="minorEastAsia" w:cs="B Yagut"/>
          <w:sz w:val="30"/>
          <w:szCs w:val="30"/>
        </w:rPr>
        <w:t>o</w:t>
      </w:r>
      <w:r w:rsidRPr="005A22DA">
        <w:rPr>
          <w:rFonts w:eastAsiaTheme="minorEastAsia" w:cs="B Yagut"/>
          <w:sz w:val="30"/>
          <w:szCs w:val="30"/>
        </w:rPr>
        <w:softHyphen/>
      </w:r>
      <w:r w:rsidRPr="005A22DA">
        <w:rPr>
          <w:rFonts w:eastAsiaTheme="minorEastAsia" w:cs="B Yagut"/>
          <w:sz w:val="30"/>
          <w:szCs w:val="30"/>
          <w:vertAlign w:val="subscript"/>
        </w:rPr>
        <w:t>2</w:t>
      </w:r>
      <w:r w:rsidRPr="005A22DA">
        <w:rPr>
          <w:rFonts w:eastAsiaTheme="minorEastAsia" w:cs="B Yagut" w:hint="cs"/>
          <w:sz w:val="30"/>
          <w:szCs w:val="30"/>
          <w:vertAlign w:val="subscript"/>
          <w:rtl/>
        </w:rPr>
        <w:t xml:space="preserve"> </w:t>
      </w:r>
      <w:r w:rsidRPr="005A22DA">
        <w:rPr>
          <w:rFonts w:eastAsiaTheme="minorEastAsia" w:cs="B Yagut" w:hint="cs"/>
          <w:sz w:val="30"/>
          <w:szCs w:val="30"/>
          <w:rtl/>
        </w:rPr>
        <w:t>مصرفی شان در روزهای 7، 16، 17 بیشتر می باشد.</w:t>
      </w:r>
    </w:p>
    <w:p w:rsidR="005A22DA" w:rsidRPr="005A22DA" w:rsidRDefault="005A22DA" w:rsidP="005A22DA">
      <w:pPr>
        <w:pStyle w:val="ListParagraph"/>
        <w:numPr>
          <w:ilvl w:val="0"/>
          <w:numId w:val="5"/>
        </w:numPr>
        <w:spacing w:line="360" w:lineRule="auto"/>
        <w:ind w:left="282" w:hanging="283"/>
        <w:jc w:val="both"/>
        <w:rPr>
          <w:rFonts w:eastAsiaTheme="minorEastAsia" w:cs="B Yagut"/>
          <w:sz w:val="30"/>
          <w:szCs w:val="30"/>
          <w:rtl/>
        </w:rPr>
      </w:pPr>
      <w:r w:rsidRPr="005A22DA">
        <w:rPr>
          <w:rFonts w:eastAsiaTheme="minorEastAsia" w:cs="B Yagut" w:hint="cs"/>
          <w:sz w:val="30"/>
          <w:szCs w:val="30"/>
          <w:rtl/>
        </w:rPr>
        <w:t xml:space="preserve">جنین های نژاد </w:t>
      </w:r>
      <w:r>
        <w:rPr>
          <w:rFonts w:eastAsiaTheme="minorEastAsia" w:cs="B Yagut" w:hint="cs"/>
          <w:sz w:val="30"/>
          <w:szCs w:val="30"/>
          <w:rtl/>
        </w:rPr>
        <w:t>کاب</w:t>
      </w:r>
      <w:r w:rsidRPr="005A22DA">
        <w:rPr>
          <w:rFonts w:eastAsiaTheme="minorEastAsia" w:cs="B Yagut" w:hint="cs"/>
          <w:sz w:val="30"/>
          <w:szCs w:val="30"/>
          <w:rtl/>
        </w:rPr>
        <w:t xml:space="preserve"> میزان </w:t>
      </w:r>
      <w:r w:rsidRPr="005A22DA">
        <w:rPr>
          <w:rFonts w:eastAsiaTheme="minorEastAsia" w:cs="B Yagut"/>
          <w:sz w:val="30"/>
          <w:szCs w:val="30"/>
        </w:rPr>
        <w:t>o</w:t>
      </w:r>
      <w:r w:rsidRPr="005A22DA">
        <w:rPr>
          <w:rFonts w:eastAsiaTheme="minorEastAsia" w:cs="B Yagut"/>
          <w:sz w:val="30"/>
          <w:szCs w:val="30"/>
        </w:rPr>
        <w:softHyphen/>
      </w:r>
      <w:r w:rsidRPr="005A22DA">
        <w:rPr>
          <w:rFonts w:eastAsiaTheme="minorEastAsia" w:cs="B Yagut"/>
          <w:sz w:val="30"/>
          <w:szCs w:val="30"/>
          <w:vertAlign w:val="subscript"/>
        </w:rPr>
        <w:t>2</w:t>
      </w:r>
      <w:r w:rsidRPr="005A22DA">
        <w:rPr>
          <w:rFonts w:eastAsiaTheme="minorEastAsia" w:cs="B Yagut" w:hint="cs"/>
          <w:sz w:val="30"/>
          <w:szCs w:val="30"/>
          <w:vertAlign w:val="subscript"/>
          <w:rtl/>
        </w:rPr>
        <w:t xml:space="preserve"> </w:t>
      </w:r>
      <w:r w:rsidRPr="005A22DA">
        <w:rPr>
          <w:rFonts w:eastAsiaTheme="minorEastAsia" w:cs="B Yagut" w:hint="cs"/>
          <w:sz w:val="30"/>
          <w:szCs w:val="30"/>
          <w:rtl/>
        </w:rPr>
        <w:t xml:space="preserve">مصرفی شان در روزهای </w:t>
      </w:r>
      <w:r>
        <w:rPr>
          <w:rFonts w:eastAsiaTheme="minorEastAsia" w:cs="B Yagut" w:hint="cs"/>
          <w:sz w:val="30"/>
          <w:szCs w:val="30"/>
          <w:rtl/>
        </w:rPr>
        <w:t>1</w:t>
      </w:r>
      <w:r w:rsidRPr="005A22DA">
        <w:rPr>
          <w:rFonts w:eastAsiaTheme="minorEastAsia" w:cs="B Yagut" w:hint="cs"/>
          <w:sz w:val="30"/>
          <w:szCs w:val="30"/>
          <w:rtl/>
        </w:rPr>
        <w:t xml:space="preserve">، </w:t>
      </w:r>
      <w:r>
        <w:rPr>
          <w:rFonts w:eastAsiaTheme="minorEastAsia" w:cs="B Yagut" w:hint="cs"/>
          <w:sz w:val="30"/>
          <w:szCs w:val="30"/>
          <w:rtl/>
        </w:rPr>
        <w:t>19</w:t>
      </w:r>
      <w:r w:rsidRPr="005A22DA">
        <w:rPr>
          <w:rFonts w:eastAsiaTheme="minorEastAsia" w:cs="B Yagut" w:hint="cs"/>
          <w:sz w:val="30"/>
          <w:szCs w:val="30"/>
          <w:rtl/>
        </w:rPr>
        <w:t xml:space="preserve">، </w:t>
      </w:r>
      <w:r>
        <w:rPr>
          <w:rFonts w:eastAsiaTheme="minorEastAsia" w:cs="B Yagut" w:hint="cs"/>
          <w:sz w:val="30"/>
          <w:szCs w:val="30"/>
          <w:rtl/>
        </w:rPr>
        <w:t>20</w:t>
      </w:r>
      <w:r w:rsidRPr="005A22DA">
        <w:rPr>
          <w:rFonts w:eastAsiaTheme="minorEastAsia" w:cs="B Yagut" w:hint="cs"/>
          <w:sz w:val="30"/>
          <w:szCs w:val="30"/>
          <w:rtl/>
        </w:rPr>
        <w:t xml:space="preserve"> بیشتر می باشد.</w:t>
      </w:r>
    </w:p>
    <w:p w:rsidR="005A22DA" w:rsidRDefault="005A22DA" w:rsidP="005A22DA">
      <w:pPr>
        <w:pStyle w:val="ListParagraph"/>
        <w:numPr>
          <w:ilvl w:val="0"/>
          <w:numId w:val="5"/>
        </w:numPr>
        <w:spacing w:line="360" w:lineRule="auto"/>
        <w:ind w:left="282" w:hanging="283"/>
        <w:jc w:val="both"/>
        <w:rPr>
          <w:rFonts w:eastAsiaTheme="minorEastAsia" w:cs="B Yagut"/>
          <w:sz w:val="30"/>
          <w:szCs w:val="30"/>
        </w:rPr>
      </w:pPr>
      <w:r>
        <w:rPr>
          <w:rFonts w:eastAsiaTheme="minorEastAsia" w:cs="B Yagut" w:hint="cs"/>
          <w:sz w:val="30"/>
          <w:szCs w:val="30"/>
          <w:rtl/>
        </w:rPr>
        <w:lastRenderedPageBreak/>
        <w:t>حرارت متابولیسمی تولیدی در جنین های کاب در روز 4، 19 بیشتر می باشد.</w:t>
      </w:r>
    </w:p>
    <w:p w:rsidR="005A22DA" w:rsidRDefault="005A22DA" w:rsidP="005A22DA">
      <w:pPr>
        <w:pStyle w:val="ListParagraph"/>
        <w:numPr>
          <w:ilvl w:val="0"/>
          <w:numId w:val="5"/>
        </w:numPr>
        <w:spacing w:line="360" w:lineRule="auto"/>
        <w:ind w:left="282" w:hanging="283"/>
        <w:jc w:val="both"/>
        <w:rPr>
          <w:rFonts w:eastAsiaTheme="minorEastAsia" w:cs="B Yagut"/>
          <w:sz w:val="30"/>
          <w:szCs w:val="30"/>
        </w:rPr>
      </w:pPr>
      <w:r>
        <w:rPr>
          <w:rFonts w:eastAsiaTheme="minorEastAsia" w:cs="B Yagut" w:hint="cs"/>
          <w:sz w:val="30"/>
          <w:szCs w:val="30"/>
          <w:rtl/>
        </w:rPr>
        <w:t>حرارت متابولیسمی تولیدی در جنین های راس در روز7، 16، 17، 18 بیشتر می باشد.</w:t>
      </w:r>
    </w:p>
    <w:p w:rsidR="00495BDB" w:rsidRDefault="00495BDB" w:rsidP="00495BDB">
      <w:pPr>
        <w:spacing w:line="360" w:lineRule="auto"/>
        <w:jc w:val="both"/>
        <w:rPr>
          <w:rFonts w:eastAsiaTheme="minorEastAsia" w:cs="B Yagut"/>
          <w:sz w:val="30"/>
          <w:szCs w:val="30"/>
          <w:rtl/>
        </w:rPr>
      </w:pPr>
      <w:r>
        <w:rPr>
          <w:rFonts w:eastAsiaTheme="minorEastAsia" w:cs="B Yagut" w:hint="cs"/>
          <w:sz w:val="30"/>
          <w:szCs w:val="30"/>
          <w:rtl/>
        </w:rPr>
        <w:t xml:space="preserve">این نتایج نشان می دهد </w:t>
      </w:r>
      <w:r w:rsidR="00AB3077">
        <w:rPr>
          <w:rFonts w:eastAsiaTheme="minorEastAsia" w:cs="B Yagut" w:hint="cs"/>
          <w:sz w:val="30"/>
          <w:szCs w:val="30"/>
          <w:rtl/>
        </w:rPr>
        <w:t>که علاقه زیادی در این موضوع وجود دراد که در کدام دوره از انکوباسیون میزان تلفات جنینی در بیشترین مقدار می باشد.</w:t>
      </w:r>
    </w:p>
    <w:p w:rsidR="00CD28A7" w:rsidRDefault="00CD28A7" w:rsidP="00495BDB">
      <w:pPr>
        <w:spacing w:line="360" w:lineRule="auto"/>
        <w:jc w:val="both"/>
        <w:rPr>
          <w:rFonts w:eastAsiaTheme="minorEastAsia" w:cs="B Yagut"/>
          <w:sz w:val="30"/>
          <w:szCs w:val="30"/>
          <w:rtl/>
        </w:rPr>
      </w:pPr>
      <w:r>
        <w:rPr>
          <w:rFonts w:eastAsiaTheme="minorEastAsia" w:cs="B Yagut" w:hint="cs"/>
          <w:sz w:val="30"/>
          <w:szCs w:val="30"/>
          <w:rtl/>
        </w:rPr>
        <w:t xml:space="preserve">نتایجی که در بالا اشاره گردید غیر منتظره بود زیرا که انتظاری در خصوص مصرف بیشتر اکسین در سویه </w:t>
      </w:r>
      <w:r>
        <w:rPr>
          <w:rFonts w:eastAsiaTheme="minorEastAsia" w:cs="B Yagut"/>
          <w:sz w:val="30"/>
          <w:szCs w:val="30"/>
        </w:rPr>
        <w:t>Ross</w:t>
      </w:r>
      <w:r>
        <w:rPr>
          <w:rFonts w:eastAsiaTheme="minorEastAsia" w:cs="B Yagut" w:hint="cs"/>
          <w:sz w:val="30"/>
          <w:szCs w:val="30"/>
          <w:rtl/>
        </w:rPr>
        <w:t xml:space="preserve"> و </w:t>
      </w:r>
      <w:r>
        <w:rPr>
          <w:rFonts w:eastAsiaTheme="minorEastAsia" w:cs="B Yagut"/>
          <w:sz w:val="30"/>
          <w:szCs w:val="30"/>
        </w:rPr>
        <w:t>Co</w:t>
      </w:r>
      <w:r>
        <w:rPr>
          <w:rFonts w:eastAsiaTheme="minorEastAsia" w:cs="B Yagut"/>
          <w:sz w:val="30"/>
          <w:szCs w:val="30"/>
          <w:vertAlign w:val="subscript"/>
        </w:rPr>
        <w:t>2</w:t>
      </w:r>
      <w:r>
        <w:rPr>
          <w:rFonts w:eastAsiaTheme="minorEastAsia" w:cs="B Yagut" w:hint="cs"/>
          <w:sz w:val="30"/>
          <w:szCs w:val="30"/>
          <w:vertAlign w:val="subscript"/>
          <w:rtl/>
        </w:rPr>
        <w:t xml:space="preserve"> </w:t>
      </w:r>
      <w:r>
        <w:rPr>
          <w:rFonts w:eastAsiaTheme="minorEastAsia" w:cs="B Yagut" w:hint="cs"/>
          <w:sz w:val="30"/>
          <w:szCs w:val="30"/>
          <w:rtl/>
        </w:rPr>
        <w:t xml:space="preserve">دفعی و حرارت تولیدی بیشتر جنین های </w:t>
      </w:r>
      <w:r>
        <w:rPr>
          <w:rFonts w:eastAsiaTheme="minorEastAsia" w:cs="B Yagut"/>
          <w:sz w:val="30"/>
          <w:szCs w:val="30"/>
        </w:rPr>
        <w:t>Cobb</w:t>
      </w:r>
      <w:r>
        <w:rPr>
          <w:rFonts w:eastAsiaTheme="minorEastAsia" w:cs="B Yagut" w:hint="cs"/>
          <w:sz w:val="30"/>
          <w:szCs w:val="30"/>
          <w:rtl/>
        </w:rPr>
        <w:t xml:space="preserve"> در روزهای 16 و 17 وجود نداشت. زیرا که در نژاد </w:t>
      </w:r>
      <w:r>
        <w:rPr>
          <w:rFonts w:eastAsiaTheme="minorEastAsia" w:cs="B Yagut"/>
          <w:sz w:val="30"/>
          <w:szCs w:val="30"/>
        </w:rPr>
        <w:t>Cobb</w:t>
      </w:r>
      <w:r>
        <w:rPr>
          <w:rFonts w:eastAsiaTheme="minorEastAsia" w:cs="B Yagut" w:hint="cs"/>
          <w:sz w:val="30"/>
          <w:szCs w:val="30"/>
          <w:rtl/>
        </w:rPr>
        <w:t xml:space="preserve"> </w:t>
      </w:r>
      <w:r w:rsidR="004D5516">
        <w:rPr>
          <w:rFonts w:eastAsiaTheme="minorEastAsia" w:cs="B Yagut" w:hint="cs"/>
          <w:sz w:val="30"/>
          <w:szCs w:val="30"/>
          <w:rtl/>
        </w:rPr>
        <w:t>انتخاب بر مبنای بازده بیشتر گوشت (</w:t>
      </w:r>
      <w:r w:rsidR="004D5516">
        <w:rPr>
          <w:rFonts w:eastAsiaTheme="minorEastAsia" w:cs="B Yagut"/>
          <w:sz w:val="30"/>
          <w:szCs w:val="30"/>
        </w:rPr>
        <w:t>Meat yield</w:t>
      </w:r>
      <w:r w:rsidR="004D5516">
        <w:rPr>
          <w:rFonts w:eastAsiaTheme="minorEastAsia" w:cs="B Yagut" w:hint="cs"/>
          <w:sz w:val="30"/>
          <w:szCs w:val="30"/>
          <w:rtl/>
        </w:rPr>
        <w:t xml:space="preserve">) بوده و ما می دانیم که جنین های کاب دارای بیشترین مقدار متابولیکی در روز 5 و مراحل آخر انکوباسیون می باشند. </w:t>
      </w:r>
    </w:p>
    <w:p w:rsidR="004D5516" w:rsidRDefault="004D5516" w:rsidP="00495BDB">
      <w:pPr>
        <w:spacing w:line="360" w:lineRule="auto"/>
        <w:jc w:val="both"/>
        <w:rPr>
          <w:rFonts w:eastAsiaTheme="minorEastAsia" w:cs="B Yagut"/>
          <w:sz w:val="30"/>
          <w:szCs w:val="30"/>
          <w:rtl/>
        </w:rPr>
      </w:pPr>
      <w:r>
        <w:rPr>
          <w:rFonts w:eastAsiaTheme="minorEastAsia" w:cs="B Yagut" w:hint="cs"/>
          <w:sz w:val="30"/>
          <w:szCs w:val="30"/>
          <w:rtl/>
        </w:rPr>
        <w:t xml:space="preserve">این اطلاعات نشان می دهد که در صورت یکسان بودن وزن تخم مرغ ها ، جنین های نژاد </w:t>
      </w:r>
      <w:r>
        <w:rPr>
          <w:rFonts w:eastAsiaTheme="minorEastAsia" w:cs="B Yagut"/>
          <w:sz w:val="30"/>
          <w:szCs w:val="30"/>
        </w:rPr>
        <w:t>Ross</w:t>
      </w:r>
      <w:r>
        <w:rPr>
          <w:rFonts w:eastAsiaTheme="minorEastAsia" w:cs="B Yagut" w:hint="cs"/>
          <w:sz w:val="30"/>
          <w:szCs w:val="30"/>
          <w:rtl/>
        </w:rPr>
        <w:t xml:space="preserve"> دارای متابولیسم بیشتری در طول روزهای  آخر انکوباسیون و قبل از انتقال به ترانسفر (</w:t>
      </w:r>
      <w:r w:rsidR="0041727E">
        <w:rPr>
          <w:rFonts w:eastAsiaTheme="minorEastAsia" w:cs="B Yagut" w:hint="cs"/>
          <w:sz w:val="30"/>
          <w:szCs w:val="30"/>
          <w:rtl/>
        </w:rPr>
        <w:t>18 روزگی) می باشند. زمانی که جنین خود را به کیسه هوا می رساند و در روز 19 از هوای موجود در کیسه هوا توسط ششها استفاده می کند (</w:t>
      </w:r>
      <w:r w:rsidR="0041727E">
        <w:rPr>
          <w:rFonts w:eastAsiaTheme="minorEastAsia" w:cs="B Yagut"/>
          <w:sz w:val="30"/>
          <w:szCs w:val="30"/>
        </w:rPr>
        <w:t>Internal pipping</w:t>
      </w:r>
      <w:r w:rsidR="0041727E">
        <w:rPr>
          <w:rFonts w:eastAsiaTheme="minorEastAsia" w:cs="B Yagut" w:hint="cs"/>
          <w:sz w:val="30"/>
          <w:szCs w:val="30"/>
          <w:rtl/>
        </w:rPr>
        <w:t xml:space="preserve">) و در روز 20 جنین های سویه کاب </w:t>
      </w:r>
      <w:r w:rsidR="0041727E">
        <w:rPr>
          <w:rFonts w:eastAsiaTheme="minorEastAsia" w:cs="B Yagut"/>
          <w:sz w:val="30"/>
          <w:szCs w:val="30"/>
        </w:rPr>
        <w:t>O</w:t>
      </w:r>
      <w:r w:rsidR="0041727E">
        <w:rPr>
          <w:rFonts w:eastAsiaTheme="minorEastAsia" w:cs="B Yagut"/>
          <w:sz w:val="30"/>
          <w:szCs w:val="30"/>
          <w:vertAlign w:val="subscript"/>
        </w:rPr>
        <w:t>2</w:t>
      </w:r>
      <w:r w:rsidR="0041727E">
        <w:rPr>
          <w:rFonts w:eastAsiaTheme="minorEastAsia" w:cs="B Yagut" w:hint="cs"/>
          <w:sz w:val="30"/>
          <w:szCs w:val="30"/>
          <w:vertAlign w:val="subscript"/>
          <w:rtl/>
        </w:rPr>
        <w:t xml:space="preserve"> </w:t>
      </w:r>
      <w:r w:rsidR="0041727E">
        <w:rPr>
          <w:rFonts w:eastAsiaTheme="minorEastAsia" w:cs="B Yagut" w:hint="cs"/>
          <w:sz w:val="30"/>
          <w:szCs w:val="30"/>
          <w:rtl/>
        </w:rPr>
        <w:t>بیشتری معرف کرده و به پوسته تخم مرغ (</w:t>
      </w:r>
      <w:r w:rsidR="0041727E">
        <w:rPr>
          <w:rFonts w:eastAsiaTheme="minorEastAsia" w:cs="B Yagut"/>
          <w:sz w:val="30"/>
          <w:szCs w:val="30"/>
        </w:rPr>
        <w:t>external pipping</w:t>
      </w:r>
      <w:r w:rsidR="0041727E">
        <w:rPr>
          <w:rFonts w:eastAsiaTheme="minorEastAsia" w:cs="B Yagut" w:hint="cs"/>
          <w:sz w:val="30"/>
          <w:szCs w:val="30"/>
          <w:rtl/>
        </w:rPr>
        <w:t>) نوک زرده می شود. همچنین جنین های کاب در روز 19 حرارت بیشتری تولید کرده و دی اکسید کربن بیشتری در 20 روزگی تولید می کنند.</w:t>
      </w:r>
    </w:p>
    <w:p w:rsidR="0041727E" w:rsidRDefault="0041727E" w:rsidP="00495BDB">
      <w:pPr>
        <w:spacing w:line="360" w:lineRule="auto"/>
        <w:jc w:val="both"/>
        <w:rPr>
          <w:rFonts w:eastAsiaTheme="minorEastAsia" w:cs="B Yagut"/>
          <w:sz w:val="30"/>
          <w:szCs w:val="30"/>
          <w:rtl/>
        </w:rPr>
      </w:pPr>
      <w:r>
        <w:rPr>
          <w:rFonts w:eastAsiaTheme="minorEastAsia" w:cs="B Yagut" w:hint="cs"/>
          <w:sz w:val="30"/>
          <w:szCs w:val="30"/>
          <w:rtl/>
        </w:rPr>
        <w:lastRenderedPageBreak/>
        <w:t xml:space="preserve">این اطلاعات نشان می دهد که متابولیسم و انرژی مورد نیاز سویه کاب در زمان </w:t>
      </w:r>
      <w:r w:rsidR="00900CA9">
        <w:rPr>
          <w:rFonts w:eastAsiaTheme="minorEastAsia" w:cs="B Yagut" w:hint="cs"/>
          <w:sz w:val="30"/>
          <w:szCs w:val="30"/>
          <w:rtl/>
        </w:rPr>
        <w:t xml:space="preserve">هچ شدن و خروج از پوسه تخم مرغ بیشتر می باشد. وزن </w:t>
      </w:r>
      <w:r w:rsidR="00F00309">
        <w:rPr>
          <w:rFonts w:eastAsiaTheme="minorEastAsia" w:cs="B Yagut" w:hint="cs"/>
          <w:sz w:val="30"/>
          <w:szCs w:val="30"/>
          <w:rtl/>
        </w:rPr>
        <w:t>جوجه ، وزن کیسه زرده، وزن لاشه در زمان هچ بین دو سویه ژنتیکی تفاوتی نداشت.</w:t>
      </w:r>
    </w:p>
    <w:p w:rsidR="00F00309" w:rsidRDefault="00F00309" w:rsidP="00495BDB">
      <w:pPr>
        <w:spacing w:line="360" w:lineRule="auto"/>
        <w:jc w:val="both"/>
        <w:rPr>
          <w:rFonts w:eastAsiaTheme="minorEastAsia" w:cs="B Yagut"/>
          <w:sz w:val="30"/>
          <w:szCs w:val="30"/>
          <w:rtl/>
        </w:rPr>
      </w:pPr>
      <w:r>
        <w:rPr>
          <w:rFonts w:eastAsiaTheme="minorEastAsia" w:cs="B Yagut" w:hint="cs"/>
          <w:sz w:val="30"/>
          <w:szCs w:val="30"/>
          <w:rtl/>
        </w:rPr>
        <w:t>جنین حاصله از تخم مرغ گله های مادر پیر (59 هفته) میانگین اکسیژن مصرفی شان بیشتر از جنین های حاصله از مادران 40 هفته (بعد از پیک) و 34 یا 36 هفتگی (پیک تولید) می باشد. میانگین و کل حرارت جنین تولیدی در گله هایی که در مقطع پیک یا بعد از پیک قرار دارند در مقایسه با گله های دیگر کمتر می باشد.</w:t>
      </w:r>
    </w:p>
    <w:p w:rsidR="00F00309" w:rsidRDefault="00F00309" w:rsidP="00495BDB">
      <w:pPr>
        <w:spacing w:line="360" w:lineRule="auto"/>
        <w:jc w:val="both"/>
        <w:rPr>
          <w:rFonts w:eastAsiaTheme="minorEastAsia" w:cs="B Yagut"/>
          <w:sz w:val="30"/>
          <w:szCs w:val="30"/>
          <w:rtl/>
        </w:rPr>
      </w:pPr>
      <w:r>
        <w:rPr>
          <w:rFonts w:eastAsiaTheme="minorEastAsia" w:cs="B Yagut" w:hint="cs"/>
          <w:sz w:val="30"/>
          <w:szCs w:val="30"/>
          <w:rtl/>
        </w:rPr>
        <w:t xml:space="preserve">بهترین کیفیت جوجه زمانی حاصل می شود که گله های مادر </w:t>
      </w:r>
      <w:r w:rsidR="008A6C10">
        <w:rPr>
          <w:rFonts w:eastAsiaTheme="minorEastAsia" w:cs="B Yagut" w:hint="cs"/>
          <w:sz w:val="30"/>
          <w:szCs w:val="30"/>
          <w:rtl/>
        </w:rPr>
        <w:t xml:space="preserve">در مقطع پیک قرار دارند. در روز 8 انکوباسیون تفاوت معنی داری در </w:t>
      </w:r>
      <w:r w:rsidR="008A6C10">
        <w:rPr>
          <w:rFonts w:eastAsiaTheme="minorEastAsia" w:cs="B Yagut"/>
          <w:sz w:val="30"/>
          <w:szCs w:val="30"/>
        </w:rPr>
        <w:t>o</w:t>
      </w:r>
      <w:r w:rsidR="008A6C10">
        <w:rPr>
          <w:rFonts w:eastAsiaTheme="minorEastAsia" w:cs="B Yagut"/>
          <w:sz w:val="30"/>
          <w:szCs w:val="30"/>
          <w:vertAlign w:val="subscript"/>
        </w:rPr>
        <w:t>2</w:t>
      </w:r>
      <w:r w:rsidR="008A6C10">
        <w:rPr>
          <w:rFonts w:eastAsiaTheme="minorEastAsia" w:cs="B Yagut" w:hint="cs"/>
          <w:sz w:val="30"/>
          <w:szCs w:val="30"/>
          <w:vertAlign w:val="subscript"/>
          <w:rtl/>
        </w:rPr>
        <w:t xml:space="preserve"> </w:t>
      </w:r>
      <w:r w:rsidR="008A6C10">
        <w:rPr>
          <w:rFonts w:eastAsiaTheme="minorEastAsia" w:cs="B Yagut" w:hint="cs"/>
          <w:sz w:val="30"/>
          <w:szCs w:val="30"/>
          <w:rtl/>
        </w:rPr>
        <w:t>معرفی بین گله های مادر با سنین مختلف وجود دارد.</w:t>
      </w:r>
    </w:p>
    <w:p w:rsidR="008A6C10" w:rsidRDefault="008A6C10" w:rsidP="00495BDB">
      <w:pPr>
        <w:spacing w:line="360" w:lineRule="auto"/>
        <w:jc w:val="both"/>
        <w:rPr>
          <w:rFonts w:eastAsiaTheme="minorEastAsia" w:cs="B Yagut"/>
          <w:sz w:val="30"/>
          <w:szCs w:val="30"/>
          <w:rtl/>
        </w:rPr>
      </w:pPr>
      <w:r>
        <w:rPr>
          <w:rFonts w:eastAsiaTheme="minorEastAsia" w:cs="B Yagut" w:hint="cs"/>
          <w:sz w:val="30"/>
          <w:szCs w:val="30"/>
          <w:rtl/>
        </w:rPr>
        <w:t xml:space="preserve">در جنین های گله های مسن (55 هفته) و خیلی مسن (59 هفته) معرف اکسیژن ثابت بده ولی بیشترین مصرف اکسیژن در طول 6 روز اول انکوباسیون و در روزهای 18 و 19 می باشد. تولید روزانه </w:t>
      </w:r>
      <w:r>
        <w:rPr>
          <w:rFonts w:eastAsiaTheme="minorEastAsia" w:cs="B Yagut"/>
          <w:sz w:val="30"/>
          <w:szCs w:val="30"/>
        </w:rPr>
        <w:t>Co</w:t>
      </w:r>
      <w:r>
        <w:rPr>
          <w:rFonts w:eastAsiaTheme="minorEastAsia" w:cs="B Yagut"/>
          <w:sz w:val="30"/>
          <w:szCs w:val="30"/>
          <w:vertAlign w:val="subscript"/>
        </w:rPr>
        <w:t>2</w:t>
      </w:r>
      <w:r>
        <w:rPr>
          <w:rFonts w:eastAsiaTheme="minorEastAsia" w:cs="B Yagut" w:hint="cs"/>
          <w:sz w:val="30"/>
          <w:szCs w:val="30"/>
          <w:vertAlign w:val="subscript"/>
          <w:rtl/>
        </w:rPr>
        <w:t xml:space="preserve"> </w:t>
      </w:r>
      <w:r w:rsidR="00832B8B">
        <w:rPr>
          <w:rFonts w:eastAsiaTheme="minorEastAsia" w:cs="B Yagut" w:hint="cs"/>
          <w:sz w:val="30"/>
          <w:szCs w:val="30"/>
          <w:rtl/>
        </w:rPr>
        <w:t>در تمام روزهای انکوباسیون بجز روز 7 و 9 متفاوت می باشد.</w:t>
      </w:r>
    </w:p>
    <w:p w:rsidR="00832B8B" w:rsidRDefault="00832B8B" w:rsidP="00495BDB">
      <w:pPr>
        <w:spacing w:line="360" w:lineRule="auto"/>
        <w:jc w:val="both"/>
        <w:rPr>
          <w:rFonts w:eastAsiaTheme="minorEastAsia" w:cs="B Yagut"/>
          <w:sz w:val="30"/>
          <w:szCs w:val="30"/>
          <w:rtl/>
        </w:rPr>
      </w:pPr>
      <w:r>
        <w:rPr>
          <w:rFonts w:eastAsiaTheme="minorEastAsia" w:cs="B Yagut" w:hint="cs"/>
          <w:sz w:val="30"/>
          <w:szCs w:val="30"/>
          <w:rtl/>
        </w:rPr>
        <w:t xml:space="preserve">از روز 15 به بعد جنین های حاصله از گله های 45 هفته دارای </w:t>
      </w:r>
      <w:r>
        <w:rPr>
          <w:rFonts w:eastAsiaTheme="minorEastAsia" w:cs="B Yagut"/>
          <w:sz w:val="30"/>
          <w:szCs w:val="30"/>
        </w:rPr>
        <w:t>Co</w:t>
      </w:r>
      <w:r>
        <w:rPr>
          <w:rFonts w:eastAsiaTheme="minorEastAsia" w:cs="B Yagut"/>
          <w:sz w:val="30"/>
          <w:szCs w:val="30"/>
          <w:vertAlign w:val="subscript"/>
        </w:rPr>
        <w:t>2</w:t>
      </w:r>
      <w:r>
        <w:rPr>
          <w:rFonts w:eastAsiaTheme="minorEastAsia" w:cs="B Yagut" w:hint="cs"/>
          <w:sz w:val="30"/>
          <w:szCs w:val="30"/>
          <w:vertAlign w:val="subscript"/>
          <w:rtl/>
        </w:rPr>
        <w:t xml:space="preserve"> </w:t>
      </w:r>
      <w:r>
        <w:rPr>
          <w:rFonts w:eastAsiaTheme="minorEastAsia" w:cs="B Yagut" w:hint="cs"/>
          <w:sz w:val="30"/>
          <w:szCs w:val="30"/>
          <w:rtl/>
        </w:rPr>
        <w:t xml:space="preserve"> بیشتری از گله های دیگر می باشد. وزن جوجه ها در جنین های حاصله از مادران خیلی مسن (59 هفتگی به بعد) از گله های دیگر بیشتر می باشد. ولی وزن کیسه زرده خشک شده یا مرطوب در حالت کلی</w:t>
      </w:r>
      <w:r w:rsidR="002C01EA">
        <w:rPr>
          <w:rFonts w:eastAsiaTheme="minorEastAsia" w:cs="B Yagut" w:hint="cs"/>
          <w:sz w:val="30"/>
          <w:szCs w:val="30"/>
          <w:rtl/>
        </w:rPr>
        <w:t xml:space="preserve"> با افزایش سن گله افزایش می یابد.</w:t>
      </w:r>
    </w:p>
    <w:p w:rsidR="007A3197" w:rsidRDefault="007A3197" w:rsidP="00495BDB">
      <w:pPr>
        <w:spacing w:line="360" w:lineRule="auto"/>
        <w:jc w:val="both"/>
        <w:rPr>
          <w:rFonts w:eastAsiaTheme="minorEastAsia" w:cs="B Yagut"/>
          <w:sz w:val="30"/>
          <w:szCs w:val="30"/>
          <w:rtl/>
        </w:rPr>
      </w:pPr>
      <w:r>
        <w:rPr>
          <w:rFonts w:eastAsiaTheme="minorEastAsia" w:cs="B Yagut" w:hint="cs"/>
          <w:sz w:val="30"/>
          <w:szCs w:val="30"/>
          <w:rtl/>
        </w:rPr>
        <w:lastRenderedPageBreak/>
        <w:t xml:space="preserve">بنابر این با افزایش متابولیسم جنینی تمایل بیشتری به افزایش کارکرد و فشار قلب دیده می شود و این افایش خواهد یافت بشرطی که حرارت </w:t>
      </w:r>
      <w:r w:rsidR="009C430A">
        <w:rPr>
          <w:rFonts w:eastAsiaTheme="minorEastAsia" w:cs="B Yagut" w:hint="cs"/>
          <w:sz w:val="30"/>
          <w:szCs w:val="30"/>
          <w:rtl/>
        </w:rPr>
        <w:t>مازاد تولیدی جنین از انکوباتور دفع یا حذف نگردد. پس می توان گفت که متابولیسم جنینی تحت تاثیر سویه</w:t>
      </w:r>
      <w:r w:rsidR="000F3529">
        <w:rPr>
          <w:rFonts w:eastAsiaTheme="minorEastAsia" w:cs="B Yagut" w:hint="cs"/>
          <w:sz w:val="30"/>
          <w:szCs w:val="30"/>
          <w:rtl/>
        </w:rPr>
        <w:t xml:space="preserve"> </w:t>
      </w:r>
      <w:r w:rsidR="00BC568C">
        <w:rPr>
          <w:rFonts w:eastAsiaTheme="minorEastAsia" w:cs="B Yagut" w:hint="cs"/>
          <w:sz w:val="30"/>
          <w:szCs w:val="30"/>
          <w:rtl/>
        </w:rPr>
        <w:t>ژنتیکی (</w:t>
      </w:r>
      <w:r w:rsidR="00BC568C">
        <w:rPr>
          <w:rFonts w:eastAsiaTheme="minorEastAsia" w:cs="B Yagut"/>
          <w:sz w:val="30"/>
          <w:szCs w:val="30"/>
        </w:rPr>
        <w:t>Genetic strain</w:t>
      </w:r>
      <w:r w:rsidR="00BC568C">
        <w:rPr>
          <w:rFonts w:eastAsiaTheme="minorEastAsia" w:cs="B Yagut" w:hint="cs"/>
          <w:sz w:val="30"/>
          <w:szCs w:val="30"/>
          <w:rtl/>
        </w:rPr>
        <w:t>) و سن گله مادر (</w:t>
      </w:r>
      <w:r w:rsidR="00BC568C">
        <w:rPr>
          <w:rFonts w:eastAsiaTheme="minorEastAsia" w:cs="B Yagut"/>
          <w:sz w:val="30"/>
          <w:szCs w:val="30"/>
        </w:rPr>
        <w:t>Parent flock age</w:t>
      </w:r>
      <w:r w:rsidR="00BC568C">
        <w:rPr>
          <w:rFonts w:eastAsiaTheme="minorEastAsia" w:cs="B Yagut" w:hint="cs"/>
          <w:sz w:val="30"/>
          <w:szCs w:val="30"/>
          <w:rtl/>
        </w:rPr>
        <w:t xml:space="preserve">) می باشد. </w:t>
      </w:r>
    </w:p>
    <w:p w:rsidR="00BC568C" w:rsidRDefault="00BC568C" w:rsidP="00BC568C">
      <w:pPr>
        <w:bidi w:val="0"/>
        <w:spacing w:line="360" w:lineRule="auto"/>
        <w:jc w:val="both"/>
        <w:rPr>
          <w:rFonts w:eastAsiaTheme="minorEastAsia" w:cs="B Yagut"/>
          <w:sz w:val="30"/>
          <w:szCs w:val="30"/>
        </w:rPr>
      </w:pPr>
      <w:r>
        <w:rPr>
          <w:rFonts w:eastAsiaTheme="minorEastAsia" w:cs="B Yagut" w:hint="cs"/>
          <w:sz w:val="30"/>
          <w:szCs w:val="30"/>
          <w:rtl/>
        </w:rPr>
        <w:t>منابع</w:t>
      </w:r>
      <w:r>
        <w:rPr>
          <w:rFonts w:eastAsiaTheme="minorEastAsia" w:cs="B Yagut"/>
          <w:sz w:val="30"/>
          <w:szCs w:val="30"/>
        </w:rPr>
        <w:t xml:space="preserve"> :</w:t>
      </w:r>
    </w:p>
    <w:p w:rsidR="00BC568C" w:rsidRDefault="00BC568C" w:rsidP="00BC568C">
      <w:pPr>
        <w:pStyle w:val="ListParagraph"/>
        <w:numPr>
          <w:ilvl w:val="0"/>
          <w:numId w:val="7"/>
        </w:numPr>
        <w:bidi w:val="0"/>
        <w:spacing w:line="360" w:lineRule="auto"/>
        <w:jc w:val="both"/>
        <w:rPr>
          <w:rFonts w:eastAsiaTheme="minorEastAsia" w:cs="B Yagut"/>
          <w:sz w:val="30"/>
          <w:szCs w:val="30"/>
        </w:rPr>
      </w:pPr>
      <w:r>
        <w:rPr>
          <w:rFonts w:eastAsiaTheme="minorEastAsia" w:cs="B Yagut"/>
          <w:sz w:val="30"/>
          <w:szCs w:val="30"/>
        </w:rPr>
        <w:t>How did we measure embryo metabolism.</w:t>
      </w:r>
      <w:r w:rsidR="00597732">
        <w:rPr>
          <w:rFonts w:eastAsiaTheme="minorEastAsia" w:cs="B Yagut"/>
          <w:sz w:val="30"/>
          <w:szCs w:val="30"/>
        </w:rPr>
        <w:t xml:space="preserve"> G.Fasenko. university of Alberta. 2007 www.poohryresearchcenter.canada.</w:t>
      </w:r>
    </w:p>
    <w:p w:rsidR="00401A3F" w:rsidRDefault="00597732" w:rsidP="001C3293">
      <w:pPr>
        <w:pStyle w:val="ListParagraph"/>
        <w:numPr>
          <w:ilvl w:val="0"/>
          <w:numId w:val="7"/>
        </w:numPr>
        <w:bidi w:val="0"/>
        <w:spacing w:line="360" w:lineRule="auto"/>
        <w:jc w:val="both"/>
        <w:rPr>
          <w:rFonts w:eastAsiaTheme="minorEastAsia" w:cs="B Yagut"/>
          <w:sz w:val="30"/>
          <w:szCs w:val="30"/>
        </w:rPr>
      </w:pPr>
      <w:r>
        <w:rPr>
          <w:rFonts w:eastAsiaTheme="minorEastAsia" w:cs="B Yagut"/>
          <w:sz w:val="30"/>
          <w:szCs w:val="30"/>
        </w:rPr>
        <w:t>Understanding embryo Metabolism: A key to bette</w:t>
      </w:r>
      <w:r w:rsidR="001C3293">
        <w:rPr>
          <w:rFonts w:eastAsiaTheme="minorEastAsia" w:cs="B Yagut"/>
          <w:sz w:val="30"/>
          <w:szCs w:val="30"/>
        </w:rPr>
        <w:t xml:space="preserve">r hatchability and chick Quality April 2007 . Incubation Research Update </w:t>
      </w:r>
      <w:r w:rsidR="00401A3F" w:rsidRPr="00701EAB">
        <w:rPr>
          <w:rFonts w:eastAsiaTheme="minorEastAsia" w:cs="B Yagut"/>
          <w:sz w:val="30"/>
          <w:szCs w:val="30"/>
        </w:rPr>
        <w:t>www.poohryresearchcenter.canada</w:t>
      </w:r>
    </w:p>
    <w:p w:rsidR="00401A3F" w:rsidRDefault="00401A3F">
      <w:pPr>
        <w:bidi w:val="0"/>
        <w:rPr>
          <w:rFonts w:eastAsiaTheme="minorEastAsia" w:cs="B Yagut"/>
          <w:sz w:val="30"/>
          <w:szCs w:val="30"/>
        </w:rPr>
      </w:pPr>
      <w:r>
        <w:rPr>
          <w:rFonts w:eastAsiaTheme="minorEastAsia" w:cs="B Yagut"/>
          <w:sz w:val="30"/>
          <w:szCs w:val="30"/>
        </w:rPr>
        <w:br w:type="page"/>
      </w:r>
    </w:p>
    <w:p w:rsidR="009B63BD" w:rsidRDefault="009B63BD" w:rsidP="00D46ED4">
      <w:pPr>
        <w:spacing w:line="360" w:lineRule="auto"/>
        <w:jc w:val="both"/>
        <w:rPr>
          <w:rFonts w:cs="B Yagut"/>
          <w:b/>
          <w:bCs/>
          <w:sz w:val="32"/>
          <w:szCs w:val="32"/>
          <w:rtl/>
        </w:rPr>
      </w:pPr>
      <w:r>
        <w:rPr>
          <w:rFonts w:cs="B Yagut" w:hint="cs"/>
          <w:b/>
          <w:bCs/>
          <w:sz w:val="32"/>
          <w:szCs w:val="32"/>
          <w:rtl/>
        </w:rPr>
        <w:lastRenderedPageBreak/>
        <w:t xml:space="preserve">عنوان : </w:t>
      </w:r>
      <w:r w:rsidR="00D46ED4">
        <w:rPr>
          <w:rFonts w:cs="B Yagut" w:hint="cs"/>
          <w:b/>
          <w:bCs/>
          <w:sz w:val="32"/>
          <w:szCs w:val="32"/>
          <w:rtl/>
        </w:rPr>
        <w:t>احتیاجات تهویه ای در طول انکوباسیون</w:t>
      </w:r>
    </w:p>
    <w:p w:rsidR="009B63BD" w:rsidRDefault="009B63BD" w:rsidP="009B63BD">
      <w:pPr>
        <w:spacing w:line="360" w:lineRule="auto"/>
        <w:jc w:val="both"/>
        <w:rPr>
          <w:rFonts w:cs="B Yagut"/>
          <w:sz w:val="32"/>
          <w:szCs w:val="32"/>
          <w:rtl/>
        </w:rPr>
      </w:pPr>
      <w:r>
        <w:rPr>
          <w:rFonts w:cs="B Yagut" w:hint="cs"/>
          <w:sz w:val="32"/>
          <w:szCs w:val="32"/>
          <w:rtl/>
        </w:rPr>
        <w:t>ترجمه :</w:t>
      </w:r>
    </w:p>
    <w:p w:rsidR="009B63BD" w:rsidRPr="00CE5368" w:rsidRDefault="009B63BD" w:rsidP="009B63BD">
      <w:pPr>
        <w:spacing w:line="240" w:lineRule="auto"/>
        <w:ind w:left="707"/>
        <w:jc w:val="both"/>
        <w:rPr>
          <w:rFonts w:cs="B Yagut"/>
          <w:sz w:val="30"/>
          <w:szCs w:val="30"/>
          <w:rtl/>
        </w:rPr>
      </w:pPr>
      <w:r w:rsidRPr="00CE5368">
        <w:rPr>
          <w:rFonts w:cs="B Yagut" w:hint="cs"/>
          <w:sz w:val="30"/>
          <w:szCs w:val="30"/>
          <w:rtl/>
        </w:rPr>
        <w:t xml:space="preserve">مهندس احمد صلاحی </w:t>
      </w:r>
      <w:r w:rsidRPr="00CE5368">
        <w:rPr>
          <w:rFonts w:ascii="Times New Roman" w:hAnsi="Times New Roman" w:cs="Times New Roman" w:hint="cs"/>
          <w:sz w:val="30"/>
          <w:szCs w:val="30"/>
          <w:rtl/>
        </w:rPr>
        <w:t>–</w:t>
      </w:r>
      <w:r w:rsidRPr="00CE5368">
        <w:rPr>
          <w:rFonts w:cs="B Yagut" w:hint="cs"/>
          <w:sz w:val="30"/>
          <w:szCs w:val="30"/>
          <w:rtl/>
        </w:rPr>
        <w:t xml:space="preserve"> سرپرست کارخانه جوجه کشی اشراق (ماهان ورامین)</w:t>
      </w:r>
    </w:p>
    <w:p w:rsidR="009B63BD" w:rsidRDefault="009B63BD" w:rsidP="009B63BD">
      <w:pPr>
        <w:spacing w:line="240" w:lineRule="auto"/>
        <w:ind w:left="707"/>
        <w:jc w:val="both"/>
        <w:rPr>
          <w:rFonts w:cs="B Yagut"/>
          <w:sz w:val="30"/>
          <w:szCs w:val="30"/>
          <w:rtl/>
        </w:rPr>
      </w:pPr>
      <w:r w:rsidRPr="00CE5368">
        <w:rPr>
          <w:rFonts w:cs="B Yagut" w:hint="cs"/>
          <w:sz w:val="30"/>
          <w:szCs w:val="30"/>
          <w:rtl/>
        </w:rPr>
        <w:t xml:space="preserve">مهندس مژده موسی نژاد </w:t>
      </w:r>
      <w:r w:rsidRPr="00CE5368">
        <w:rPr>
          <w:rFonts w:ascii="Times New Roman" w:hAnsi="Times New Roman" w:cs="Times New Roman" w:hint="cs"/>
          <w:sz w:val="30"/>
          <w:szCs w:val="30"/>
          <w:rtl/>
        </w:rPr>
        <w:t>–</w:t>
      </w:r>
      <w:r w:rsidRPr="00CE5368">
        <w:rPr>
          <w:rFonts w:cs="B Yagut" w:hint="cs"/>
          <w:sz w:val="30"/>
          <w:szCs w:val="30"/>
          <w:rtl/>
        </w:rPr>
        <w:t xml:space="preserve"> عضو هیات علمی دانشگاه آزاد کهنوج</w:t>
      </w:r>
    </w:p>
    <w:p w:rsidR="00597732" w:rsidRDefault="00597732" w:rsidP="00401A3F">
      <w:pPr>
        <w:spacing w:line="360" w:lineRule="auto"/>
        <w:jc w:val="both"/>
        <w:rPr>
          <w:rFonts w:eastAsiaTheme="minorEastAsia" w:cs="B Yagut"/>
          <w:sz w:val="30"/>
          <w:szCs w:val="30"/>
          <w:rtl/>
        </w:rPr>
      </w:pPr>
    </w:p>
    <w:p w:rsidR="00D46ED4" w:rsidRPr="002C48FD" w:rsidRDefault="00D46ED4" w:rsidP="00401A3F">
      <w:pPr>
        <w:spacing w:line="360" w:lineRule="auto"/>
        <w:jc w:val="both"/>
        <w:rPr>
          <w:rFonts w:eastAsiaTheme="minorEastAsia" w:cs="B Yagut"/>
          <w:sz w:val="32"/>
          <w:szCs w:val="32"/>
          <w:rtl/>
        </w:rPr>
      </w:pPr>
      <w:r w:rsidRPr="002C48FD">
        <w:rPr>
          <w:rFonts w:eastAsiaTheme="minorEastAsia" w:cs="B Yagut" w:hint="cs"/>
          <w:sz w:val="32"/>
          <w:szCs w:val="32"/>
          <w:rtl/>
        </w:rPr>
        <w:t>اجزای اصلی هوا شامل اکسیژن (</w:t>
      </w:r>
      <w:r w:rsidRPr="002C48FD">
        <w:rPr>
          <w:rFonts w:eastAsiaTheme="minorEastAsia" w:cs="B Yagut"/>
          <w:sz w:val="32"/>
          <w:szCs w:val="32"/>
        </w:rPr>
        <w:t>O</w:t>
      </w:r>
      <w:r w:rsidRPr="002C48FD">
        <w:rPr>
          <w:rFonts w:eastAsiaTheme="minorEastAsia" w:cs="B Yagut"/>
          <w:sz w:val="32"/>
          <w:szCs w:val="32"/>
          <w:vertAlign w:val="subscript"/>
        </w:rPr>
        <w:t>2</w:t>
      </w:r>
      <w:r w:rsidRPr="002C48FD">
        <w:rPr>
          <w:rFonts w:eastAsiaTheme="minorEastAsia" w:cs="B Yagut" w:hint="cs"/>
          <w:sz w:val="32"/>
          <w:szCs w:val="32"/>
          <w:rtl/>
        </w:rPr>
        <w:t>) ، نیتروژن (</w:t>
      </w:r>
      <w:r w:rsidRPr="002C48FD">
        <w:rPr>
          <w:rFonts w:eastAsiaTheme="minorEastAsia" w:cs="B Yagut"/>
          <w:sz w:val="32"/>
          <w:szCs w:val="32"/>
        </w:rPr>
        <w:t>N</w:t>
      </w:r>
      <w:r w:rsidRPr="002C48FD">
        <w:rPr>
          <w:rFonts w:eastAsiaTheme="minorEastAsia" w:cs="B Yagut"/>
          <w:sz w:val="32"/>
          <w:szCs w:val="32"/>
          <w:vertAlign w:val="subscript"/>
        </w:rPr>
        <w:t>2</w:t>
      </w:r>
      <w:r w:rsidR="00396FD2" w:rsidRPr="002C48FD">
        <w:rPr>
          <w:rFonts w:eastAsiaTheme="minorEastAsia" w:cs="B Yagut" w:hint="cs"/>
          <w:sz w:val="32"/>
          <w:szCs w:val="32"/>
          <w:rtl/>
        </w:rPr>
        <w:t>) ، دی اکسید کربن (</w:t>
      </w:r>
      <w:r w:rsidR="00154305" w:rsidRPr="002C48FD">
        <w:rPr>
          <w:rFonts w:eastAsiaTheme="minorEastAsia" w:cs="B Yagut"/>
          <w:sz w:val="32"/>
          <w:szCs w:val="32"/>
        </w:rPr>
        <w:t>C</w:t>
      </w:r>
      <w:r w:rsidR="00396FD2" w:rsidRPr="002C48FD">
        <w:rPr>
          <w:rFonts w:eastAsiaTheme="minorEastAsia" w:cs="B Yagut"/>
          <w:sz w:val="32"/>
          <w:szCs w:val="32"/>
        </w:rPr>
        <w:t>O</w:t>
      </w:r>
      <w:r w:rsidR="00396FD2" w:rsidRPr="002C48FD">
        <w:rPr>
          <w:rFonts w:eastAsiaTheme="minorEastAsia" w:cs="B Yagut"/>
          <w:sz w:val="32"/>
          <w:szCs w:val="32"/>
          <w:vertAlign w:val="subscript"/>
        </w:rPr>
        <w:t>2</w:t>
      </w:r>
      <w:r w:rsidR="00396FD2" w:rsidRPr="002C48FD">
        <w:rPr>
          <w:rFonts w:eastAsiaTheme="minorEastAsia" w:cs="B Yagut" w:hint="cs"/>
          <w:sz w:val="32"/>
          <w:szCs w:val="32"/>
          <w:rtl/>
        </w:rPr>
        <w:t xml:space="preserve">) </w:t>
      </w:r>
      <w:r w:rsidR="00154305" w:rsidRPr="002C48FD">
        <w:rPr>
          <w:rFonts w:eastAsiaTheme="minorEastAsia" w:cs="B Yagut" w:hint="cs"/>
          <w:sz w:val="32"/>
          <w:szCs w:val="32"/>
          <w:rtl/>
        </w:rPr>
        <w:t>و بخار آب (</w:t>
      </w:r>
      <w:r w:rsidR="005446FD" w:rsidRPr="002C48FD">
        <w:rPr>
          <w:rFonts w:eastAsiaTheme="minorEastAsia" w:cs="B Yagut"/>
          <w:sz w:val="32"/>
          <w:szCs w:val="32"/>
        </w:rPr>
        <w:t>H</w:t>
      </w:r>
      <w:r w:rsidR="005446FD" w:rsidRPr="002C48FD">
        <w:rPr>
          <w:rFonts w:eastAsiaTheme="minorEastAsia" w:cs="B Yagut"/>
          <w:sz w:val="32"/>
          <w:szCs w:val="32"/>
          <w:vertAlign w:val="subscript"/>
        </w:rPr>
        <w:t>2</w:t>
      </w:r>
      <w:r w:rsidR="005446FD" w:rsidRPr="002C48FD">
        <w:rPr>
          <w:rFonts w:eastAsiaTheme="minorEastAsia" w:cs="B Yagut"/>
          <w:sz w:val="32"/>
          <w:szCs w:val="32"/>
        </w:rPr>
        <w:t>O</w:t>
      </w:r>
      <w:r w:rsidR="005446FD" w:rsidRPr="002C48FD">
        <w:rPr>
          <w:rFonts w:eastAsiaTheme="minorEastAsia" w:cs="B Yagut" w:hint="cs"/>
          <w:sz w:val="32"/>
          <w:szCs w:val="32"/>
          <w:rtl/>
        </w:rPr>
        <w:t xml:space="preserve">) می باشد. </w:t>
      </w:r>
      <w:r w:rsidR="00B10EF6" w:rsidRPr="002C48FD">
        <w:rPr>
          <w:rFonts w:eastAsiaTheme="minorEastAsia" w:cs="B Yagut" w:hint="cs"/>
          <w:sz w:val="32"/>
          <w:szCs w:val="32"/>
          <w:rtl/>
        </w:rPr>
        <w:t xml:space="preserve">این مولکول ها به آسانی از طریق منافذ موجود در پوسته تخم مرغ تبادل می شوند زیراکه </w:t>
      </w:r>
      <w:r w:rsidR="001154AB" w:rsidRPr="002C48FD">
        <w:rPr>
          <w:rFonts w:eastAsiaTheme="minorEastAsia" w:cs="B Yagut" w:hint="cs"/>
          <w:sz w:val="32"/>
          <w:szCs w:val="32"/>
          <w:rtl/>
        </w:rPr>
        <w:t xml:space="preserve">جنین در حال رشد برای تداوم رشد و نمو خود نیاز به دریافت اکسیژن و دفع دی اکسید کربن می باشد. </w:t>
      </w:r>
    </w:p>
    <w:p w:rsidR="001154AB" w:rsidRPr="002C48FD" w:rsidRDefault="001154AB" w:rsidP="00401A3F">
      <w:pPr>
        <w:spacing w:line="360" w:lineRule="auto"/>
        <w:jc w:val="both"/>
        <w:rPr>
          <w:rFonts w:eastAsiaTheme="minorEastAsia" w:cs="B Yagut"/>
          <w:b/>
          <w:bCs/>
          <w:sz w:val="32"/>
          <w:szCs w:val="32"/>
          <w:rtl/>
        </w:rPr>
      </w:pPr>
      <w:r w:rsidRPr="002C48FD">
        <w:rPr>
          <w:rFonts w:eastAsiaTheme="minorEastAsia" w:cs="B Yagut" w:hint="cs"/>
          <w:b/>
          <w:bCs/>
          <w:sz w:val="32"/>
          <w:szCs w:val="32"/>
          <w:rtl/>
        </w:rPr>
        <w:t>اکسیژن موجود در هوا</w:t>
      </w:r>
    </w:p>
    <w:p w:rsidR="001154AB" w:rsidRPr="002C48FD" w:rsidRDefault="0060218B" w:rsidP="00401A3F">
      <w:pPr>
        <w:spacing w:line="360" w:lineRule="auto"/>
        <w:jc w:val="both"/>
        <w:rPr>
          <w:rFonts w:eastAsiaTheme="minorEastAsia" w:cs="B Yagut"/>
          <w:sz w:val="32"/>
          <w:szCs w:val="32"/>
          <w:rtl/>
        </w:rPr>
      </w:pPr>
      <w:r w:rsidRPr="002C48FD">
        <w:rPr>
          <w:rFonts w:eastAsiaTheme="minorEastAsia" w:cs="B Yagut" w:hint="cs"/>
          <w:sz w:val="32"/>
          <w:szCs w:val="32"/>
          <w:rtl/>
        </w:rPr>
        <w:t xml:space="preserve">مقدار اکسیژن موجود در هوا در سطح دریا حدود 21 درصد می باشد. افزایش درصد اکسیژن در هوا </w:t>
      </w:r>
      <w:r w:rsidR="007961DF" w:rsidRPr="002C48FD">
        <w:rPr>
          <w:rFonts w:eastAsiaTheme="minorEastAsia" w:cs="B Yagut" w:hint="cs"/>
          <w:sz w:val="32"/>
          <w:szCs w:val="32"/>
          <w:rtl/>
        </w:rPr>
        <w:t xml:space="preserve">ی انکوباتور غیر ممکن می باشد مگر آنکه اکسیژن خالص را به صورت مصنوعی وارد انکوباتور نمائیم. به طور کلی مقدار اکسیژن موجود در هوا در داخل ---71 تقریبا ثابت و در حد 21 درصد می باشد در حالیکه در هه ها به دلیل تولید مقدار زیاد گاز </w:t>
      </w:r>
      <w:r w:rsidR="007961DF" w:rsidRPr="002C48FD">
        <w:rPr>
          <w:rFonts w:eastAsiaTheme="minorEastAsia" w:cs="B Yagut"/>
          <w:sz w:val="32"/>
          <w:szCs w:val="32"/>
        </w:rPr>
        <w:t>CO</w:t>
      </w:r>
      <w:r w:rsidR="007961DF" w:rsidRPr="002C48FD">
        <w:rPr>
          <w:rFonts w:eastAsiaTheme="minorEastAsia" w:cs="B Yagut"/>
          <w:sz w:val="32"/>
          <w:szCs w:val="32"/>
          <w:vertAlign w:val="subscript"/>
        </w:rPr>
        <w:t>2</w:t>
      </w:r>
      <w:r w:rsidR="007961DF" w:rsidRPr="002C48FD">
        <w:rPr>
          <w:rFonts w:eastAsiaTheme="minorEastAsia" w:cs="B Yagut" w:hint="cs"/>
          <w:sz w:val="32"/>
          <w:szCs w:val="32"/>
          <w:vertAlign w:val="subscript"/>
          <w:rtl/>
        </w:rPr>
        <w:t xml:space="preserve"> </w:t>
      </w:r>
      <w:r w:rsidR="00323C72" w:rsidRPr="002C48FD">
        <w:rPr>
          <w:rFonts w:eastAsiaTheme="minorEastAsia" w:cs="B Yagut" w:hint="cs"/>
          <w:sz w:val="32"/>
          <w:szCs w:val="32"/>
          <w:rtl/>
        </w:rPr>
        <w:t xml:space="preserve">توسط جوجه های تازه هچ شده مقدار </w:t>
      </w:r>
      <w:r w:rsidR="00323C72" w:rsidRPr="002C48FD">
        <w:rPr>
          <w:rFonts w:eastAsiaTheme="minorEastAsia" w:cs="B Yagut"/>
          <w:sz w:val="32"/>
          <w:szCs w:val="32"/>
        </w:rPr>
        <w:t>O</w:t>
      </w:r>
      <w:r w:rsidR="00323C72" w:rsidRPr="002C48FD">
        <w:rPr>
          <w:rFonts w:eastAsiaTheme="minorEastAsia" w:cs="B Yagut"/>
          <w:sz w:val="32"/>
          <w:szCs w:val="32"/>
          <w:vertAlign w:val="subscript"/>
        </w:rPr>
        <w:t>2</w:t>
      </w:r>
      <w:r w:rsidR="00323C72" w:rsidRPr="002C48FD">
        <w:rPr>
          <w:rFonts w:eastAsiaTheme="minorEastAsia" w:cs="B Yagut" w:hint="cs"/>
          <w:sz w:val="32"/>
          <w:szCs w:val="32"/>
          <w:vertAlign w:val="subscript"/>
          <w:rtl/>
        </w:rPr>
        <w:t xml:space="preserve"> </w:t>
      </w:r>
      <w:r w:rsidR="00323C72" w:rsidRPr="002C48FD">
        <w:rPr>
          <w:rFonts w:eastAsiaTheme="minorEastAsia" w:cs="B Yagut" w:hint="cs"/>
          <w:sz w:val="32"/>
          <w:szCs w:val="32"/>
          <w:rtl/>
        </w:rPr>
        <w:t xml:space="preserve">دچار تغییر می شود. یکی از مسائل مهم و خطرناک در این خصوص بالا رفتن میزان گاز دی اکسید </w:t>
      </w:r>
      <w:r w:rsidR="00323C72" w:rsidRPr="002C48FD">
        <w:rPr>
          <w:rFonts w:eastAsiaTheme="minorEastAsia" w:cs="B Yagut" w:hint="cs"/>
          <w:sz w:val="32"/>
          <w:szCs w:val="32"/>
          <w:rtl/>
        </w:rPr>
        <w:lastRenderedPageBreak/>
        <w:t>کربن بوده که برای جوجه ها سمی خواهد بود. یک قانون کلی دراین زمینه وجود دارد و آن اینکه به ازای هر 1 درصد کاهش اکسیژن از 21 درصد میزان جوجه درآوری تقریبا 5 درصد کاهش می یابد.</w:t>
      </w:r>
    </w:p>
    <w:p w:rsidR="00323C72" w:rsidRPr="002C48FD" w:rsidRDefault="00323C72" w:rsidP="00401A3F">
      <w:pPr>
        <w:spacing w:line="360" w:lineRule="auto"/>
        <w:jc w:val="both"/>
        <w:rPr>
          <w:rFonts w:eastAsiaTheme="minorEastAsia" w:cs="B Yagut"/>
          <w:sz w:val="32"/>
          <w:szCs w:val="32"/>
          <w:rtl/>
        </w:rPr>
      </w:pPr>
      <w:r w:rsidRPr="002C48FD">
        <w:rPr>
          <w:rFonts w:eastAsiaTheme="minorEastAsia" w:cs="B Yagut" w:hint="cs"/>
          <w:sz w:val="32"/>
          <w:szCs w:val="32"/>
          <w:rtl/>
        </w:rPr>
        <w:t xml:space="preserve">با افزایش سن جنین یا به عبارت دیگر هرچه به انتهای انکوباسیون نزدیک می شویم احتیاج جنین به اکسیژن بیشتر می شود و دی اکسید کربن تولیدی افزایش می یابد. به طوریکه این مساله بین روز اول تا 21 </w:t>
      </w:r>
      <w:r w:rsidR="00152961" w:rsidRPr="002C48FD">
        <w:rPr>
          <w:rFonts w:eastAsiaTheme="minorEastAsia" w:cs="B Yagut" w:hint="cs"/>
          <w:sz w:val="32"/>
          <w:szCs w:val="32"/>
          <w:rtl/>
        </w:rPr>
        <w:t>انکوباسیون 100 برابر تغییر می کند این مساله در جدول اشاره شده است.</w:t>
      </w:r>
    </w:p>
    <w:p w:rsidR="00152961" w:rsidRDefault="00152961" w:rsidP="00152961">
      <w:pPr>
        <w:spacing w:line="360" w:lineRule="auto"/>
        <w:jc w:val="center"/>
        <w:rPr>
          <w:rFonts w:eastAsiaTheme="minorEastAsia" w:cs="B Yagut"/>
          <w:sz w:val="30"/>
          <w:szCs w:val="30"/>
          <w:rtl/>
        </w:rPr>
      </w:pPr>
      <w:r>
        <w:rPr>
          <w:rFonts w:eastAsiaTheme="minorEastAsia" w:cs="B Yagut" w:hint="cs"/>
          <w:sz w:val="30"/>
          <w:szCs w:val="30"/>
          <w:rtl/>
        </w:rPr>
        <w:t>تبادل گاز (</w:t>
      </w:r>
      <w:r>
        <w:rPr>
          <w:rFonts w:eastAsiaTheme="minorEastAsia" w:cs="B Yagut"/>
          <w:sz w:val="30"/>
          <w:szCs w:val="30"/>
        </w:rPr>
        <w:t>Gaseous exchange</w:t>
      </w:r>
      <w:r>
        <w:rPr>
          <w:rFonts w:eastAsiaTheme="minorEastAsia" w:cs="B Yagut" w:hint="cs"/>
          <w:sz w:val="30"/>
          <w:szCs w:val="30"/>
          <w:rtl/>
        </w:rPr>
        <w:t>) در طول انکوباسیون</w:t>
      </w:r>
    </w:p>
    <w:tbl>
      <w:tblPr>
        <w:tblStyle w:val="TableGrid"/>
        <w:bidiVisual/>
        <w:tblW w:w="0" w:type="auto"/>
        <w:tblLook w:val="04A0"/>
      </w:tblPr>
      <w:tblGrid>
        <w:gridCol w:w="3095"/>
        <w:gridCol w:w="3096"/>
        <w:gridCol w:w="3096"/>
      </w:tblGrid>
      <w:tr w:rsidR="00152961" w:rsidTr="00152961">
        <w:tc>
          <w:tcPr>
            <w:tcW w:w="3095" w:type="dxa"/>
          </w:tcPr>
          <w:p w:rsidR="00152961" w:rsidRPr="00C16A3B" w:rsidRDefault="00152961" w:rsidP="00C16A3B">
            <w:pPr>
              <w:jc w:val="center"/>
              <w:rPr>
                <w:rFonts w:cs="B Titr"/>
                <w:sz w:val="26"/>
                <w:szCs w:val="26"/>
                <w:rtl/>
              </w:rPr>
            </w:pPr>
            <w:r w:rsidRPr="00C16A3B">
              <w:rPr>
                <w:rFonts w:cs="B Titr" w:hint="cs"/>
                <w:sz w:val="26"/>
                <w:szCs w:val="26"/>
                <w:rtl/>
              </w:rPr>
              <w:t>د</w:t>
            </w:r>
            <w:r w:rsidR="00C16A3B">
              <w:rPr>
                <w:rFonts w:cs="B Titr" w:hint="cs"/>
                <w:sz w:val="26"/>
                <w:szCs w:val="26"/>
                <w:rtl/>
              </w:rPr>
              <w:t>فع دی اکسید کربن (</w:t>
            </w:r>
            <w:r w:rsidR="00C16A3B">
              <w:rPr>
                <w:rFonts w:cs="B Titr"/>
                <w:sz w:val="26"/>
                <w:szCs w:val="26"/>
              </w:rPr>
              <w:t>FT</w:t>
            </w:r>
            <w:r w:rsidR="00C16A3B">
              <w:rPr>
                <w:rFonts w:cs="B Titr"/>
                <w:sz w:val="26"/>
                <w:szCs w:val="26"/>
                <w:vertAlign w:val="superscript"/>
              </w:rPr>
              <w:t>3</w:t>
            </w:r>
            <w:r w:rsidR="00C16A3B">
              <w:rPr>
                <w:rFonts w:cs="B Titr" w:hint="cs"/>
                <w:sz w:val="26"/>
                <w:szCs w:val="26"/>
                <w:rtl/>
              </w:rPr>
              <w:t>)</w:t>
            </w:r>
          </w:p>
        </w:tc>
        <w:tc>
          <w:tcPr>
            <w:tcW w:w="3096" w:type="dxa"/>
          </w:tcPr>
          <w:p w:rsidR="00152961" w:rsidRPr="00C16A3B" w:rsidRDefault="00C16A3B" w:rsidP="00C16A3B">
            <w:pPr>
              <w:jc w:val="center"/>
              <w:rPr>
                <w:rFonts w:cs="B Titr"/>
                <w:sz w:val="26"/>
                <w:szCs w:val="26"/>
                <w:rtl/>
              </w:rPr>
            </w:pPr>
            <w:r>
              <w:rPr>
                <w:rFonts w:cs="B Titr" w:hint="cs"/>
                <w:sz w:val="26"/>
                <w:szCs w:val="26"/>
                <w:rtl/>
              </w:rPr>
              <w:t>جذب اکسیژن (</w:t>
            </w:r>
            <w:r>
              <w:rPr>
                <w:rFonts w:cs="B Titr"/>
                <w:sz w:val="26"/>
                <w:szCs w:val="26"/>
              </w:rPr>
              <w:t>FT</w:t>
            </w:r>
            <w:r>
              <w:rPr>
                <w:rFonts w:cs="B Titr"/>
                <w:sz w:val="26"/>
                <w:szCs w:val="26"/>
                <w:vertAlign w:val="superscript"/>
              </w:rPr>
              <w:t>3</w:t>
            </w:r>
            <w:r>
              <w:rPr>
                <w:rFonts w:cs="B Titr" w:hint="cs"/>
                <w:sz w:val="26"/>
                <w:szCs w:val="26"/>
                <w:rtl/>
              </w:rPr>
              <w:t>)</w:t>
            </w:r>
          </w:p>
        </w:tc>
        <w:tc>
          <w:tcPr>
            <w:tcW w:w="3096" w:type="dxa"/>
          </w:tcPr>
          <w:p w:rsidR="00152961" w:rsidRPr="00C16A3B" w:rsidRDefault="00C16A3B" w:rsidP="00C16A3B">
            <w:pPr>
              <w:jc w:val="center"/>
              <w:rPr>
                <w:rFonts w:cs="B Titr"/>
                <w:sz w:val="26"/>
                <w:szCs w:val="26"/>
                <w:rtl/>
              </w:rPr>
            </w:pPr>
            <w:r>
              <w:rPr>
                <w:rFonts w:cs="B Titr" w:hint="cs"/>
                <w:sz w:val="26"/>
                <w:szCs w:val="26"/>
                <w:rtl/>
              </w:rPr>
              <w:t>روز</w:t>
            </w:r>
          </w:p>
        </w:tc>
      </w:tr>
      <w:tr w:rsidR="00152961" w:rsidTr="00152961">
        <w:tc>
          <w:tcPr>
            <w:tcW w:w="3095" w:type="dxa"/>
          </w:tcPr>
          <w:p w:rsidR="00152961" w:rsidRDefault="00C16A3B" w:rsidP="00C16A3B">
            <w:pPr>
              <w:jc w:val="center"/>
              <w:rPr>
                <w:rFonts w:eastAsiaTheme="minorEastAsia" w:cs="B Yagut"/>
                <w:sz w:val="30"/>
                <w:szCs w:val="30"/>
                <w:rtl/>
              </w:rPr>
            </w:pPr>
            <w:r>
              <w:rPr>
                <w:rFonts w:eastAsiaTheme="minorEastAsia" w:cs="B Yagut" w:hint="cs"/>
                <w:sz w:val="30"/>
                <w:szCs w:val="30"/>
                <w:rtl/>
              </w:rPr>
              <w:t>29/0</w:t>
            </w:r>
          </w:p>
          <w:p w:rsidR="00C16A3B" w:rsidRDefault="00C16A3B" w:rsidP="00C16A3B">
            <w:pPr>
              <w:jc w:val="center"/>
              <w:rPr>
                <w:rFonts w:eastAsiaTheme="minorEastAsia" w:cs="B Yagut"/>
                <w:sz w:val="30"/>
                <w:szCs w:val="30"/>
                <w:rtl/>
              </w:rPr>
            </w:pPr>
            <w:r>
              <w:rPr>
                <w:rFonts w:eastAsiaTheme="minorEastAsia" w:cs="B Yagut" w:hint="cs"/>
                <w:sz w:val="30"/>
                <w:szCs w:val="30"/>
                <w:rtl/>
              </w:rPr>
              <w:t>58/0</w:t>
            </w:r>
          </w:p>
          <w:p w:rsidR="00C16A3B" w:rsidRDefault="00C16A3B" w:rsidP="00C16A3B">
            <w:pPr>
              <w:jc w:val="center"/>
              <w:rPr>
                <w:rFonts w:eastAsiaTheme="minorEastAsia" w:cs="B Yagut"/>
                <w:sz w:val="30"/>
                <w:szCs w:val="30"/>
                <w:rtl/>
              </w:rPr>
            </w:pPr>
            <w:r>
              <w:rPr>
                <w:rFonts w:eastAsiaTheme="minorEastAsia" w:cs="B Yagut" w:hint="cs"/>
                <w:sz w:val="30"/>
                <w:szCs w:val="30"/>
                <w:rtl/>
              </w:rPr>
              <w:t>92/1</w:t>
            </w:r>
          </w:p>
          <w:p w:rsidR="00C16A3B" w:rsidRDefault="00C16A3B" w:rsidP="00C16A3B">
            <w:pPr>
              <w:jc w:val="center"/>
              <w:rPr>
                <w:rFonts w:eastAsiaTheme="minorEastAsia" w:cs="B Yagut"/>
                <w:sz w:val="30"/>
                <w:szCs w:val="30"/>
                <w:rtl/>
              </w:rPr>
            </w:pPr>
            <w:r>
              <w:rPr>
                <w:rFonts w:eastAsiaTheme="minorEastAsia" w:cs="B Yagut" w:hint="cs"/>
                <w:sz w:val="30"/>
                <w:szCs w:val="30"/>
                <w:rtl/>
              </w:rPr>
              <w:t>50/11</w:t>
            </w:r>
          </w:p>
          <w:p w:rsidR="00C16A3B" w:rsidRDefault="00C16A3B" w:rsidP="00C16A3B">
            <w:pPr>
              <w:jc w:val="center"/>
              <w:rPr>
                <w:rFonts w:eastAsiaTheme="minorEastAsia" w:cs="B Yagut"/>
                <w:sz w:val="30"/>
                <w:szCs w:val="30"/>
                <w:rtl/>
              </w:rPr>
            </w:pPr>
            <w:r>
              <w:rPr>
                <w:rFonts w:eastAsiaTheme="minorEastAsia" w:cs="B Yagut" w:hint="cs"/>
                <w:sz w:val="30"/>
                <w:szCs w:val="30"/>
                <w:rtl/>
              </w:rPr>
              <w:t>40/15</w:t>
            </w:r>
          </w:p>
          <w:p w:rsidR="00C16A3B" w:rsidRDefault="00C16A3B" w:rsidP="00C16A3B">
            <w:pPr>
              <w:jc w:val="center"/>
              <w:rPr>
                <w:rFonts w:eastAsiaTheme="minorEastAsia" w:cs="B Yagut"/>
                <w:sz w:val="30"/>
                <w:szCs w:val="30"/>
                <w:rtl/>
              </w:rPr>
            </w:pPr>
            <w:r>
              <w:rPr>
                <w:rFonts w:eastAsiaTheme="minorEastAsia" w:cs="B Yagut" w:hint="cs"/>
                <w:sz w:val="30"/>
                <w:szCs w:val="30"/>
                <w:rtl/>
              </w:rPr>
              <w:t>23</w:t>
            </w:r>
          </w:p>
        </w:tc>
        <w:tc>
          <w:tcPr>
            <w:tcW w:w="3096" w:type="dxa"/>
          </w:tcPr>
          <w:p w:rsidR="00152961" w:rsidRDefault="00C16A3B" w:rsidP="00C16A3B">
            <w:pPr>
              <w:jc w:val="center"/>
              <w:rPr>
                <w:rFonts w:eastAsiaTheme="minorEastAsia" w:cs="B Yagut"/>
                <w:sz w:val="30"/>
                <w:szCs w:val="30"/>
                <w:rtl/>
              </w:rPr>
            </w:pPr>
            <w:r>
              <w:rPr>
                <w:rFonts w:eastAsiaTheme="minorEastAsia" w:cs="B Yagut" w:hint="cs"/>
                <w:sz w:val="30"/>
                <w:szCs w:val="30"/>
                <w:rtl/>
              </w:rPr>
              <w:t>50/0</w:t>
            </w:r>
          </w:p>
          <w:p w:rsidR="00C16A3B" w:rsidRDefault="00C16A3B" w:rsidP="00C16A3B">
            <w:pPr>
              <w:jc w:val="center"/>
              <w:rPr>
                <w:rFonts w:eastAsiaTheme="minorEastAsia" w:cs="B Yagut"/>
                <w:sz w:val="30"/>
                <w:szCs w:val="30"/>
                <w:rtl/>
              </w:rPr>
            </w:pPr>
            <w:r>
              <w:rPr>
                <w:rFonts w:eastAsiaTheme="minorEastAsia" w:cs="B Yagut" w:hint="cs"/>
                <w:sz w:val="30"/>
                <w:szCs w:val="30"/>
                <w:rtl/>
              </w:rPr>
              <w:t>17/1</w:t>
            </w:r>
          </w:p>
          <w:p w:rsidR="00C16A3B" w:rsidRDefault="00C16A3B" w:rsidP="00C16A3B">
            <w:pPr>
              <w:jc w:val="center"/>
              <w:rPr>
                <w:rFonts w:eastAsiaTheme="minorEastAsia" w:cs="B Yagut"/>
                <w:sz w:val="30"/>
                <w:szCs w:val="30"/>
                <w:rtl/>
              </w:rPr>
            </w:pPr>
            <w:r>
              <w:rPr>
                <w:rFonts w:eastAsiaTheme="minorEastAsia" w:cs="B Yagut" w:hint="cs"/>
                <w:sz w:val="30"/>
                <w:szCs w:val="30"/>
                <w:rtl/>
              </w:rPr>
              <w:t>79/3</w:t>
            </w:r>
          </w:p>
          <w:p w:rsidR="00C16A3B" w:rsidRDefault="00C16A3B" w:rsidP="00C16A3B">
            <w:pPr>
              <w:jc w:val="center"/>
              <w:rPr>
                <w:rFonts w:eastAsiaTheme="minorEastAsia" w:cs="B Yagut"/>
                <w:sz w:val="30"/>
                <w:szCs w:val="30"/>
                <w:rtl/>
              </w:rPr>
            </w:pPr>
            <w:r>
              <w:rPr>
                <w:rFonts w:eastAsiaTheme="minorEastAsia" w:cs="B Yagut" w:hint="cs"/>
                <w:sz w:val="30"/>
                <w:szCs w:val="30"/>
                <w:rtl/>
              </w:rPr>
              <w:t>70/22</w:t>
            </w:r>
          </w:p>
          <w:p w:rsidR="00C16A3B" w:rsidRDefault="00C16A3B" w:rsidP="00C16A3B">
            <w:pPr>
              <w:jc w:val="center"/>
              <w:rPr>
                <w:rFonts w:eastAsiaTheme="minorEastAsia" w:cs="B Yagut"/>
                <w:sz w:val="30"/>
                <w:szCs w:val="30"/>
                <w:rtl/>
              </w:rPr>
            </w:pPr>
            <w:r>
              <w:rPr>
                <w:rFonts w:eastAsiaTheme="minorEastAsia" w:cs="B Yagut" w:hint="cs"/>
                <w:sz w:val="30"/>
                <w:szCs w:val="30"/>
                <w:rtl/>
              </w:rPr>
              <w:t>30</w:t>
            </w:r>
          </w:p>
          <w:p w:rsidR="00C16A3B" w:rsidRDefault="00C16A3B" w:rsidP="00C16A3B">
            <w:pPr>
              <w:jc w:val="center"/>
              <w:rPr>
                <w:rFonts w:eastAsiaTheme="minorEastAsia" w:cs="B Yagut"/>
                <w:sz w:val="30"/>
                <w:szCs w:val="30"/>
                <w:rtl/>
              </w:rPr>
            </w:pPr>
            <w:r>
              <w:rPr>
                <w:rFonts w:eastAsiaTheme="minorEastAsia" w:cs="B Yagut" w:hint="cs"/>
                <w:sz w:val="30"/>
                <w:szCs w:val="30"/>
                <w:rtl/>
              </w:rPr>
              <w:t>40/45</w:t>
            </w:r>
          </w:p>
        </w:tc>
        <w:tc>
          <w:tcPr>
            <w:tcW w:w="3096" w:type="dxa"/>
          </w:tcPr>
          <w:p w:rsidR="00152961" w:rsidRDefault="00C16A3B" w:rsidP="00C16A3B">
            <w:pPr>
              <w:jc w:val="center"/>
              <w:rPr>
                <w:rFonts w:eastAsiaTheme="minorEastAsia" w:cs="B Yagut"/>
                <w:sz w:val="30"/>
                <w:szCs w:val="30"/>
                <w:rtl/>
              </w:rPr>
            </w:pPr>
            <w:r>
              <w:rPr>
                <w:rFonts w:eastAsiaTheme="minorEastAsia" w:cs="B Yagut" w:hint="cs"/>
                <w:sz w:val="30"/>
                <w:szCs w:val="30"/>
                <w:rtl/>
              </w:rPr>
              <w:t>1</w:t>
            </w:r>
          </w:p>
          <w:p w:rsidR="00C16A3B" w:rsidRDefault="00C16A3B" w:rsidP="00C16A3B">
            <w:pPr>
              <w:jc w:val="center"/>
              <w:rPr>
                <w:rFonts w:eastAsiaTheme="minorEastAsia" w:cs="B Yagut"/>
                <w:sz w:val="30"/>
                <w:szCs w:val="30"/>
                <w:rtl/>
              </w:rPr>
            </w:pPr>
            <w:r>
              <w:rPr>
                <w:rFonts w:eastAsiaTheme="minorEastAsia" w:cs="B Yagut" w:hint="cs"/>
                <w:sz w:val="30"/>
                <w:szCs w:val="30"/>
                <w:rtl/>
              </w:rPr>
              <w:t>5</w:t>
            </w:r>
          </w:p>
          <w:p w:rsidR="00C16A3B" w:rsidRDefault="00C16A3B" w:rsidP="00C16A3B">
            <w:pPr>
              <w:jc w:val="center"/>
              <w:rPr>
                <w:rFonts w:eastAsiaTheme="minorEastAsia" w:cs="B Yagut"/>
                <w:sz w:val="30"/>
                <w:szCs w:val="30"/>
                <w:rtl/>
              </w:rPr>
            </w:pPr>
            <w:r>
              <w:rPr>
                <w:rFonts w:eastAsiaTheme="minorEastAsia" w:cs="B Yagut" w:hint="cs"/>
                <w:sz w:val="30"/>
                <w:szCs w:val="30"/>
                <w:rtl/>
              </w:rPr>
              <w:t>10</w:t>
            </w:r>
          </w:p>
          <w:p w:rsidR="00C16A3B" w:rsidRDefault="00C16A3B" w:rsidP="00C16A3B">
            <w:pPr>
              <w:jc w:val="center"/>
              <w:rPr>
                <w:rFonts w:eastAsiaTheme="minorEastAsia" w:cs="B Yagut"/>
                <w:sz w:val="30"/>
                <w:szCs w:val="30"/>
                <w:rtl/>
              </w:rPr>
            </w:pPr>
            <w:r>
              <w:rPr>
                <w:rFonts w:eastAsiaTheme="minorEastAsia" w:cs="B Yagut" w:hint="cs"/>
                <w:sz w:val="30"/>
                <w:szCs w:val="30"/>
                <w:rtl/>
              </w:rPr>
              <w:t>15</w:t>
            </w:r>
          </w:p>
          <w:p w:rsidR="00C16A3B" w:rsidRDefault="00C16A3B" w:rsidP="00C16A3B">
            <w:pPr>
              <w:jc w:val="center"/>
              <w:rPr>
                <w:rFonts w:eastAsiaTheme="minorEastAsia" w:cs="B Yagut"/>
                <w:sz w:val="30"/>
                <w:szCs w:val="30"/>
                <w:rtl/>
              </w:rPr>
            </w:pPr>
            <w:r>
              <w:rPr>
                <w:rFonts w:eastAsiaTheme="minorEastAsia" w:cs="B Yagut" w:hint="cs"/>
                <w:sz w:val="30"/>
                <w:szCs w:val="30"/>
                <w:rtl/>
              </w:rPr>
              <w:t>18</w:t>
            </w:r>
          </w:p>
          <w:p w:rsidR="00C16A3B" w:rsidRDefault="00C16A3B" w:rsidP="00C16A3B">
            <w:pPr>
              <w:jc w:val="center"/>
              <w:rPr>
                <w:rFonts w:eastAsiaTheme="minorEastAsia" w:cs="B Yagut"/>
                <w:sz w:val="30"/>
                <w:szCs w:val="30"/>
                <w:rtl/>
              </w:rPr>
            </w:pPr>
            <w:r>
              <w:rPr>
                <w:rFonts w:eastAsiaTheme="minorEastAsia" w:cs="B Yagut" w:hint="cs"/>
                <w:sz w:val="30"/>
                <w:szCs w:val="30"/>
                <w:rtl/>
              </w:rPr>
              <w:t>21</w:t>
            </w:r>
          </w:p>
        </w:tc>
      </w:tr>
      <w:tr w:rsidR="002C48FD" w:rsidTr="00691CFC">
        <w:tc>
          <w:tcPr>
            <w:tcW w:w="9287" w:type="dxa"/>
            <w:gridSpan w:val="3"/>
          </w:tcPr>
          <w:p w:rsidR="002C48FD" w:rsidRDefault="002C48FD" w:rsidP="002C48FD">
            <w:pPr>
              <w:bidi w:val="0"/>
              <w:jc w:val="center"/>
              <w:rPr>
                <w:rFonts w:eastAsiaTheme="minorEastAsia" w:cs="B Yagut"/>
                <w:sz w:val="30"/>
                <w:szCs w:val="30"/>
              </w:rPr>
            </w:pPr>
            <w:r>
              <w:rPr>
                <w:rFonts w:eastAsiaTheme="minorEastAsia" w:cs="B Yagut"/>
                <w:sz w:val="30"/>
                <w:szCs w:val="30"/>
              </w:rPr>
              <w:t>Source : Romanov, A.L.1930. Journal of Morphology, 50:517-525</w:t>
            </w:r>
          </w:p>
        </w:tc>
      </w:tr>
    </w:tbl>
    <w:p w:rsidR="00152961" w:rsidRDefault="00152961" w:rsidP="00152961">
      <w:pPr>
        <w:spacing w:line="360" w:lineRule="auto"/>
        <w:jc w:val="center"/>
        <w:rPr>
          <w:rFonts w:eastAsiaTheme="minorEastAsia" w:cs="B Yagut"/>
          <w:sz w:val="30"/>
          <w:szCs w:val="30"/>
          <w:rtl/>
        </w:rPr>
      </w:pPr>
    </w:p>
    <w:p w:rsidR="002C48FD" w:rsidRDefault="002C48FD" w:rsidP="002C48FD">
      <w:pPr>
        <w:spacing w:line="360" w:lineRule="auto"/>
        <w:jc w:val="both"/>
        <w:rPr>
          <w:rFonts w:eastAsiaTheme="minorEastAsia" w:cs="B Yagut"/>
          <w:sz w:val="32"/>
          <w:szCs w:val="32"/>
          <w:rtl/>
        </w:rPr>
      </w:pPr>
      <w:r>
        <w:rPr>
          <w:rFonts w:eastAsiaTheme="minorEastAsia" w:cs="B Yagut" w:hint="cs"/>
          <w:sz w:val="32"/>
          <w:szCs w:val="32"/>
          <w:rtl/>
        </w:rPr>
        <w:t xml:space="preserve">در روز 18 انکوباسیون ، برای 1000 عدد تخم مرغ احتیاج به 143 فوت مکعب هوای تازه در هر روز (بشرط 21 درصد بودن اکسیژن هوا) مورد نیاز می باشد. همچنین در </w:t>
      </w:r>
      <w:r w:rsidR="007261FE">
        <w:rPr>
          <w:rFonts w:eastAsiaTheme="minorEastAsia" w:cs="B Yagut" w:hint="cs"/>
          <w:sz w:val="32"/>
          <w:szCs w:val="32"/>
          <w:rtl/>
        </w:rPr>
        <w:t xml:space="preserve">انکوباتوری که 40 هزار عدد تخم مرغ در آن خوابانده شده است. به 5720 فوت </w:t>
      </w:r>
      <w:r w:rsidR="007261FE">
        <w:rPr>
          <w:rFonts w:eastAsiaTheme="minorEastAsia" w:cs="B Yagut" w:hint="cs"/>
          <w:sz w:val="32"/>
          <w:szCs w:val="32"/>
          <w:rtl/>
        </w:rPr>
        <w:lastRenderedPageBreak/>
        <w:t>مکعب هوای تازه یا 238</w:t>
      </w:r>
      <w:r w:rsidR="00422D1F">
        <w:rPr>
          <w:rFonts w:eastAsiaTheme="minorEastAsia" w:cs="B Yagut" w:hint="cs"/>
          <w:sz w:val="32"/>
          <w:szCs w:val="32"/>
          <w:rtl/>
        </w:rPr>
        <w:t xml:space="preserve"> فوت مکعب در هر ساعت احتیاج است. به عبارت دیگر بایستی هوای داخل انکوباتور را 8 مرتبه در روز یا هر 3 ساعت یکبار تعویض نمود که این میزان هوا حداقل مقدار مورد نیاز است. میزان تبادل هوا در ماشین های تجاری بایستی بیشتر از حداقل توصیه شده باشد. در غالب موارد توصیه شده است که در صورت تهویه زیاد بایستی </w:t>
      </w:r>
      <w:r w:rsidR="006717A7">
        <w:rPr>
          <w:rFonts w:eastAsiaTheme="minorEastAsia" w:cs="B Yagut" w:hint="cs"/>
          <w:sz w:val="32"/>
          <w:szCs w:val="32"/>
          <w:rtl/>
        </w:rPr>
        <w:t>مراقب کاهش یا افت شدید رطوبت داخل ماشین ها بود که این مساله مشکل ساز خواهد بود.</w:t>
      </w:r>
    </w:p>
    <w:p w:rsidR="006717A7" w:rsidRDefault="006717A7" w:rsidP="002C48FD">
      <w:pPr>
        <w:spacing w:line="360" w:lineRule="auto"/>
        <w:jc w:val="both"/>
        <w:rPr>
          <w:rFonts w:eastAsiaTheme="minorEastAsia" w:cs="B Yagut"/>
          <w:b/>
          <w:bCs/>
          <w:sz w:val="32"/>
          <w:szCs w:val="32"/>
        </w:rPr>
      </w:pPr>
      <w:r>
        <w:rPr>
          <w:rFonts w:eastAsiaTheme="minorEastAsia" w:cs="B Yagut" w:hint="cs"/>
          <w:b/>
          <w:bCs/>
          <w:sz w:val="32"/>
          <w:szCs w:val="32"/>
          <w:rtl/>
        </w:rPr>
        <w:t xml:space="preserve">میزان مقاومت به (دامنه تغییرات) دی اکسید کربن </w:t>
      </w:r>
      <w:r>
        <w:rPr>
          <w:rFonts w:eastAsiaTheme="minorEastAsia" w:cs="B Yagut"/>
          <w:b/>
          <w:bCs/>
          <w:sz w:val="32"/>
          <w:szCs w:val="32"/>
        </w:rPr>
        <w:t>Carbon dioxide Tolerance</w:t>
      </w:r>
    </w:p>
    <w:p w:rsidR="006717A7" w:rsidRDefault="006717A7" w:rsidP="002C48FD">
      <w:pPr>
        <w:spacing w:line="360" w:lineRule="auto"/>
        <w:jc w:val="both"/>
        <w:rPr>
          <w:rFonts w:eastAsiaTheme="minorEastAsia" w:cs="B Yagut"/>
          <w:sz w:val="32"/>
          <w:szCs w:val="32"/>
          <w:rtl/>
        </w:rPr>
      </w:pPr>
      <w:r>
        <w:rPr>
          <w:rFonts w:eastAsiaTheme="minorEastAsia" w:cs="B Yagut" w:hint="cs"/>
          <w:sz w:val="32"/>
          <w:szCs w:val="32"/>
          <w:rtl/>
        </w:rPr>
        <w:t>تولید گاز دی اکسید کربن در طول رشد جنینی در اثر فرایند متابولیکی و بصورت طبیعی صورت می گیرد. در واقع آغاز آزاد شدن دی اکسید کربن از پوسته تخم مرغ زمانی است که تخم مرغ از بدن مرغ خارج می شود.</w:t>
      </w:r>
    </w:p>
    <w:p w:rsidR="006717A7" w:rsidRDefault="006717A7" w:rsidP="002C48FD">
      <w:pPr>
        <w:spacing w:line="360" w:lineRule="auto"/>
        <w:jc w:val="both"/>
        <w:rPr>
          <w:rFonts w:eastAsiaTheme="minorEastAsia" w:cs="B Yagut"/>
          <w:sz w:val="32"/>
          <w:szCs w:val="32"/>
          <w:rtl/>
        </w:rPr>
      </w:pPr>
      <w:r>
        <w:rPr>
          <w:rFonts w:eastAsiaTheme="minorEastAsia" w:cs="B Yagut" w:hint="cs"/>
          <w:sz w:val="32"/>
          <w:szCs w:val="32"/>
          <w:rtl/>
        </w:rPr>
        <w:t xml:space="preserve">میزان گاز دی اکسید کربن در هوای سرد و </w:t>
      </w:r>
      <w:r w:rsidR="00F9738C">
        <w:rPr>
          <w:rFonts w:eastAsiaTheme="minorEastAsia" w:cs="B Yagut" w:hint="cs"/>
          <w:sz w:val="32"/>
          <w:szCs w:val="32"/>
          <w:rtl/>
        </w:rPr>
        <w:t xml:space="preserve">---72 در صورت ناکافی بودن تبادل هوا افزایش می یابد. جنین های جوان مقاومت کمتری در برابر </w:t>
      </w:r>
      <w:r w:rsidR="00E3541F">
        <w:rPr>
          <w:rFonts w:eastAsiaTheme="minorEastAsia" w:cs="B Yagut" w:hint="cs"/>
          <w:sz w:val="32"/>
          <w:szCs w:val="32"/>
          <w:rtl/>
        </w:rPr>
        <w:t>سطح تغییرات دی اکسید کربن نسبت به جنین های مسن تر دارند. میزان مقاومت (</w:t>
      </w:r>
      <w:r w:rsidR="00E3541F">
        <w:rPr>
          <w:rFonts w:eastAsiaTheme="minorEastAsia" w:cs="B Yagut"/>
          <w:sz w:val="32"/>
          <w:szCs w:val="32"/>
        </w:rPr>
        <w:t>Tolerance</w:t>
      </w:r>
      <w:r w:rsidR="00E3541F">
        <w:rPr>
          <w:rFonts w:eastAsiaTheme="minorEastAsia" w:cs="B Yagut" w:hint="cs"/>
          <w:sz w:val="32"/>
          <w:szCs w:val="32"/>
          <w:rtl/>
        </w:rPr>
        <w:t>) جنین بع تغییرات دی اکسید کربن از روز اول تا روز 21 انکوباسیون بصورت خطی (</w:t>
      </w:r>
      <w:r w:rsidR="00E3541F">
        <w:rPr>
          <w:rFonts w:eastAsiaTheme="minorEastAsia" w:cs="B Yagut"/>
          <w:sz w:val="32"/>
          <w:szCs w:val="32"/>
        </w:rPr>
        <w:t>Linear</w:t>
      </w:r>
      <w:r w:rsidR="00E3541F">
        <w:rPr>
          <w:rFonts w:eastAsiaTheme="minorEastAsia" w:cs="B Yagut" w:hint="cs"/>
          <w:sz w:val="32"/>
          <w:szCs w:val="32"/>
          <w:rtl/>
        </w:rPr>
        <w:t>) می باشد. میزان مقاومت جنین به گاز دی اکسید کربن در 4 روز اول انکوباسیون در  ---72 در سطح حدودا 3/0 درصد می باشد.</w:t>
      </w:r>
      <w:r w:rsidR="002C44C4">
        <w:rPr>
          <w:rFonts w:eastAsiaTheme="minorEastAsia" w:cs="B Yagut" w:hint="cs"/>
          <w:sz w:val="32"/>
          <w:szCs w:val="32"/>
          <w:rtl/>
        </w:rPr>
        <w:t xml:space="preserve"> در صورتی که سطح دی اکسید کربن در ---72 ها به بالای 5/0 برسد سبب کاهش درصد جوجه درآوری </w:t>
      </w:r>
      <w:r w:rsidR="002C44C4">
        <w:rPr>
          <w:rFonts w:eastAsiaTheme="minorEastAsia" w:cs="B Yagut" w:hint="cs"/>
          <w:sz w:val="32"/>
          <w:szCs w:val="32"/>
          <w:rtl/>
        </w:rPr>
        <w:lastRenderedPageBreak/>
        <w:t xml:space="preserve">می شود و این کاهش معنی دار در سطح 1 درصد است. همچنین در صورتیکه میزان یا سطح </w:t>
      </w:r>
      <w:r w:rsidR="002C44C4">
        <w:rPr>
          <w:rFonts w:eastAsiaTheme="minorEastAsia" w:cs="B Yagut"/>
          <w:sz w:val="32"/>
          <w:szCs w:val="32"/>
        </w:rPr>
        <w:t>CO</w:t>
      </w:r>
      <w:r w:rsidR="002C44C4">
        <w:rPr>
          <w:rFonts w:eastAsiaTheme="minorEastAsia" w:cs="B Yagut"/>
          <w:sz w:val="32"/>
          <w:szCs w:val="32"/>
          <w:vertAlign w:val="subscript"/>
        </w:rPr>
        <w:t>2</w:t>
      </w:r>
      <w:r w:rsidR="002C44C4">
        <w:rPr>
          <w:rFonts w:eastAsiaTheme="minorEastAsia" w:cs="B Yagut" w:hint="cs"/>
          <w:sz w:val="32"/>
          <w:szCs w:val="32"/>
          <w:vertAlign w:val="subscript"/>
          <w:rtl/>
        </w:rPr>
        <w:t xml:space="preserve"> </w:t>
      </w:r>
      <w:r w:rsidR="002C44C4">
        <w:rPr>
          <w:rFonts w:eastAsiaTheme="minorEastAsia" w:cs="B Yagut" w:hint="cs"/>
          <w:sz w:val="32"/>
          <w:szCs w:val="32"/>
          <w:rtl/>
        </w:rPr>
        <w:t xml:space="preserve">به 5 درصد برسد تمام جنین ها خواهند مرد. با افزایش تعداد جوجه های هچ شده در هچه میزان دی اکسید کربن افزایش می یابد. بطوریکه میزان مقاومت جنین به </w:t>
      </w:r>
      <w:r w:rsidR="002C44C4">
        <w:rPr>
          <w:rFonts w:eastAsiaTheme="minorEastAsia" w:cs="B Yagut"/>
          <w:sz w:val="32"/>
          <w:szCs w:val="32"/>
        </w:rPr>
        <w:t>CO</w:t>
      </w:r>
      <w:r w:rsidR="002C44C4">
        <w:rPr>
          <w:rFonts w:eastAsiaTheme="minorEastAsia" w:cs="B Yagut"/>
          <w:sz w:val="32"/>
          <w:szCs w:val="32"/>
          <w:vertAlign w:val="subscript"/>
        </w:rPr>
        <w:t>2</w:t>
      </w:r>
      <w:r w:rsidR="002C44C4">
        <w:rPr>
          <w:rFonts w:eastAsiaTheme="minorEastAsia" w:cs="B Yagut" w:hint="cs"/>
          <w:sz w:val="32"/>
          <w:szCs w:val="32"/>
          <w:vertAlign w:val="subscript"/>
          <w:rtl/>
        </w:rPr>
        <w:t xml:space="preserve"> </w:t>
      </w:r>
      <w:r w:rsidR="00BF2EA6">
        <w:rPr>
          <w:rFonts w:eastAsiaTheme="minorEastAsia" w:cs="B Yagut" w:hint="cs"/>
          <w:sz w:val="32"/>
          <w:szCs w:val="32"/>
          <w:rtl/>
        </w:rPr>
        <w:t>در هچه ها در حد 75/0 درصد می باشد.</w:t>
      </w:r>
    </w:p>
    <w:p w:rsidR="00BF2EA6" w:rsidRDefault="00680188" w:rsidP="002C48FD">
      <w:pPr>
        <w:spacing w:line="360" w:lineRule="auto"/>
        <w:jc w:val="both"/>
        <w:rPr>
          <w:rFonts w:eastAsiaTheme="minorEastAsia" w:cs="B Yagut"/>
          <w:sz w:val="32"/>
          <w:szCs w:val="32"/>
          <w:rtl/>
        </w:rPr>
      </w:pPr>
      <w:r>
        <w:rPr>
          <w:rFonts w:eastAsiaTheme="minorEastAsia" w:cs="B Yagut" w:hint="cs"/>
          <w:sz w:val="32"/>
          <w:szCs w:val="32"/>
          <w:rtl/>
        </w:rPr>
        <w:t xml:space="preserve">با تجهیزات استاندارد می توان میزان دی اکسید کربن تولیدی جنین ها را بخش ، ارزیابی و ثبت نمود. بهترین مکان برای سنجش میزان </w:t>
      </w:r>
      <w:r>
        <w:rPr>
          <w:rFonts w:eastAsiaTheme="minorEastAsia" w:cs="B Yagut"/>
          <w:sz w:val="32"/>
          <w:szCs w:val="32"/>
        </w:rPr>
        <w:t>Co</w:t>
      </w:r>
      <w:r>
        <w:rPr>
          <w:rFonts w:eastAsiaTheme="minorEastAsia" w:cs="B Yagut"/>
          <w:sz w:val="32"/>
          <w:szCs w:val="32"/>
          <w:vertAlign w:val="subscript"/>
        </w:rPr>
        <w:t>2</w:t>
      </w:r>
      <w:r>
        <w:rPr>
          <w:rFonts w:eastAsiaTheme="minorEastAsia" w:cs="B Yagut" w:hint="cs"/>
          <w:sz w:val="32"/>
          <w:szCs w:val="32"/>
          <w:vertAlign w:val="subscript"/>
          <w:rtl/>
        </w:rPr>
        <w:t xml:space="preserve"> </w:t>
      </w:r>
      <w:r w:rsidR="007E0602">
        <w:rPr>
          <w:rFonts w:eastAsiaTheme="minorEastAsia" w:cs="B Yagut" w:hint="cs"/>
          <w:sz w:val="32"/>
          <w:szCs w:val="32"/>
          <w:rtl/>
        </w:rPr>
        <w:t>همان لوله خروجی اگزوز (</w:t>
      </w:r>
      <w:r w:rsidR="007E0602">
        <w:rPr>
          <w:rFonts w:eastAsiaTheme="minorEastAsia" w:cs="B Yagut"/>
          <w:sz w:val="32"/>
          <w:szCs w:val="32"/>
        </w:rPr>
        <w:t>exhaust duct</w:t>
      </w:r>
      <w:r w:rsidR="007E0602">
        <w:rPr>
          <w:rFonts w:eastAsiaTheme="minorEastAsia" w:cs="B Yagut" w:hint="cs"/>
          <w:sz w:val="32"/>
          <w:szCs w:val="32"/>
          <w:rtl/>
        </w:rPr>
        <w:t xml:space="preserve">) </w:t>
      </w:r>
      <w:r w:rsidR="003B61FB">
        <w:rPr>
          <w:rFonts w:eastAsiaTheme="minorEastAsia" w:cs="B Yagut" w:hint="cs"/>
          <w:sz w:val="32"/>
          <w:szCs w:val="32"/>
          <w:rtl/>
        </w:rPr>
        <w:t>ستروهچه می باشد. اندازه گیری میزان دی اکسید کربن از راه قرار دادن وسایل اندازه گیری در داخل دستگاه در صورت بازو بسته شدن و تغییر شرایط داخل دستگاه کار دقیقی نخواهد بود.</w:t>
      </w:r>
    </w:p>
    <w:p w:rsidR="003B61FB" w:rsidRDefault="003B61FB" w:rsidP="003B61FB">
      <w:pPr>
        <w:spacing w:line="360" w:lineRule="auto"/>
        <w:jc w:val="center"/>
        <w:rPr>
          <w:rFonts w:eastAsiaTheme="minorEastAsia" w:cs="B Yagut"/>
          <w:b/>
          <w:bCs/>
          <w:sz w:val="32"/>
          <w:szCs w:val="32"/>
          <w:rtl/>
        </w:rPr>
      </w:pPr>
      <w:r>
        <w:rPr>
          <w:rFonts w:eastAsiaTheme="minorEastAsia" w:cs="B Yagut" w:hint="cs"/>
          <w:b/>
          <w:bCs/>
          <w:sz w:val="32"/>
          <w:szCs w:val="32"/>
          <w:rtl/>
        </w:rPr>
        <w:t xml:space="preserve">جریان هوا و میکس شدن هوا </w:t>
      </w:r>
      <w:r>
        <w:rPr>
          <w:rFonts w:eastAsiaTheme="minorEastAsia" w:cs="B Yagut"/>
          <w:b/>
          <w:bCs/>
          <w:sz w:val="32"/>
          <w:szCs w:val="32"/>
        </w:rPr>
        <w:t xml:space="preserve">Air Flow and Mixing </w:t>
      </w:r>
    </w:p>
    <w:p w:rsidR="003B61FB" w:rsidRDefault="008E28DA" w:rsidP="008E28DA">
      <w:pPr>
        <w:spacing w:line="360" w:lineRule="auto"/>
        <w:jc w:val="both"/>
        <w:rPr>
          <w:rFonts w:eastAsiaTheme="minorEastAsia" w:cs="B Yagut"/>
          <w:sz w:val="32"/>
          <w:szCs w:val="32"/>
          <w:rtl/>
        </w:rPr>
      </w:pPr>
      <w:r w:rsidRPr="008E28DA">
        <w:rPr>
          <w:rFonts w:eastAsiaTheme="minorEastAsia" w:cs="B Yagut" w:hint="cs"/>
          <w:sz w:val="32"/>
          <w:szCs w:val="32"/>
          <w:rtl/>
        </w:rPr>
        <w:t xml:space="preserve">یکی از </w:t>
      </w:r>
      <w:r>
        <w:rPr>
          <w:rFonts w:eastAsiaTheme="minorEastAsia" w:cs="B Yagut" w:hint="cs"/>
          <w:sz w:val="32"/>
          <w:szCs w:val="32"/>
          <w:rtl/>
        </w:rPr>
        <w:t>مسائل بسیار مهم در خصوص جریان هوای داخل انکوباتور همانا میکس شدن درست و مناسب درجه حرارت و رطوبت در داخل کابینت انکوباتور به هنگام ورودی هوای تازه و تامین اکسیژن و دفع هوا می باشد که در هوای خروجی دی اسکید کربن ، رطوبت و حرارت مازاد دفع می گردد.</w:t>
      </w:r>
    </w:p>
    <w:p w:rsidR="007012D5" w:rsidRDefault="007012D5" w:rsidP="008E28DA">
      <w:pPr>
        <w:spacing w:line="360" w:lineRule="auto"/>
        <w:jc w:val="both"/>
        <w:rPr>
          <w:rFonts w:eastAsiaTheme="minorEastAsia" w:cs="B Yagut"/>
          <w:sz w:val="32"/>
          <w:szCs w:val="32"/>
          <w:rtl/>
        </w:rPr>
      </w:pPr>
      <w:r>
        <w:rPr>
          <w:rFonts w:eastAsiaTheme="minorEastAsia" w:cs="B Yagut" w:hint="cs"/>
          <w:sz w:val="32"/>
          <w:szCs w:val="32"/>
          <w:rtl/>
        </w:rPr>
        <w:t xml:space="preserve">کارخانه های متعددی اقدام به تولید انکوباتور می کنند. این انکوباتورها تفاوت هایی را در چرخش یا جریان هوا دارند که این تفاوت در جریان هوا مربوط به تفاوت در </w:t>
      </w:r>
      <w:r>
        <w:rPr>
          <w:rFonts w:eastAsiaTheme="minorEastAsia" w:cs="B Yagut" w:hint="cs"/>
          <w:sz w:val="32"/>
          <w:szCs w:val="32"/>
          <w:rtl/>
        </w:rPr>
        <w:lastRenderedPageBreak/>
        <w:t>فن ها (</w:t>
      </w:r>
      <w:r>
        <w:rPr>
          <w:rFonts w:eastAsiaTheme="minorEastAsia" w:cs="B Yagut"/>
          <w:sz w:val="32"/>
          <w:szCs w:val="32"/>
        </w:rPr>
        <w:t>Fans</w:t>
      </w:r>
      <w:r>
        <w:rPr>
          <w:rFonts w:eastAsiaTheme="minorEastAsia" w:cs="B Yagut" w:hint="cs"/>
          <w:sz w:val="32"/>
          <w:szCs w:val="32"/>
          <w:rtl/>
        </w:rPr>
        <w:t>) پره ها (</w:t>
      </w:r>
      <w:r>
        <w:rPr>
          <w:rFonts w:eastAsiaTheme="minorEastAsia" w:cs="B Yagut"/>
          <w:sz w:val="32"/>
          <w:szCs w:val="32"/>
        </w:rPr>
        <w:t>Paddle</w:t>
      </w:r>
      <w:r>
        <w:rPr>
          <w:rFonts w:eastAsiaTheme="minorEastAsia" w:cs="B Yagut" w:hint="cs"/>
          <w:sz w:val="32"/>
          <w:szCs w:val="32"/>
          <w:rtl/>
        </w:rPr>
        <w:t>) و تیغه ها (</w:t>
      </w:r>
      <w:r>
        <w:rPr>
          <w:rFonts w:eastAsiaTheme="minorEastAsia" w:cs="B Yagut"/>
          <w:sz w:val="32"/>
          <w:szCs w:val="32"/>
        </w:rPr>
        <w:t>blades</w:t>
      </w:r>
      <w:r>
        <w:rPr>
          <w:rFonts w:eastAsiaTheme="minorEastAsia" w:cs="B Yagut" w:hint="cs"/>
          <w:sz w:val="32"/>
          <w:szCs w:val="32"/>
          <w:rtl/>
        </w:rPr>
        <w:t xml:space="preserve">) می باشد. در غالب موارد الگوی جریان هوا مهم تر می باشد. </w:t>
      </w:r>
      <w:r w:rsidR="000A5250">
        <w:rPr>
          <w:rFonts w:eastAsiaTheme="minorEastAsia" w:cs="B Yagut" w:hint="cs"/>
          <w:sz w:val="32"/>
          <w:szCs w:val="32"/>
          <w:rtl/>
        </w:rPr>
        <w:t>عوامل زیادی در نحوه چرخش یا الگوی جریان هوا دارد که از آن جمله می توان به خرابی فن، تنظیمات بد و نامناسب فن، درز وشکاف و عدم ایزولاسیون درست درب ها می باشد.</w:t>
      </w:r>
      <w:r w:rsidR="002A2A1A">
        <w:rPr>
          <w:rFonts w:eastAsiaTheme="minorEastAsia" w:cs="B Yagut" w:hint="cs"/>
          <w:sz w:val="32"/>
          <w:szCs w:val="32"/>
          <w:rtl/>
        </w:rPr>
        <w:t xml:space="preserve"> در اثر چرخش نامناسب هوای داخل ماشین سبب ایجاد نقاط سرد و گرم در داخل ماشین شده و تخ مرغ ها تحت تاثیر این فرآیند قرار می گیرند که نتیجه آن کاهش درصد جوجه درآوری و کاهش کیفیت جوجه می باشد. </w:t>
      </w:r>
    </w:p>
    <w:p w:rsidR="002A2A1A" w:rsidRDefault="002A2A1A" w:rsidP="000178E4">
      <w:pPr>
        <w:spacing w:line="360" w:lineRule="auto"/>
        <w:jc w:val="both"/>
        <w:rPr>
          <w:rFonts w:eastAsiaTheme="minorEastAsia" w:cs="B Yagut"/>
          <w:sz w:val="32"/>
          <w:szCs w:val="32"/>
          <w:rtl/>
        </w:rPr>
      </w:pPr>
      <w:r>
        <w:rPr>
          <w:rFonts w:eastAsiaTheme="minorEastAsia" w:cs="B Yagut" w:hint="cs"/>
          <w:sz w:val="32"/>
          <w:szCs w:val="32"/>
          <w:rtl/>
        </w:rPr>
        <w:t xml:space="preserve">تهویه سالن </w:t>
      </w:r>
      <w:r w:rsidR="000178E4">
        <w:rPr>
          <w:rFonts w:eastAsiaTheme="minorEastAsia" w:cs="B Yagut" w:hint="cs"/>
          <w:sz w:val="32"/>
          <w:szCs w:val="32"/>
          <w:rtl/>
        </w:rPr>
        <w:t>ستروهچر بسیار بسیار مهم است زیرا که تاثیر مهمی در بازده ، کارایی و عملکرد دستگاه ها دراند زیراکه تهویه نامناسب سبب کارکرد بد دستگاه، کاهش کیفیت جوجه و درصد جوجه تولیدی می شود. زمانی انکوباتورها موفقیت آمیز کار خواهند نمود که شرایط سالنها از نظر تهویه ای مناسب باشد.</w:t>
      </w:r>
    </w:p>
    <w:p w:rsidR="000178E4" w:rsidRDefault="000178E4" w:rsidP="002D5188">
      <w:pPr>
        <w:spacing w:line="360" w:lineRule="auto"/>
        <w:jc w:val="both"/>
        <w:rPr>
          <w:rFonts w:eastAsiaTheme="minorEastAsia" w:cs="B Yagut"/>
          <w:sz w:val="32"/>
          <w:szCs w:val="32"/>
          <w:rtl/>
        </w:rPr>
      </w:pPr>
      <w:r>
        <w:rPr>
          <w:rFonts w:eastAsiaTheme="minorEastAsia" w:cs="B Yagut" w:hint="cs"/>
          <w:sz w:val="32"/>
          <w:szCs w:val="32"/>
          <w:rtl/>
        </w:rPr>
        <w:t xml:space="preserve">برای رسیدن به عملکرد مطلوب، بایستی مقادیر کافی از هوای تازه که از نظر درجه حرارت و رطوبت در حد مناسبی هستند را در سالنهای سترو هچر وارد نمود. همچنین هوای وارده بایستی </w:t>
      </w:r>
      <w:r w:rsidR="00F839E5">
        <w:rPr>
          <w:rFonts w:eastAsiaTheme="minorEastAsia" w:cs="B Yagut" w:hint="cs"/>
          <w:sz w:val="32"/>
          <w:szCs w:val="32"/>
          <w:rtl/>
        </w:rPr>
        <w:t xml:space="preserve">طوری تنظیم گردد که یک فشار مثبت کم از سمت سالنهای سری به سمت سالن های هچری وود داشته باشد. یکی از نکات مهم در این سالن همانا قرار دادن </w:t>
      </w:r>
      <w:r w:rsidR="001D394C">
        <w:rPr>
          <w:rFonts w:eastAsiaTheme="minorEastAsia" w:cs="B Yagut" w:hint="cs"/>
          <w:sz w:val="32"/>
          <w:szCs w:val="32"/>
          <w:rtl/>
        </w:rPr>
        <w:t>وسایل کنترلی می باشد.</w:t>
      </w:r>
      <w:r w:rsidR="002D5188">
        <w:rPr>
          <w:rFonts w:eastAsiaTheme="minorEastAsia" w:cs="B Yagut" w:hint="cs"/>
          <w:sz w:val="32"/>
          <w:szCs w:val="32"/>
          <w:rtl/>
        </w:rPr>
        <w:t xml:space="preserve"> ترموستات (کنترل کننده دما=</w:t>
      </w:r>
      <w:r w:rsidR="002D5188">
        <w:rPr>
          <w:rFonts w:eastAsiaTheme="minorEastAsia" w:cs="B Yagut"/>
          <w:sz w:val="32"/>
          <w:szCs w:val="32"/>
        </w:rPr>
        <w:t>thermostat</w:t>
      </w:r>
      <w:r w:rsidR="002D5188">
        <w:rPr>
          <w:rFonts w:eastAsiaTheme="minorEastAsia" w:cs="B Yagut" w:hint="cs"/>
          <w:sz w:val="32"/>
          <w:szCs w:val="32"/>
          <w:rtl/>
        </w:rPr>
        <w:t>) ، هیومیدستات (کنترل کننده رطوبت=</w:t>
      </w:r>
      <w:r w:rsidR="002D5188">
        <w:rPr>
          <w:rFonts w:eastAsiaTheme="minorEastAsia" w:cs="B Yagut"/>
          <w:sz w:val="32"/>
          <w:szCs w:val="32"/>
        </w:rPr>
        <w:t>humidsates</w:t>
      </w:r>
      <w:r w:rsidR="002D5188">
        <w:rPr>
          <w:rFonts w:eastAsiaTheme="minorEastAsia" w:cs="B Yagut" w:hint="cs"/>
          <w:sz w:val="32"/>
          <w:szCs w:val="32"/>
          <w:rtl/>
        </w:rPr>
        <w:t xml:space="preserve">) </w:t>
      </w:r>
      <w:r w:rsidR="006C3056">
        <w:rPr>
          <w:rFonts w:eastAsiaTheme="minorEastAsia" w:cs="B Yagut" w:hint="cs"/>
          <w:sz w:val="32"/>
          <w:szCs w:val="32"/>
          <w:rtl/>
        </w:rPr>
        <w:t xml:space="preserve">، کنترل </w:t>
      </w:r>
      <w:r w:rsidR="006C3056">
        <w:rPr>
          <w:rFonts w:eastAsiaTheme="minorEastAsia" w:cs="B Yagut" w:hint="cs"/>
          <w:sz w:val="32"/>
          <w:szCs w:val="32"/>
          <w:rtl/>
        </w:rPr>
        <w:lastRenderedPageBreak/>
        <w:t>کننده فشار (</w:t>
      </w:r>
      <w:r w:rsidR="006C3056">
        <w:rPr>
          <w:rFonts w:eastAsiaTheme="minorEastAsia" w:cs="B Yagut"/>
          <w:sz w:val="32"/>
          <w:szCs w:val="32"/>
        </w:rPr>
        <w:t>Pressure controls</w:t>
      </w:r>
      <w:r w:rsidR="006C3056">
        <w:rPr>
          <w:rFonts w:eastAsiaTheme="minorEastAsia" w:cs="B Yagut" w:hint="cs"/>
          <w:sz w:val="32"/>
          <w:szCs w:val="32"/>
          <w:rtl/>
        </w:rPr>
        <w:t>) از جمله تجهیزات مهم و ضروری در این سالنهاست. تمام این تجهیزات برای حفظ شرایط بهتر محیطی سالن ها و در نتیجه کارکرد مناسب دستگاه ها نصب می شود.</w:t>
      </w:r>
    </w:p>
    <w:p w:rsidR="006C3056" w:rsidRDefault="006C3056" w:rsidP="008163B1">
      <w:pPr>
        <w:spacing w:line="360" w:lineRule="auto"/>
        <w:jc w:val="both"/>
        <w:rPr>
          <w:rFonts w:eastAsiaTheme="minorEastAsia" w:cs="B Yagut"/>
          <w:sz w:val="32"/>
          <w:szCs w:val="32"/>
          <w:rtl/>
        </w:rPr>
      </w:pPr>
      <w:r>
        <w:rPr>
          <w:rFonts w:eastAsiaTheme="minorEastAsia" w:cs="B Yagut" w:hint="cs"/>
          <w:sz w:val="32"/>
          <w:szCs w:val="32"/>
          <w:rtl/>
        </w:rPr>
        <w:t>دامنه قابل رطوبت در سا</w:t>
      </w:r>
      <w:r w:rsidR="006D5C08">
        <w:rPr>
          <w:rFonts w:eastAsiaTheme="minorEastAsia" w:cs="B Yagut" w:hint="cs"/>
          <w:sz w:val="32"/>
          <w:szCs w:val="32"/>
          <w:rtl/>
        </w:rPr>
        <w:t>لن های ستروهچه حفظ 50 تا 60 درصد رطوبت نسبی (</w:t>
      </w:r>
      <w:r w:rsidR="006D5C08">
        <w:rPr>
          <w:rFonts w:eastAsiaTheme="minorEastAsia" w:cs="B Yagut"/>
          <w:sz w:val="32"/>
          <w:szCs w:val="32"/>
        </w:rPr>
        <w:t>RH</w:t>
      </w:r>
      <w:r w:rsidR="006D5C08">
        <w:rPr>
          <w:rFonts w:eastAsiaTheme="minorEastAsia" w:cs="B Yagut" w:hint="cs"/>
          <w:sz w:val="32"/>
          <w:szCs w:val="32"/>
          <w:rtl/>
        </w:rPr>
        <w:t xml:space="preserve">) است. همچنین درجه حرارت مناسب این سالنها حفظ دما در حد 75 تا 80 </w:t>
      </w:r>
      <w:r w:rsidR="00D87281" w:rsidRPr="00475688">
        <w:rPr>
          <w:rFonts w:eastAsiaTheme="minorEastAsia" w:cs="B Yagut" w:hint="cs"/>
          <w:sz w:val="32"/>
          <w:szCs w:val="32"/>
          <w:rtl/>
        </w:rPr>
        <w:t>°</w:t>
      </w:r>
      <w:r w:rsidR="00D87281" w:rsidRPr="00475688">
        <w:rPr>
          <w:rFonts w:eastAsiaTheme="minorEastAsia" w:cs="B Yagut"/>
          <w:sz w:val="32"/>
          <w:szCs w:val="32"/>
        </w:rPr>
        <w:t>F</w:t>
      </w:r>
      <w:r w:rsidR="00D87281" w:rsidRPr="00475688">
        <w:rPr>
          <w:rFonts w:eastAsiaTheme="minorEastAsia" w:cs="B Yagut" w:hint="cs"/>
          <w:sz w:val="32"/>
          <w:szCs w:val="32"/>
          <w:rtl/>
        </w:rPr>
        <w:t xml:space="preserve"> (</w:t>
      </w:r>
      <w:r w:rsidR="00475688" w:rsidRPr="00475688">
        <w:rPr>
          <w:rFonts w:eastAsiaTheme="minorEastAsia" w:cs="B Yagut" w:hint="cs"/>
          <w:sz w:val="32"/>
          <w:szCs w:val="32"/>
          <w:rtl/>
        </w:rPr>
        <w:t>8/23 تا 6/26 درجه سانتی گراد) می باشد. در این شرایط مناسب</w:t>
      </w:r>
      <w:r w:rsidR="00475688" w:rsidRPr="008163B1">
        <w:rPr>
          <w:rFonts w:eastAsiaTheme="minorEastAsia" w:cs="B Yagut" w:hint="cs"/>
          <w:sz w:val="32"/>
          <w:szCs w:val="32"/>
          <w:rtl/>
        </w:rPr>
        <w:t xml:space="preserve"> </w:t>
      </w:r>
      <w:r w:rsidR="008163B1" w:rsidRPr="008163B1">
        <w:rPr>
          <w:rFonts w:eastAsiaTheme="minorEastAsia" w:cs="B Yagut" w:hint="cs"/>
          <w:sz w:val="32"/>
          <w:szCs w:val="32"/>
          <w:rtl/>
        </w:rPr>
        <w:t>سالن ها</w:t>
      </w:r>
      <w:r w:rsidR="008163B1">
        <w:rPr>
          <w:rFonts w:eastAsiaTheme="minorEastAsia" w:cs="B Yagut" w:hint="cs"/>
          <w:sz w:val="32"/>
          <w:szCs w:val="32"/>
          <w:rtl/>
        </w:rPr>
        <w:t xml:space="preserve"> ، دستگاه ها به صورت ثابت و در حالت عادی خود کار کرده که این مساله از نظر اقتصادی نیز مهم است. به عنوان مثال هنگامیکه سالن ستر از نظر دمایی پائین یا سرد باشد انکوباتور برای تامین و حفظ دمای داخل دستگاه مدت زمان بیشتری کار می کند. نکته مهم آن است که گرم شدن هوای داخل انکوباتور با هیترهای برقی از نظر هزینه ای سه برابر هزینه ای است که دمای هوای سالن ستر گرم یا مناسب باشد. همه این مسائل بر این نکته تاکید دارند که بایستی هوای گرم و مرطوب و طبق توصیه استاندارد در سالنهای ستر و هچر تامین </w:t>
      </w:r>
      <w:r w:rsidR="00274F88">
        <w:rPr>
          <w:rFonts w:eastAsiaTheme="minorEastAsia" w:cs="B Yagut" w:hint="cs"/>
          <w:sz w:val="32"/>
          <w:szCs w:val="32"/>
          <w:rtl/>
        </w:rPr>
        <w:t>شود.</w:t>
      </w:r>
    </w:p>
    <w:p w:rsidR="00274F88" w:rsidRDefault="00274F88" w:rsidP="008163B1">
      <w:pPr>
        <w:spacing w:line="360" w:lineRule="auto"/>
        <w:jc w:val="both"/>
        <w:rPr>
          <w:rFonts w:eastAsiaTheme="minorEastAsia" w:cs="B Yagut"/>
          <w:sz w:val="32"/>
          <w:szCs w:val="32"/>
          <w:rtl/>
        </w:rPr>
      </w:pPr>
      <w:r>
        <w:rPr>
          <w:rFonts w:eastAsiaTheme="minorEastAsia" w:cs="B Yagut" w:hint="cs"/>
          <w:sz w:val="32"/>
          <w:szCs w:val="32"/>
          <w:rtl/>
        </w:rPr>
        <w:t xml:space="preserve">از نکات دیگر این است در صورت نامناسب بودن شرایط سالنهای ستر یا هچر، عدم کارکرد مداوم دستگاه برای تامین دمای مورد نیاز تخم مرغ ها ، ایجاد نقاط غیر یکنواخت (سرد وگرم) در داخل ماشین می باشد. که این مساله رشد و نمو جنینی را </w:t>
      </w:r>
      <w:r>
        <w:rPr>
          <w:rFonts w:eastAsiaTheme="minorEastAsia" w:cs="B Yagut" w:hint="cs"/>
          <w:sz w:val="32"/>
          <w:szCs w:val="32"/>
          <w:rtl/>
        </w:rPr>
        <w:lastRenderedPageBreak/>
        <w:t>به تاخیر می اندازد. این مساله تنها در خصوص دما صادق نبوده بلکه در صورت نامناسب بدن وضعیت</w:t>
      </w:r>
      <w:r w:rsidR="00423FFA">
        <w:rPr>
          <w:rFonts w:eastAsiaTheme="minorEastAsia" w:cs="B Yagut" w:hint="cs"/>
          <w:sz w:val="32"/>
          <w:szCs w:val="32"/>
          <w:rtl/>
        </w:rPr>
        <w:t xml:space="preserve"> رطوبت نیز این مساله رخ می دهد.</w:t>
      </w:r>
    </w:p>
    <w:p w:rsidR="00423FFA" w:rsidRDefault="00423FFA" w:rsidP="008163B1">
      <w:pPr>
        <w:spacing w:line="360" w:lineRule="auto"/>
        <w:jc w:val="both"/>
        <w:rPr>
          <w:rFonts w:eastAsiaTheme="minorEastAsia" w:cs="B Yagut"/>
          <w:sz w:val="32"/>
          <w:szCs w:val="32"/>
          <w:rtl/>
        </w:rPr>
      </w:pPr>
      <w:r>
        <w:rPr>
          <w:rFonts w:eastAsiaTheme="minorEastAsia" w:cs="B Yagut" w:hint="cs"/>
          <w:sz w:val="32"/>
          <w:szCs w:val="32"/>
          <w:rtl/>
        </w:rPr>
        <w:t xml:space="preserve">به عنوان مثال زمانی که شرایط محیطی سالن ستر از نظر رطوبتی خشک باشد انکوباتور بایستی رطوبت </w:t>
      </w:r>
      <w:r w:rsidR="00F21929">
        <w:rPr>
          <w:rFonts w:eastAsiaTheme="minorEastAsia" w:cs="B Yagut" w:hint="cs"/>
          <w:sz w:val="32"/>
          <w:szCs w:val="32"/>
          <w:rtl/>
        </w:rPr>
        <w:t>تخم مرغ های داخل دستگاه را از طریق کارکرد بیشتر رطوبت ساز انکوباتور روشن می شود. بخار آب تولیدی سبب خنک شدن دستگاه و به تبع آن فعال شدن المنت های هیتر می شود. کاهش رطوبت سالن ستر علاوه بر افزایش کار ستر ها سبب می شود که وضعیت هوای تازه ورودی به دستگاه در اثر بسته شدن دمپرها تحت تاثیر قرار گرفته و نتیجه آن کاهش اکسیژن و تجمع دی اکسید کربن خواهد بود.</w:t>
      </w:r>
    </w:p>
    <w:p w:rsidR="00F21929" w:rsidRDefault="00F21929" w:rsidP="00F21929">
      <w:pPr>
        <w:bidi w:val="0"/>
        <w:spacing w:line="360" w:lineRule="auto"/>
        <w:jc w:val="both"/>
        <w:rPr>
          <w:rFonts w:eastAsiaTheme="minorEastAsia" w:cs="B Yagut"/>
          <w:sz w:val="32"/>
          <w:szCs w:val="32"/>
        </w:rPr>
      </w:pPr>
      <w:r>
        <w:rPr>
          <w:rFonts w:eastAsiaTheme="minorEastAsia" w:cs="B Yagut" w:hint="cs"/>
          <w:sz w:val="32"/>
          <w:szCs w:val="32"/>
          <w:rtl/>
        </w:rPr>
        <w:t>منبع</w:t>
      </w:r>
      <w:r>
        <w:rPr>
          <w:rFonts w:eastAsiaTheme="minorEastAsia" w:cs="B Yagut"/>
          <w:sz w:val="32"/>
          <w:szCs w:val="32"/>
        </w:rPr>
        <w:t xml:space="preserve"> = Air Requirements during incubation</w:t>
      </w:r>
    </w:p>
    <w:p w:rsidR="00CE783C" w:rsidRDefault="00F21929" w:rsidP="00F21929">
      <w:pPr>
        <w:bidi w:val="0"/>
        <w:spacing w:line="360" w:lineRule="auto"/>
        <w:jc w:val="both"/>
        <w:rPr>
          <w:rFonts w:eastAsiaTheme="minorEastAsia" w:cs="B Yagut"/>
          <w:sz w:val="32"/>
          <w:szCs w:val="32"/>
        </w:rPr>
      </w:pPr>
      <w:r>
        <w:rPr>
          <w:rFonts w:eastAsiaTheme="minorEastAsia" w:cs="B Yagut"/>
          <w:sz w:val="32"/>
          <w:szCs w:val="32"/>
        </w:rPr>
        <w:tab/>
        <w:t>JOSEPH M.Maldin (university of Georgia). November 2008 www.</w:t>
      </w:r>
      <w:r w:rsidR="00CE783C">
        <w:rPr>
          <w:rFonts w:eastAsiaTheme="minorEastAsia" w:cs="B Yagut"/>
          <w:sz w:val="32"/>
          <w:szCs w:val="32"/>
        </w:rPr>
        <w:t>thepoultrysite.com</w:t>
      </w:r>
    </w:p>
    <w:p w:rsidR="00F21929" w:rsidRPr="008163B1" w:rsidRDefault="00F21929" w:rsidP="00237ABF">
      <w:pPr>
        <w:bidi w:val="0"/>
        <w:rPr>
          <w:rFonts w:eastAsiaTheme="minorEastAsia" w:cs="B Yagut"/>
          <w:sz w:val="32"/>
          <w:szCs w:val="32"/>
        </w:rPr>
      </w:pPr>
      <w:r>
        <w:rPr>
          <w:rFonts w:eastAsiaTheme="minorEastAsia" w:cs="B Yagut"/>
          <w:sz w:val="32"/>
          <w:szCs w:val="32"/>
        </w:rPr>
        <w:t xml:space="preserve"> </w:t>
      </w:r>
    </w:p>
    <w:sectPr w:rsidR="00F21929" w:rsidRPr="008163B1" w:rsidSect="00807A4A">
      <w:pgSz w:w="11907" w:h="16840"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Yagut">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altName w:val="Courier New"/>
    <w:panose1 w:val="000007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43A"/>
    <w:multiLevelType w:val="hybridMultilevel"/>
    <w:tmpl w:val="4EB60D92"/>
    <w:lvl w:ilvl="0" w:tplc="0B7CC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24DBC"/>
    <w:multiLevelType w:val="hybridMultilevel"/>
    <w:tmpl w:val="A6E64D4C"/>
    <w:lvl w:ilvl="0" w:tplc="31FCD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A2670"/>
    <w:multiLevelType w:val="hybridMultilevel"/>
    <w:tmpl w:val="FEC8E5C2"/>
    <w:lvl w:ilvl="0" w:tplc="198C5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D65A1"/>
    <w:multiLevelType w:val="hybridMultilevel"/>
    <w:tmpl w:val="2BCEED18"/>
    <w:lvl w:ilvl="0" w:tplc="749CE0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546E1"/>
    <w:multiLevelType w:val="hybridMultilevel"/>
    <w:tmpl w:val="4F283FB2"/>
    <w:lvl w:ilvl="0" w:tplc="2418FC78">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66F7F"/>
    <w:multiLevelType w:val="hybridMultilevel"/>
    <w:tmpl w:val="C9FC72C4"/>
    <w:lvl w:ilvl="0" w:tplc="4D6ED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869DC"/>
    <w:multiLevelType w:val="hybridMultilevel"/>
    <w:tmpl w:val="3CE806CC"/>
    <w:lvl w:ilvl="0" w:tplc="0B04D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E13B7"/>
    <w:rsid w:val="0000005B"/>
    <w:rsid w:val="000002B3"/>
    <w:rsid w:val="00000BAD"/>
    <w:rsid w:val="00000D58"/>
    <w:rsid w:val="00001B91"/>
    <w:rsid w:val="00001EC5"/>
    <w:rsid w:val="0000307F"/>
    <w:rsid w:val="00004302"/>
    <w:rsid w:val="0000478C"/>
    <w:rsid w:val="000073F3"/>
    <w:rsid w:val="000113F1"/>
    <w:rsid w:val="00012987"/>
    <w:rsid w:val="00014F76"/>
    <w:rsid w:val="00016925"/>
    <w:rsid w:val="00016C6B"/>
    <w:rsid w:val="000178E4"/>
    <w:rsid w:val="00017E5D"/>
    <w:rsid w:val="00020108"/>
    <w:rsid w:val="00020692"/>
    <w:rsid w:val="0002239E"/>
    <w:rsid w:val="00022640"/>
    <w:rsid w:val="0002493D"/>
    <w:rsid w:val="00030107"/>
    <w:rsid w:val="00032797"/>
    <w:rsid w:val="0003310B"/>
    <w:rsid w:val="000337A1"/>
    <w:rsid w:val="00034CA0"/>
    <w:rsid w:val="00035F82"/>
    <w:rsid w:val="00037619"/>
    <w:rsid w:val="00037EBA"/>
    <w:rsid w:val="00040BCE"/>
    <w:rsid w:val="00041B7A"/>
    <w:rsid w:val="000431F0"/>
    <w:rsid w:val="0004382C"/>
    <w:rsid w:val="00044258"/>
    <w:rsid w:val="00044FDE"/>
    <w:rsid w:val="0004557D"/>
    <w:rsid w:val="000466DE"/>
    <w:rsid w:val="000510DA"/>
    <w:rsid w:val="000530A5"/>
    <w:rsid w:val="00055375"/>
    <w:rsid w:val="00056180"/>
    <w:rsid w:val="00056498"/>
    <w:rsid w:val="000568C5"/>
    <w:rsid w:val="00057DDF"/>
    <w:rsid w:val="0006241D"/>
    <w:rsid w:val="00062448"/>
    <w:rsid w:val="00070C9B"/>
    <w:rsid w:val="00071735"/>
    <w:rsid w:val="00071E65"/>
    <w:rsid w:val="00072631"/>
    <w:rsid w:val="00074AA4"/>
    <w:rsid w:val="0007794A"/>
    <w:rsid w:val="00080490"/>
    <w:rsid w:val="000816A6"/>
    <w:rsid w:val="0008429E"/>
    <w:rsid w:val="00085761"/>
    <w:rsid w:val="00086BBE"/>
    <w:rsid w:val="000872A4"/>
    <w:rsid w:val="000901A1"/>
    <w:rsid w:val="0009044C"/>
    <w:rsid w:val="00091575"/>
    <w:rsid w:val="000918A4"/>
    <w:rsid w:val="00091B92"/>
    <w:rsid w:val="000925D3"/>
    <w:rsid w:val="00093B0B"/>
    <w:rsid w:val="00094887"/>
    <w:rsid w:val="00097D65"/>
    <w:rsid w:val="000A05C6"/>
    <w:rsid w:val="000A1074"/>
    <w:rsid w:val="000A10D4"/>
    <w:rsid w:val="000A1D5E"/>
    <w:rsid w:val="000A2BC7"/>
    <w:rsid w:val="000A3B46"/>
    <w:rsid w:val="000A3CD2"/>
    <w:rsid w:val="000A445D"/>
    <w:rsid w:val="000A49E3"/>
    <w:rsid w:val="000A5250"/>
    <w:rsid w:val="000A52BC"/>
    <w:rsid w:val="000A6AFA"/>
    <w:rsid w:val="000A7CDC"/>
    <w:rsid w:val="000A7E02"/>
    <w:rsid w:val="000B2F2B"/>
    <w:rsid w:val="000B3012"/>
    <w:rsid w:val="000B56A7"/>
    <w:rsid w:val="000B6350"/>
    <w:rsid w:val="000B65B1"/>
    <w:rsid w:val="000B6F73"/>
    <w:rsid w:val="000C1C8B"/>
    <w:rsid w:val="000C2A62"/>
    <w:rsid w:val="000C3884"/>
    <w:rsid w:val="000C3E0F"/>
    <w:rsid w:val="000C4182"/>
    <w:rsid w:val="000C41E7"/>
    <w:rsid w:val="000C4BB7"/>
    <w:rsid w:val="000C545F"/>
    <w:rsid w:val="000C6C8B"/>
    <w:rsid w:val="000C7239"/>
    <w:rsid w:val="000C797A"/>
    <w:rsid w:val="000D040E"/>
    <w:rsid w:val="000D1B2B"/>
    <w:rsid w:val="000D227B"/>
    <w:rsid w:val="000D38F1"/>
    <w:rsid w:val="000D578D"/>
    <w:rsid w:val="000E4494"/>
    <w:rsid w:val="000E5316"/>
    <w:rsid w:val="000E7714"/>
    <w:rsid w:val="000F0591"/>
    <w:rsid w:val="000F1561"/>
    <w:rsid w:val="000F3529"/>
    <w:rsid w:val="000F4BFD"/>
    <w:rsid w:val="000F4F53"/>
    <w:rsid w:val="000F52B5"/>
    <w:rsid w:val="0010061A"/>
    <w:rsid w:val="001008E0"/>
    <w:rsid w:val="00100A6D"/>
    <w:rsid w:val="00101094"/>
    <w:rsid w:val="001013BE"/>
    <w:rsid w:val="00103EF7"/>
    <w:rsid w:val="00103F39"/>
    <w:rsid w:val="00105025"/>
    <w:rsid w:val="00105BCD"/>
    <w:rsid w:val="001064DB"/>
    <w:rsid w:val="001102CF"/>
    <w:rsid w:val="00110C14"/>
    <w:rsid w:val="00113365"/>
    <w:rsid w:val="00114B40"/>
    <w:rsid w:val="00114EF2"/>
    <w:rsid w:val="001154AB"/>
    <w:rsid w:val="001162A9"/>
    <w:rsid w:val="00117BC3"/>
    <w:rsid w:val="00120D56"/>
    <w:rsid w:val="001252B2"/>
    <w:rsid w:val="00130032"/>
    <w:rsid w:val="00130596"/>
    <w:rsid w:val="00132943"/>
    <w:rsid w:val="00132983"/>
    <w:rsid w:val="001343CA"/>
    <w:rsid w:val="00134CFB"/>
    <w:rsid w:val="00135963"/>
    <w:rsid w:val="001363C3"/>
    <w:rsid w:val="001406BD"/>
    <w:rsid w:val="0014097C"/>
    <w:rsid w:val="00141E1C"/>
    <w:rsid w:val="00143DB4"/>
    <w:rsid w:val="00144675"/>
    <w:rsid w:val="00146287"/>
    <w:rsid w:val="00146C13"/>
    <w:rsid w:val="00147DE4"/>
    <w:rsid w:val="00147ECB"/>
    <w:rsid w:val="00151243"/>
    <w:rsid w:val="00152961"/>
    <w:rsid w:val="00154305"/>
    <w:rsid w:val="00155F71"/>
    <w:rsid w:val="0015607D"/>
    <w:rsid w:val="001566BA"/>
    <w:rsid w:val="00161798"/>
    <w:rsid w:val="00161D05"/>
    <w:rsid w:val="0016243D"/>
    <w:rsid w:val="00163F22"/>
    <w:rsid w:val="00164C81"/>
    <w:rsid w:val="00164E1C"/>
    <w:rsid w:val="001664D0"/>
    <w:rsid w:val="0016681D"/>
    <w:rsid w:val="0016775D"/>
    <w:rsid w:val="0016799E"/>
    <w:rsid w:val="00167EF1"/>
    <w:rsid w:val="00171823"/>
    <w:rsid w:val="0017307D"/>
    <w:rsid w:val="001749C9"/>
    <w:rsid w:val="00176A50"/>
    <w:rsid w:val="00176E1D"/>
    <w:rsid w:val="00177AC2"/>
    <w:rsid w:val="001814B9"/>
    <w:rsid w:val="00181AB2"/>
    <w:rsid w:val="00181E47"/>
    <w:rsid w:val="0018436B"/>
    <w:rsid w:val="00185921"/>
    <w:rsid w:val="00186856"/>
    <w:rsid w:val="0018699C"/>
    <w:rsid w:val="00190E61"/>
    <w:rsid w:val="00193FAE"/>
    <w:rsid w:val="001971C6"/>
    <w:rsid w:val="00197F3C"/>
    <w:rsid w:val="001A267F"/>
    <w:rsid w:val="001A31E2"/>
    <w:rsid w:val="001A4730"/>
    <w:rsid w:val="001A48F8"/>
    <w:rsid w:val="001A594D"/>
    <w:rsid w:val="001A5ADE"/>
    <w:rsid w:val="001A7142"/>
    <w:rsid w:val="001B205B"/>
    <w:rsid w:val="001B2657"/>
    <w:rsid w:val="001B2A47"/>
    <w:rsid w:val="001B2B2C"/>
    <w:rsid w:val="001B2DB3"/>
    <w:rsid w:val="001B3705"/>
    <w:rsid w:val="001B6080"/>
    <w:rsid w:val="001B61B8"/>
    <w:rsid w:val="001B729A"/>
    <w:rsid w:val="001C0350"/>
    <w:rsid w:val="001C08E7"/>
    <w:rsid w:val="001C0BD0"/>
    <w:rsid w:val="001C1A9B"/>
    <w:rsid w:val="001C3017"/>
    <w:rsid w:val="001C3293"/>
    <w:rsid w:val="001C3379"/>
    <w:rsid w:val="001C6671"/>
    <w:rsid w:val="001C6A06"/>
    <w:rsid w:val="001D08A6"/>
    <w:rsid w:val="001D394C"/>
    <w:rsid w:val="001D50C3"/>
    <w:rsid w:val="001D5A16"/>
    <w:rsid w:val="001D6252"/>
    <w:rsid w:val="001D685C"/>
    <w:rsid w:val="001D696C"/>
    <w:rsid w:val="001D7692"/>
    <w:rsid w:val="001D7845"/>
    <w:rsid w:val="001D7DC8"/>
    <w:rsid w:val="001E0D9B"/>
    <w:rsid w:val="001E1391"/>
    <w:rsid w:val="001E1B01"/>
    <w:rsid w:val="001E749D"/>
    <w:rsid w:val="001F005C"/>
    <w:rsid w:val="001F055A"/>
    <w:rsid w:val="001F0AB2"/>
    <w:rsid w:val="001F2A96"/>
    <w:rsid w:val="001F2B9F"/>
    <w:rsid w:val="001F397B"/>
    <w:rsid w:val="001F3DD7"/>
    <w:rsid w:val="001F3E27"/>
    <w:rsid w:val="001F4A36"/>
    <w:rsid w:val="001F5720"/>
    <w:rsid w:val="001F5AA4"/>
    <w:rsid w:val="001F6D30"/>
    <w:rsid w:val="001F70E5"/>
    <w:rsid w:val="002001FC"/>
    <w:rsid w:val="00200602"/>
    <w:rsid w:val="002019B0"/>
    <w:rsid w:val="002022A8"/>
    <w:rsid w:val="00203B20"/>
    <w:rsid w:val="00204802"/>
    <w:rsid w:val="002054A9"/>
    <w:rsid w:val="00205DCA"/>
    <w:rsid w:val="0021048B"/>
    <w:rsid w:val="00210674"/>
    <w:rsid w:val="002116C1"/>
    <w:rsid w:val="00213093"/>
    <w:rsid w:val="0021413B"/>
    <w:rsid w:val="00214814"/>
    <w:rsid w:val="002165DA"/>
    <w:rsid w:val="002171A9"/>
    <w:rsid w:val="0021741E"/>
    <w:rsid w:val="002202EF"/>
    <w:rsid w:val="00220A42"/>
    <w:rsid w:val="002217AB"/>
    <w:rsid w:val="00223F82"/>
    <w:rsid w:val="0022479F"/>
    <w:rsid w:val="00224B85"/>
    <w:rsid w:val="00226BE7"/>
    <w:rsid w:val="00227EA3"/>
    <w:rsid w:val="00232DF6"/>
    <w:rsid w:val="00232FE1"/>
    <w:rsid w:val="00233321"/>
    <w:rsid w:val="00233439"/>
    <w:rsid w:val="00234204"/>
    <w:rsid w:val="00234CC7"/>
    <w:rsid w:val="0023567A"/>
    <w:rsid w:val="00235D78"/>
    <w:rsid w:val="00235E6D"/>
    <w:rsid w:val="00236F5B"/>
    <w:rsid w:val="00237ABF"/>
    <w:rsid w:val="00237E1D"/>
    <w:rsid w:val="00237FC8"/>
    <w:rsid w:val="00240987"/>
    <w:rsid w:val="00245C51"/>
    <w:rsid w:val="00247B27"/>
    <w:rsid w:val="00247FB8"/>
    <w:rsid w:val="002506AF"/>
    <w:rsid w:val="002529BC"/>
    <w:rsid w:val="00255382"/>
    <w:rsid w:val="00255B20"/>
    <w:rsid w:val="002573D5"/>
    <w:rsid w:val="002605DA"/>
    <w:rsid w:val="002607EB"/>
    <w:rsid w:val="00260E78"/>
    <w:rsid w:val="00261044"/>
    <w:rsid w:val="00261C55"/>
    <w:rsid w:val="0026262C"/>
    <w:rsid w:val="00262EA0"/>
    <w:rsid w:val="00263071"/>
    <w:rsid w:val="002646FD"/>
    <w:rsid w:val="002651B6"/>
    <w:rsid w:val="002655D7"/>
    <w:rsid w:val="00266103"/>
    <w:rsid w:val="002671BF"/>
    <w:rsid w:val="00270BC1"/>
    <w:rsid w:val="00274F88"/>
    <w:rsid w:val="002770DB"/>
    <w:rsid w:val="002772B0"/>
    <w:rsid w:val="00281314"/>
    <w:rsid w:val="0028157E"/>
    <w:rsid w:val="00281B8A"/>
    <w:rsid w:val="002838FF"/>
    <w:rsid w:val="00284F13"/>
    <w:rsid w:val="0028526B"/>
    <w:rsid w:val="002874D2"/>
    <w:rsid w:val="00290394"/>
    <w:rsid w:val="0029127F"/>
    <w:rsid w:val="002926A8"/>
    <w:rsid w:val="002931EE"/>
    <w:rsid w:val="00293EEB"/>
    <w:rsid w:val="00295481"/>
    <w:rsid w:val="0029582D"/>
    <w:rsid w:val="002959FA"/>
    <w:rsid w:val="002A0421"/>
    <w:rsid w:val="002A0D1C"/>
    <w:rsid w:val="002A22B8"/>
    <w:rsid w:val="002A2A1A"/>
    <w:rsid w:val="002A2FEF"/>
    <w:rsid w:val="002A4C14"/>
    <w:rsid w:val="002A554D"/>
    <w:rsid w:val="002A6163"/>
    <w:rsid w:val="002A67EA"/>
    <w:rsid w:val="002A68B0"/>
    <w:rsid w:val="002B04FC"/>
    <w:rsid w:val="002B44B3"/>
    <w:rsid w:val="002B73D8"/>
    <w:rsid w:val="002C01EA"/>
    <w:rsid w:val="002C11FE"/>
    <w:rsid w:val="002C24EF"/>
    <w:rsid w:val="002C4367"/>
    <w:rsid w:val="002C4434"/>
    <w:rsid w:val="002C44C4"/>
    <w:rsid w:val="002C48FD"/>
    <w:rsid w:val="002C527A"/>
    <w:rsid w:val="002C57BA"/>
    <w:rsid w:val="002D1876"/>
    <w:rsid w:val="002D3494"/>
    <w:rsid w:val="002D5188"/>
    <w:rsid w:val="002D621D"/>
    <w:rsid w:val="002E0F97"/>
    <w:rsid w:val="002E13B7"/>
    <w:rsid w:val="002E2B63"/>
    <w:rsid w:val="002E6FB6"/>
    <w:rsid w:val="002E74D5"/>
    <w:rsid w:val="002E78A4"/>
    <w:rsid w:val="002E79C2"/>
    <w:rsid w:val="002F0015"/>
    <w:rsid w:val="002F2420"/>
    <w:rsid w:val="002F326A"/>
    <w:rsid w:val="002F5768"/>
    <w:rsid w:val="00300645"/>
    <w:rsid w:val="00304319"/>
    <w:rsid w:val="003043EB"/>
    <w:rsid w:val="00304C3C"/>
    <w:rsid w:val="0030689F"/>
    <w:rsid w:val="00306AFA"/>
    <w:rsid w:val="00306DD5"/>
    <w:rsid w:val="00307E97"/>
    <w:rsid w:val="00307ED7"/>
    <w:rsid w:val="003119EA"/>
    <w:rsid w:val="00311E7C"/>
    <w:rsid w:val="003125C7"/>
    <w:rsid w:val="00312A38"/>
    <w:rsid w:val="0031581C"/>
    <w:rsid w:val="00315E77"/>
    <w:rsid w:val="00316947"/>
    <w:rsid w:val="00316D7F"/>
    <w:rsid w:val="0032150D"/>
    <w:rsid w:val="00322143"/>
    <w:rsid w:val="00323C72"/>
    <w:rsid w:val="003240D1"/>
    <w:rsid w:val="00324432"/>
    <w:rsid w:val="003248FE"/>
    <w:rsid w:val="0032615D"/>
    <w:rsid w:val="00326CC0"/>
    <w:rsid w:val="003278B5"/>
    <w:rsid w:val="0033063E"/>
    <w:rsid w:val="0033168E"/>
    <w:rsid w:val="00337615"/>
    <w:rsid w:val="003407C2"/>
    <w:rsid w:val="003422A5"/>
    <w:rsid w:val="00342BC8"/>
    <w:rsid w:val="00344C5B"/>
    <w:rsid w:val="00344EB6"/>
    <w:rsid w:val="00350459"/>
    <w:rsid w:val="00350EE3"/>
    <w:rsid w:val="0035275E"/>
    <w:rsid w:val="0035330C"/>
    <w:rsid w:val="00354505"/>
    <w:rsid w:val="00356032"/>
    <w:rsid w:val="003570FF"/>
    <w:rsid w:val="003608F1"/>
    <w:rsid w:val="003617AA"/>
    <w:rsid w:val="00361F45"/>
    <w:rsid w:val="00362078"/>
    <w:rsid w:val="00362CBC"/>
    <w:rsid w:val="003648F7"/>
    <w:rsid w:val="0036741C"/>
    <w:rsid w:val="00370508"/>
    <w:rsid w:val="00371DDF"/>
    <w:rsid w:val="003733E5"/>
    <w:rsid w:val="00373A3F"/>
    <w:rsid w:val="00376933"/>
    <w:rsid w:val="003777D2"/>
    <w:rsid w:val="0038166B"/>
    <w:rsid w:val="0038313B"/>
    <w:rsid w:val="00384970"/>
    <w:rsid w:val="00384DE5"/>
    <w:rsid w:val="0038503C"/>
    <w:rsid w:val="003904EC"/>
    <w:rsid w:val="00390A18"/>
    <w:rsid w:val="00391477"/>
    <w:rsid w:val="00392F95"/>
    <w:rsid w:val="00394414"/>
    <w:rsid w:val="00395259"/>
    <w:rsid w:val="00395DBD"/>
    <w:rsid w:val="00396FD2"/>
    <w:rsid w:val="003970D7"/>
    <w:rsid w:val="003976A2"/>
    <w:rsid w:val="003A3416"/>
    <w:rsid w:val="003A460B"/>
    <w:rsid w:val="003A4975"/>
    <w:rsid w:val="003A5E55"/>
    <w:rsid w:val="003B1ED1"/>
    <w:rsid w:val="003B3147"/>
    <w:rsid w:val="003B54EE"/>
    <w:rsid w:val="003B61FB"/>
    <w:rsid w:val="003B6E0E"/>
    <w:rsid w:val="003B7B7B"/>
    <w:rsid w:val="003C0485"/>
    <w:rsid w:val="003C12A6"/>
    <w:rsid w:val="003C151E"/>
    <w:rsid w:val="003C2D57"/>
    <w:rsid w:val="003C410C"/>
    <w:rsid w:val="003C47DB"/>
    <w:rsid w:val="003C4ACC"/>
    <w:rsid w:val="003C635E"/>
    <w:rsid w:val="003C6F7B"/>
    <w:rsid w:val="003C7183"/>
    <w:rsid w:val="003C75AD"/>
    <w:rsid w:val="003C75E5"/>
    <w:rsid w:val="003D2868"/>
    <w:rsid w:val="003D3A23"/>
    <w:rsid w:val="003D3D87"/>
    <w:rsid w:val="003D4A41"/>
    <w:rsid w:val="003D79AC"/>
    <w:rsid w:val="003D7BC8"/>
    <w:rsid w:val="003E1451"/>
    <w:rsid w:val="003E2D59"/>
    <w:rsid w:val="003E2F1F"/>
    <w:rsid w:val="003E4B79"/>
    <w:rsid w:val="003E5F14"/>
    <w:rsid w:val="003E6736"/>
    <w:rsid w:val="003E677A"/>
    <w:rsid w:val="003E70EA"/>
    <w:rsid w:val="003F0FB7"/>
    <w:rsid w:val="003F146F"/>
    <w:rsid w:val="003F3556"/>
    <w:rsid w:val="003F35D4"/>
    <w:rsid w:val="003F3B09"/>
    <w:rsid w:val="003F4FDD"/>
    <w:rsid w:val="003F5B8D"/>
    <w:rsid w:val="003F5DB9"/>
    <w:rsid w:val="00401A3F"/>
    <w:rsid w:val="004046DA"/>
    <w:rsid w:val="004053AB"/>
    <w:rsid w:val="004057AE"/>
    <w:rsid w:val="0040622F"/>
    <w:rsid w:val="004115EB"/>
    <w:rsid w:val="004135BB"/>
    <w:rsid w:val="00413A6F"/>
    <w:rsid w:val="0041423F"/>
    <w:rsid w:val="00415FD5"/>
    <w:rsid w:val="00416D2B"/>
    <w:rsid w:val="00417011"/>
    <w:rsid w:val="0041727E"/>
    <w:rsid w:val="004217DA"/>
    <w:rsid w:val="004219DB"/>
    <w:rsid w:val="00422B2B"/>
    <w:rsid w:val="00422D1F"/>
    <w:rsid w:val="00423FFA"/>
    <w:rsid w:val="004240D6"/>
    <w:rsid w:val="00424129"/>
    <w:rsid w:val="00425982"/>
    <w:rsid w:val="00425BC4"/>
    <w:rsid w:val="00425DAF"/>
    <w:rsid w:val="00426312"/>
    <w:rsid w:val="004274CF"/>
    <w:rsid w:val="0042778D"/>
    <w:rsid w:val="00430621"/>
    <w:rsid w:val="00430F46"/>
    <w:rsid w:val="004317BA"/>
    <w:rsid w:val="00431F5B"/>
    <w:rsid w:val="00432BF5"/>
    <w:rsid w:val="004361A5"/>
    <w:rsid w:val="004376A0"/>
    <w:rsid w:val="004407DF"/>
    <w:rsid w:val="00441BE7"/>
    <w:rsid w:val="00442C1D"/>
    <w:rsid w:val="00442F82"/>
    <w:rsid w:val="00445549"/>
    <w:rsid w:val="00450455"/>
    <w:rsid w:val="00450771"/>
    <w:rsid w:val="0045082A"/>
    <w:rsid w:val="0045174E"/>
    <w:rsid w:val="00451852"/>
    <w:rsid w:val="004533A6"/>
    <w:rsid w:val="0045579B"/>
    <w:rsid w:val="00456F63"/>
    <w:rsid w:val="00457B44"/>
    <w:rsid w:val="00460BDD"/>
    <w:rsid w:val="00461564"/>
    <w:rsid w:val="00461DB8"/>
    <w:rsid w:val="004634BA"/>
    <w:rsid w:val="00464018"/>
    <w:rsid w:val="0046635F"/>
    <w:rsid w:val="004676CE"/>
    <w:rsid w:val="00470B7C"/>
    <w:rsid w:val="004710C9"/>
    <w:rsid w:val="00471798"/>
    <w:rsid w:val="00472450"/>
    <w:rsid w:val="00472A95"/>
    <w:rsid w:val="00474FBC"/>
    <w:rsid w:val="00475640"/>
    <w:rsid w:val="00475688"/>
    <w:rsid w:val="00476037"/>
    <w:rsid w:val="004765B0"/>
    <w:rsid w:val="00476D0D"/>
    <w:rsid w:val="004775DD"/>
    <w:rsid w:val="00477616"/>
    <w:rsid w:val="00477712"/>
    <w:rsid w:val="004801B1"/>
    <w:rsid w:val="00480753"/>
    <w:rsid w:val="0048344E"/>
    <w:rsid w:val="00483CC7"/>
    <w:rsid w:val="00484137"/>
    <w:rsid w:val="004847B8"/>
    <w:rsid w:val="00485D0B"/>
    <w:rsid w:val="0048634A"/>
    <w:rsid w:val="00490488"/>
    <w:rsid w:val="00490D17"/>
    <w:rsid w:val="004958C6"/>
    <w:rsid w:val="00495BDB"/>
    <w:rsid w:val="00496538"/>
    <w:rsid w:val="004A362F"/>
    <w:rsid w:val="004A4008"/>
    <w:rsid w:val="004A7065"/>
    <w:rsid w:val="004B0E13"/>
    <w:rsid w:val="004B0E1A"/>
    <w:rsid w:val="004B27A6"/>
    <w:rsid w:val="004B338B"/>
    <w:rsid w:val="004B6938"/>
    <w:rsid w:val="004B7B8B"/>
    <w:rsid w:val="004C1CCB"/>
    <w:rsid w:val="004C2987"/>
    <w:rsid w:val="004C42AD"/>
    <w:rsid w:val="004C4C07"/>
    <w:rsid w:val="004C5340"/>
    <w:rsid w:val="004C6E5F"/>
    <w:rsid w:val="004C78E5"/>
    <w:rsid w:val="004D10D1"/>
    <w:rsid w:val="004D10F6"/>
    <w:rsid w:val="004D3693"/>
    <w:rsid w:val="004D5516"/>
    <w:rsid w:val="004D6467"/>
    <w:rsid w:val="004D7674"/>
    <w:rsid w:val="004E27BB"/>
    <w:rsid w:val="004E40A9"/>
    <w:rsid w:val="004E50DC"/>
    <w:rsid w:val="004E5163"/>
    <w:rsid w:val="004E7514"/>
    <w:rsid w:val="004F0527"/>
    <w:rsid w:val="004F0930"/>
    <w:rsid w:val="004F1192"/>
    <w:rsid w:val="004F1777"/>
    <w:rsid w:val="004F21FF"/>
    <w:rsid w:val="004F2F39"/>
    <w:rsid w:val="004F4103"/>
    <w:rsid w:val="004F4397"/>
    <w:rsid w:val="004F572E"/>
    <w:rsid w:val="004F67B0"/>
    <w:rsid w:val="004F6A7E"/>
    <w:rsid w:val="00501A23"/>
    <w:rsid w:val="005020B3"/>
    <w:rsid w:val="00502558"/>
    <w:rsid w:val="00504262"/>
    <w:rsid w:val="0050504B"/>
    <w:rsid w:val="00507716"/>
    <w:rsid w:val="00507F62"/>
    <w:rsid w:val="00510648"/>
    <w:rsid w:val="005116E7"/>
    <w:rsid w:val="00511AFF"/>
    <w:rsid w:val="005128AB"/>
    <w:rsid w:val="005138ED"/>
    <w:rsid w:val="00513BA1"/>
    <w:rsid w:val="00513D56"/>
    <w:rsid w:val="00514D8B"/>
    <w:rsid w:val="00516039"/>
    <w:rsid w:val="005208DA"/>
    <w:rsid w:val="005224F6"/>
    <w:rsid w:val="00525F17"/>
    <w:rsid w:val="0052605D"/>
    <w:rsid w:val="005260F1"/>
    <w:rsid w:val="00526B6B"/>
    <w:rsid w:val="005270D7"/>
    <w:rsid w:val="00527F56"/>
    <w:rsid w:val="0053029B"/>
    <w:rsid w:val="00530C06"/>
    <w:rsid w:val="00531540"/>
    <w:rsid w:val="00531630"/>
    <w:rsid w:val="005349B9"/>
    <w:rsid w:val="00534A69"/>
    <w:rsid w:val="0053551C"/>
    <w:rsid w:val="005364B7"/>
    <w:rsid w:val="00536D0C"/>
    <w:rsid w:val="00540AE0"/>
    <w:rsid w:val="00543E77"/>
    <w:rsid w:val="005446FD"/>
    <w:rsid w:val="00546EBB"/>
    <w:rsid w:val="005473F5"/>
    <w:rsid w:val="00550821"/>
    <w:rsid w:val="00551975"/>
    <w:rsid w:val="00551FE4"/>
    <w:rsid w:val="00554C6A"/>
    <w:rsid w:val="005555A2"/>
    <w:rsid w:val="00555C18"/>
    <w:rsid w:val="00556E61"/>
    <w:rsid w:val="0055703F"/>
    <w:rsid w:val="00561839"/>
    <w:rsid w:val="00564F40"/>
    <w:rsid w:val="0056519B"/>
    <w:rsid w:val="00566B80"/>
    <w:rsid w:val="005679AA"/>
    <w:rsid w:val="00573803"/>
    <w:rsid w:val="00574F9A"/>
    <w:rsid w:val="00575EF8"/>
    <w:rsid w:val="00577E95"/>
    <w:rsid w:val="005802FE"/>
    <w:rsid w:val="005805E7"/>
    <w:rsid w:val="005806CA"/>
    <w:rsid w:val="0058083B"/>
    <w:rsid w:val="0058257D"/>
    <w:rsid w:val="00582A90"/>
    <w:rsid w:val="00582C0C"/>
    <w:rsid w:val="00584175"/>
    <w:rsid w:val="00585FFA"/>
    <w:rsid w:val="005870E9"/>
    <w:rsid w:val="00587D10"/>
    <w:rsid w:val="005909B9"/>
    <w:rsid w:val="005912A5"/>
    <w:rsid w:val="00593C58"/>
    <w:rsid w:val="00593D1A"/>
    <w:rsid w:val="005942C0"/>
    <w:rsid w:val="005945D4"/>
    <w:rsid w:val="00596AD6"/>
    <w:rsid w:val="00597732"/>
    <w:rsid w:val="005979E7"/>
    <w:rsid w:val="00597B12"/>
    <w:rsid w:val="005A1D20"/>
    <w:rsid w:val="005A22DA"/>
    <w:rsid w:val="005A2995"/>
    <w:rsid w:val="005A2CC4"/>
    <w:rsid w:val="005A62AF"/>
    <w:rsid w:val="005B008C"/>
    <w:rsid w:val="005B0479"/>
    <w:rsid w:val="005B0F9D"/>
    <w:rsid w:val="005B1DBE"/>
    <w:rsid w:val="005B2D5A"/>
    <w:rsid w:val="005B4227"/>
    <w:rsid w:val="005B52F0"/>
    <w:rsid w:val="005B65AD"/>
    <w:rsid w:val="005B71F4"/>
    <w:rsid w:val="005C01C7"/>
    <w:rsid w:val="005C14B1"/>
    <w:rsid w:val="005C4206"/>
    <w:rsid w:val="005C6152"/>
    <w:rsid w:val="005C785C"/>
    <w:rsid w:val="005C7A26"/>
    <w:rsid w:val="005C7F0A"/>
    <w:rsid w:val="005D0303"/>
    <w:rsid w:val="005D032B"/>
    <w:rsid w:val="005D1976"/>
    <w:rsid w:val="005D1E43"/>
    <w:rsid w:val="005D3064"/>
    <w:rsid w:val="005D34DB"/>
    <w:rsid w:val="005D4046"/>
    <w:rsid w:val="005D7BD7"/>
    <w:rsid w:val="005E0199"/>
    <w:rsid w:val="005E0A98"/>
    <w:rsid w:val="005E1E0E"/>
    <w:rsid w:val="005E72A5"/>
    <w:rsid w:val="005E76D5"/>
    <w:rsid w:val="005F4AB5"/>
    <w:rsid w:val="005F4E3C"/>
    <w:rsid w:val="005F52B4"/>
    <w:rsid w:val="005F7094"/>
    <w:rsid w:val="005F7F3A"/>
    <w:rsid w:val="0060007C"/>
    <w:rsid w:val="00600487"/>
    <w:rsid w:val="0060218B"/>
    <w:rsid w:val="00602531"/>
    <w:rsid w:val="00602774"/>
    <w:rsid w:val="00602AC6"/>
    <w:rsid w:val="00606F59"/>
    <w:rsid w:val="00612181"/>
    <w:rsid w:val="006123FE"/>
    <w:rsid w:val="00612D0B"/>
    <w:rsid w:val="006137AF"/>
    <w:rsid w:val="00617407"/>
    <w:rsid w:val="00620938"/>
    <w:rsid w:val="00621EA0"/>
    <w:rsid w:val="00622870"/>
    <w:rsid w:val="006229DA"/>
    <w:rsid w:val="00625171"/>
    <w:rsid w:val="006269D0"/>
    <w:rsid w:val="00627CCC"/>
    <w:rsid w:val="006304E4"/>
    <w:rsid w:val="00631C22"/>
    <w:rsid w:val="006322E3"/>
    <w:rsid w:val="00633C75"/>
    <w:rsid w:val="006340DE"/>
    <w:rsid w:val="006358CE"/>
    <w:rsid w:val="006368F4"/>
    <w:rsid w:val="006372F2"/>
    <w:rsid w:val="006426E6"/>
    <w:rsid w:val="00642F01"/>
    <w:rsid w:val="006430AD"/>
    <w:rsid w:val="00645097"/>
    <w:rsid w:val="006458E2"/>
    <w:rsid w:val="00645CFF"/>
    <w:rsid w:val="00647120"/>
    <w:rsid w:val="00647DA9"/>
    <w:rsid w:val="00650337"/>
    <w:rsid w:val="00650421"/>
    <w:rsid w:val="006524E0"/>
    <w:rsid w:val="006537A4"/>
    <w:rsid w:val="0065488E"/>
    <w:rsid w:val="00655A71"/>
    <w:rsid w:val="00656D50"/>
    <w:rsid w:val="0066121D"/>
    <w:rsid w:val="0066254F"/>
    <w:rsid w:val="006629FC"/>
    <w:rsid w:val="00662F5C"/>
    <w:rsid w:val="006637C3"/>
    <w:rsid w:val="006637CA"/>
    <w:rsid w:val="00663C1A"/>
    <w:rsid w:val="00664AE2"/>
    <w:rsid w:val="00666836"/>
    <w:rsid w:val="006717A7"/>
    <w:rsid w:val="00672223"/>
    <w:rsid w:val="00673E9E"/>
    <w:rsid w:val="00674D04"/>
    <w:rsid w:val="00675490"/>
    <w:rsid w:val="006771B0"/>
    <w:rsid w:val="00677B43"/>
    <w:rsid w:val="00680188"/>
    <w:rsid w:val="00680774"/>
    <w:rsid w:val="00680A22"/>
    <w:rsid w:val="006811CB"/>
    <w:rsid w:val="006819B4"/>
    <w:rsid w:val="00684413"/>
    <w:rsid w:val="006844B1"/>
    <w:rsid w:val="00684B2E"/>
    <w:rsid w:val="00686495"/>
    <w:rsid w:val="0068764F"/>
    <w:rsid w:val="00690954"/>
    <w:rsid w:val="00692853"/>
    <w:rsid w:val="00692B81"/>
    <w:rsid w:val="00693171"/>
    <w:rsid w:val="00694148"/>
    <w:rsid w:val="00696350"/>
    <w:rsid w:val="006970A1"/>
    <w:rsid w:val="006972A0"/>
    <w:rsid w:val="006977DF"/>
    <w:rsid w:val="006A150A"/>
    <w:rsid w:val="006A3597"/>
    <w:rsid w:val="006A4EA2"/>
    <w:rsid w:val="006A58E5"/>
    <w:rsid w:val="006A69DC"/>
    <w:rsid w:val="006A6B6B"/>
    <w:rsid w:val="006B0811"/>
    <w:rsid w:val="006B212E"/>
    <w:rsid w:val="006B3758"/>
    <w:rsid w:val="006B3AF9"/>
    <w:rsid w:val="006B3D56"/>
    <w:rsid w:val="006B4BED"/>
    <w:rsid w:val="006B538D"/>
    <w:rsid w:val="006B68D6"/>
    <w:rsid w:val="006C0A8F"/>
    <w:rsid w:val="006C1302"/>
    <w:rsid w:val="006C1756"/>
    <w:rsid w:val="006C194C"/>
    <w:rsid w:val="006C3056"/>
    <w:rsid w:val="006C43D6"/>
    <w:rsid w:val="006C43FE"/>
    <w:rsid w:val="006C517E"/>
    <w:rsid w:val="006C5185"/>
    <w:rsid w:val="006C5471"/>
    <w:rsid w:val="006C5DEB"/>
    <w:rsid w:val="006C713D"/>
    <w:rsid w:val="006C7298"/>
    <w:rsid w:val="006C7316"/>
    <w:rsid w:val="006D014E"/>
    <w:rsid w:val="006D0EAA"/>
    <w:rsid w:val="006D1FD9"/>
    <w:rsid w:val="006D2324"/>
    <w:rsid w:val="006D2E29"/>
    <w:rsid w:val="006D3BDA"/>
    <w:rsid w:val="006D3E41"/>
    <w:rsid w:val="006D3ECC"/>
    <w:rsid w:val="006D41CB"/>
    <w:rsid w:val="006D5C08"/>
    <w:rsid w:val="006E0034"/>
    <w:rsid w:val="006E08AC"/>
    <w:rsid w:val="006E13DC"/>
    <w:rsid w:val="006E140E"/>
    <w:rsid w:val="006E1E31"/>
    <w:rsid w:val="006E4CCA"/>
    <w:rsid w:val="006E4FC3"/>
    <w:rsid w:val="006E5283"/>
    <w:rsid w:val="006E6383"/>
    <w:rsid w:val="006E6C86"/>
    <w:rsid w:val="006E7050"/>
    <w:rsid w:val="006E738A"/>
    <w:rsid w:val="006E7B06"/>
    <w:rsid w:val="006F034D"/>
    <w:rsid w:val="006F0C71"/>
    <w:rsid w:val="006F1EA2"/>
    <w:rsid w:val="006F33D3"/>
    <w:rsid w:val="006F3521"/>
    <w:rsid w:val="006F3BB5"/>
    <w:rsid w:val="006F55B4"/>
    <w:rsid w:val="006F5F12"/>
    <w:rsid w:val="006F6BE9"/>
    <w:rsid w:val="006F6D3F"/>
    <w:rsid w:val="00700478"/>
    <w:rsid w:val="007012D5"/>
    <w:rsid w:val="00701DBA"/>
    <w:rsid w:val="00701EAB"/>
    <w:rsid w:val="00702134"/>
    <w:rsid w:val="00703F9B"/>
    <w:rsid w:val="00705B11"/>
    <w:rsid w:val="007071B2"/>
    <w:rsid w:val="0070720E"/>
    <w:rsid w:val="007078A6"/>
    <w:rsid w:val="007102FC"/>
    <w:rsid w:val="00711F43"/>
    <w:rsid w:val="007133CC"/>
    <w:rsid w:val="00714202"/>
    <w:rsid w:val="00714988"/>
    <w:rsid w:val="00714BCE"/>
    <w:rsid w:val="007155DA"/>
    <w:rsid w:val="00715B36"/>
    <w:rsid w:val="00716B5C"/>
    <w:rsid w:val="00717131"/>
    <w:rsid w:val="00720146"/>
    <w:rsid w:val="0072261E"/>
    <w:rsid w:val="00722B56"/>
    <w:rsid w:val="00724CCF"/>
    <w:rsid w:val="0072502B"/>
    <w:rsid w:val="0072521E"/>
    <w:rsid w:val="007261FE"/>
    <w:rsid w:val="00726721"/>
    <w:rsid w:val="00726899"/>
    <w:rsid w:val="00726F11"/>
    <w:rsid w:val="00732390"/>
    <w:rsid w:val="00732BF0"/>
    <w:rsid w:val="0073311D"/>
    <w:rsid w:val="007336BD"/>
    <w:rsid w:val="0073489F"/>
    <w:rsid w:val="00736CF8"/>
    <w:rsid w:val="00736F63"/>
    <w:rsid w:val="0073722E"/>
    <w:rsid w:val="007409B9"/>
    <w:rsid w:val="00740D76"/>
    <w:rsid w:val="00741AC5"/>
    <w:rsid w:val="00742E72"/>
    <w:rsid w:val="00743C01"/>
    <w:rsid w:val="007464BF"/>
    <w:rsid w:val="00750602"/>
    <w:rsid w:val="00751B2C"/>
    <w:rsid w:val="00753491"/>
    <w:rsid w:val="00753BE9"/>
    <w:rsid w:val="007540BD"/>
    <w:rsid w:val="00754289"/>
    <w:rsid w:val="00755096"/>
    <w:rsid w:val="0075676B"/>
    <w:rsid w:val="00756E02"/>
    <w:rsid w:val="0075731D"/>
    <w:rsid w:val="0075741B"/>
    <w:rsid w:val="00757432"/>
    <w:rsid w:val="007608D6"/>
    <w:rsid w:val="00760E6B"/>
    <w:rsid w:val="00760FF6"/>
    <w:rsid w:val="00761956"/>
    <w:rsid w:val="007621AD"/>
    <w:rsid w:val="0076232A"/>
    <w:rsid w:val="00763BF0"/>
    <w:rsid w:val="00763E30"/>
    <w:rsid w:val="00764663"/>
    <w:rsid w:val="00765C31"/>
    <w:rsid w:val="0076677D"/>
    <w:rsid w:val="00766E08"/>
    <w:rsid w:val="007675D9"/>
    <w:rsid w:val="00767A3E"/>
    <w:rsid w:val="00771FE4"/>
    <w:rsid w:val="00773AD1"/>
    <w:rsid w:val="00773D13"/>
    <w:rsid w:val="007743B3"/>
    <w:rsid w:val="00774A6E"/>
    <w:rsid w:val="0077554C"/>
    <w:rsid w:val="0077557E"/>
    <w:rsid w:val="00775BAC"/>
    <w:rsid w:val="00776464"/>
    <w:rsid w:val="007764E3"/>
    <w:rsid w:val="00776A69"/>
    <w:rsid w:val="007816D3"/>
    <w:rsid w:val="0078229B"/>
    <w:rsid w:val="00783C73"/>
    <w:rsid w:val="00785051"/>
    <w:rsid w:val="007865C2"/>
    <w:rsid w:val="00787996"/>
    <w:rsid w:val="00790195"/>
    <w:rsid w:val="00792EFD"/>
    <w:rsid w:val="0079349A"/>
    <w:rsid w:val="00794512"/>
    <w:rsid w:val="007947B1"/>
    <w:rsid w:val="00795AAE"/>
    <w:rsid w:val="00795C46"/>
    <w:rsid w:val="007961DF"/>
    <w:rsid w:val="007971D9"/>
    <w:rsid w:val="00797345"/>
    <w:rsid w:val="007A25A6"/>
    <w:rsid w:val="007A2B79"/>
    <w:rsid w:val="007A3197"/>
    <w:rsid w:val="007A4356"/>
    <w:rsid w:val="007A59F2"/>
    <w:rsid w:val="007A5C5F"/>
    <w:rsid w:val="007A6599"/>
    <w:rsid w:val="007A682E"/>
    <w:rsid w:val="007A79A8"/>
    <w:rsid w:val="007B07F5"/>
    <w:rsid w:val="007B08FA"/>
    <w:rsid w:val="007B194D"/>
    <w:rsid w:val="007B2452"/>
    <w:rsid w:val="007B2712"/>
    <w:rsid w:val="007B2A8B"/>
    <w:rsid w:val="007B380A"/>
    <w:rsid w:val="007B526C"/>
    <w:rsid w:val="007B5B3F"/>
    <w:rsid w:val="007B6179"/>
    <w:rsid w:val="007C0C93"/>
    <w:rsid w:val="007C7303"/>
    <w:rsid w:val="007C766C"/>
    <w:rsid w:val="007C7F1A"/>
    <w:rsid w:val="007D1EAF"/>
    <w:rsid w:val="007D5B1A"/>
    <w:rsid w:val="007D6C4B"/>
    <w:rsid w:val="007E0602"/>
    <w:rsid w:val="007E0B7F"/>
    <w:rsid w:val="007E118E"/>
    <w:rsid w:val="007E2D60"/>
    <w:rsid w:val="007E3DE7"/>
    <w:rsid w:val="007E584B"/>
    <w:rsid w:val="007E7276"/>
    <w:rsid w:val="007F17D5"/>
    <w:rsid w:val="007F352A"/>
    <w:rsid w:val="007F4A0A"/>
    <w:rsid w:val="007F6386"/>
    <w:rsid w:val="007F65C0"/>
    <w:rsid w:val="007F725C"/>
    <w:rsid w:val="007F76B6"/>
    <w:rsid w:val="007F7F58"/>
    <w:rsid w:val="0080026B"/>
    <w:rsid w:val="008003C0"/>
    <w:rsid w:val="00801644"/>
    <w:rsid w:val="00803F3D"/>
    <w:rsid w:val="008065CC"/>
    <w:rsid w:val="00807985"/>
    <w:rsid w:val="00807A4A"/>
    <w:rsid w:val="00814BF0"/>
    <w:rsid w:val="00815357"/>
    <w:rsid w:val="00816216"/>
    <w:rsid w:val="008163B1"/>
    <w:rsid w:val="008164AE"/>
    <w:rsid w:val="008200F3"/>
    <w:rsid w:val="00822650"/>
    <w:rsid w:val="00822B28"/>
    <w:rsid w:val="00823377"/>
    <w:rsid w:val="00823500"/>
    <w:rsid w:val="00823B11"/>
    <w:rsid w:val="00823EFC"/>
    <w:rsid w:val="00824256"/>
    <w:rsid w:val="008244BC"/>
    <w:rsid w:val="00826B2E"/>
    <w:rsid w:val="00826E4F"/>
    <w:rsid w:val="008310B4"/>
    <w:rsid w:val="00832B8B"/>
    <w:rsid w:val="00834C43"/>
    <w:rsid w:val="00835C8B"/>
    <w:rsid w:val="008375B0"/>
    <w:rsid w:val="00837C9A"/>
    <w:rsid w:val="00844CCA"/>
    <w:rsid w:val="00846100"/>
    <w:rsid w:val="00846B6D"/>
    <w:rsid w:val="00846F8C"/>
    <w:rsid w:val="0085026B"/>
    <w:rsid w:val="008504AA"/>
    <w:rsid w:val="00850D7A"/>
    <w:rsid w:val="00850F3A"/>
    <w:rsid w:val="00852D5E"/>
    <w:rsid w:val="008545FB"/>
    <w:rsid w:val="008559C3"/>
    <w:rsid w:val="008575D7"/>
    <w:rsid w:val="008630A1"/>
    <w:rsid w:val="008632FA"/>
    <w:rsid w:val="0086343C"/>
    <w:rsid w:val="00863AF9"/>
    <w:rsid w:val="00866284"/>
    <w:rsid w:val="0086714D"/>
    <w:rsid w:val="0087038E"/>
    <w:rsid w:val="00871D3F"/>
    <w:rsid w:val="00872C3D"/>
    <w:rsid w:val="008746F7"/>
    <w:rsid w:val="00874C76"/>
    <w:rsid w:val="0087500F"/>
    <w:rsid w:val="00875E5C"/>
    <w:rsid w:val="008767A1"/>
    <w:rsid w:val="008774AA"/>
    <w:rsid w:val="008777EB"/>
    <w:rsid w:val="008779B8"/>
    <w:rsid w:val="00877B44"/>
    <w:rsid w:val="008812AE"/>
    <w:rsid w:val="008817E2"/>
    <w:rsid w:val="00881D92"/>
    <w:rsid w:val="00883830"/>
    <w:rsid w:val="008842A7"/>
    <w:rsid w:val="008848AF"/>
    <w:rsid w:val="00886C5A"/>
    <w:rsid w:val="00887B4B"/>
    <w:rsid w:val="00891661"/>
    <w:rsid w:val="00891FEC"/>
    <w:rsid w:val="0089336B"/>
    <w:rsid w:val="00896FD3"/>
    <w:rsid w:val="00897852"/>
    <w:rsid w:val="00897CD8"/>
    <w:rsid w:val="008A00CE"/>
    <w:rsid w:val="008A46AA"/>
    <w:rsid w:val="008A6141"/>
    <w:rsid w:val="008A6C10"/>
    <w:rsid w:val="008A7EAF"/>
    <w:rsid w:val="008B0876"/>
    <w:rsid w:val="008B2DEB"/>
    <w:rsid w:val="008B2F27"/>
    <w:rsid w:val="008B7255"/>
    <w:rsid w:val="008B78C9"/>
    <w:rsid w:val="008C06EA"/>
    <w:rsid w:val="008C1873"/>
    <w:rsid w:val="008C1D73"/>
    <w:rsid w:val="008C2F5D"/>
    <w:rsid w:val="008C5665"/>
    <w:rsid w:val="008C753E"/>
    <w:rsid w:val="008C7BA6"/>
    <w:rsid w:val="008D09BA"/>
    <w:rsid w:val="008D3C04"/>
    <w:rsid w:val="008D44AA"/>
    <w:rsid w:val="008D4EDE"/>
    <w:rsid w:val="008D605A"/>
    <w:rsid w:val="008D7B5C"/>
    <w:rsid w:val="008E28DA"/>
    <w:rsid w:val="008E5534"/>
    <w:rsid w:val="008F0FB3"/>
    <w:rsid w:val="008F1898"/>
    <w:rsid w:val="008F1A76"/>
    <w:rsid w:val="008F237C"/>
    <w:rsid w:val="008F2CCB"/>
    <w:rsid w:val="008F3702"/>
    <w:rsid w:val="008F4522"/>
    <w:rsid w:val="008F5125"/>
    <w:rsid w:val="008F7473"/>
    <w:rsid w:val="008F7AD0"/>
    <w:rsid w:val="008F7D26"/>
    <w:rsid w:val="00900CA9"/>
    <w:rsid w:val="009014F6"/>
    <w:rsid w:val="00901FEA"/>
    <w:rsid w:val="00904500"/>
    <w:rsid w:val="00905F6E"/>
    <w:rsid w:val="00906297"/>
    <w:rsid w:val="00911244"/>
    <w:rsid w:val="00912D5F"/>
    <w:rsid w:val="009131EF"/>
    <w:rsid w:val="00913912"/>
    <w:rsid w:val="009140E0"/>
    <w:rsid w:val="00914783"/>
    <w:rsid w:val="0091554B"/>
    <w:rsid w:val="00915861"/>
    <w:rsid w:val="00916DC5"/>
    <w:rsid w:val="009176EA"/>
    <w:rsid w:val="00917C60"/>
    <w:rsid w:val="009203DD"/>
    <w:rsid w:val="00920B99"/>
    <w:rsid w:val="00921909"/>
    <w:rsid w:val="00921A1E"/>
    <w:rsid w:val="009226B7"/>
    <w:rsid w:val="00923FBC"/>
    <w:rsid w:val="0092672F"/>
    <w:rsid w:val="009269A7"/>
    <w:rsid w:val="00926FD2"/>
    <w:rsid w:val="00927F8F"/>
    <w:rsid w:val="0093065A"/>
    <w:rsid w:val="00930E89"/>
    <w:rsid w:val="0093228A"/>
    <w:rsid w:val="0093376B"/>
    <w:rsid w:val="0093412F"/>
    <w:rsid w:val="0093508E"/>
    <w:rsid w:val="00936382"/>
    <w:rsid w:val="00936A56"/>
    <w:rsid w:val="00937D12"/>
    <w:rsid w:val="009406BA"/>
    <w:rsid w:val="009406DA"/>
    <w:rsid w:val="00940BDD"/>
    <w:rsid w:val="00941607"/>
    <w:rsid w:val="00941E28"/>
    <w:rsid w:val="00941E9A"/>
    <w:rsid w:val="00942844"/>
    <w:rsid w:val="00945AC9"/>
    <w:rsid w:val="00945AD3"/>
    <w:rsid w:val="00945EBE"/>
    <w:rsid w:val="00945F78"/>
    <w:rsid w:val="009465F5"/>
    <w:rsid w:val="00946CFA"/>
    <w:rsid w:val="00947361"/>
    <w:rsid w:val="00947A19"/>
    <w:rsid w:val="00950381"/>
    <w:rsid w:val="009526A4"/>
    <w:rsid w:val="00952767"/>
    <w:rsid w:val="009556DB"/>
    <w:rsid w:val="009559C8"/>
    <w:rsid w:val="00956E14"/>
    <w:rsid w:val="0095768D"/>
    <w:rsid w:val="0096062F"/>
    <w:rsid w:val="00960E5B"/>
    <w:rsid w:val="00961682"/>
    <w:rsid w:val="00961D0F"/>
    <w:rsid w:val="00962927"/>
    <w:rsid w:val="0096386C"/>
    <w:rsid w:val="00964717"/>
    <w:rsid w:val="009647A3"/>
    <w:rsid w:val="00964BD1"/>
    <w:rsid w:val="00965A81"/>
    <w:rsid w:val="009661C3"/>
    <w:rsid w:val="00966E77"/>
    <w:rsid w:val="0097029C"/>
    <w:rsid w:val="009709D7"/>
    <w:rsid w:val="00970D77"/>
    <w:rsid w:val="00971FE9"/>
    <w:rsid w:val="00972013"/>
    <w:rsid w:val="009748C6"/>
    <w:rsid w:val="00974A19"/>
    <w:rsid w:val="00975382"/>
    <w:rsid w:val="00975385"/>
    <w:rsid w:val="009778E2"/>
    <w:rsid w:val="00980240"/>
    <w:rsid w:val="009824C7"/>
    <w:rsid w:val="00982F76"/>
    <w:rsid w:val="0098480D"/>
    <w:rsid w:val="00985367"/>
    <w:rsid w:val="00986FD0"/>
    <w:rsid w:val="009910DB"/>
    <w:rsid w:val="00991DC4"/>
    <w:rsid w:val="00992E07"/>
    <w:rsid w:val="009932C7"/>
    <w:rsid w:val="00993311"/>
    <w:rsid w:val="00995F6B"/>
    <w:rsid w:val="0099604E"/>
    <w:rsid w:val="0099715B"/>
    <w:rsid w:val="00997964"/>
    <w:rsid w:val="009A1E42"/>
    <w:rsid w:val="009A26E9"/>
    <w:rsid w:val="009A2764"/>
    <w:rsid w:val="009A29DF"/>
    <w:rsid w:val="009A2B9B"/>
    <w:rsid w:val="009A33AB"/>
    <w:rsid w:val="009A50BA"/>
    <w:rsid w:val="009A6074"/>
    <w:rsid w:val="009A6A9B"/>
    <w:rsid w:val="009A7866"/>
    <w:rsid w:val="009B063F"/>
    <w:rsid w:val="009B4176"/>
    <w:rsid w:val="009B63BD"/>
    <w:rsid w:val="009C19C4"/>
    <w:rsid w:val="009C3005"/>
    <w:rsid w:val="009C430A"/>
    <w:rsid w:val="009C43CE"/>
    <w:rsid w:val="009C61A8"/>
    <w:rsid w:val="009C750A"/>
    <w:rsid w:val="009D0857"/>
    <w:rsid w:val="009D1E78"/>
    <w:rsid w:val="009D5959"/>
    <w:rsid w:val="009D6CFE"/>
    <w:rsid w:val="009D6D48"/>
    <w:rsid w:val="009D761F"/>
    <w:rsid w:val="009E37E6"/>
    <w:rsid w:val="009E47F9"/>
    <w:rsid w:val="009E6DBE"/>
    <w:rsid w:val="009F0D14"/>
    <w:rsid w:val="009F2190"/>
    <w:rsid w:val="009F228B"/>
    <w:rsid w:val="009F5AB3"/>
    <w:rsid w:val="009F7FC9"/>
    <w:rsid w:val="00A00230"/>
    <w:rsid w:val="00A00C7D"/>
    <w:rsid w:val="00A0164F"/>
    <w:rsid w:val="00A02085"/>
    <w:rsid w:val="00A023A9"/>
    <w:rsid w:val="00A02C4B"/>
    <w:rsid w:val="00A02CE7"/>
    <w:rsid w:val="00A03A81"/>
    <w:rsid w:val="00A03F46"/>
    <w:rsid w:val="00A040A7"/>
    <w:rsid w:val="00A06CAE"/>
    <w:rsid w:val="00A113A4"/>
    <w:rsid w:val="00A11C37"/>
    <w:rsid w:val="00A11E90"/>
    <w:rsid w:val="00A12336"/>
    <w:rsid w:val="00A12908"/>
    <w:rsid w:val="00A15F82"/>
    <w:rsid w:val="00A17842"/>
    <w:rsid w:val="00A201A4"/>
    <w:rsid w:val="00A22E68"/>
    <w:rsid w:val="00A23E40"/>
    <w:rsid w:val="00A24422"/>
    <w:rsid w:val="00A2488C"/>
    <w:rsid w:val="00A25D53"/>
    <w:rsid w:val="00A324A5"/>
    <w:rsid w:val="00A334B7"/>
    <w:rsid w:val="00A337F9"/>
    <w:rsid w:val="00A353FB"/>
    <w:rsid w:val="00A35933"/>
    <w:rsid w:val="00A3710C"/>
    <w:rsid w:val="00A375F8"/>
    <w:rsid w:val="00A37E22"/>
    <w:rsid w:val="00A40D72"/>
    <w:rsid w:val="00A40DB6"/>
    <w:rsid w:val="00A412A6"/>
    <w:rsid w:val="00A427C5"/>
    <w:rsid w:val="00A42BEE"/>
    <w:rsid w:val="00A443BD"/>
    <w:rsid w:val="00A445CF"/>
    <w:rsid w:val="00A4575E"/>
    <w:rsid w:val="00A47A2A"/>
    <w:rsid w:val="00A5117F"/>
    <w:rsid w:val="00A51B1E"/>
    <w:rsid w:val="00A52626"/>
    <w:rsid w:val="00A539F4"/>
    <w:rsid w:val="00A54511"/>
    <w:rsid w:val="00A54CA8"/>
    <w:rsid w:val="00A56755"/>
    <w:rsid w:val="00A60298"/>
    <w:rsid w:val="00A60645"/>
    <w:rsid w:val="00A62B21"/>
    <w:rsid w:val="00A636A3"/>
    <w:rsid w:val="00A64A19"/>
    <w:rsid w:val="00A668F0"/>
    <w:rsid w:val="00A66FDB"/>
    <w:rsid w:val="00A67A5E"/>
    <w:rsid w:val="00A73820"/>
    <w:rsid w:val="00A73AF1"/>
    <w:rsid w:val="00A74105"/>
    <w:rsid w:val="00A7501D"/>
    <w:rsid w:val="00A75EE1"/>
    <w:rsid w:val="00A7744D"/>
    <w:rsid w:val="00A778A7"/>
    <w:rsid w:val="00A80172"/>
    <w:rsid w:val="00A8117F"/>
    <w:rsid w:val="00A8374E"/>
    <w:rsid w:val="00A85AD9"/>
    <w:rsid w:val="00A85E43"/>
    <w:rsid w:val="00A86FBA"/>
    <w:rsid w:val="00A877CA"/>
    <w:rsid w:val="00A92F25"/>
    <w:rsid w:val="00A93243"/>
    <w:rsid w:val="00A95283"/>
    <w:rsid w:val="00A95D5C"/>
    <w:rsid w:val="00A96CB1"/>
    <w:rsid w:val="00A972D6"/>
    <w:rsid w:val="00AA11E0"/>
    <w:rsid w:val="00AA1778"/>
    <w:rsid w:val="00AA3F69"/>
    <w:rsid w:val="00AA6590"/>
    <w:rsid w:val="00AB09F3"/>
    <w:rsid w:val="00AB12BE"/>
    <w:rsid w:val="00AB3077"/>
    <w:rsid w:val="00AB4209"/>
    <w:rsid w:val="00AB4287"/>
    <w:rsid w:val="00AB64C0"/>
    <w:rsid w:val="00AB6D93"/>
    <w:rsid w:val="00AB6E58"/>
    <w:rsid w:val="00AC04F5"/>
    <w:rsid w:val="00AC098E"/>
    <w:rsid w:val="00AC1242"/>
    <w:rsid w:val="00AC3D0A"/>
    <w:rsid w:val="00AC495E"/>
    <w:rsid w:val="00AC5822"/>
    <w:rsid w:val="00AC5A45"/>
    <w:rsid w:val="00AC629A"/>
    <w:rsid w:val="00AC6A2C"/>
    <w:rsid w:val="00AC7188"/>
    <w:rsid w:val="00AC7DBA"/>
    <w:rsid w:val="00AD0969"/>
    <w:rsid w:val="00AD0E84"/>
    <w:rsid w:val="00AD178B"/>
    <w:rsid w:val="00AD3ADB"/>
    <w:rsid w:val="00AD45C3"/>
    <w:rsid w:val="00AD4B5B"/>
    <w:rsid w:val="00AD6EE0"/>
    <w:rsid w:val="00AD75F1"/>
    <w:rsid w:val="00AD79E5"/>
    <w:rsid w:val="00AD7D4B"/>
    <w:rsid w:val="00AD7DA2"/>
    <w:rsid w:val="00AE16D0"/>
    <w:rsid w:val="00AE3E09"/>
    <w:rsid w:val="00AE6675"/>
    <w:rsid w:val="00AE6E7D"/>
    <w:rsid w:val="00AE7752"/>
    <w:rsid w:val="00AF0BFB"/>
    <w:rsid w:val="00AF13F4"/>
    <w:rsid w:val="00AF395A"/>
    <w:rsid w:val="00AF4D0E"/>
    <w:rsid w:val="00AF5617"/>
    <w:rsid w:val="00AF6970"/>
    <w:rsid w:val="00B00111"/>
    <w:rsid w:val="00B005CE"/>
    <w:rsid w:val="00B0169D"/>
    <w:rsid w:val="00B02163"/>
    <w:rsid w:val="00B02170"/>
    <w:rsid w:val="00B0287B"/>
    <w:rsid w:val="00B048EC"/>
    <w:rsid w:val="00B0641E"/>
    <w:rsid w:val="00B07677"/>
    <w:rsid w:val="00B10EF6"/>
    <w:rsid w:val="00B14511"/>
    <w:rsid w:val="00B22358"/>
    <w:rsid w:val="00B23207"/>
    <w:rsid w:val="00B2374C"/>
    <w:rsid w:val="00B2480C"/>
    <w:rsid w:val="00B31EB4"/>
    <w:rsid w:val="00B33EFE"/>
    <w:rsid w:val="00B3550B"/>
    <w:rsid w:val="00B357A4"/>
    <w:rsid w:val="00B35C0D"/>
    <w:rsid w:val="00B36123"/>
    <w:rsid w:val="00B43F16"/>
    <w:rsid w:val="00B440D5"/>
    <w:rsid w:val="00B45469"/>
    <w:rsid w:val="00B47BC8"/>
    <w:rsid w:val="00B520C6"/>
    <w:rsid w:val="00B529EC"/>
    <w:rsid w:val="00B54205"/>
    <w:rsid w:val="00B54CAF"/>
    <w:rsid w:val="00B62242"/>
    <w:rsid w:val="00B62BB3"/>
    <w:rsid w:val="00B645A2"/>
    <w:rsid w:val="00B64FB0"/>
    <w:rsid w:val="00B660CE"/>
    <w:rsid w:val="00B6755B"/>
    <w:rsid w:val="00B67DC6"/>
    <w:rsid w:val="00B70283"/>
    <w:rsid w:val="00B70307"/>
    <w:rsid w:val="00B70738"/>
    <w:rsid w:val="00B7132D"/>
    <w:rsid w:val="00B71641"/>
    <w:rsid w:val="00B72347"/>
    <w:rsid w:val="00B72DC2"/>
    <w:rsid w:val="00B7574E"/>
    <w:rsid w:val="00B772CC"/>
    <w:rsid w:val="00B77728"/>
    <w:rsid w:val="00B77A91"/>
    <w:rsid w:val="00B803C3"/>
    <w:rsid w:val="00B80C7C"/>
    <w:rsid w:val="00B8405C"/>
    <w:rsid w:val="00B86615"/>
    <w:rsid w:val="00B876B6"/>
    <w:rsid w:val="00B879D0"/>
    <w:rsid w:val="00B907DB"/>
    <w:rsid w:val="00B9095B"/>
    <w:rsid w:val="00B911D5"/>
    <w:rsid w:val="00B9397F"/>
    <w:rsid w:val="00B93C48"/>
    <w:rsid w:val="00B96891"/>
    <w:rsid w:val="00BA058B"/>
    <w:rsid w:val="00BA12DB"/>
    <w:rsid w:val="00BA387B"/>
    <w:rsid w:val="00BA4D43"/>
    <w:rsid w:val="00BA52C0"/>
    <w:rsid w:val="00BA5875"/>
    <w:rsid w:val="00BA6EB1"/>
    <w:rsid w:val="00BA79D4"/>
    <w:rsid w:val="00BB0569"/>
    <w:rsid w:val="00BB0F5F"/>
    <w:rsid w:val="00BB17F9"/>
    <w:rsid w:val="00BB357D"/>
    <w:rsid w:val="00BB3AC5"/>
    <w:rsid w:val="00BB40A4"/>
    <w:rsid w:val="00BB713B"/>
    <w:rsid w:val="00BC0F16"/>
    <w:rsid w:val="00BC11FF"/>
    <w:rsid w:val="00BC1F1C"/>
    <w:rsid w:val="00BC3D44"/>
    <w:rsid w:val="00BC568C"/>
    <w:rsid w:val="00BC6A99"/>
    <w:rsid w:val="00BC6D86"/>
    <w:rsid w:val="00BC7920"/>
    <w:rsid w:val="00BD1135"/>
    <w:rsid w:val="00BD1862"/>
    <w:rsid w:val="00BD1BBC"/>
    <w:rsid w:val="00BD2506"/>
    <w:rsid w:val="00BD354F"/>
    <w:rsid w:val="00BD4835"/>
    <w:rsid w:val="00BD4B3F"/>
    <w:rsid w:val="00BD50C5"/>
    <w:rsid w:val="00BD66B0"/>
    <w:rsid w:val="00BD6863"/>
    <w:rsid w:val="00BD68E3"/>
    <w:rsid w:val="00BE0073"/>
    <w:rsid w:val="00BE0C67"/>
    <w:rsid w:val="00BE0FCB"/>
    <w:rsid w:val="00BE105A"/>
    <w:rsid w:val="00BE2778"/>
    <w:rsid w:val="00BE361F"/>
    <w:rsid w:val="00BE3893"/>
    <w:rsid w:val="00BE3E2E"/>
    <w:rsid w:val="00BE4409"/>
    <w:rsid w:val="00BE4897"/>
    <w:rsid w:val="00BE7551"/>
    <w:rsid w:val="00BE7EB6"/>
    <w:rsid w:val="00BF0649"/>
    <w:rsid w:val="00BF2609"/>
    <w:rsid w:val="00BF2AD4"/>
    <w:rsid w:val="00BF2EA6"/>
    <w:rsid w:val="00BF407F"/>
    <w:rsid w:val="00C03B22"/>
    <w:rsid w:val="00C0436B"/>
    <w:rsid w:val="00C04675"/>
    <w:rsid w:val="00C06120"/>
    <w:rsid w:val="00C066CF"/>
    <w:rsid w:val="00C0723B"/>
    <w:rsid w:val="00C07648"/>
    <w:rsid w:val="00C113E9"/>
    <w:rsid w:val="00C1148C"/>
    <w:rsid w:val="00C118C6"/>
    <w:rsid w:val="00C122FF"/>
    <w:rsid w:val="00C12F46"/>
    <w:rsid w:val="00C12F6C"/>
    <w:rsid w:val="00C15144"/>
    <w:rsid w:val="00C154D3"/>
    <w:rsid w:val="00C168DF"/>
    <w:rsid w:val="00C16A3B"/>
    <w:rsid w:val="00C22F02"/>
    <w:rsid w:val="00C25575"/>
    <w:rsid w:val="00C3061A"/>
    <w:rsid w:val="00C309CC"/>
    <w:rsid w:val="00C31698"/>
    <w:rsid w:val="00C322C9"/>
    <w:rsid w:val="00C329A8"/>
    <w:rsid w:val="00C346B9"/>
    <w:rsid w:val="00C352BC"/>
    <w:rsid w:val="00C36E01"/>
    <w:rsid w:val="00C372BF"/>
    <w:rsid w:val="00C374FC"/>
    <w:rsid w:val="00C37A91"/>
    <w:rsid w:val="00C37C7A"/>
    <w:rsid w:val="00C46BC8"/>
    <w:rsid w:val="00C4767A"/>
    <w:rsid w:val="00C47C87"/>
    <w:rsid w:val="00C52264"/>
    <w:rsid w:val="00C5250D"/>
    <w:rsid w:val="00C54177"/>
    <w:rsid w:val="00C54A70"/>
    <w:rsid w:val="00C60224"/>
    <w:rsid w:val="00C61B88"/>
    <w:rsid w:val="00C61FDA"/>
    <w:rsid w:val="00C63465"/>
    <w:rsid w:val="00C634D7"/>
    <w:rsid w:val="00C66872"/>
    <w:rsid w:val="00C66991"/>
    <w:rsid w:val="00C670F7"/>
    <w:rsid w:val="00C7446F"/>
    <w:rsid w:val="00C746C9"/>
    <w:rsid w:val="00C751B5"/>
    <w:rsid w:val="00C7561A"/>
    <w:rsid w:val="00C759B3"/>
    <w:rsid w:val="00C75CAA"/>
    <w:rsid w:val="00C76B23"/>
    <w:rsid w:val="00C76E84"/>
    <w:rsid w:val="00C76EC2"/>
    <w:rsid w:val="00C77900"/>
    <w:rsid w:val="00C80F17"/>
    <w:rsid w:val="00C84295"/>
    <w:rsid w:val="00C91B4E"/>
    <w:rsid w:val="00C920CF"/>
    <w:rsid w:val="00C9423F"/>
    <w:rsid w:val="00C95C1F"/>
    <w:rsid w:val="00C9621C"/>
    <w:rsid w:val="00C965B0"/>
    <w:rsid w:val="00C96757"/>
    <w:rsid w:val="00CA0423"/>
    <w:rsid w:val="00CA052A"/>
    <w:rsid w:val="00CA07E3"/>
    <w:rsid w:val="00CA0D73"/>
    <w:rsid w:val="00CA104A"/>
    <w:rsid w:val="00CA1A1C"/>
    <w:rsid w:val="00CA3136"/>
    <w:rsid w:val="00CA7359"/>
    <w:rsid w:val="00CA7837"/>
    <w:rsid w:val="00CA7B93"/>
    <w:rsid w:val="00CB041F"/>
    <w:rsid w:val="00CB26EE"/>
    <w:rsid w:val="00CB2810"/>
    <w:rsid w:val="00CB3251"/>
    <w:rsid w:val="00CB3368"/>
    <w:rsid w:val="00CB7E6B"/>
    <w:rsid w:val="00CC1714"/>
    <w:rsid w:val="00CC22DA"/>
    <w:rsid w:val="00CC33AB"/>
    <w:rsid w:val="00CC3C88"/>
    <w:rsid w:val="00CC3E0A"/>
    <w:rsid w:val="00CC49A0"/>
    <w:rsid w:val="00CC6A83"/>
    <w:rsid w:val="00CC7572"/>
    <w:rsid w:val="00CC7EBD"/>
    <w:rsid w:val="00CD055F"/>
    <w:rsid w:val="00CD0AC0"/>
    <w:rsid w:val="00CD1920"/>
    <w:rsid w:val="00CD2238"/>
    <w:rsid w:val="00CD28A7"/>
    <w:rsid w:val="00CD4350"/>
    <w:rsid w:val="00CD491A"/>
    <w:rsid w:val="00CD6EC0"/>
    <w:rsid w:val="00CD7218"/>
    <w:rsid w:val="00CE479A"/>
    <w:rsid w:val="00CE4B30"/>
    <w:rsid w:val="00CE5368"/>
    <w:rsid w:val="00CE5E62"/>
    <w:rsid w:val="00CE60DF"/>
    <w:rsid w:val="00CE783C"/>
    <w:rsid w:val="00CF2549"/>
    <w:rsid w:val="00CF3B5F"/>
    <w:rsid w:val="00CF54C6"/>
    <w:rsid w:val="00CF6E97"/>
    <w:rsid w:val="00D00E33"/>
    <w:rsid w:val="00D00FB2"/>
    <w:rsid w:val="00D01214"/>
    <w:rsid w:val="00D026C9"/>
    <w:rsid w:val="00D02979"/>
    <w:rsid w:val="00D035FD"/>
    <w:rsid w:val="00D05ED3"/>
    <w:rsid w:val="00D079DF"/>
    <w:rsid w:val="00D130E9"/>
    <w:rsid w:val="00D1316A"/>
    <w:rsid w:val="00D16B99"/>
    <w:rsid w:val="00D218E3"/>
    <w:rsid w:val="00D2634E"/>
    <w:rsid w:val="00D26D20"/>
    <w:rsid w:val="00D26E66"/>
    <w:rsid w:val="00D31071"/>
    <w:rsid w:val="00D3233E"/>
    <w:rsid w:val="00D339DE"/>
    <w:rsid w:val="00D33F9F"/>
    <w:rsid w:val="00D3420C"/>
    <w:rsid w:val="00D34C73"/>
    <w:rsid w:val="00D36EF0"/>
    <w:rsid w:val="00D374E8"/>
    <w:rsid w:val="00D40C2D"/>
    <w:rsid w:val="00D45824"/>
    <w:rsid w:val="00D46ED4"/>
    <w:rsid w:val="00D47332"/>
    <w:rsid w:val="00D47AD2"/>
    <w:rsid w:val="00D50048"/>
    <w:rsid w:val="00D50783"/>
    <w:rsid w:val="00D508F5"/>
    <w:rsid w:val="00D51D88"/>
    <w:rsid w:val="00D52412"/>
    <w:rsid w:val="00D526D7"/>
    <w:rsid w:val="00D53FFB"/>
    <w:rsid w:val="00D5518F"/>
    <w:rsid w:val="00D56943"/>
    <w:rsid w:val="00D60C0F"/>
    <w:rsid w:val="00D63EB0"/>
    <w:rsid w:val="00D66472"/>
    <w:rsid w:val="00D713C0"/>
    <w:rsid w:val="00D7223F"/>
    <w:rsid w:val="00D72A1A"/>
    <w:rsid w:val="00D73B80"/>
    <w:rsid w:val="00D73B8A"/>
    <w:rsid w:val="00D73E6A"/>
    <w:rsid w:val="00D74601"/>
    <w:rsid w:val="00D74F61"/>
    <w:rsid w:val="00D75239"/>
    <w:rsid w:val="00D7528D"/>
    <w:rsid w:val="00D75B80"/>
    <w:rsid w:val="00D80193"/>
    <w:rsid w:val="00D80E26"/>
    <w:rsid w:val="00D81C3C"/>
    <w:rsid w:val="00D822B8"/>
    <w:rsid w:val="00D838B5"/>
    <w:rsid w:val="00D8446E"/>
    <w:rsid w:val="00D849AE"/>
    <w:rsid w:val="00D85D25"/>
    <w:rsid w:val="00D87281"/>
    <w:rsid w:val="00D8779F"/>
    <w:rsid w:val="00D87C29"/>
    <w:rsid w:val="00D90739"/>
    <w:rsid w:val="00D90E16"/>
    <w:rsid w:val="00D91BA5"/>
    <w:rsid w:val="00D91ED1"/>
    <w:rsid w:val="00D9258D"/>
    <w:rsid w:val="00D93C58"/>
    <w:rsid w:val="00D94139"/>
    <w:rsid w:val="00D9444A"/>
    <w:rsid w:val="00D9462C"/>
    <w:rsid w:val="00D95617"/>
    <w:rsid w:val="00D95A4A"/>
    <w:rsid w:val="00D96D16"/>
    <w:rsid w:val="00D976E3"/>
    <w:rsid w:val="00DA094C"/>
    <w:rsid w:val="00DA099E"/>
    <w:rsid w:val="00DA125C"/>
    <w:rsid w:val="00DA48E3"/>
    <w:rsid w:val="00DA49CE"/>
    <w:rsid w:val="00DA5629"/>
    <w:rsid w:val="00DA56C8"/>
    <w:rsid w:val="00DA5F84"/>
    <w:rsid w:val="00DA7D91"/>
    <w:rsid w:val="00DB0333"/>
    <w:rsid w:val="00DB3AB6"/>
    <w:rsid w:val="00DB6C74"/>
    <w:rsid w:val="00DC0800"/>
    <w:rsid w:val="00DC0C2D"/>
    <w:rsid w:val="00DC19E6"/>
    <w:rsid w:val="00DC3308"/>
    <w:rsid w:val="00DC5D19"/>
    <w:rsid w:val="00DD1B7E"/>
    <w:rsid w:val="00DD24AD"/>
    <w:rsid w:val="00DD2BF1"/>
    <w:rsid w:val="00DD33EE"/>
    <w:rsid w:val="00DD475A"/>
    <w:rsid w:val="00DD6255"/>
    <w:rsid w:val="00DD63AC"/>
    <w:rsid w:val="00DD68F8"/>
    <w:rsid w:val="00DD74F1"/>
    <w:rsid w:val="00DE136C"/>
    <w:rsid w:val="00DE2578"/>
    <w:rsid w:val="00DE2958"/>
    <w:rsid w:val="00DE2B77"/>
    <w:rsid w:val="00DE597F"/>
    <w:rsid w:val="00DE6087"/>
    <w:rsid w:val="00DF0ED5"/>
    <w:rsid w:val="00DF2699"/>
    <w:rsid w:val="00DF2C8A"/>
    <w:rsid w:val="00DF5757"/>
    <w:rsid w:val="00DF5AAC"/>
    <w:rsid w:val="00DF5D29"/>
    <w:rsid w:val="00DF6BAE"/>
    <w:rsid w:val="00E00027"/>
    <w:rsid w:val="00E03054"/>
    <w:rsid w:val="00E04F4A"/>
    <w:rsid w:val="00E075B8"/>
    <w:rsid w:val="00E110CD"/>
    <w:rsid w:val="00E1167A"/>
    <w:rsid w:val="00E14075"/>
    <w:rsid w:val="00E14C83"/>
    <w:rsid w:val="00E15FAA"/>
    <w:rsid w:val="00E16EEF"/>
    <w:rsid w:val="00E172E4"/>
    <w:rsid w:val="00E178CB"/>
    <w:rsid w:val="00E2037C"/>
    <w:rsid w:val="00E2038C"/>
    <w:rsid w:val="00E20B2E"/>
    <w:rsid w:val="00E224F4"/>
    <w:rsid w:val="00E22590"/>
    <w:rsid w:val="00E2293A"/>
    <w:rsid w:val="00E22F64"/>
    <w:rsid w:val="00E267BC"/>
    <w:rsid w:val="00E26FD0"/>
    <w:rsid w:val="00E314FF"/>
    <w:rsid w:val="00E3377E"/>
    <w:rsid w:val="00E33856"/>
    <w:rsid w:val="00E33F59"/>
    <w:rsid w:val="00E34E8F"/>
    <w:rsid w:val="00E34FEE"/>
    <w:rsid w:val="00E3541F"/>
    <w:rsid w:val="00E357C0"/>
    <w:rsid w:val="00E36943"/>
    <w:rsid w:val="00E379F1"/>
    <w:rsid w:val="00E37F86"/>
    <w:rsid w:val="00E426FF"/>
    <w:rsid w:val="00E47284"/>
    <w:rsid w:val="00E47EFB"/>
    <w:rsid w:val="00E51BB6"/>
    <w:rsid w:val="00E52B62"/>
    <w:rsid w:val="00E561B6"/>
    <w:rsid w:val="00E6044B"/>
    <w:rsid w:val="00E607CE"/>
    <w:rsid w:val="00E6282E"/>
    <w:rsid w:val="00E63292"/>
    <w:rsid w:val="00E63C01"/>
    <w:rsid w:val="00E65124"/>
    <w:rsid w:val="00E66572"/>
    <w:rsid w:val="00E66BDD"/>
    <w:rsid w:val="00E70DDC"/>
    <w:rsid w:val="00E723EF"/>
    <w:rsid w:val="00E72BE9"/>
    <w:rsid w:val="00E736D5"/>
    <w:rsid w:val="00E76E93"/>
    <w:rsid w:val="00E7750A"/>
    <w:rsid w:val="00E80394"/>
    <w:rsid w:val="00E82F82"/>
    <w:rsid w:val="00E832A4"/>
    <w:rsid w:val="00E85FE2"/>
    <w:rsid w:val="00E9018D"/>
    <w:rsid w:val="00E90579"/>
    <w:rsid w:val="00E91D9B"/>
    <w:rsid w:val="00E93FFD"/>
    <w:rsid w:val="00E951A0"/>
    <w:rsid w:val="00E97AB9"/>
    <w:rsid w:val="00EA0FF1"/>
    <w:rsid w:val="00EA24CB"/>
    <w:rsid w:val="00EA2D0D"/>
    <w:rsid w:val="00EA32B4"/>
    <w:rsid w:val="00EA38C7"/>
    <w:rsid w:val="00EA4B6E"/>
    <w:rsid w:val="00EA5316"/>
    <w:rsid w:val="00EA629F"/>
    <w:rsid w:val="00EA6B7C"/>
    <w:rsid w:val="00EA711C"/>
    <w:rsid w:val="00EB06E1"/>
    <w:rsid w:val="00EB0863"/>
    <w:rsid w:val="00EB21D1"/>
    <w:rsid w:val="00EB2CC6"/>
    <w:rsid w:val="00EB3CA7"/>
    <w:rsid w:val="00EB463E"/>
    <w:rsid w:val="00EB525E"/>
    <w:rsid w:val="00EC335A"/>
    <w:rsid w:val="00EC7279"/>
    <w:rsid w:val="00EC7838"/>
    <w:rsid w:val="00ED12CE"/>
    <w:rsid w:val="00ED26EF"/>
    <w:rsid w:val="00ED2B4E"/>
    <w:rsid w:val="00ED33ED"/>
    <w:rsid w:val="00ED3B6E"/>
    <w:rsid w:val="00ED3B70"/>
    <w:rsid w:val="00ED3BC0"/>
    <w:rsid w:val="00ED3CCE"/>
    <w:rsid w:val="00ED4379"/>
    <w:rsid w:val="00ED51DF"/>
    <w:rsid w:val="00ED5E3E"/>
    <w:rsid w:val="00ED678F"/>
    <w:rsid w:val="00EE199C"/>
    <w:rsid w:val="00EE374E"/>
    <w:rsid w:val="00EE4A54"/>
    <w:rsid w:val="00EF288F"/>
    <w:rsid w:val="00EF30BD"/>
    <w:rsid w:val="00EF4ADC"/>
    <w:rsid w:val="00EF6894"/>
    <w:rsid w:val="00F00309"/>
    <w:rsid w:val="00F00D9E"/>
    <w:rsid w:val="00F0149B"/>
    <w:rsid w:val="00F0195A"/>
    <w:rsid w:val="00F03B2A"/>
    <w:rsid w:val="00F06302"/>
    <w:rsid w:val="00F067D9"/>
    <w:rsid w:val="00F0729F"/>
    <w:rsid w:val="00F11A8D"/>
    <w:rsid w:val="00F11DF7"/>
    <w:rsid w:val="00F12335"/>
    <w:rsid w:val="00F130FF"/>
    <w:rsid w:val="00F1317E"/>
    <w:rsid w:val="00F15EA6"/>
    <w:rsid w:val="00F16495"/>
    <w:rsid w:val="00F20521"/>
    <w:rsid w:val="00F20604"/>
    <w:rsid w:val="00F21099"/>
    <w:rsid w:val="00F21929"/>
    <w:rsid w:val="00F2244F"/>
    <w:rsid w:val="00F23777"/>
    <w:rsid w:val="00F2390F"/>
    <w:rsid w:val="00F25201"/>
    <w:rsid w:val="00F2570E"/>
    <w:rsid w:val="00F25CD3"/>
    <w:rsid w:val="00F25D79"/>
    <w:rsid w:val="00F276E3"/>
    <w:rsid w:val="00F30DCE"/>
    <w:rsid w:val="00F3242F"/>
    <w:rsid w:val="00F328D4"/>
    <w:rsid w:val="00F329D0"/>
    <w:rsid w:val="00F34DF8"/>
    <w:rsid w:val="00F3543D"/>
    <w:rsid w:val="00F36EF9"/>
    <w:rsid w:val="00F37212"/>
    <w:rsid w:val="00F37A57"/>
    <w:rsid w:val="00F41F7B"/>
    <w:rsid w:val="00F4344F"/>
    <w:rsid w:val="00F458C0"/>
    <w:rsid w:val="00F46DC2"/>
    <w:rsid w:val="00F47627"/>
    <w:rsid w:val="00F478B6"/>
    <w:rsid w:val="00F478F6"/>
    <w:rsid w:val="00F5210B"/>
    <w:rsid w:val="00F52446"/>
    <w:rsid w:val="00F5519C"/>
    <w:rsid w:val="00F56AF5"/>
    <w:rsid w:val="00F56D7A"/>
    <w:rsid w:val="00F56F68"/>
    <w:rsid w:val="00F57163"/>
    <w:rsid w:val="00F57656"/>
    <w:rsid w:val="00F61603"/>
    <w:rsid w:val="00F631CA"/>
    <w:rsid w:val="00F63313"/>
    <w:rsid w:val="00F66662"/>
    <w:rsid w:val="00F71E24"/>
    <w:rsid w:val="00F72D09"/>
    <w:rsid w:val="00F7449F"/>
    <w:rsid w:val="00F7556D"/>
    <w:rsid w:val="00F80282"/>
    <w:rsid w:val="00F81CD9"/>
    <w:rsid w:val="00F8389A"/>
    <w:rsid w:val="00F839E5"/>
    <w:rsid w:val="00F85935"/>
    <w:rsid w:val="00F861C0"/>
    <w:rsid w:val="00F90C2E"/>
    <w:rsid w:val="00F92912"/>
    <w:rsid w:val="00F92964"/>
    <w:rsid w:val="00F932F9"/>
    <w:rsid w:val="00F9461F"/>
    <w:rsid w:val="00F9598A"/>
    <w:rsid w:val="00F96EDB"/>
    <w:rsid w:val="00F9738C"/>
    <w:rsid w:val="00F9770E"/>
    <w:rsid w:val="00F97E9C"/>
    <w:rsid w:val="00F97F27"/>
    <w:rsid w:val="00FA12DF"/>
    <w:rsid w:val="00FA3DCB"/>
    <w:rsid w:val="00FA5174"/>
    <w:rsid w:val="00FA684E"/>
    <w:rsid w:val="00FA7539"/>
    <w:rsid w:val="00FA760C"/>
    <w:rsid w:val="00FA78F7"/>
    <w:rsid w:val="00FB13FC"/>
    <w:rsid w:val="00FB1C51"/>
    <w:rsid w:val="00FB1CF3"/>
    <w:rsid w:val="00FB2884"/>
    <w:rsid w:val="00FB2B98"/>
    <w:rsid w:val="00FB2E45"/>
    <w:rsid w:val="00FB3D16"/>
    <w:rsid w:val="00FB50BF"/>
    <w:rsid w:val="00FC146E"/>
    <w:rsid w:val="00FC67D2"/>
    <w:rsid w:val="00FC6D9E"/>
    <w:rsid w:val="00FC6DCE"/>
    <w:rsid w:val="00FC715C"/>
    <w:rsid w:val="00FD1521"/>
    <w:rsid w:val="00FD1CAA"/>
    <w:rsid w:val="00FD2F87"/>
    <w:rsid w:val="00FD32DF"/>
    <w:rsid w:val="00FD400E"/>
    <w:rsid w:val="00FD7C65"/>
    <w:rsid w:val="00FE1589"/>
    <w:rsid w:val="00FE1CDC"/>
    <w:rsid w:val="00FE27CB"/>
    <w:rsid w:val="00FE3560"/>
    <w:rsid w:val="00FE3C58"/>
    <w:rsid w:val="00FE5531"/>
    <w:rsid w:val="00FE7AA9"/>
    <w:rsid w:val="00FF4DB7"/>
    <w:rsid w:val="00FF5231"/>
    <w:rsid w:val="00FF617B"/>
    <w:rsid w:val="00FF7E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98A"/>
    <w:pPr>
      <w:ind w:left="720"/>
      <w:contextualSpacing/>
    </w:pPr>
  </w:style>
  <w:style w:type="table" w:styleId="TableGrid">
    <w:name w:val="Table Grid"/>
    <w:basedOn w:val="TableNormal"/>
    <w:uiPriority w:val="59"/>
    <w:rsid w:val="00E203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3BDA"/>
    <w:rPr>
      <w:color w:val="0000FF" w:themeColor="hyperlink"/>
      <w:u w:val="single"/>
    </w:rPr>
  </w:style>
  <w:style w:type="character" w:styleId="PlaceholderText">
    <w:name w:val="Placeholder Text"/>
    <w:basedOn w:val="DefaultParagraphFont"/>
    <w:uiPriority w:val="99"/>
    <w:semiHidden/>
    <w:rsid w:val="00C47C87"/>
    <w:rPr>
      <w:color w:val="808080"/>
    </w:rPr>
  </w:style>
  <w:style w:type="paragraph" w:styleId="BalloonText">
    <w:name w:val="Balloon Text"/>
    <w:basedOn w:val="Normal"/>
    <w:link w:val="BalloonTextChar"/>
    <w:uiPriority w:val="99"/>
    <w:semiHidden/>
    <w:unhideWhenUsed/>
    <w:rsid w:val="00C47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28</Pages>
  <Words>4883</Words>
  <Characters>18798</Characters>
  <Application>Microsoft Office Word</Application>
  <DocSecurity>0</DocSecurity>
  <Lines>532</Lines>
  <Paragraphs>255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Windows User</cp:lastModifiedBy>
  <cp:revision>56</cp:revision>
  <dcterms:created xsi:type="dcterms:W3CDTF">2009-08-18T03:36:00Z</dcterms:created>
  <dcterms:modified xsi:type="dcterms:W3CDTF">2017-07-01T16:53:00Z</dcterms:modified>
</cp:coreProperties>
</file>