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249" w:rsidRPr="00990249" w:rsidRDefault="00B677F8" w:rsidP="00990249">
      <w:pPr>
        <w:spacing w:line="360" w:lineRule="auto"/>
        <w:jc w:val="lowKashida"/>
        <w:rPr>
          <w:rFonts w:cs="B Nazanin"/>
          <w:b/>
          <w:bCs/>
          <w:sz w:val="28"/>
          <w:szCs w:val="28"/>
          <w:rtl/>
          <w:lang w:bidi="ar-SA"/>
        </w:rPr>
      </w:pPr>
      <w:r>
        <w:rPr>
          <w:rFonts w:cs="B Nazanin" w:hint="cs"/>
          <w:b/>
          <w:bCs/>
          <w:sz w:val="28"/>
          <w:szCs w:val="28"/>
          <w:rtl/>
        </w:rPr>
        <w:t>-</w:t>
      </w:r>
      <w:r w:rsidR="00990249" w:rsidRPr="00990249">
        <w:rPr>
          <w:rFonts w:cs="B Nazanin" w:hint="cs"/>
          <w:b/>
          <w:bCs/>
          <w:sz w:val="28"/>
          <w:szCs w:val="28"/>
          <w:rtl/>
          <w:lang w:bidi="ar-SA"/>
        </w:rPr>
        <w:t>چاقي</w:t>
      </w:r>
    </w:p>
    <w:p w:rsidR="00990249" w:rsidRPr="00990249" w:rsidRDefault="00990249" w:rsidP="00990249">
      <w:pPr>
        <w:spacing w:line="360" w:lineRule="auto"/>
        <w:ind w:firstLine="576"/>
        <w:jc w:val="lowKashida"/>
        <w:rPr>
          <w:rFonts w:cs="B Nazanin"/>
          <w:b/>
          <w:bCs/>
          <w:sz w:val="28"/>
          <w:szCs w:val="28"/>
          <w:rtl/>
          <w:lang w:bidi="ar-SA"/>
        </w:rPr>
      </w:pPr>
      <w:r w:rsidRPr="00990249">
        <w:rPr>
          <w:rFonts w:cs="B Nazanin" w:hint="cs"/>
          <w:b/>
          <w:sz w:val="28"/>
          <w:szCs w:val="28"/>
          <w:rtl/>
          <w:lang w:bidi="ar-SA"/>
        </w:rPr>
        <w:t>چاقي اختلالي است كه از عدم تعادل دريافت و هزينه كرد انرژي ناشي مي شود. عدم تعادل انرژي به عنوان فيدبكي براي فيزيولوژي و محيط عمل كرده و بر هز</w:t>
      </w:r>
      <w:r w:rsidRPr="00990249">
        <w:rPr>
          <w:rFonts w:cs="B Nazanin" w:hint="cs"/>
          <w:b/>
          <w:sz w:val="28"/>
          <w:szCs w:val="28"/>
          <w:rtl/>
        </w:rPr>
        <w:t>ی</w:t>
      </w:r>
      <w:r w:rsidRPr="00990249">
        <w:rPr>
          <w:rFonts w:cs="B Nazanin" w:hint="cs"/>
          <w:b/>
          <w:sz w:val="28"/>
          <w:szCs w:val="28"/>
          <w:rtl/>
          <w:lang w:bidi="ar-SA"/>
        </w:rPr>
        <w:t xml:space="preserve">نه كرد و دريافت انرژي اثر مي گذارد </w:t>
      </w:r>
      <w:r w:rsidRPr="00990249">
        <w:rPr>
          <w:rFonts w:cs="B Nazanin"/>
          <w:b/>
          <w:sz w:val="28"/>
          <w:szCs w:val="28"/>
          <w:lang w:bidi="ar-SA"/>
        </w:rPr>
        <w:t>]</w:t>
      </w:r>
      <w:r w:rsidRPr="00990249">
        <w:rPr>
          <w:rFonts w:cs="B Nazanin" w:hint="cs"/>
          <w:b/>
          <w:sz w:val="28"/>
          <w:szCs w:val="28"/>
          <w:rtl/>
        </w:rPr>
        <w:t>38</w:t>
      </w:r>
      <w:r w:rsidRPr="00990249">
        <w:rPr>
          <w:rFonts w:cs="B Nazanin"/>
          <w:b/>
          <w:sz w:val="28"/>
          <w:szCs w:val="28"/>
        </w:rPr>
        <w:t>[</w:t>
      </w:r>
      <w:r w:rsidRPr="00990249">
        <w:rPr>
          <w:rFonts w:cs="B Nazanin" w:hint="cs"/>
          <w:b/>
          <w:sz w:val="28"/>
          <w:szCs w:val="28"/>
          <w:rtl/>
          <w:lang w:bidi="ar-SA"/>
        </w:rPr>
        <w:t xml:space="preserve">. ما انرژي را به صورت چربي ذخيره سازي مي كنيم، چرا كه هم نسبت به كربوهيدرات متراكم تر است و هم براي ذخيره شدن نياز به مقدار زيادي آب ندارد. پديده چاقي دو وجهه كاملا متفاوتي داردكه ژنتيك و محيط </w:t>
      </w:r>
      <w:r w:rsidRPr="00990249">
        <w:rPr>
          <w:rFonts w:cs="B Nazanin"/>
          <w:b/>
          <w:sz w:val="28"/>
          <w:szCs w:val="28"/>
          <w:lang w:bidi="ar-SA"/>
        </w:rPr>
        <w:t>]</w:t>
      </w:r>
      <w:r w:rsidRPr="00990249">
        <w:rPr>
          <w:rFonts w:cs="B Nazanin" w:hint="cs"/>
          <w:b/>
          <w:sz w:val="28"/>
          <w:szCs w:val="28"/>
          <w:rtl/>
        </w:rPr>
        <w:t>38</w:t>
      </w:r>
      <w:r w:rsidRPr="00990249">
        <w:rPr>
          <w:rFonts w:cs="B Nazanin"/>
          <w:b/>
          <w:sz w:val="28"/>
          <w:szCs w:val="28"/>
        </w:rPr>
        <w:t>[</w:t>
      </w:r>
      <w:r w:rsidRPr="00990249">
        <w:rPr>
          <w:rFonts w:cs="B Nazanin" w:hint="cs"/>
          <w:b/>
          <w:sz w:val="28"/>
          <w:szCs w:val="28"/>
          <w:rtl/>
          <w:lang w:bidi="ar-SA"/>
        </w:rPr>
        <w:t>.</w:t>
      </w:r>
    </w:p>
    <w:p w:rsidR="00990249" w:rsidRPr="00990249" w:rsidRDefault="00990249" w:rsidP="00990249">
      <w:pPr>
        <w:spacing w:line="360" w:lineRule="auto"/>
        <w:ind w:firstLine="576"/>
        <w:jc w:val="lowKashida"/>
        <w:rPr>
          <w:rFonts w:ascii="Arial" w:hAnsi="Arial" w:cs="B Nazanin"/>
          <w:sz w:val="28"/>
          <w:szCs w:val="28"/>
          <w:rtl/>
        </w:rPr>
      </w:pPr>
      <w:r w:rsidRPr="00990249">
        <w:rPr>
          <w:rFonts w:cs="B Nazanin" w:hint="cs"/>
          <w:b/>
          <w:sz w:val="28"/>
          <w:szCs w:val="28"/>
          <w:rtl/>
          <w:lang w:bidi="ar-SA"/>
        </w:rPr>
        <w:t xml:space="preserve">اطلاعات و آمار نشان مي دهد كه چاقي در كشورهاي غربي در حال افزايش است . و عوامل مختلفي را مي توان در اين مورد دخيل دانست. از جمله تماشاي تلويزيون، غذاهاي فوري، كم تحركي و استفاده از وسايل ماشيني در انجام امور روزمره و ... اشاره كرد. عقيده كلي بر اين است كه تعادل انرژي و وزن بايد به گونه اي تنظيم شود تا اثرات تعادل بين هزينه كرد و دريافت انرژي بر چاقي و وزن بدن كنترل شود . لذا وزن بدن بايد به طريقي تنظيم شود، كه مي دانيم هموستاز انرژي از طريق سيستم عصبي پيچيده اي تنظيم مي شود كه اثر فراز و نشيبهاي كوتاه مدت در تعادل انرژي را بر روي توده بدن به حداقل مي رساند. اخيرا مولكول هاي ميانجي و مسيرهاي دريافت غذا و تنظيم وزن در مغز شناسايي شده اند </w:t>
      </w:r>
      <w:r w:rsidRPr="00990249">
        <w:rPr>
          <w:rFonts w:cs="B Nazanin"/>
          <w:b/>
          <w:sz w:val="28"/>
          <w:szCs w:val="28"/>
          <w:lang w:bidi="ar-SA"/>
        </w:rPr>
        <w:t>]</w:t>
      </w:r>
      <w:r w:rsidRPr="00990249">
        <w:rPr>
          <w:rFonts w:cs="B Nazanin" w:hint="cs"/>
          <w:b/>
          <w:sz w:val="28"/>
          <w:szCs w:val="28"/>
          <w:rtl/>
        </w:rPr>
        <w:t>39</w:t>
      </w:r>
      <w:r w:rsidRPr="00990249">
        <w:rPr>
          <w:rFonts w:cs="B Nazanin"/>
          <w:b/>
          <w:sz w:val="28"/>
          <w:szCs w:val="28"/>
        </w:rPr>
        <w:t>[</w:t>
      </w:r>
      <w:r w:rsidRPr="00990249">
        <w:rPr>
          <w:rFonts w:cs="B Nazanin" w:hint="cs"/>
          <w:b/>
          <w:sz w:val="28"/>
          <w:szCs w:val="28"/>
          <w:rtl/>
          <w:lang w:bidi="ar-SA"/>
        </w:rPr>
        <w:t xml:space="preserve">. </w:t>
      </w:r>
      <w:r w:rsidRPr="00990249">
        <w:rPr>
          <w:rFonts w:ascii="Arial" w:hAnsi="Arial" w:cs="B Nazanin"/>
          <w:sz w:val="28"/>
          <w:szCs w:val="28"/>
          <w:rtl/>
          <w:lang w:bidi="ar-SA"/>
        </w:rPr>
        <w:t>گزارش</w:t>
      </w:r>
      <w:r w:rsidRPr="00990249">
        <w:rPr>
          <w:rFonts w:ascii="Arial" w:hAnsi="Arial" w:cs="B Nazanin"/>
          <w:sz w:val="28"/>
          <w:szCs w:val="28"/>
          <w:lang w:bidi="ar-SA"/>
        </w:rPr>
        <w:t xml:space="preserve"> </w:t>
      </w:r>
      <w:r w:rsidRPr="00990249">
        <w:rPr>
          <w:rFonts w:ascii="Arial" w:hAnsi="Arial" w:cs="B Nazanin"/>
          <w:sz w:val="28"/>
          <w:szCs w:val="28"/>
          <w:rtl/>
          <w:lang w:bidi="ar-SA"/>
        </w:rPr>
        <w:t>كرده</w:t>
      </w:r>
      <w:r w:rsidRPr="00990249">
        <w:rPr>
          <w:rFonts w:ascii="Arial" w:hAnsi="Arial" w:cs="B Nazanin"/>
          <w:sz w:val="28"/>
          <w:szCs w:val="28"/>
          <w:lang w:bidi="ar-SA"/>
        </w:rPr>
        <w:t xml:space="preserve"> </w:t>
      </w:r>
      <w:r w:rsidRPr="00990249">
        <w:rPr>
          <w:rFonts w:ascii="Arial" w:hAnsi="Arial" w:cs="B Nazanin"/>
          <w:sz w:val="28"/>
          <w:szCs w:val="28"/>
          <w:rtl/>
          <w:lang w:bidi="ar-SA"/>
        </w:rPr>
        <w:t>اند</w:t>
      </w:r>
      <w:r w:rsidRPr="00990249">
        <w:rPr>
          <w:rFonts w:ascii="Arial" w:hAnsi="Arial" w:cs="B Nazanin"/>
          <w:sz w:val="28"/>
          <w:szCs w:val="28"/>
          <w:lang w:bidi="ar-SA"/>
        </w:rPr>
        <w:t xml:space="preserve"> </w:t>
      </w:r>
      <w:r w:rsidRPr="00990249">
        <w:rPr>
          <w:rFonts w:ascii="Arial" w:hAnsi="Arial" w:cs="B Nazanin"/>
          <w:sz w:val="28"/>
          <w:szCs w:val="28"/>
          <w:rtl/>
          <w:lang w:bidi="ar-SA"/>
        </w:rPr>
        <w:t>كه</w:t>
      </w:r>
      <w:r w:rsidRPr="00990249">
        <w:rPr>
          <w:rFonts w:ascii="Arial" w:hAnsi="Arial" w:cs="B Nazanin"/>
          <w:sz w:val="28"/>
          <w:szCs w:val="28"/>
          <w:lang w:bidi="ar-SA"/>
        </w:rPr>
        <w:t xml:space="preserve"> </w:t>
      </w:r>
      <w:r w:rsidRPr="00990249">
        <w:rPr>
          <w:rFonts w:ascii="Arial" w:hAnsi="Arial" w:cs="B Nazanin"/>
          <w:sz w:val="28"/>
          <w:szCs w:val="28"/>
          <w:rtl/>
          <w:lang w:bidi="ar-SA"/>
        </w:rPr>
        <w:t>با</w:t>
      </w:r>
      <w:r w:rsidRPr="00990249">
        <w:rPr>
          <w:rFonts w:ascii="Arial" w:hAnsi="Arial" w:cs="B Nazanin"/>
          <w:sz w:val="28"/>
          <w:szCs w:val="28"/>
          <w:lang w:bidi="ar-SA"/>
        </w:rPr>
        <w:t xml:space="preserve"> </w:t>
      </w:r>
      <w:r w:rsidRPr="00990249">
        <w:rPr>
          <w:rFonts w:ascii="Arial" w:hAnsi="Arial" w:cs="B Nazanin"/>
          <w:sz w:val="28"/>
          <w:szCs w:val="28"/>
          <w:rtl/>
          <w:lang w:bidi="ar-SA"/>
        </w:rPr>
        <w:t>وجود</w:t>
      </w:r>
      <w:r w:rsidRPr="00990249">
        <w:rPr>
          <w:rFonts w:ascii="Arial" w:hAnsi="Arial" w:cs="B Nazanin"/>
          <w:sz w:val="28"/>
          <w:szCs w:val="28"/>
          <w:lang w:bidi="ar-SA"/>
        </w:rPr>
        <w:t xml:space="preserve"> </w:t>
      </w:r>
      <w:r w:rsidRPr="00990249">
        <w:rPr>
          <w:rFonts w:ascii="Arial" w:hAnsi="Arial" w:cs="B Nazanin"/>
          <w:sz w:val="28"/>
          <w:szCs w:val="28"/>
          <w:rtl/>
          <w:lang w:bidi="ar-SA"/>
        </w:rPr>
        <w:t>كاهش</w:t>
      </w:r>
      <w:r w:rsidRPr="00990249">
        <w:rPr>
          <w:rFonts w:ascii="Arial" w:hAnsi="Arial" w:cs="B Nazanin"/>
          <w:sz w:val="28"/>
          <w:szCs w:val="28"/>
          <w:lang w:bidi="ar-SA"/>
        </w:rPr>
        <w:t xml:space="preserve"> </w:t>
      </w:r>
      <w:r w:rsidRPr="00990249">
        <w:rPr>
          <w:rFonts w:ascii="Arial" w:hAnsi="Arial" w:cs="B Nazanin"/>
          <w:sz w:val="28"/>
          <w:szCs w:val="28"/>
          <w:rtl/>
          <w:lang w:bidi="ar-SA"/>
        </w:rPr>
        <w:t>در</w:t>
      </w:r>
      <w:r w:rsidRPr="00990249">
        <w:rPr>
          <w:rFonts w:ascii="Arial" w:hAnsi="Arial" w:cs="B Nazanin"/>
          <w:sz w:val="28"/>
          <w:szCs w:val="28"/>
          <w:lang w:bidi="ar-SA"/>
        </w:rPr>
        <w:t xml:space="preserve"> </w:t>
      </w:r>
      <w:r w:rsidRPr="00990249">
        <w:rPr>
          <w:rFonts w:ascii="Arial" w:hAnsi="Arial" w:cs="B Nazanin"/>
          <w:sz w:val="28"/>
          <w:szCs w:val="28"/>
          <w:rtl/>
          <w:lang w:bidi="ar-SA"/>
        </w:rPr>
        <w:t>مقدار</w:t>
      </w:r>
      <w:r w:rsidRPr="00990249">
        <w:rPr>
          <w:rFonts w:ascii="Arial" w:hAnsi="Arial" w:cs="B Nazanin"/>
          <w:sz w:val="28"/>
          <w:szCs w:val="28"/>
          <w:lang w:bidi="ar-SA"/>
        </w:rPr>
        <w:t xml:space="preserve"> </w:t>
      </w:r>
      <w:r w:rsidRPr="00990249">
        <w:rPr>
          <w:rFonts w:ascii="Arial" w:hAnsi="Arial" w:cs="B Nazanin"/>
          <w:sz w:val="28"/>
          <w:szCs w:val="28"/>
          <w:rtl/>
          <w:lang w:bidi="ar-SA"/>
        </w:rPr>
        <w:t>غذاي</w:t>
      </w:r>
      <w:r w:rsidRPr="00990249">
        <w:rPr>
          <w:rFonts w:ascii="Arial" w:hAnsi="Arial" w:cs="B Nazanin"/>
          <w:sz w:val="28"/>
          <w:szCs w:val="28"/>
          <w:lang w:bidi="ar-SA"/>
        </w:rPr>
        <w:t xml:space="preserve"> </w:t>
      </w:r>
      <w:r w:rsidRPr="00990249">
        <w:rPr>
          <w:rFonts w:ascii="Arial" w:hAnsi="Arial" w:cs="B Nazanin"/>
          <w:sz w:val="28"/>
          <w:szCs w:val="28"/>
          <w:rtl/>
          <w:lang w:bidi="ar-SA"/>
        </w:rPr>
        <w:t>دريافتي</w:t>
      </w:r>
      <w:r w:rsidRPr="00990249">
        <w:rPr>
          <w:rFonts w:ascii="Arial" w:hAnsi="Arial" w:cs="B Nazanin"/>
          <w:sz w:val="28"/>
          <w:szCs w:val="28"/>
          <w:lang w:bidi="ar-SA"/>
        </w:rPr>
        <w:t xml:space="preserve"> </w:t>
      </w:r>
      <w:r w:rsidRPr="00990249">
        <w:rPr>
          <w:rFonts w:ascii="Arial" w:hAnsi="Arial" w:cs="B Nazanin"/>
          <w:sz w:val="28"/>
          <w:szCs w:val="28"/>
          <w:rtl/>
          <w:lang w:bidi="ar-SA"/>
        </w:rPr>
        <w:t>روزانه</w:t>
      </w:r>
      <w:r w:rsidRPr="00990249">
        <w:rPr>
          <w:rFonts w:ascii="Arial" w:hAnsi="Arial" w:cs="B Nazanin"/>
          <w:sz w:val="28"/>
          <w:szCs w:val="28"/>
          <w:lang w:bidi="ar-SA"/>
        </w:rPr>
        <w:t xml:space="preserve"> </w:t>
      </w:r>
      <w:r w:rsidRPr="00990249">
        <w:rPr>
          <w:rFonts w:ascii="Arial" w:hAnsi="Arial" w:cs="B Nazanin"/>
          <w:sz w:val="28"/>
          <w:szCs w:val="28"/>
          <w:rtl/>
          <w:lang w:bidi="ar-SA"/>
        </w:rPr>
        <w:t>قادر</w:t>
      </w:r>
      <w:r w:rsidRPr="00990249">
        <w:rPr>
          <w:rFonts w:ascii="Arial" w:hAnsi="Arial" w:cs="B Nazanin"/>
          <w:sz w:val="28"/>
          <w:szCs w:val="28"/>
          <w:lang w:bidi="ar-SA"/>
        </w:rPr>
        <w:t xml:space="preserve"> </w:t>
      </w:r>
      <w:r w:rsidRPr="00990249">
        <w:rPr>
          <w:rFonts w:ascii="Arial" w:hAnsi="Arial" w:cs="B Nazanin"/>
          <w:sz w:val="28"/>
          <w:szCs w:val="28"/>
          <w:rtl/>
          <w:lang w:bidi="ar-SA"/>
        </w:rPr>
        <w:t>به</w:t>
      </w:r>
      <w:r w:rsidRPr="00990249">
        <w:rPr>
          <w:rFonts w:ascii="Arial" w:hAnsi="Arial" w:cs="B Nazanin"/>
          <w:sz w:val="28"/>
          <w:szCs w:val="28"/>
          <w:lang w:bidi="ar-SA"/>
        </w:rPr>
        <w:t xml:space="preserve"> </w:t>
      </w:r>
      <w:r w:rsidRPr="00990249">
        <w:rPr>
          <w:rFonts w:ascii="Arial" w:hAnsi="Arial" w:cs="B Nazanin"/>
          <w:sz w:val="28"/>
          <w:szCs w:val="28"/>
          <w:rtl/>
          <w:lang w:bidi="ar-SA"/>
        </w:rPr>
        <w:t>كاهش</w:t>
      </w:r>
      <w:r w:rsidRPr="00990249">
        <w:rPr>
          <w:rFonts w:ascii="Arial" w:hAnsi="Arial" w:cs="B Nazanin"/>
          <w:sz w:val="28"/>
          <w:szCs w:val="28"/>
          <w:lang w:bidi="ar-SA"/>
        </w:rPr>
        <w:t xml:space="preserve"> </w:t>
      </w:r>
      <w:r w:rsidRPr="00990249">
        <w:rPr>
          <w:rFonts w:ascii="Arial" w:hAnsi="Arial" w:cs="B Nazanin"/>
          <w:sz w:val="28"/>
          <w:szCs w:val="28"/>
          <w:rtl/>
          <w:lang w:bidi="ar-SA"/>
        </w:rPr>
        <w:t>وزن</w:t>
      </w:r>
      <w:r w:rsidRPr="00990249">
        <w:rPr>
          <w:rFonts w:ascii="Arial" w:hAnsi="Arial" w:cs="B Nazanin"/>
          <w:sz w:val="28"/>
          <w:szCs w:val="28"/>
          <w:lang w:bidi="ar-SA"/>
        </w:rPr>
        <w:t xml:space="preserve"> </w:t>
      </w:r>
      <w:r w:rsidRPr="00990249">
        <w:rPr>
          <w:rFonts w:ascii="Arial" w:hAnsi="Arial" w:cs="B Nazanin"/>
          <w:sz w:val="28"/>
          <w:szCs w:val="28"/>
          <w:rtl/>
          <w:lang w:bidi="ar-SA"/>
        </w:rPr>
        <w:t>نيستند</w:t>
      </w:r>
      <w:r w:rsidRPr="00990249">
        <w:rPr>
          <w:rFonts w:ascii="Arial" w:hAnsi="Arial" w:cs="B Nazanin"/>
          <w:sz w:val="28"/>
          <w:szCs w:val="28"/>
          <w:lang w:bidi="ar-SA"/>
        </w:rPr>
        <w:t xml:space="preserve">. </w:t>
      </w:r>
      <w:r w:rsidRPr="00990249">
        <w:rPr>
          <w:rFonts w:ascii="Arial" w:hAnsi="Arial" w:cs="B Nazanin"/>
          <w:sz w:val="28"/>
          <w:szCs w:val="28"/>
          <w:rtl/>
          <w:lang w:bidi="ar-SA"/>
        </w:rPr>
        <w:t>اين</w:t>
      </w:r>
      <w:r w:rsidRPr="00990249">
        <w:rPr>
          <w:rFonts w:ascii="Arial" w:hAnsi="Arial" w:cs="B Nazanin"/>
          <w:sz w:val="28"/>
          <w:szCs w:val="28"/>
          <w:lang w:bidi="ar-SA"/>
        </w:rPr>
        <w:t xml:space="preserve"> </w:t>
      </w:r>
      <w:r w:rsidRPr="00990249">
        <w:rPr>
          <w:rFonts w:ascii="Arial" w:hAnsi="Arial" w:cs="B Nazanin"/>
          <w:sz w:val="28"/>
          <w:szCs w:val="28"/>
          <w:rtl/>
          <w:lang w:bidi="ar-SA"/>
        </w:rPr>
        <w:t>ادعا</w:t>
      </w:r>
      <w:r w:rsidRPr="00990249">
        <w:rPr>
          <w:rFonts w:ascii="Arial" w:hAnsi="Arial" w:cs="B Nazanin"/>
          <w:sz w:val="28"/>
          <w:szCs w:val="28"/>
          <w:lang w:bidi="ar-SA"/>
        </w:rPr>
        <w:t xml:space="preserve"> </w:t>
      </w:r>
      <w:r w:rsidRPr="00990249">
        <w:rPr>
          <w:rFonts w:ascii="Arial" w:hAnsi="Arial" w:cs="B Nazanin"/>
          <w:sz w:val="28"/>
          <w:szCs w:val="28"/>
          <w:rtl/>
          <w:lang w:bidi="ar-SA"/>
        </w:rPr>
        <w:t>به</w:t>
      </w:r>
      <w:r w:rsidRPr="00990249">
        <w:rPr>
          <w:rFonts w:ascii="Arial" w:hAnsi="Arial" w:cs="B Nazanin"/>
          <w:sz w:val="28"/>
          <w:szCs w:val="28"/>
          <w:lang w:bidi="ar-SA"/>
        </w:rPr>
        <w:t xml:space="preserve"> </w:t>
      </w:r>
      <w:r w:rsidRPr="00990249">
        <w:rPr>
          <w:rFonts w:ascii="Arial" w:hAnsi="Arial" w:cs="B Nazanin"/>
          <w:sz w:val="28"/>
          <w:szCs w:val="28"/>
          <w:rtl/>
          <w:lang w:bidi="ar-SA"/>
        </w:rPr>
        <w:t>ايجاد</w:t>
      </w:r>
      <w:r w:rsidRPr="00990249">
        <w:rPr>
          <w:rFonts w:ascii="Arial" w:hAnsi="Arial" w:cs="B Nazanin"/>
          <w:sz w:val="28"/>
          <w:szCs w:val="28"/>
          <w:lang w:bidi="ar-SA"/>
        </w:rPr>
        <w:t xml:space="preserve"> </w:t>
      </w:r>
      <w:r w:rsidRPr="00990249">
        <w:rPr>
          <w:rFonts w:ascii="Arial" w:hAnsi="Arial" w:cs="B Nazanin"/>
          <w:sz w:val="28"/>
          <w:szCs w:val="28"/>
          <w:rtl/>
          <w:lang w:bidi="ar-SA"/>
        </w:rPr>
        <w:t>اين</w:t>
      </w:r>
      <w:r w:rsidRPr="00990249">
        <w:rPr>
          <w:rFonts w:ascii="Arial" w:hAnsi="Arial" w:cs="B Nazanin"/>
          <w:sz w:val="28"/>
          <w:szCs w:val="28"/>
          <w:lang w:bidi="ar-SA"/>
        </w:rPr>
        <w:t xml:space="preserve"> </w:t>
      </w:r>
      <w:r w:rsidRPr="00990249">
        <w:rPr>
          <w:rFonts w:ascii="Arial" w:hAnsi="Arial" w:cs="B Nazanin"/>
          <w:sz w:val="28"/>
          <w:szCs w:val="28"/>
          <w:rtl/>
          <w:lang w:bidi="ar-SA"/>
        </w:rPr>
        <w:t>فرضيه</w:t>
      </w:r>
      <w:r w:rsidRPr="00990249">
        <w:rPr>
          <w:rFonts w:ascii="Arial" w:hAnsi="Arial" w:cs="B Nazanin"/>
          <w:sz w:val="28"/>
          <w:szCs w:val="28"/>
          <w:lang w:bidi="ar-SA"/>
        </w:rPr>
        <w:t xml:space="preserve"> </w:t>
      </w:r>
      <w:r w:rsidRPr="00990249">
        <w:rPr>
          <w:rFonts w:ascii="Arial" w:hAnsi="Arial" w:cs="B Nazanin"/>
          <w:sz w:val="28"/>
          <w:szCs w:val="28"/>
          <w:rtl/>
          <w:lang w:bidi="ar-SA"/>
        </w:rPr>
        <w:t>منجر</w:t>
      </w:r>
      <w:r w:rsidRPr="00990249">
        <w:rPr>
          <w:rFonts w:ascii="Arial" w:hAnsi="Arial" w:cs="B Nazanin"/>
          <w:sz w:val="28"/>
          <w:szCs w:val="28"/>
          <w:lang w:bidi="ar-SA"/>
        </w:rPr>
        <w:t xml:space="preserve"> </w:t>
      </w:r>
      <w:r w:rsidRPr="00990249">
        <w:rPr>
          <w:rFonts w:ascii="Arial" w:hAnsi="Arial" w:cs="B Nazanin"/>
          <w:sz w:val="28"/>
          <w:szCs w:val="28"/>
          <w:rtl/>
          <w:lang w:bidi="ar-SA"/>
        </w:rPr>
        <w:t>شد</w:t>
      </w:r>
      <w:r w:rsidRPr="00990249">
        <w:rPr>
          <w:rFonts w:ascii="Arial" w:hAnsi="Arial" w:cs="B Nazanin"/>
          <w:sz w:val="28"/>
          <w:szCs w:val="28"/>
          <w:lang w:bidi="ar-SA"/>
        </w:rPr>
        <w:t xml:space="preserve"> </w:t>
      </w:r>
      <w:r w:rsidRPr="00990249">
        <w:rPr>
          <w:rFonts w:ascii="Arial" w:hAnsi="Arial" w:cs="B Nazanin"/>
          <w:sz w:val="28"/>
          <w:szCs w:val="28"/>
          <w:rtl/>
          <w:lang w:bidi="ar-SA"/>
        </w:rPr>
        <w:t>كه</w:t>
      </w:r>
      <w:r w:rsidRPr="00990249">
        <w:rPr>
          <w:rFonts w:ascii="Arial" w:hAnsi="Arial" w:cs="B Nazanin"/>
          <w:sz w:val="28"/>
          <w:szCs w:val="28"/>
          <w:lang w:bidi="ar-SA"/>
        </w:rPr>
        <w:t xml:space="preserve"> </w:t>
      </w:r>
      <w:r w:rsidRPr="00990249">
        <w:rPr>
          <w:rFonts w:ascii="Arial" w:hAnsi="Arial" w:cs="B Nazanin"/>
          <w:sz w:val="28"/>
          <w:szCs w:val="28"/>
          <w:rtl/>
          <w:lang w:bidi="ar-SA"/>
        </w:rPr>
        <w:t>چاقي</w:t>
      </w:r>
      <w:r w:rsidRPr="00990249">
        <w:rPr>
          <w:rFonts w:ascii="Arial" w:hAnsi="Arial" w:cs="B Nazanin"/>
          <w:sz w:val="28"/>
          <w:szCs w:val="28"/>
          <w:lang w:bidi="ar-SA"/>
        </w:rPr>
        <w:t xml:space="preserve"> </w:t>
      </w:r>
      <w:r w:rsidRPr="00990249">
        <w:rPr>
          <w:rFonts w:ascii="Arial" w:hAnsi="Arial" w:cs="B Nazanin"/>
          <w:sz w:val="28"/>
          <w:szCs w:val="28"/>
          <w:rtl/>
          <w:lang w:bidi="ar-SA"/>
        </w:rPr>
        <w:t>در</w:t>
      </w:r>
      <w:r w:rsidRPr="00990249">
        <w:rPr>
          <w:rFonts w:ascii="Arial" w:hAnsi="Arial" w:cs="B Nazanin"/>
          <w:sz w:val="28"/>
          <w:szCs w:val="28"/>
          <w:lang w:bidi="ar-SA"/>
        </w:rPr>
        <w:t xml:space="preserve"> </w:t>
      </w:r>
      <w:r w:rsidRPr="00990249">
        <w:rPr>
          <w:rFonts w:ascii="Arial" w:hAnsi="Arial" w:cs="B Nazanin"/>
          <w:sz w:val="28"/>
          <w:szCs w:val="28"/>
          <w:rtl/>
          <w:lang w:bidi="ar-SA"/>
        </w:rPr>
        <w:t>اثر</w:t>
      </w:r>
      <w:r w:rsidRPr="00990249">
        <w:rPr>
          <w:rFonts w:ascii="Arial" w:hAnsi="Arial" w:cs="B Nazanin"/>
          <w:sz w:val="28"/>
          <w:szCs w:val="28"/>
          <w:lang w:bidi="ar-SA"/>
        </w:rPr>
        <w:t xml:space="preserve"> </w:t>
      </w:r>
      <w:r w:rsidRPr="00990249">
        <w:rPr>
          <w:rFonts w:ascii="Arial" w:hAnsi="Arial" w:cs="B Nazanin"/>
          <w:sz w:val="28"/>
          <w:szCs w:val="28"/>
          <w:rtl/>
          <w:lang w:bidi="ar-SA"/>
        </w:rPr>
        <w:t>اختلال</w:t>
      </w:r>
      <w:r w:rsidRPr="00990249">
        <w:rPr>
          <w:rFonts w:ascii="Arial" w:hAnsi="Arial" w:cs="B Nazanin"/>
          <w:sz w:val="28"/>
          <w:szCs w:val="28"/>
          <w:lang w:bidi="ar-SA"/>
        </w:rPr>
        <w:t xml:space="preserve"> </w:t>
      </w:r>
      <w:r w:rsidRPr="00990249">
        <w:rPr>
          <w:rFonts w:ascii="Arial" w:hAnsi="Arial" w:cs="B Nazanin"/>
          <w:sz w:val="28"/>
          <w:szCs w:val="28"/>
          <w:rtl/>
          <w:lang w:bidi="ar-SA"/>
        </w:rPr>
        <w:t>هاي</w:t>
      </w:r>
      <w:r w:rsidRPr="00990249">
        <w:rPr>
          <w:rFonts w:ascii="Arial" w:hAnsi="Arial" w:cs="B Nazanin"/>
          <w:sz w:val="28"/>
          <w:szCs w:val="28"/>
          <w:lang w:bidi="ar-SA"/>
        </w:rPr>
        <w:t xml:space="preserve"> </w:t>
      </w:r>
      <w:r w:rsidRPr="00990249">
        <w:rPr>
          <w:rFonts w:ascii="Arial" w:hAnsi="Arial" w:cs="B Nazanin"/>
          <w:sz w:val="28"/>
          <w:szCs w:val="28"/>
          <w:rtl/>
          <w:lang w:bidi="ar-SA"/>
        </w:rPr>
        <w:t>متابوليكي</w:t>
      </w:r>
      <w:r w:rsidRPr="00990249">
        <w:rPr>
          <w:rFonts w:ascii="Arial" w:hAnsi="Arial" w:cs="B Nazanin"/>
          <w:sz w:val="28"/>
          <w:szCs w:val="28"/>
          <w:lang w:bidi="ar-SA"/>
        </w:rPr>
        <w:t xml:space="preserve"> </w:t>
      </w:r>
      <w:r w:rsidRPr="00990249">
        <w:rPr>
          <w:rFonts w:ascii="Arial" w:hAnsi="Arial" w:cs="B Nazanin"/>
          <w:sz w:val="28"/>
          <w:szCs w:val="28"/>
          <w:rtl/>
          <w:lang w:bidi="ar-SA"/>
        </w:rPr>
        <w:t>و</w:t>
      </w:r>
      <w:r w:rsidRPr="00990249">
        <w:rPr>
          <w:rFonts w:ascii="Arial" w:hAnsi="Arial" w:cs="B Nazanin"/>
          <w:sz w:val="28"/>
          <w:szCs w:val="28"/>
          <w:lang w:bidi="ar-SA"/>
        </w:rPr>
        <w:t xml:space="preserve"> </w:t>
      </w:r>
      <w:r w:rsidRPr="00990249">
        <w:rPr>
          <w:rFonts w:ascii="Arial" w:hAnsi="Arial" w:cs="B Nazanin"/>
          <w:sz w:val="28"/>
          <w:szCs w:val="28"/>
          <w:rtl/>
          <w:lang w:bidi="ar-SA"/>
        </w:rPr>
        <w:t>نادرست</w:t>
      </w:r>
      <w:r w:rsidRPr="00990249">
        <w:rPr>
          <w:rFonts w:ascii="Arial" w:hAnsi="Arial" w:cs="B Nazanin"/>
          <w:sz w:val="28"/>
          <w:szCs w:val="28"/>
          <w:lang w:bidi="ar-SA"/>
        </w:rPr>
        <w:t xml:space="preserve"> </w:t>
      </w:r>
      <w:r w:rsidRPr="00990249">
        <w:rPr>
          <w:rFonts w:ascii="Arial" w:hAnsi="Arial" w:cs="B Nazanin"/>
          <w:sz w:val="28"/>
          <w:szCs w:val="28"/>
          <w:rtl/>
          <w:lang w:bidi="ar-SA"/>
        </w:rPr>
        <w:t>بودن</w:t>
      </w:r>
      <w:r w:rsidRPr="00990249">
        <w:rPr>
          <w:rFonts w:ascii="Arial" w:hAnsi="Arial" w:cs="B Nazanin"/>
          <w:sz w:val="28"/>
          <w:szCs w:val="28"/>
          <w:lang w:bidi="ar-SA"/>
        </w:rPr>
        <w:t xml:space="preserve"> </w:t>
      </w:r>
      <w:r w:rsidRPr="00990249">
        <w:rPr>
          <w:rFonts w:ascii="Arial" w:hAnsi="Arial" w:cs="B Nazanin"/>
          <w:sz w:val="28"/>
          <w:szCs w:val="28"/>
          <w:rtl/>
          <w:lang w:bidi="ar-SA"/>
        </w:rPr>
        <w:t>عادت</w:t>
      </w:r>
      <w:r w:rsidRPr="00990249">
        <w:rPr>
          <w:rFonts w:ascii="Arial" w:hAnsi="Arial" w:cs="B Nazanin"/>
          <w:sz w:val="28"/>
          <w:szCs w:val="28"/>
          <w:lang w:bidi="ar-SA"/>
        </w:rPr>
        <w:t xml:space="preserve"> </w:t>
      </w:r>
      <w:r w:rsidRPr="00990249">
        <w:rPr>
          <w:rFonts w:ascii="Arial" w:hAnsi="Arial" w:cs="B Nazanin"/>
          <w:sz w:val="28"/>
          <w:szCs w:val="28"/>
          <w:rtl/>
          <w:lang w:bidi="ar-SA"/>
        </w:rPr>
        <w:t>هاي</w:t>
      </w:r>
      <w:r w:rsidRPr="00990249">
        <w:rPr>
          <w:rFonts w:ascii="Arial" w:hAnsi="Arial" w:cs="B Nazanin"/>
          <w:sz w:val="28"/>
          <w:szCs w:val="28"/>
          <w:lang w:bidi="ar-SA"/>
        </w:rPr>
        <w:t xml:space="preserve"> </w:t>
      </w:r>
      <w:r w:rsidRPr="00990249">
        <w:rPr>
          <w:rFonts w:ascii="Arial" w:hAnsi="Arial" w:cs="B Nazanin"/>
          <w:sz w:val="28"/>
          <w:szCs w:val="28"/>
          <w:rtl/>
          <w:lang w:bidi="ar-SA"/>
        </w:rPr>
        <w:t>رفتاري</w:t>
      </w:r>
      <w:r w:rsidRPr="00990249">
        <w:rPr>
          <w:rFonts w:ascii="Arial" w:hAnsi="Arial" w:cs="B Nazanin"/>
          <w:sz w:val="28"/>
          <w:szCs w:val="28"/>
          <w:lang w:bidi="ar-SA"/>
        </w:rPr>
        <w:t xml:space="preserve"> </w:t>
      </w:r>
      <w:r w:rsidRPr="00990249">
        <w:rPr>
          <w:rFonts w:ascii="Arial" w:hAnsi="Arial" w:cs="B Nazanin"/>
          <w:sz w:val="28"/>
          <w:szCs w:val="28"/>
          <w:rtl/>
          <w:lang w:bidi="ar-SA"/>
        </w:rPr>
        <w:t>است</w:t>
      </w:r>
      <w:r w:rsidRPr="00990249">
        <w:rPr>
          <w:rFonts w:ascii="Arial" w:hAnsi="Arial" w:cs="B Nazanin"/>
          <w:sz w:val="28"/>
          <w:szCs w:val="28"/>
          <w:lang w:bidi="ar-SA"/>
        </w:rPr>
        <w:t xml:space="preserve"> </w:t>
      </w:r>
      <w:r w:rsidRPr="00990249">
        <w:rPr>
          <w:rFonts w:ascii="Arial" w:hAnsi="Arial" w:cs="B Nazanin"/>
          <w:sz w:val="28"/>
          <w:szCs w:val="28"/>
          <w:rtl/>
          <w:lang w:bidi="ar-SA"/>
        </w:rPr>
        <w:t>،</w:t>
      </w:r>
      <w:r w:rsidRPr="00990249">
        <w:rPr>
          <w:rFonts w:ascii="Arial" w:hAnsi="Arial" w:cs="B Nazanin"/>
          <w:sz w:val="28"/>
          <w:szCs w:val="28"/>
          <w:lang w:bidi="ar-SA"/>
        </w:rPr>
        <w:t xml:space="preserve"> </w:t>
      </w:r>
      <w:r w:rsidRPr="00990249">
        <w:rPr>
          <w:rFonts w:ascii="Arial" w:hAnsi="Arial" w:cs="B Nazanin"/>
          <w:sz w:val="28"/>
          <w:szCs w:val="28"/>
          <w:rtl/>
          <w:lang w:bidi="ar-SA"/>
        </w:rPr>
        <w:t>كه</w:t>
      </w:r>
      <w:r w:rsidRPr="00990249">
        <w:rPr>
          <w:rFonts w:ascii="Arial" w:hAnsi="Arial" w:cs="B Nazanin"/>
          <w:sz w:val="28"/>
          <w:szCs w:val="28"/>
          <w:lang w:bidi="ar-SA"/>
        </w:rPr>
        <w:t xml:space="preserve"> </w:t>
      </w:r>
      <w:r w:rsidRPr="00990249">
        <w:rPr>
          <w:rFonts w:ascii="Arial" w:hAnsi="Arial" w:cs="B Nazanin"/>
          <w:sz w:val="28"/>
          <w:szCs w:val="28"/>
          <w:rtl/>
          <w:lang w:bidi="ar-SA"/>
        </w:rPr>
        <w:t>موجب</w:t>
      </w:r>
      <w:r w:rsidRPr="00990249">
        <w:rPr>
          <w:rFonts w:ascii="Arial" w:hAnsi="Arial" w:cs="B Nazanin"/>
          <w:sz w:val="28"/>
          <w:szCs w:val="28"/>
          <w:lang w:bidi="ar-SA"/>
        </w:rPr>
        <w:t xml:space="preserve"> </w:t>
      </w:r>
      <w:r w:rsidRPr="00990249">
        <w:rPr>
          <w:rFonts w:ascii="Arial" w:hAnsi="Arial" w:cs="B Nazanin"/>
          <w:sz w:val="28"/>
          <w:szCs w:val="28"/>
          <w:rtl/>
          <w:lang w:bidi="ar-SA"/>
        </w:rPr>
        <w:t>كاهش</w:t>
      </w:r>
      <w:r w:rsidRPr="00990249">
        <w:rPr>
          <w:rFonts w:ascii="Arial" w:hAnsi="Arial" w:cs="B Nazanin"/>
          <w:sz w:val="28"/>
          <w:szCs w:val="28"/>
          <w:lang w:bidi="ar-SA"/>
        </w:rPr>
        <w:t xml:space="preserve"> </w:t>
      </w:r>
      <w:r w:rsidRPr="00990249">
        <w:rPr>
          <w:rFonts w:ascii="Arial" w:hAnsi="Arial" w:cs="B Nazanin"/>
          <w:sz w:val="28"/>
          <w:szCs w:val="28"/>
          <w:rtl/>
          <w:lang w:bidi="ar-SA"/>
        </w:rPr>
        <w:t>انرژي</w:t>
      </w:r>
      <w:r w:rsidRPr="00990249">
        <w:rPr>
          <w:rFonts w:ascii="Arial" w:hAnsi="Arial" w:cs="B Nazanin"/>
          <w:sz w:val="28"/>
          <w:szCs w:val="28"/>
          <w:lang w:bidi="ar-SA"/>
        </w:rPr>
        <w:t xml:space="preserve"> </w:t>
      </w:r>
      <w:r w:rsidRPr="00990249">
        <w:rPr>
          <w:rFonts w:ascii="Arial" w:hAnsi="Arial" w:cs="B Nazanin"/>
          <w:sz w:val="28"/>
          <w:szCs w:val="28"/>
          <w:rtl/>
          <w:lang w:bidi="ar-SA"/>
        </w:rPr>
        <w:t>مصرفي</w:t>
      </w:r>
      <w:r w:rsidRPr="00990249">
        <w:rPr>
          <w:rFonts w:ascii="Arial" w:hAnsi="Arial" w:cs="B Nazanin"/>
          <w:sz w:val="28"/>
          <w:szCs w:val="28"/>
          <w:lang w:bidi="ar-SA"/>
        </w:rPr>
        <w:t xml:space="preserve"> </w:t>
      </w:r>
      <w:r w:rsidRPr="00990249">
        <w:rPr>
          <w:rFonts w:ascii="Arial" w:hAnsi="Arial" w:cs="B Nazanin"/>
          <w:sz w:val="28"/>
          <w:szCs w:val="28"/>
          <w:rtl/>
          <w:lang w:bidi="ar-SA"/>
        </w:rPr>
        <w:t>در</w:t>
      </w:r>
      <w:r w:rsidRPr="00990249">
        <w:rPr>
          <w:rFonts w:ascii="Arial" w:hAnsi="Arial" w:cs="B Nazanin"/>
          <w:sz w:val="28"/>
          <w:szCs w:val="28"/>
          <w:lang w:bidi="ar-SA"/>
        </w:rPr>
        <w:t xml:space="preserve"> </w:t>
      </w:r>
      <w:r w:rsidRPr="00990249">
        <w:rPr>
          <w:rFonts w:ascii="Arial" w:hAnsi="Arial" w:cs="B Nazanin"/>
          <w:sz w:val="28"/>
          <w:szCs w:val="28"/>
          <w:rtl/>
          <w:lang w:bidi="ar-SA"/>
        </w:rPr>
        <w:t>افراد</w:t>
      </w:r>
      <w:r w:rsidRPr="00990249">
        <w:rPr>
          <w:rFonts w:ascii="Arial" w:hAnsi="Arial" w:cs="B Nazanin"/>
          <w:sz w:val="28"/>
          <w:szCs w:val="28"/>
          <w:lang w:bidi="ar-SA"/>
        </w:rPr>
        <w:t xml:space="preserve"> </w:t>
      </w:r>
      <w:r w:rsidRPr="00990249">
        <w:rPr>
          <w:rFonts w:ascii="Arial" w:hAnsi="Arial" w:cs="B Nazanin"/>
          <w:sz w:val="28"/>
          <w:szCs w:val="28"/>
          <w:rtl/>
          <w:lang w:bidi="ar-SA"/>
        </w:rPr>
        <w:t>چاق</w:t>
      </w:r>
      <w:r w:rsidRPr="00990249">
        <w:rPr>
          <w:rFonts w:ascii="Arial" w:hAnsi="Arial" w:cs="B Nazanin"/>
          <w:sz w:val="28"/>
          <w:szCs w:val="28"/>
          <w:lang w:bidi="ar-SA"/>
        </w:rPr>
        <w:t xml:space="preserve"> </w:t>
      </w:r>
      <w:r w:rsidRPr="00990249">
        <w:rPr>
          <w:rFonts w:ascii="Arial" w:hAnsi="Arial" w:cs="B Nazanin"/>
          <w:sz w:val="28"/>
          <w:szCs w:val="28"/>
          <w:rtl/>
          <w:lang w:bidi="ar-SA"/>
        </w:rPr>
        <w:t>مي</w:t>
      </w:r>
      <w:r w:rsidRPr="00990249">
        <w:rPr>
          <w:rFonts w:ascii="Arial" w:hAnsi="Arial" w:cs="B Nazanin"/>
          <w:sz w:val="28"/>
          <w:szCs w:val="28"/>
          <w:lang w:bidi="ar-SA"/>
        </w:rPr>
        <w:t xml:space="preserve"> </w:t>
      </w:r>
      <w:r w:rsidRPr="00990249">
        <w:rPr>
          <w:rFonts w:ascii="Arial" w:hAnsi="Arial" w:cs="B Nazanin"/>
          <w:sz w:val="28"/>
          <w:szCs w:val="28"/>
          <w:rtl/>
          <w:lang w:bidi="ar-SA"/>
        </w:rPr>
        <w:t xml:space="preserve">شود </w:t>
      </w:r>
      <w:r w:rsidRPr="00990249">
        <w:rPr>
          <w:rFonts w:ascii="Arial" w:hAnsi="Arial" w:cs="B Nazanin"/>
          <w:sz w:val="28"/>
          <w:szCs w:val="28"/>
          <w:lang w:bidi="ar-SA"/>
        </w:rPr>
        <w:t>]</w:t>
      </w:r>
      <w:r w:rsidRPr="00990249">
        <w:rPr>
          <w:rFonts w:ascii="Arial" w:hAnsi="Arial" w:cs="B Nazanin" w:hint="cs"/>
          <w:sz w:val="28"/>
          <w:szCs w:val="28"/>
          <w:rtl/>
        </w:rPr>
        <w:t>40</w:t>
      </w:r>
      <w:r w:rsidRPr="00990249">
        <w:rPr>
          <w:rFonts w:ascii="Arial" w:hAnsi="Arial" w:cs="B Nazanin"/>
          <w:sz w:val="28"/>
          <w:szCs w:val="28"/>
        </w:rPr>
        <w:t>[</w:t>
      </w:r>
      <w:r w:rsidRPr="00990249">
        <w:rPr>
          <w:rFonts w:ascii="Arial" w:hAnsi="Arial" w:cs="B Nazanin" w:hint="cs"/>
          <w:sz w:val="28"/>
          <w:szCs w:val="28"/>
          <w:rtl/>
        </w:rPr>
        <w:t>.</w:t>
      </w:r>
    </w:p>
    <w:p w:rsidR="00990249" w:rsidRPr="00990249" w:rsidRDefault="00B677F8" w:rsidP="00990249">
      <w:pPr>
        <w:spacing w:line="360" w:lineRule="auto"/>
        <w:jc w:val="lowKashida"/>
        <w:rPr>
          <w:rFonts w:cs="B Nazanin"/>
          <w:b/>
          <w:bCs/>
          <w:sz w:val="28"/>
          <w:szCs w:val="28"/>
          <w:rtl/>
          <w:lang w:bidi="ar-SA"/>
        </w:rPr>
      </w:pPr>
      <w:r>
        <w:rPr>
          <w:rFonts w:cs="B Nazanin" w:hint="cs"/>
          <w:b/>
          <w:bCs/>
          <w:sz w:val="28"/>
          <w:szCs w:val="28"/>
          <w:rtl/>
          <w:lang w:bidi="ar-SA"/>
        </w:rPr>
        <w:lastRenderedPageBreak/>
        <w:t>-</w:t>
      </w:r>
      <w:r w:rsidR="00990249" w:rsidRPr="00990249">
        <w:rPr>
          <w:rFonts w:cs="B Nazanin" w:hint="cs"/>
          <w:b/>
          <w:bCs/>
          <w:sz w:val="28"/>
          <w:szCs w:val="28"/>
          <w:rtl/>
          <w:lang w:bidi="ar-SA"/>
        </w:rPr>
        <w:t xml:space="preserve">تنظيم تعادل انرژي </w:t>
      </w:r>
    </w:p>
    <w:p w:rsidR="00990249" w:rsidRPr="00990249" w:rsidRDefault="00990249" w:rsidP="00990249">
      <w:pPr>
        <w:spacing w:line="360" w:lineRule="auto"/>
        <w:ind w:firstLine="576"/>
        <w:jc w:val="lowKashida"/>
        <w:rPr>
          <w:rFonts w:cs="B Nazanin"/>
          <w:b/>
          <w:sz w:val="28"/>
          <w:szCs w:val="28"/>
          <w:rtl/>
          <w:lang w:bidi="ar-SA"/>
        </w:rPr>
      </w:pPr>
      <w:r w:rsidRPr="00990249">
        <w:rPr>
          <w:rFonts w:cs="B Nazanin" w:hint="cs"/>
          <w:b/>
          <w:sz w:val="28"/>
          <w:szCs w:val="28"/>
          <w:rtl/>
          <w:lang w:bidi="ar-SA"/>
        </w:rPr>
        <w:t>عقيده ي كلي بر اين است كه تعادل انرژي و</w:t>
      </w:r>
      <w:r w:rsidRPr="00990249">
        <w:rPr>
          <w:rFonts w:cs="B Nazanin"/>
          <w:b/>
          <w:sz w:val="28"/>
          <w:szCs w:val="28"/>
          <w:lang w:bidi="ar-SA"/>
        </w:rPr>
        <w:t xml:space="preserve"> </w:t>
      </w:r>
      <w:r w:rsidRPr="00990249">
        <w:rPr>
          <w:rFonts w:cs="B Nazanin" w:hint="cs"/>
          <w:b/>
          <w:sz w:val="28"/>
          <w:szCs w:val="28"/>
          <w:rtl/>
          <w:lang w:bidi="ar-SA"/>
        </w:rPr>
        <w:t xml:space="preserve">وزن بدن پديده اي اند كه بايد تنظيم شوند. اين عقيده از آن جا ناشي مي شود كه اثر بالقوه عدم تعادل بين هزينه انرژي و دريافت آن بر چاقي وزن بدن مشاهده مي شود </w:t>
      </w:r>
      <w:r w:rsidRPr="00990249">
        <w:rPr>
          <w:rFonts w:cs="B Nazanin"/>
          <w:b/>
          <w:sz w:val="28"/>
          <w:szCs w:val="28"/>
          <w:lang w:bidi="ar-SA"/>
        </w:rPr>
        <w:t>]</w:t>
      </w:r>
      <w:r w:rsidRPr="00990249">
        <w:rPr>
          <w:rFonts w:cs="B Nazanin" w:hint="cs"/>
          <w:b/>
          <w:sz w:val="28"/>
          <w:szCs w:val="28"/>
          <w:rtl/>
        </w:rPr>
        <w:t>38</w:t>
      </w:r>
      <w:r w:rsidRPr="00990249">
        <w:rPr>
          <w:rFonts w:cs="B Nazanin"/>
          <w:b/>
          <w:sz w:val="28"/>
          <w:szCs w:val="28"/>
        </w:rPr>
        <w:t>[</w:t>
      </w:r>
      <w:r w:rsidRPr="00990249">
        <w:rPr>
          <w:rFonts w:cs="B Nazanin" w:hint="cs"/>
          <w:b/>
          <w:sz w:val="28"/>
          <w:szCs w:val="28"/>
          <w:rtl/>
          <w:lang w:bidi="ar-SA"/>
        </w:rPr>
        <w:t xml:space="preserve">. به همين منظور هموستاز انرژي از راه سيستم عصبي پيچيده اي تنظيم مي شود كه اثر فراز و نشيب هاي كوتاه مدت در تعادل انرژي را بر روي توده ي چربي بدن به حداقل مي رساند. اخيراً مولكول هاي ميانجي و مسيرهاي تنظيمي غذا خوردن و تنظيم وزن در مغز شناسايي شده اند </w:t>
      </w:r>
      <w:r w:rsidRPr="00990249">
        <w:rPr>
          <w:rFonts w:cs="B Nazanin"/>
          <w:b/>
          <w:sz w:val="28"/>
          <w:szCs w:val="28"/>
          <w:lang w:bidi="ar-SA"/>
        </w:rPr>
        <w:t>]</w:t>
      </w:r>
      <w:r w:rsidRPr="00990249">
        <w:rPr>
          <w:rFonts w:cs="B Nazanin" w:hint="cs"/>
          <w:b/>
          <w:sz w:val="28"/>
          <w:szCs w:val="28"/>
          <w:rtl/>
        </w:rPr>
        <w:t>39</w:t>
      </w:r>
      <w:r w:rsidRPr="00990249">
        <w:rPr>
          <w:rFonts w:cs="B Nazanin"/>
          <w:b/>
          <w:sz w:val="28"/>
          <w:szCs w:val="28"/>
        </w:rPr>
        <w:t>[</w:t>
      </w:r>
      <w:r w:rsidRPr="00990249">
        <w:rPr>
          <w:rFonts w:cs="B Nazanin" w:hint="cs"/>
          <w:b/>
          <w:sz w:val="28"/>
          <w:szCs w:val="28"/>
          <w:rtl/>
          <w:lang w:bidi="ar-SA"/>
        </w:rPr>
        <w:t xml:space="preserve">. </w:t>
      </w:r>
    </w:p>
    <w:p w:rsidR="00990249" w:rsidRPr="00990249" w:rsidRDefault="00990249" w:rsidP="00990249">
      <w:pPr>
        <w:spacing w:line="360" w:lineRule="auto"/>
        <w:ind w:firstLine="576"/>
        <w:jc w:val="lowKashida"/>
        <w:rPr>
          <w:rFonts w:cs="B Nazanin"/>
          <w:b/>
          <w:bCs/>
          <w:sz w:val="28"/>
          <w:szCs w:val="28"/>
          <w:rtl/>
          <w:lang w:bidi="ar-SA"/>
        </w:rPr>
      </w:pPr>
      <w:r w:rsidRPr="00990249">
        <w:rPr>
          <w:rFonts w:cs="B Nazanin" w:hint="cs"/>
          <w:b/>
          <w:sz w:val="28"/>
          <w:szCs w:val="28"/>
          <w:rtl/>
          <w:lang w:bidi="ar-SA"/>
        </w:rPr>
        <w:t xml:space="preserve">محتواي انرژي سلول ها به تعادل بين توليد و مصرف انرژي در سلول ها بستگي دارد. يكي از شرايطي كه مي تواند تعادل انرژي را در سلول به هم زده و نيازهاي هاصي را به سلول تحميل نمايد، ازدياد هزينه كرد انرژي در اثر فشارهاي مختلف رواني و جسماني از جمله انجام فعاليت بدني و تميرن است. به بيان ديگر، در نتيجة تمرين و فعاليت بدني، تعادل انرژي در سلول به هم خورده و هزينه ي انرژي سلول افزايشمي يابد. سلول در پاسخ به اين وضعيت جديد پاسخ هاي موقتي و لازم را از خود نشان مي دهد كه در صورت تداوم يافتن اين وضعيت، رفته رفته به سازگاري مناسب متابوليكي نايل مي شود و در صورت رفع اين فشار تدريجاً وضعيت انرژي سلولي به حالت اوليه ي خود برمي گردد. بنابراين گفته مي شود كه سلول يا اندام يا دستگاه درگير در مقابل فشار فيزيكي وارده سازگار شده است. تمرين و فعاليت هاي بدني منظم، دستگاه هاي مختلف انرژي را درگير كرده و موجب سازگاري هاي عضلاني، تنفسي، </w:t>
      </w:r>
      <w:r w:rsidRPr="00990249">
        <w:rPr>
          <w:rFonts w:cs="B Nazanin" w:hint="cs"/>
          <w:b/>
          <w:sz w:val="28"/>
          <w:szCs w:val="28"/>
          <w:rtl/>
          <w:lang w:bidi="ar-SA"/>
        </w:rPr>
        <w:lastRenderedPageBreak/>
        <w:t xml:space="preserve">قلبي </w:t>
      </w:r>
      <w:r w:rsidRPr="00990249">
        <w:rPr>
          <w:rFonts w:cs="Times New Roman" w:hint="cs"/>
          <w:b/>
          <w:sz w:val="28"/>
          <w:szCs w:val="28"/>
          <w:rtl/>
          <w:lang w:bidi="ar-SA"/>
        </w:rPr>
        <w:t>–</w:t>
      </w:r>
      <w:r w:rsidRPr="00990249">
        <w:rPr>
          <w:rFonts w:cs="B Nazanin" w:hint="cs"/>
          <w:b/>
          <w:sz w:val="28"/>
          <w:szCs w:val="28"/>
          <w:rtl/>
          <w:lang w:bidi="ar-SA"/>
        </w:rPr>
        <w:t xml:space="preserve"> عروقي و سازگاري متابوليكي مي شود كه متعاقب فعاليت هاي بدني و ورزشي  رخ مي دهند </w:t>
      </w:r>
      <w:r w:rsidRPr="00990249">
        <w:rPr>
          <w:rFonts w:cs="B Nazanin"/>
          <w:sz w:val="28"/>
          <w:szCs w:val="28"/>
          <w:lang w:bidi="ar-SA"/>
        </w:rPr>
        <w:t>]</w:t>
      </w:r>
      <w:r w:rsidRPr="00990249">
        <w:rPr>
          <w:rFonts w:cs="B Nazanin" w:hint="cs"/>
          <w:sz w:val="28"/>
          <w:szCs w:val="28"/>
          <w:rtl/>
        </w:rPr>
        <w:t>37</w:t>
      </w:r>
      <w:r w:rsidRPr="00990249">
        <w:rPr>
          <w:rFonts w:cs="B Nazanin"/>
          <w:sz w:val="28"/>
          <w:szCs w:val="28"/>
        </w:rPr>
        <w:t>[</w:t>
      </w:r>
      <w:r w:rsidRPr="00990249">
        <w:rPr>
          <w:rFonts w:cs="B Nazanin" w:hint="cs"/>
          <w:sz w:val="28"/>
          <w:szCs w:val="28"/>
          <w:rtl/>
          <w:lang w:bidi="ar-SA"/>
        </w:rPr>
        <w:t>.</w:t>
      </w:r>
    </w:p>
    <w:p w:rsidR="00990249" w:rsidRPr="00990249" w:rsidRDefault="00990249" w:rsidP="00990249">
      <w:pPr>
        <w:spacing w:line="360" w:lineRule="auto"/>
        <w:jc w:val="center"/>
        <w:rPr>
          <w:rFonts w:cs="B Nazanin"/>
          <w:b/>
          <w:bCs/>
          <w:sz w:val="28"/>
          <w:szCs w:val="28"/>
          <w:lang w:bidi="ar-SA"/>
        </w:rPr>
      </w:pPr>
    </w:p>
    <w:p w:rsidR="00990249" w:rsidRPr="00990249" w:rsidRDefault="00990249" w:rsidP="00990249">
      <w:pPr>
        <w:jc w:val="center"/>
        <w:rPr>
          <w:rFonts w:cs="B Nazanin"/>
          <w:b/>
          <w:bCs/>
          <w:sz w:val="28"/>
          <w:szCs w:val="28"/>
          <w:rtl/>
          <w:lang w:bidi="ar-SA"/>
        </w:rPr>
      </w:pPr>
      <w:r w:rsidRPr="00990249">
        <w:rPr>
          <w:rFonts w:cs="B Nazanin"/>
          <w:b/>
          <w:bCs/>
          <w:noProof/>
          <w:sz w:val="28"/>
          <w:szCs w:val="28"/>
          <w:lang w:bidi="ar-SA"/>
        </w:rPr>
        <w:drawing>
          <wp:inline distT="0" distB="0" distL="0" distR="0" wp14:anchorId="00724790" wp14:editId="3B301257">
            <wp:extent cx="3284105" cy="1884218"/>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l="13081" t="17427" r="40889" b="26141"/>
                    <a:stretch>
                      <a:fillRect/>
                    </a:stretch>
                  </pic:blipFill>
                  <pic:spPr bwMode="auto">
                    <a:xfrm>
                      <a:off x="0" y="0"/>
                      <a:ext cx="3285259" cy="1884218"/>
                    </a:xfrm>
                    <a:prstGeom prst="rect">
                      <a:avLst/>
                    </a:prstGeom>
                    <a:noFill/>
                    <a:ln w="9525">
                      <a:noFill/>
                      <a:miter lim="800000"/>
                      <a:headEnd/>
                      <a:tailEnd/>
                    </a:ln>
                  </pic:spPr>
                </pic:pic>
              </a:graphicData>
            </a:graphic>
          </wp:inline>
        </w:drawing>
      </w:r>
    </w:p>
    <w:p w:rsidR="00990249" w:rsidRPr="00990249" w:rsidRDefault="00990249" w:rsidP="00B677F8">
      <w:pPr>
        <w:jc w:val="center"/>
        <w:rPr>
          <w:rFonts w:cs="B Nazanin"/>
          <w:sz w:val="20"/>
          <w:szCs w:val="20"/>
        </w:rPr>
      </w:pPr>
      <w:r w:rsidRPr="00990249">
        <w:rPr>
          <w:rFonts w:cs="B Nazanin" w:hint="cs"/>
          <w:sz w:val="20"/>
          <w:szCs w:val="20"/>
          <w:rtl/>
        </w:rPr>
        <w:t xml:space="preserve">شکل </w:t>
      </w:r>
      <w:r w:rsidR="00B677F8">
        <w:rPr>
          <w:rFonts w:cs="B Nazanin" w:hint="cs"/>
          <w:sz w:val="20"/>
          <w:szCs w:val="20"/>
          <w:rtl/>
        </w:rPr>
        <w:t>1</w:t>
      </w:r>
      <w:r w:rsidRPr="00990249">
        <w:rPr>
          <w:rFonts w:cs="B Nazanin" w:hint="cs"/>
          <w:sz w:val="20"/>
          <w:szCs w:val="20"/>
          <w:rtl/>
        </w:rPr>
        <w:t xml:space="preserve"> </w:t>
      </w:r>
      <w:r w:rsidRPr="00990249">
        <w:rPr>
          <w:rFonts w:cs="B Nazanin" w:hint="cs"/>
          <w:sz w:val="20"/>
          <w:szCs w:val="20"/>
          <w:rtl/>
          <w:lang w:bidi="ar-SA"/>
        </w:rPr>
        <w:t>تنظیمات</w:t>
      </w:r>
      <w:r w:rsidRPr="00990249">
        <w:rPr>
          <w:rFonts w:cs="B Nazanin"/>
          <w:sz w:val="20"/>
          <w:szCs w:val="20"/>
          <w:rtl/>
          <w:lang w:bidi="ar-SA"/>
        </w:rPr>
        <w:t xml:space="preserve"> </w:t>
      </w:r>
      <w:r w:rsidRPr="00990249">
        <w:rPr>
          <w:rFonts w:cs="B Nazanin" w:hint="cs"/>
          <w:sz w:val="20"/>
          <w:szCs w:val="20"/>
          <w:rtl/>
          <w:lang w:bidi="ar-SA"/>
        </w:rPr>
        <w:t>جبرانی</w:t>
      </w:r>
      <w:r w:rsidRPr="00990249">
        <w:rPr>
          <w:rFonts w:cs="B Nazanin"/>
          <w:sz w:val="20"/>
          <w:szCs w:val="20"/>
          <w:rtl/>
          <w:lang w:bidi="ar-SA"/>
        </w:rPr>
        <w:t xml:space="preserve"> </w:t>
      </w:r>
      <w:r w:rsidRPr="00990249">
        <w:rPr>
          <w:rFonts w:cs="B Nazanin" w:hint="cs"/>
          <w:sz w:val="20"/>
          <w:szCs w:val="20"/>
          <w:rtl/>
          <w:lang w:bidi="ar-SA"/>
        </w:rPr>
        <w:t>دریافت</w:t>
      </w:r>
      <w:r w:rsidRPr="00990249">
        <w:rPr>
          <w:rFonts w:cs="B Nazanin"/>
          <w:sz w:val="20"/>
          <w:szCs w:val="20"/>
          <w:rtl/>
          <w:lang w:bidi="ar-SA"/>
        </w:rPr>
        <w:t xml:space="preserve"> </w:t>
      </w:r>
      <w:r w:rsidRPr="00990249">
        <w:rPr>
          <w:rFonts w:cs="B Nazanin" w:hint="cs"/>
          <w:sz w:val="20"/>
          <w:szCs w:val="20"/>
          <w:rtl/>
          <w:lang w:bidi="ar-SA"/>
        </w:rPr>
        <w:t>و</w:t>
      </w:r>
      <w:r w:rsidRPr="00990249">
        <w:rPr>
          <w:rFonts w:cs="B Nazanin"/>
          <w:sz w:val="20"/>
          <w:szCs w:val="20"/>
          <w:rtl/>
          <w:lang w:bidi="ar-SA"/>
        </w:rPr>
        <w:t xml:space="preserve"> </w:t>
      </w:r>
      <w:r w:rsidRPr="00990249">
        <w:rPr>
          <w:rFonts w:cs="B Nazanin" w:hint="cs"/>
          <w:sz w:val="20"/>
          <w:szCs w:val="20"/>
          <w:rtl/>
          <w:lang w:bidi="ar-SA"/>
        </w:rPr>
        <w:t>مصرف کالری</w:t>
      </w:r>
      <w:r w:rsidRPr="00990249">
        <w:rPr>
          <w:rFonts w:cs="B Nazanin"/>
          <w:sz w:val="20"/>
          <w:szCs w:val="20"/>
          <w:rtl/>
          <w:lang w:bidi="ar-SA"/>
        </w:rPr>
        <w:t xml:space="preserve"> </w:t>
      </w:r>
      <w:r w:rsidRPr="00990249">
        <w:rPr>
          <w:rFonts w:cs="B Nazanin" w:hint="cs"/>
          <w:sz w:val="20"/>
          <w:szCs w:val="20"/>
          <w:rtl/>
          <w:lang w:bidi="ar-SA"/>
        </w:rPr>
        <w:t>در</w:t>
      </w:r>
      <w:r w:rsidRPr="00990249">
        <w:rPr>
          <w:rFonts w:cs="B Nazanin"/>
          <w:sz w:val="20"/>
          <w:szCs w:val="20"/>
          <w:rtl/>
          <w:lang w:bidi="ar-SA"/>
        </w:rPr>
        <w:t xml:space="preserve"> </w:t>
      </w:r>
      <w:r w:rsidRPr="00990249">
        <w:rPr>
          <w:rFonts w:cs="B Nazanin" w:hint="cs"/>
          <w:sz w:val="20"/>
          <w:szCs w:val="20"/>
          <w:rtl/>
          <w:lang w:bidi="ar-SA"/>
        </w:rPr>
        <w:t>پاسخ</w:t>
      </w:r>
      <w:r w:rsidRPr="00990249">
        <w:rPr>
          <w:rFonts w:cs="B Nazanin"/>
          <w:sz w:val="20"/>
          <w:szCs w:val="20"/>
          <w:rtl/>
          <w:lang w:bidi="ar-SA"/>
        </w:rPr>
        <w:t xml:space="preserve"> </w:t>
      </w:r>
      <w:r w:rsidRPr="00990249">
        <w:rPr>
          <w:rFonts w:cs="B Nazanin" w:hint="cs"/>
          <w:sz w:val="20"/>
          <w:szCs w:val="20"/>
          <w:rtl/>
          <w:lang w:bidi="ar-SA"/>
        </w:rPr>
        <w:t>به</w:t>
      </w:r>
      <w:r w:rsidRPr="00990249">
        <w:rPr>
          <w:rFonts w:cs="B Nazanin"/>
          <w:sz w:val="20"/>
          <w:szCs w:val="20"/>
          <w:rtl/>
          <w:lang w:bidi="ar-SA"/>
        </w:rPr>
        <w:t xml:space="preserve"> </w:t>
      </w:r>
      <w:r w:rsidRPr="00990249">
        <w:rPr>
          <w:rFonts w:cs="B Nazanin" w:hint="cs"/>
          <w:sz w:val="20"/>
          <w:szCs w:val="20"/>
          <w:rtl/>
          <w:lang w:bidi="ar-SA"/>
        </w:rPr>
        <w:t>تغییرات</w:t>
      </w:r>
      <w:r w:rsidRPr="00990249">
        <w:rPr>
          <w:rFonts w:cs="B Nazanin"/>
          <w:sz w:val="20"/>
          <w:szCs w:val="20"/>
          <w:rtl/>
          <w:lang w:bidi="ar-SA"/>
        </w:rPr>
        <w:t xml:space="preserve"> </w:t>
      </w:r>
      <w:r w:rsidRPr="00990249">
        <w:rPr>
          <w:rFonts w:cs="B Nazanin" w:hint="cs"/>
          <w:sz w:val="20"/>
          <w:szCs w:val="20"/>
          <w:rtl/>
          <w:lang w:bidi="ar-SA"/>
        </w:rPr>
        <w:t>در</w:t>
      </w:r>
      <w:r w:rsidRPr="00990249">
        <w:rPr>
          <w:rFonts w:cs="B Nazanin"/>
          <w:sz w:val="20"/>
          <w:szCs w:val="20"/>
          <w:rtl/>
          <w:lang w:bidi="ar-SA"/>
        </w:rPr>
        <w:t xml:space="preserve"> </w:t>
      </w:r>
      <w:r w:rsidRPr="00990249">
        <w:rPr>
          <w:rFonts w:cs="B Nazanin" w:hint="cs"/>
          <w:sz w:val="20"/>
          <w:szCs w:val="20"/>
          <w:rtl/>
          <w:lang w:bidi="ar-SA"/>
        </w:rPr>
        <w:t>محتوای</w:t>
      </w:r>
      <w:r w:rsidRPr="00990249">
        <w:rPr>
          <w:rFonts w:cs="B Nazanin"/>
          <w:sz w:val="20"/>
          <w:szCs w:val="20"/>
          <w:rtl/>
          <w:lang w:bidi="ar-SA"/>
        </w:rPr>
        <w:t xml:space="preserve"> </w:t>
      </w:r>
      <w:r w:rsidRPr="00990249">
        <w:rPr>
          <w:rFonts w:cs="B Nazanin" w:hint="cs"/>
          <w:sz w:val="20"/>
          <w:szCs w:val="20"/>
          <w:rtl/>
          <w:lang w:bidi="ar-SA"/>
        </w:rPr>
        <w:t>چربی</w:t>
      </w:r>
      <w:r w:rsidRPr="00990249">
        <w:rPr>
          <w:rFonts w:cs="B Nazanin"/>
          <w:sz w:val="20"/>
          <w:szCs w:val="20"/>
          <w:rtl/>
          <w:lang w:bidi="ar-SA"/>
        </w:rPr>
        <w:t xml:space="preserve"> </w:t>
      </w:r>
      <w:r w:rsidRPr="00990249">
        <w:rPr>
          <w:rFonts w:cs="B Nazanin" w:hint="cs"/>
          <w:sz w:val="20"/>
          <w:szCs w:val="20"/>
          <w:rtl/>
          <w:lang w:bidi="ar-SA"/>
        </w:rPr>
        <w:t>بدن</w:t>
      </w:r>
      <w:r w:rsidRPr="00990249">
        <w:rPr>
          <w:rFonts w:cs="B Nazanin"/>
          <w:sz w:val="20"/>
          <w:szCs w:val="20"/>
          <w:rtl/>
          <w:lang w:bidi="ar-SA"/>
        </w:rPr>
        <w:t xml:space="preserve"> </w:t>
      </w:r>
      <w:r w:rsidRPr="00990249">
        <w:rPr>
          <w:rFonts w:cs="B Nazanin" w:hint="cs"/>
          <w:sz w:val="20"/>
          <w:szCs w:val="20"/>
          <w:rtl/>
          <w:lang w:bidi="ar-SA"/>
        </w:rPr>
        <w:t>است</w:t>
      </w:r>
      <w:r w:rsidRPr="00990249">
        <w:rPr>
          <w:rFonts w:cs="B Nazanin"/>
          <w:sz w:val="20"/>
          <w:szCs w:val="20"/>
          <w:rtl/>
          <w:lang w:bidi="ar-SA"/>
        </w:rPr>
        <w:t>.</w:t>
      </w:r>
      <w:r w:rsidRPr="00990249">
        <w:rPr>
          <w:rFonts w:cs="B Nazanin"/>
          <w:sz w:val="20"/>
          <w:szCs w:val="20"/>
          <w:lang w:bidi="ar-SA"/>
        </w:rPr>
        <w:t>]</w:t>
      </w:r>
      <w:r w:rsidRPr="00990249">
        <w:rPr>
          <w:rFonts w:cs="B Nazanin" w:hint="cs"/>
          <w:sz w:val="20"/>
          <w:szCs w:val="20"/>
          <w:rtl/>
        </w:rPr>
        <w:t>47</w:t>
      </w:r>
      <w:r w:rsidRPr="00990249">
        <w:rPr>
          <w:rFonts w:cs="B Nazanin"/>
          <w:sz w:val="20"/>
          <w:szCs w:val="20"/>
        </w:rPr>
        <w:t>[</w:t>
      </w:r>
    </w:p>
    <w:p w:rsidR="00990249" w:rsidRPr="00990249" w:rsidRDefault="00990249" w:rsidP="00990249">
      <w:pPr>
        <w:jc w:val="center"/>
        <w:rPr>
          <w:rFonts w:cs="B Nazanin"/>
          <w:sz w:val="20"/>
          <w:szCs w:val="20"/>
        </w:rPr>
      </w:pPr>
    </w:p>
    <w:p w:rsidR="00990249" w:rsidRPr="00990249" w:rsidRDefault="00B677F8" w:rsidP="00990249">
      <w:pPr>
        <w:spacing w:line="360" w:lineRule="auto"/>
        <w:jc w:val="lowKashida"/>
        <w:rPr>
          <w:rFonts w:cs="B Nazanin"/>
          <w:b/>
          <w:bCs/>
          <w:sz w:val="28"/>
          <w:szCs w:val="28"/>
          <w:rtl/>
          <w:lang w:bidi="ar-SA"/>
        </w:rPr>
      </w:pPr>
      <w:r>
        <w:rPr>
          <w:rFonts w:cs="B Nazanin" w:hint="cs"/>
          <w:b/>
          <w:bCs/>
          <w:sz w:val="28"/>
          <w:szCs w:val="28"/>
          <w:rtl/>
        </w:rPr>
        <w:t>-</w:t>
      </w:r>
      <w:r w:rsidR="00990249" w:rsidRPr="00990249">
        <w:rPr>
          <w:rFonts w:cs="B Nazanin" w:hint="cs"/>
          <w:b/>
          <w:bCs/>
          <w:sz w:val="28"/>
          <w:szCs w:val="28"/>
          <w:rtl/>
          <w:lang w:bidi="ar-SA"/>
        </w:rPr>
        <w:t xml:space="preserve">كنترل اشتها و هموستاز انرژي </w:t>
      </w:r>
    </w:p>
    <w:p w:rsidR="00990249" w:rsidRPr="00990249" w:rsidRDefault="00990249" w:rsidP="00990249">
      <w:pPr>
        <w:spacing w:line="360" w:lineRule="auto"/>
        <w:ind w:firstLine="576"/>
        <w:jc w:val="both"/>
        <w:rPr>
          <w:rFonts w:cs="B Nazanin"/>
          <w:sz w:val="28"/>
          <w:szCs w:val="28"/>
          <w:rtl/>
        </w:rPr>
      </w:pPr>
      <w:r w:rsidRPr="00990249">
        <w:rPr>
          <w:rFonts w:cs="B Nazanin" w:hint="cs"/>
          <w:sz w:val="28"/>
          <w:szCs w:val="28"/>
          <w:rtl/>
        </w:rPr>
        <w:t>مرکز اصلی هموستاز یا تعادل انرژی در انسان هیپوتالاموس می باشد ، هرچند نواحی مختلفی از مغز از کورتکس گرفته تا ساقه مغز در رفتار دریافت غذا و هموستاز انرژی دخالت دارند . در بیشترین بزرگسالان ذخایر چربی و وزن بدن علیرغم تغییرات بسیار گسترده مصرف غذای روزانه و مصرف انرژی به طور چشمگیری ثابت است. برای برقراری تعادل بین انرژی دریافتی و مصرف غذای روزانه و مصرف انرژی به طور چشمگیری ثابت است. برای برقراری تعادل بین  انرژی دریافتی و مصرفی یک سیستم فیزیولوژیکی پیچیده شامل سیگنال های آوران و وابران فعالیت می کند</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rPr>
        <w:t xml:space="preserve"> 1</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w:t>
      </w:r>
      <w:r w:rsidRPr="00990249">
        <w:rPr>
          <w:rFonts w:cs="B Nazanin" w:hint="cs"/>
          <w:sz w:val="28"/>
          <w:szCs w:val="28"/>
          <w:rtl/>
        </w:rPr>
        <w:t xml:space="preserve"> این سیستم شامل مسیرهای چندگانه ای است که در تعامل با هم وزن را کنترل می نماید .در گردش خون هورمون هایی وجود دارند که به صورت حاد و موقت غذا </w:t>
      </w:r>
      <w:r w:rsidRPr="00990249">
        <w:rPr>
          <w:rFonts w:cs="B Nazanin" w:hint="cs"/>
          <w:sz w:val="28"/>
          <w:szCs w:val="28"/>
          <w:rtl/>
        </w:rPr>
        <w:lastRenderedPageBreak/>
        <w:t xml:space="preserve">خوردن را شروع یا خاتمه می دهند وهم هورمون هایی هستند که منعکس کننده چاقی و تعادل انرژی بدن می باشد. این سیگنال ها به وسیله اعصاب محیطی و مراکز مغری از جمله هیپوتالموس و ساقه مغزی یکپارچه می شوند هنگامی که سیگنال ها یکپارچه شوند ، نوروپتید های مرکزی را ، که غذا خوردن و هزینه انرژی را تغییر می دهند ، تنظیم می کنند </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rPr>
        <w:t xml:space="preserve"> 1</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w:t>
      </w:r>
      <w:r w:rsidRPr="00990249">
        <w:rPr>
          <w:rFonts w:cs="B Nazanin" w:hint="cs"/>
          <w:sz w:val="28"/>
          <w:szCs w:val="28"/>
          <w:rtl/>
        </w:rPr>
        <w:t xml:space="preserve">  </w:t>
      </w:r>
    </w:p>
    <w:p w:rsidR="00990249" w:rsidRPr="00990249" w:rsidRDefault="00990249" w:rsidP="00990249">
      <w:pPr>
        <w:spacing w:line="360" w:lineRule="auto"/>
        <w:ind w:firstLine="576"/>
        <w:jc w:val="both"/>
        <w:rPr>
          <w:rFonts w:cs="B Nazanin"/>
          <w:sz w:val="28"/>
          <w:szCs w:val="28"/>
          <w:rtl/>
        </w:rPr>
      </w:pPr>
      <w:r w:rsidRPr="00990249">
        <w:rPr>
          <w:rFonts w:cs="B Nazanin" w:hint="cs"/>
          <w:sz w:val="28"/>
          <w:szCs w:val="28"/>
          <w:rtl/>
        </w:rPr>
        <w:t xml:space="preserve">پیچیدگی رفتار دریافت غذا منعکس کننده ی تعداد نواحی در گیر در مغز است. به عنوان مثال ، قشر پیشانی چشمی در گیر در سیری ویژه حسی است در حالی که آمیگدال در  ارزیابی مزه و طعم غذا دخالت دارد . بنابراین رفتار دریافت غذا را می توان به فاز های مختلفی از جمله فاز اشتها ، که شامل جستجو برای غذا است ، و فاز مصرف شامل خوردن واقعی غذا است ، تقسیم بندی کرد </w:t>
      </w:r>
      <w:r w:rsidRPr="00990249">
        <w:rPr>
          <w:rFonts w:cs="B Nazanin"/>
          <w:sz w:val="28"/>
          <w:szCs w:val="28"/>
        </w:rPr>
        <w:t>]</w:t>
      </w:r>
      <w:r w:rsidRPr="00990249">
        <w:rPr>
          <w:rFonts w:cs="B Nazanin" w:hint="cs"/>
          <w:sz w:val="28"/>
          <w:szCs w:val="28"/>
          <w:rtl/>
        </w:rPr>
        <w:t>41</w:t>
      </w:r>
      <w:r w:rsidRPr="00990249">
        <w:rPr>
          <w:rFonts w:cs="B Nazanin"/>
          <w:sz w:val="28"/>
          <w:szCs w:val="28"/>
        </w:rPr>
        <w:t>[</w:t>
      </w:r>
      <w:r w:rsidRPr="00990249">
        <w:rPr>
          <w:rFonts w:cs="B Nazanin" w:hint="cs"/>
          <w:sz w:val="28"/>
          <w:szCs w:val="28"/>
          <w:rtl/>
        </w:rPr>
        <w:t xml:space="preserve">. </w:t>
      </w:r>
    </w:p>
    <w:p w:rsidR="00990249" w:rsidRPr="00990249" w:rsidRDefault="00990249" w:rsidP="00990249">
      <w:pPr>
        <w:spacing w:line="360" w:lineRule="auto"/>
        <w:ind w:firstLine="576"/>
        <w:jc w:val="both"/>
        <w:rPr>
          <w:rFonts w:cs="B Nazanin"/>
          <w:sz w:val="28"/>
          <w:szCs w:val="28"/>
          <w:rtl/>
        </w:rPr>
      </w:pPr>
      <w:r w:rsidRPr="00990249">
        <w:rPr>
          <w:rFonts w:cs="B Nazanin" w:hint="cs"/>
          <w:sz w:val="28"/>
          <w:szCs w:val="28"/>
          <w:rtl/>
        </w:rPr>
        <w:t>برای حفظ یک وزن ثابت در یک دوره ی زمانی نسبتا طولانی همواره باید توازنی بین دریافت غذا و هزینه انرژی برقرار باشد . هیپوتالاموس اولین مرکز ی است که حدود 50 سال قبل نقش آن در این فرایند شناخته شد . علیرغم در گیری نقاط مختلفی از مغز در رفتار غذا خوردن ، هیپوتالاموس به عنوان مرکز اصلی غذا خوردن مطرح می باشد .در اوایل دهه 1940 نشان داده شد که تزریق یا تحریک الکتریکی هسته ها  ویژه ای در هیپوتالاموس ، رفتار تغذیه ای را تغییر می دهد.</w:t>
      </w:r>
      <w:r w:rsidRPr="00990249">
        <w:rPr>
          <w:rFonts w:cs="B Nazanin"/>
          <w:sz w:val="28"/>
          <w:szCs w:val="28"/>
        </w:rPr>
        <w:t xml:space="preserve"> </w:t>
      </w:r>
      <w:r w:rsidRPr="00990249">
        <w:rPr>
          <w:rFonts w:cs="B Nazanin" w:hint="cs"/>
          <w:sz w:val="28"/>
          <w:szCs w:val="28"/>
          <w:rtl/>
        </w:rPr>
        <w:t xml:space="preserve">هیپوتالاموس شامل چندین هسته می باشد که در دریافت غذا دخالت دارند شامل هسته های کمانی </w:t>
      </w:r>
      <w:r w:rsidRPr="00990249">
        <w:rPr>
          <w:rFonts w:cs="B Nazanin"/>
          <w:sz w:val="28"/>
          <w:szCs w:val="28"/>
        </w:rPr>
        <w:t>(ARC)</w:t>
      </w:r>
      <w:r w:rsidRPr="00990249">
        <w:rPr>
          <w:rFonts w:cs="B Nazanin" w:hint="cs"/>
          <w:sz w:val="28"/>
          <w:szCs w:val="28"/>
          <w:rtl/>
        </w:rPr>
        <w:t xml:space="preserve"> ، هسته ای مجاور بطنی </w:t>
      </w:r>
      <w:r w:rsidRPr="00990249">
        <w:rPr>
          <w:rFonts w:cs="B Nazanin"/>
          <w:sz w:val="28"/>
          <w:szCs w:val="28"/>
        </w:rPr>
        <w:t>(PVN)</w:t>
      </w:r>
      <w:r w:rsidRPr="00990249">
        <w:rPr>
          <w:rFonts w:cs="B Nazanin" w:hint="cs"/>
          <w:sz w:val="28"/>
          <w:szCs w:val="28"/>
          <w:rtl/>
        </w:rPr>
        <w:t xml:space="preserve"> ، بخش های جانبی هیپوتالاموس </w:t>
      </w:r>
      <w:r w:rsidRPr="00990249">
        <w:rPr>
          <w:rFonts w:cs="B Nazanin"/>
          <w:sz w:val="28"/>
          <w:szCs w:val="28"/>
        </w:rPr>
        <w:t>(LHA)</w:t>
      </w:r>
      <w:r w:rsidRPr="00990249">
        <w:rPr>
          <w:rFonts w:cs="B Nazanin" w:hint="cs"/>
          <w:sz w:val="28"/>
          <w:szCs w:val="28"/>
          <w:rtl/>
        </w:rPr>
        <w:t xml:space="preserve"> ، هسته های بطنی میانی </w:t>
      </w:r>
      <w:r w:rsidRPr="00990249">
        <w:rPr>
          <w:rFonts w:cs="B Nazanin"/>
          <w:sz w:val="28"/>
          <w:szCs w:val="28"/>
        </w:rPr>
        <w:t>(VMH)</w:t>
      </w:r>
      <w:r w:rsidRPr="00990249">
        <w:rPr>
          <w:rFonts w:cs="B Nazanin" w:hint="cs"/>
          <w:sz w:val="28"/>
          <w:szCs w:val="28"/>
          <w:rtl/>
        </w:rPr>
        <w:t xml:space="preserve"> و هسته های خلفی میانی </w:t>
      </w:r>
      <w:r w:rsidRPr="00990249">
        <w:rPr>
          <w:rFonts w:cs="B Nazanin"/>
          <w:sz w:val="28"/>
          <w:szCs w:val="28"/>
        </w:rPr>
        <w:t>(DMH)</w:t>
      </w:r>
      <w:r w:rsidRPr="00990249">
        <w:rPr>
          <w:rFonts w:cs="B Nazanin" w:hint="cs"/>
          <w:sz w:val="28"/>
          <w:szCs w:val="28"/>
          <w:rtl/>
        </w:rPr>
        <w:t xml:space="preserve">. در </w:t>
      </w:r>
      <w:r w:rsidRPr="00990249">
        <w:rPr>
          <w:rFonts w:cs="B Nazanin"/>
          <w:sz w:val="28"/>
          <w:szCs w:val="28"/>
        </w:rPr>
        <w:t>ARC</w:t>
      </w:r>
      <w:r w:rsidRPr="00990249">
        <w:rPr>
          <w:rFonts w:cs="B Nazanin" w:hint="cs"/>
          <w:sz w:val="28"/>
          <w:szCs w:val="28"/>
          <w:rtl/>
        </w:rPr>
        <w:t xml:space="preserve"> دو دسته اصلی نورون که به وضعیت تغذیه ای حساس هستند و جود دارند . یکی دسته از </w:t>
      </w:r>
      <w:r w:rsidRPr="00990249">
        <w:rPr>
          <w:rFonts w:cs="B Nazanin" w:hint="cs"/>
          <w:sz w:val="28"/>
          <w:szCs w:val="28"/>
          <w:rtl/>
        </w:rPr>
        <w:lastRenderedPageBreak/>
        <w:t xml:space="preserve">ان ها دریافت غذا و اشتها را تحریک و دسته دیگر ان را مهار می کنند </w:t>
      </w:r>
      <w:r w:rsidRPr="00990249">
        <w:rPr>
          <w:rFonts w:cs="B Nazanin"/>
          <w:sz w:val="28"/>
          <w:szCs w:val="28"/>
        </w:rPr>
        <w:t>]</w:t>
      </w:r>
      <w:r w:rsidRPr="00990249">
        <w:rPr>
          <w:rFonts w:cs="B Nazanin" w:hint="cs"/>
          <w:sz w:val="28"/>
          <w:szCs w:val="28"/>
          <w:rtl/>
        </w:rPr>
        <w:t>41</w:t>
      </w:r>
      <w:r w:rsidRPr="00990249">
        <w:rPr>
          <w:rFonts w:cs="B Nazanin"/>
          <w:sz w:val="28"/>
          <w:szCs w:val="28"/>
        </w:rPr>
        <w:t>[</w:t>
      </w:r>
      <w:r w:rsidRPr="00990249">
        <w:rPr>
          <w:rFonts w:cs="B Nazanin" w:hint="cs"/>
          <w:sz w:val="28"/>
          <w:szCs w:val="28"/>
          <w:rtl/>
        </w:rPr>
        <w:t xml:space="preserve">. هسته های بطنی میانی </w:t>
      </w:r>
      <w:r w:rsidRPr="00990249">
        <w:rPr>
          <w:rFonts w:cs="B Nazanin"/>
          <w:sz w:val="28"/>
          <w:szCs w:val="28"/>
        </w:rPr>
        <w:t>(VM)</w:t>
      </w:r>
      <w:r w:rsidRPr="00990249">
        <w:rPr>
          <w:rFonts w:cs="B Nazanin" w:hint="cs"/>
          <w:sz w:val="28"/>
          <w:szCs w:val="28"/>
          <w:rtl/>
        </w:rPr>
        <w:t xml:space="preserve"> به عنوان « مرکز سیری» و هسته های جانبی هیپوتالاموس </w:t>
      </w:r>
      <w:r w:rsidRPr="00990249">
        <w:rPr>
          <w:rFonts w:cs="B Nazanin"/>
          <w:sz w:val="28"/>
          <w:szCs w:val="28"/>
        </w:rPr>
        <w:t>(LH)</w:t>
      </w:r>
      <w:r w:rsidRPr="00990249">
        <w:rPr>
          <w:rFonts w:cs="B Nazanin" w:hint="cs"/>
          <w:sz w:val="28"/>
          <w:szCs w:val="28"/>
          <w:rtl/>
        </w:rPr>
        <w:t xml:space="preserve"> عنوان «مرکز گرسنگی</w:t>
      </w:r>
      <w:r w:rsidRPr="00990249">
        <w:rPr>
          <w:rFonts w:cs="B Nazanin"/>
          <w:sz w:val="28"/>
          <w:szCs w:val="28"/>
          <w:vertAlign w:val="superscript"/>
          <w:rtl/>
        </w:rPr>
        <w:footnoteReference w:id="1"/>
      </w:r>
      <w:r w:rsidRPr="00990249">
        <w:rPr>
          <w:rFonts w:cs="B Nazanin" w:hint="cs"/>
          <w:sz w:val="28"/>
          <w:szCs w:val="28"/>
          <w:rtl/>
        </w:rPr>
        <w:t xml:space="preserve">» شناخته شده اند. هسته های کمانی </w:t>
      </w:r>
      <w:r w:rsidRPr="00990249">
        <w:rPr>
          <w:rFonts w:cs="B Nazanin"/>
          <w:sz w:val="28"/>
          <w:szCs w:val="28"/>
        </w:rPr>
        <w:t>(ARC)</w:t>
      </w:r>
      <w:r w:rsidRPr="00990249">
        <w:rPr>
          <w:rFonts w:cs="B Nazanin" w:hint="cs"/>
          <w:sz w:val="28"/>
          <w:szCs w:val="28"/>
          <w:rtl/>
        </w:rPr>
        <w:t xml:space="preserve"> هیپوتالاموس نیز به عنوان محلی که این سیگنال های تنظیمی اشتها را یکپارچه می کند شناخته شده است </w:t>
      </w:r>
      <w:r w:rsidRPr="00990249">
        <w:rPr>
          <w:rFonts w:cs="B Nazanin"/>
          <w:sz w:val="28"/>
          <w:szCs w:val="28"/>
        </w:rPr>
        <w:t>]</w:t>
      </w:r>
      <w:r w:rsidRPr="00990249">
        <w:rPr>
          <w:rFonts w:cs="B Nazanin" w:hint="cs"/>
          <w:sz w:val="28"/>
          <w:szCs w:val="28"/>
          <w:rtl/>
        </w:rPr>
        <w:t>42</w:t>
      </w:r>
      <w:r w:rsidRPr="00990249">
        <w:rPr>
          <w:rFonts w:cs="B Nazanin"/>
          <w:sz w:val="28"/>
          <w:szCs w:val="28"/>
        </w:rPr>
        <w:t>[</w:t>
      </w:r>
      <w:r w:rsidRPr="00990249">
        <w:rPr>
          <w:rFonts w:cs="B Nazanin" w:hint="cs"/>
          <w:sz w:val="28"/>
          <w:szCs w:val="28"/>
          <w:rtl/>
        </w:rPr>
        <w:t xml:space="preserve"> .</w:t>
      </w:r>
    </w:p>
    <w:p w:rsidR="00990249" w:rsidRPr="00990249" w:rsidRDefault="00990249" w:rsidP="00990249">
      <w:pPr>
        <w:spacing w:line="240" w:lineRule="auto"/>
        <w:jc w:val="center"/>
        <w:rPr>
          <w:rFonts w:cs="B Nazanin"/>
          <w:sz w:val="28"/>
          <w:szCs w:val="28"/>
        </w:rPr>
      </w:pPr>
      <w:r w:rsidRPr="00990249">
        <w:rPr>
          <w:rFonts w:cs="B Nazanin"/>
          <w:noProof/>
          <w:sz w:val="28"/>
          <w:szCs w:val="28"/>
          <w:lang w:bidi="ar-SA"/>
        </w:rPr>
        <w:drawing>
          <wp:inline distT="0" distB="0" distL="0" distR="0" wp14:anchorId="0A804B25" wp14:editId="76CF8FE6">
            <wp:extent cx="4473360" cy="2099462"/>
            <wp:effectExtent l="19050" t="0" r="33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471966" cy="2098808"/>
                    </a:xfrm>
                    <a:prstGeom prst="rect">
                      <a:avLst/>
                    </a:prstGeom>
                    <a:noFill/>
                    <a:ln w="9525">
                      <a:noFill/>
                      <a:miter lim="800000"/>
                      <a:headEnd/>
                      <a:tailEnd/>
                    </a:ln>
                  </pic:spPr>
                </pic:pic>
              </a:graphicData>
            </a:graphic>
          </wp:inline>
        </w:drawing>
      </w:r>
    </w:p>
    <w:p w:rsidR="00990249" w:rsidRPr="00990249" w:rsidRDefault="00990249" w:rsidP="00B677F8">
      <w:pPr>
        <w:spacing w:line="240" w:lineRule="auto"/>
        <w:jc w:val="center"/>
        <w:rPr>
          <w:rFonts w:cs="B Nazanin"/>
          <w:sz w:val="18"/>
          <w:szCs w:val="18"/>
        </w:rPr>
      </w:pPr>
      <w:r w:rsidRPr="00990249">
        <w:rPr>
          <w:rFonts w:cs="B Nazanin" w:hint="cs"/>
          <w:sz w:val="18"/>
          <w:szCs w:val="18"/>
          <w:rtl/>
        </w:rPr>
        <w:t xml:space="preserve">شکل </w:t>
      </w:r>
      <w:r w:rsidR="00B677F8">
        <w:rPr>
          <w:rFonts w:cs="B Nazanin" w:hint="cs"/>
          <w:sz w:val="18"/>
          <w:szCs w:val="18"/>
          <w:rtl/>
        </w:rPr>
        <w:t>2</w:t>
      </w:r>
      <w:r w:rsidRPr="00990249">
        <w:rPr>
          <w:rFonts w:cs="B Nazanin" w:hint="cs"/>
          <w:sz w:val="18"/>
          <w:szCs w:val="18"/>
          <w:rtl/>
        </w:rPr>
        <w:t xml:space="preserve"> طراحی</w:t>
      </w:r>
      <w:r w:rsidRPr="00990249">
        <w:rPr>
          <w:rFonts w:cs="B Nazanin"/>
          <w:sz w:val="18"/>
          <w:szCs w:val="18"/>
          <w:rtl/>
        </w:rPr>
        <w:t xml:space="preserve"> </w:t>
      </w:r>
      <w:r w:rsidRPr="00990249">
        <w:rPr>
          <w:rFonts w:cs="B Nazanin" w:hint="cs"/>
          <w:sz w:val="18"/>
          <w:szCs w:val="18"/>
          <w:rtl/>
        </w:rPr>
        <w:t>شماتیک</w:t>
      </w:r>
      <w:r w:rsidRPr="00990249">
        <w:rPr>
          <w:rFonts w:cs="B Nazanin"/>
          <w:sz w:val="18"/>
          <w:szCs w:val="18"/>
          <w:rtl/>
        </w:rPr>
        <w:t xml:space="preserve"> </w:t>
      </w:r>
      <w:r w:rsidRPr="00990249">
        <w:rPr>
          <w:rFonts w:cs="B Nazanin" w:hint="cs"/>
          <w:sz w:val="18"/>
          <w:szCs w:val="18"/>
          <w:rtl/>
        </w:rPr>
        <w:t>ساده</w:t>
      </w:r>
      <w:r w:rsidRPr="00990249">
        <w:rPr>
          <w:rFonts w:cs="B Nazanin"/>
          <w:sz w:val="18"/>
          <w:szCs w:val="18"/>
          <w:rtl/>
        </w:rPr>
        <w:t xml:space="preserve"> </w:t>
      </w:r>
      <w:r w:rsidRPr="00990249">
        <w:rPr>
          <w:rFonts w:cs="B Nazanin" w:hint="cs"/>
          <w:sz w:val="18"/>
          <w:szCs w:val="18"/>
          <w:rtl/>
        </w:rPr>
        <w:t>از</w:t>
      </w:r>
      <w:r w:rsidRPr="00990249">
        <w:rPr>
          <w:rFonts w:cs="B Nazanin"/>
          <w:sz w:val="18"/>
          <w:szCs w:val="18"/>
          <w:rtl/>
        </w:rPr>
        <w:t xml:space="preserve"> </w:t>
      </w:r>
      <w:r w:rsidRPr="00990249">
        <w:rPr>
          <w:rFonts w:cs="B Nazanin" w:hint="cs"/>
          <w:sz w:val="18"/>
          <w:szCs w:val="18"/>
          <w:rtl/>
        </w:rPr>
        <w:t>مناطق</w:t>
      </w:r>
      <w:r w:rsidRPr="00990249">
        <w:rPr>
          <w:rFonts w:cs="B Nazanin"/>
          <w:sz w:val="18"/>
          <w:szCs w:val="18"/>
          <w:rtl/>
        </w:rPr>
        <w:t xml:space="preserve"> </w:t>
      </w:r>
      <w:r w:rsidRPr="00990249">
        <w:rPr>
          <w:rFonts w:cs="B Nazanin" w:hint="cs"/>
          <w:sz w:val="18"/>
          <w:szCs w:val="18"/>
          <w:rtl/>
        </w:rPr>
        <w:t>هیپوتالاموس</w:t>
      </w:r>
      <w:r w:rsidRPr="00990249">
        <w:rPr>
          <w:rFonts w:cs="B Nazanin"/>
          <w:sz w:val="18"/>
          <w:szCs w:val="18"/>
          <w:rtl/>
        </w:rPr>
        <w:t xml:space="preserve"> </w:t>
      </w:r>
      <w:r w:rsidRPr="00990249">
        <w:rPr>
          <w:rFonts w:cs="B Nazanin" w:hint="cs"/>
          <w:sz w:val="18"/>
          <w:szCs w:val="18"/>
          <w:rtl/>
        </w:rPr>
        <w:t>که</w:t>
      </w:r>
      <w:r w:rsidRPr="00990249">
        <w:rPr>
          <w:rFonts w:cs="B Nazanin"/>
          <w:sz w:val="18"/>
          <w:szCs w:val="18"/>
          <w:rtl/>
        </w:rPr>
        <w:t xml:space="preserve"> </w:t>
      </w:r>
      <w:r w:rsidRPr="00990249">
        <w:rPr>
          <w:rFonts w:cs="B Nazanin" w:hint="cs"/>
          <w:sz w:val="18"/>
          <w:szCs w:val="18"/>
          <w:rtl/>
        </w:rPr>
        <w:t>در</w:t>
      </w:r>
      <w:r w:rsidRPr="00990249">
        <w:rPr>
          <w:rFonts w:cs="B Nazanin"/>
          <w:sz w:val="18"/>
          <w:szCs w:val="18"/>
          <w:rtl/>
        </w:rPr>
        <w:t xml:space="preserve"> </w:t>
      </w:r>
      <w:r w:rsidRPr="00990249">
        <w:rPr>
          <w:rFonts w:cs="B Nazanin" w:hint="cs"/>
          <w:sz w:val="18"/>
          <w:szCs w:val="18"/>
          <w:rtl/>
        </w:rPr>
        <w:t>مصرف</w:t>
      </w:r>
      <w:r w:rsidRPr="00990249">
        <w:rPr>
          <w:rFonts w:cs="B Nazanin"/>
          <w:sz w:val="18"/>
          <w:szCs w:val="18"/>
          <w:rtl/>
        </w:rPr>
        <w:t xml:space="preserve"> </w:t>
      </w:r>
      <w:r w:rsidRPr="00990249">
        <w:rPr>
          <w:rFonts w:cs="B Nazanin" w:hint="cs"/>
          <w:sz w:val="18"/>
          <w:szCs w:val="18"/>
          <w:rtl/>
        </w:rPr>
        <w:t>مواد</w:t>
      </w:r>
      <w:r w:rsidRPr="00990249">
        <w:rPr>
          <w:rFonts w:cs="B Nazanin"/>
          <w:sz w:val="18"/>
          <w:szCs w:val="18"/>
          <w:rtl/>
        </w:rPr>
        <w:t xml:space="preserve"> </w:t>
      </w:r>
      <w:r w:rsidRPr="00990249">
        <w:rPr>
          <w:rFonts w:cs="B Nazanin" w:hint="cs"/>
          <w:sz w:val="18"/>
          <w:szCs w:val="18"/>
          <w:rtl/>
        </w:rPr>
        <w:t>غذایی</w:t>
      </w:r>
      <w:r w:rsidRPr="00990249">
        <w:rPr>
          <w:rFonts w:cs="B Nazanin"/>
          <w:sz w:val="18"/>
          <w:szCs w:val="18"/>
          <w:rtl/>
        </w:rPr>
        <w:t xml:space="preserve"> </w:t>
      </w:r>
      <w:r w:rsidRPr="00990249">
        <w:rPr>
          <w:rFonts w:cs="B Nazanin" w:hint="cs"/>
          <w:sz w:val="18"/>
          <w:szCs w:val="18"/>
          <w:rtl/>
        </w:rPr>
        <w:t>نقش</w:t>
      </w:r>
      <w:r w:rsidRPr="00990249">
        <w:rPr>
          <w:rFonts w:cs="B Nazanin"/>
          <w:sz w:val="18"/>
          <w:szCs w:val="18"/>
          <w:rtl/>
        </w:rPr>
        <w:t xml:space="preserve"> </w:t>
      </w:r>
      <w:r w:rsidRPr="00990249">
        <w:rPr>
          <w:rFonts w:cs="B Nazanin" w:hint="cs"/>
          <w:sz w:val="18"/>
          <w:szCs w:val="18"/>
          <w:rtl/>
        </w:rPr>
        <w:t>اصلی</w:t>
      </w:r>
      <w:r w:rsidRPr="00990249">
        <w:rPr>
          <w:rFonts w:cs="B Nazanin"/>
          <w:sz w:val="18"/>
          <w:szCs w:val="18"/>
          <w:rtl/>
        </w:rPr>
        <w:t xml:space="preserve"> </w:t>
      </w:r>
      <w:r w:rsidRPr="00990249">
        <w:rPr>
          <w:rFonts w:cs="B Nazanin" w:hint="cs"/>
          <w:sz w:val="18"/>
          <w:szCs w:val="18"/>
          <w:rtl/>
          <w:lang w:bidi="ar-SA"/>
        </w:rPr>
        <w:t>ایفا می کند</w:t>
      </w:r>
      <w:r w:rsidRPr="00990249">
        <w:rPr>
          <w:rFonts w:cs="B Nazanin"/>
          <w:sz w:val="18"/>
          <w:szCs w:val="18"/>
          <w:rtl/>
        </w:rPr>
        <w:t>.</w:t>
      </w:r>
      <w:r w:rsidRPr="00990249">
        <w:rPr>
          <w:rFonts w:cs="B Nazanin"/>
          <w:sz w:val="18"/>
          <w:szCs w:val="18"/>
        </w:rPr>
        <w:t>]</w:t>
      </w:r>
      <w:r w:rsidRPr="00990249">
        <w:rPr>
          <w:rFonts w:cs="B Nazanin" w:hint="cs"/>
          <w:sz w:val="18"/>
          <w:szCs w:val="18"/>
          <w:rtl/>
        </w:rPr>
        <w:t>41</w:t>
      </w:r>
      <w:r w:rsidRPr="00990249">
        <w:rPr>
          <w:rFonts w:cs="B Nazanin"/>
          <w:sz w:val="18"/>
          <w:szCs w:val="18"/>
        </w:rPr>
        <w:t>[</w:t>
      </w:r>
    </w:p>
    <w:p w:rsidR="00990249" w:rsidRPr="00990249" w:rsidRDefault="00B677F8" w:rsidP="00990249">
      <w:pPr>
        <w:spacing w:line="360" w:lineRule="auto"/>
        <w:jc w:val="both"/>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 xml:space="preserve">هيپوتالاموس </w:t>
      </w:r>
    </w:p>
    <w:p w:rsidR="00990249" w:rsidRPr="00990249" w:rsidRDefault="00990249" w:rsidP="00990249">
      <w:pPr>
        <w:spacing w:line="360" w:lineRule="auto"/>
        <w:ind w:firstLine="576"/>
        <w:jc w:val="both"/>
        <w:rPr>
          <w:rFonts w:cs="B Nazanin"/>
          <w:b/>
          <w:sz w:val="28"/>
          <w:szCs w:val="28"/>
          <w:rtl/>
          <w:lang w:bidi="ar-SA"/>
        </w:rPr>
      </w:pPr>
      <w:r w:rsidRPr="00990249">
        <w:rPr>
          <w:rFonts w:cs="B Nazanin" w:hint="cs"/>
          <w:b/>
          <w:sz w:val="28"/>
          <w:szCs w:val="28"/>
          <w:rtl/>
          <w:lang w:bidi="ar-SA"/>
        </w:rPr>
        <w:t xml:space="preserve">براي حفظ يك وزن در يك دوره زماني نسبتاً طولاني همواره بايد توازني بين دريافت غذا و هزينه انرژي برقرار باشد. هيپوتالاموس اولبين مركزي است كه حدود 50 سال قبل نقش ان در اين فرايند شناخته شد. در اوايل دهه 1940 نشان داده شد كه تزريق يا ايجاد تحريك در هسته هاي ويژه اي از هيپوتالاموس باعث تغيير در رفتار تغذيه اي و دريافت غذا مي شود. در هيپوتالاموس هسته هاي بطني مياني </w:t>
      </w:r>
      <w:r w:rsidRPr="00990249">
        <w:rPr>
          <w:rFonts w:cs="B Nazanin"/>
          <w:b/>
          <w:sz w:val="28"/>
          <w:szCs w:val="28"/>
          <w:lang w:bidi="ar-SA"/>
        </w:rPr>
        <w:t>(VMH)</w:t>
      </w:r>
      <w:r w:rsidRPr="00990249">
        <w:rPr>
          <w:rFonts w:cs="B Nazanin" w:hint="cs"/>
          <w:b/>
          <w:sz w:val="28"/>
          <w:szCs w:val="28"/>
          <w:rtl/>
          <w:lang w:bidi="ar-SA"/>
        </w:rPr>
        <w:t xml:space="preserve"> ، به عنوان «مركز گرسنگي» شناخته شده اند. هسته هاي كماني </w:t>
      </w:r>
      <w:r w:rsidRPr="00990249">
        <w:rPr>
          <w:rFonts w:cs="B Nazanin"/>
          <w:b/>
          <w:sz w:val="28"/>
          <w:szCs w:val="28"/>
          <w:lang w:bidi="ar-SA"/>
        </w:rPr>
        <w:t>(ARC)</w:t>
      </w:r>
      <w:r w:rsidRPr="00990249">
        <w:rPr>
          <w:rFonts w:cs="B Nazanin" w:hint="cs"/>
          <w:b/>
          <w:sz w:val="28"/>
          <w:szCs w:val="28"/>
          <w:rtl/>
          <w:lang w:bidi="ar-SA"/>
        </w:rPr>
        <w:t xml:space="preserve"> هيپوتالاموس نيز به عنوان محلي كه اين سيگنال هاي تنظيمي اشتها را </w:t>
      </w:r>
      <w:r w:rsidRPr="00990249">
        <w:rPr>
          <w:rFonts w:cs="B Nazanin" w:hint="cs"/>
          <w:b/>
          <w:sz w:val="28"/>
          <w:szCs w:val="28"/>
          <w:rtl/>
          <w:lang w:bidi="ar-SA"/>
        </w:rPr>
        <w:lastRenderedPageBreak/>
        <w:t xml:space="preserve">يكپارچه مي كنند شناخته شده است. چرخه هاي عصبي متعددي در هيپوتالاموس قرار دارد. بر اساس دانسته هاي ما شبكه هاي عصبي و انشعابات آنها در داخل هيپوتالاموس قرار دارد. بر اساس دانسته هاي ما شبكه هاي عصبي و انشعابات آنها در داخل هيپوتالاموس گسترش پيدا مي كنند و اجتماعات عصبي مجزا، نروترانسميترهاي ويژه اي را ترشح كرده كه بردريافت غذا و يا هزينه كرد انرژي اثر گذاشته كه خود توسط سيگنال هاي خاص وضعيت تغذيه اي تنظيم مي شوند. سيگنال هاي محيطي درگير در تهادل انرژي، از قبيل هورمون هاي روده اي مثل پپتايد </w:t>
      </w:r>
      <w:r w:rsidRPr="00990249">
        <w:rPr>
          <w:rFonts w:cs="B Nazanin"/>
          <w:b/>
          <w:sz w:val="28"/>
          <w:szCs w:val="28"/>
          <w:lang w:bidi="ar-SA"/>
        </w:rPr>
        <w:t>YY</w:t>
      </w:r>
      <w:r w:rsidRPr="00990249">
        <w:rPr>
          <w:rFonts w:cs="B Nazanin" w:hint="cs"/>
          <w:b/>
          <w:sz w:val="28"/>
          <w:szCs w:val="28"/>
          <w:rtl/>
          <w:lang w:bidi="ar-SA"/>
        </w:rPr>
        <w:t xml:space="preserve"> و </w:t>
      </w:r>
      <w:r w:rsidRPr="00990249">
        <w:rPr>
          <w:rFonts w:cs="B Nazanin"/>
          <w:b/>
          <w:sz w:val="28"/>
          <w:szCs w:val="28"/>
          <w:lang w:bidi="ar-SA"/>
        </w:rPr>
        <w:t>GLP-1</w:t>
      </w:r>
      <w:r w:rsidRPr="00990249">
        <w:rPr>
          <w:rFonts w:cs="B Nazanin" w:hint="cs"/>
          <w:b/>
          <w:sz w:val="28"/>
          <w:szCs w:val="28"/>
          <w:rtl/>
          <w:lang w:bidi="ar-SA"/>
        </w:rPr>
        <w:t xml:space="preserve"> از طريق يك مكانيسم فيرقابل اشباع از سد خوني- مغزي گذشته و بنابراين به </w:t>
      </w:r>
      <w:r w:rsidRPr="00990249">
        <w:rPr>
          <w:rFonts w:cs="B Nazanin"/>
          <w:b/>
          <w:sz w:val="28"/>
          <w:szCs w:val="28"/>
          <w:lang w:bidi="ar-SA"/>
        </w:rPr>
        <w:t>ARC</w:t>
      </w:r>
      <w:r w:rsidRPr="00990249">
        <w:rPr>
          <w:rFonts w:cs="B Nazanin" w:hint="cs"/>
          <w:b/>
          <w:sz w:val="28"/>
          <w:szCs w:val="28"/>
          <w:rtl/>
          <w:lang w:bidi="ar-SA"/>
        </w:rPr>
        <w:t xml:space="preserve"> مي رسند. البته سيگنال هاي ديگري از قبيل لپتين و انسولين از طريق يك مكانيسم قابل اشباع از خون به مغز مي رسند. بنابراين سد خوني </w:t>
      </w:r>
      <w:r w:rsidRPr="00990249">
        <w:rPr>
          <w:rFonts w:cs="Times New Roman" w:hint="cs"/>
          <w:b/>
          <w:sz w:val="28"/>
          <w:szCs w:val="28"/>
          <w:rtl/>
          <w:lang w:bidi="ar-SA"/>
        </w:rPr>
        <w:t>–</w:t>
      </w:r>
      <w:r w:rsidRPr="00990249">
        <w:rPr>
          <w:rFonts w:cs="B Nazanin" w:hint="cs"/>
          <w:b/>
          <w:sz w:val="28"/>
          <w:szCs w:val="28"/>
          <w:rtl/>
          <w:lang w:bidi="ar-SA"/>
        </w:rPr>
        <w:t xml:space="preserve"> مغزي يك نقش تنظيمي پويا در عبور دادن برخي سيگنال هاي انرژي گردش خون دارد. در </w:t>
      </w:r>
      <w:r w:rsidRPr="00990249">
        <w:rPr>
          <w:rFonts w:cs="B Nazanin"/>
          <w:b/>
          <w:sz w:val="28"/>
          <w:szCs w:val="28"/>
          <w:lang w:bidi="ar-SA"/>
        </w:rPr>
        <w:t>ARC</w:t>
      </w:r>
      <w:r w:rsidRPr="00990249">
        <w:rPr>
          <w:rFonts w:cs="B Nazanin" w:hint="cs"/>
          <w:b/>
          <w:sz w:val="28"/>
          <w:szCs w:val="28"/>
          <w:rtl/>
          <w:lang w:bidi="ar-SA"/>
        </w:rPr>
        <w:t xml:space="preserve"> دو دسته اصلي نرون كه به وضعيت تغذيه اي حساس هستند ، وجود دارند . يك دسته از انها دريافت غذا و اشتها را تحريك و دسته ديگر ان را مهار مي كنند عوامل اشتها آور و شد اشتها به ترتيب فعاليت سيستم عصبي سمپاتيك را كاهش و افزايش مي دهند و به موجب آن ذخاير چربي بدن و هزينه انرژي را تنظيم مي كنند . اين عمل از طريق تغيير گرمازايي در </w:t>
      </w:r>
      <w:r w:rsidRPr="00990249">
        <w:rPr>
          <w:rFonts w:cs="B Nazanin"/>
          <w:b/>
          <w:sz w:val="28"/>
          <w:szCs w:val="28"/>
          <w:lang w:bidi="ar-SA"/>
        </w:rPr>
        <w:t>BAT</w:t>
      </w:r>
      <w:r w:rsidRPr="00990249">
        <w:rPr>
          <w:rFonts w:cs="B Nazanin" w:hint="cs"/>
          <w:b/>
          <w:sz w:val="28"/>
          <w:szCs w:val="28"/>
          <w:rtl/>
          <w:lang w:bidi="ar-SA"/>
        </w:rPr>
        <w:t xml:space="preserve"> و احتمالاً در محل هاي ديگري از قبيل بافت سفيد چربي وعضله، از طريق القاء پروتئين جفت نشده ميتوكندريايي يك </w:t>
      </w:r>
      <w:r w:rsidRPr="00990249">
        <w:rPr>
          <w:rFonts w:cs="B Nazanin"/>
          <w:b/>
          <w:sz w:val="28"/>
          <w:szCs w:val="28"/>
          <w:lang w:bidi="ar-SA"/>
        </w:rPr>
        <w:t>UCP-1</w:t>
      </w:r>
      <w:r w:rsidRPr="00990249">
        <w:rPr>
          <w:rFonts w:cs="B Nazanin" w:hint="cs"/>
          <w:b/>
          <w:sz w:val="28"/>
          <w:szCs w:val="28"/>
          <w:rtl/>
          <w:lang w:bidi="ar-SA"/>
        </w:rPr>
        <w:t xml:space="preserve"> و </w:t>
      </w:r>
      <w:r w:rsidRPr="00990249">
        <w:rPr>
          <w:rFonts w:cs="B Nazanin"/>
          <w:b/>
          <w:sz w:val="28"/>
          <w:szCs w:val="28"/>
          <w:lang w:bidi="ar-SA"/>
        </w:rPr>
        <w:t>UCP-2</w:t>
      </w:r>
      <w:r w:rsidRPr="00990249">
        <w:rPr>
          <w:rFonts w:cs="B Nazanin" w:hint="cs"/>
          <w:b/>
          <w:sz w:val="28"/>
          <w:szCs w:val="28"/>
          <w:rtl/>
          <w:lang w:bidi="ar-SA"/>
        </w:rPr>
        <w:t xml:space="preserve"> و </w:t>
      </w:r>
      <w:r w:rsidRPr="00990249">
        <w:rPr>
          <w:rFonts w:cs="B Nazanin"/>
          <w:b/>
          <w:sz w:val="28"/>
          <w:szCs w:val="28"/>
          <w:lang w:bidi="ar-SA"/>
        </w:rPr>
        <w:t>UCP-3</w:t>
      </w:r>
      <w:r w:rsidRPr="00990249">
        <w:rPr>
          <w:rFonts w:cs="B Nazanin" w:hint="cs"/>
          <w:b/>
          <w:sz w:val="28"/>
          <w:szCs w:val="28"/>
          <w:rtl/>
          <w:lang w:bidi="ar-SA"/>
        </w:rPr>
        <w:t xml:space="preserve">، انجام مي شود. ارتباط بين دريافت غذا و فعاليت سمپاتيك از طريق مواد انتقال دهنده عصبي متعددي صورت مي گيرد. نروپتايدها عناصر مهم سيستم تنظيم كننده دريافت غذا هستند. هورمون ها ، انتقال دهنده هاي عصبي و نروپتايدهايي </w:t>
      </w:r>
      <w:r w:rsidRPr="00990249">
        <w:rPr>
          <w:rFonts w:cs="B Nazanin" w:hint="cs"/>
          <w:b/>
          <w:sz w:val="28"/>
          <w:szCs w:val="28"/>
          <w:rtl/>
          <w:lang w:bidi="ar-SA"/>
        </w:rPr>
        <w:lastRenderedPageBreak/>
        <w:t>كه بر دريافت غذا اثر مي گذارند. مولكول هاي تحريك كننده اشتها شامل نوراپي نفرين، گاما</w:t>
      </w:r>
      <w:r w:rsidRPr="00990249">
        <w:rPr>
          <w:rFonts w:cs="B Nazanin"/>
          <w:b/>
          <w:sz w:val="28"/>
          <w:szCs w:val="28"/>
          <w:rtl/>
          <w:lang w:bidi="ar-SA"/>
        </w:rPr>
        <w:t xml:space="preserve"> </w:t>
      </w:r>
      <w:r w:rsidRPr="00990249">
        <w:rPr>
          <w:rFonts w:cs="B Nazanin" w:hint="cs"/>
          <w:b/>
          <w:sz w:val="28"/>
          <w:szCs w:val="28"/>
          <w:rtl/>
          <w:lang w:bidi="ar-SA"/>
        </w:rPr>
        <w:t>آمينو</w:t>
      </w:r>
      <w:r w:rsidRPr="00990249">
        <w:rPr>
          <w:rFonts w:cs="B Nazanin"/>
          <w:b/>
          <w:sz w:val="28"/>
          <w:szCs w:val="28"/>
          <w:rtl/>
          <w:lang w:bidi="ar-SA"/>
        </w:rPr>
        <w:t xml:space="preserve"> </w:t>
      </w:r>
      <w:r w:rsidRPr="00990249">
        <w:rPr>
          <w:rFonts w:cs="B Nazanin" w:hint="cs"/>
          <w:b/>
          <w:sz w:val="28"/>
          <w:szCs w:val="28"/>
          <w:rtl/>
          <w:lang w:bidi="ar-SA"/>
        </w:rPr>
        <w:t>بوتيريك</w:t>
      </w:r>
      <w:r w:rsidRPr="00990249">
        <w:rPr>
          <w:rFonts w:cs="B Nazanin"/>
          <w:b/>
          <w:sz w:val="28"/>
          <w:szCs w:val="28"/>
          <w:rtl/>
          <w:lang w:bidi="ar-SA"/>
        </w:rPr>
        <w:t xml:space="preserve"> </w:t>
      </w:r>
      <w:r w:rsidRPr="00990249">
        <w:rPr>
          <w:rFonts w:cs="B Nazanin" w:hint="cs"/>
          <w:b/>
          <w:sz w:val="28"/>
          <w:szCs w:val="28"/>
          <w:rtl/>
          <w:lang w:bidi="ar-SA"/>
        </w:rPr>
        <w:t>اسيد و هفت دسته از نروپتايدها هستند، در حالي كه مولكول هاي مهار كننده غذا اشتها شامل سروتونين</w:t>
      </w:r>
      <w:r w:rsidRPr="00990249">
        <w:rPr>
          <w:rFonts w:cs="B Nazanin" w:hint="cs"/>
          <w:b/>
          <w:sz w:val="28"/>
          <w:szCs w:val="28"/>
          <w:rtl/>
        </w:rPr>
        <w:t>،</w:t>
      </w:r>
      <w:r w:rsidRPr="00990249">
        <w:rPr>
          <w:rFonts w:cs="B Nazanin"/>
          <w:b/>
          <w:sz w:val="28"/>
          <w:szCs w:val="28"/>
          <w:rtl/>
          <w:lang w:bidi="ar-SA"/>
        </w:rPr>
        <w:t xml:space="preserve"> </w:t>
      </w:r>
      <w:r w:rsidRPr="00990249">
        <w:rPr>
          <w:rFonts w:cs="B Nazanin" w:hint="cs"/>
          <w:b/>
          <w:sz w:val="28"/>
          <w:szCs w:val="28"/>
          <w:rtl/>
          <w:lang w:bidi="ar-SA"/>
        </w:rPr>
        <w:t xml:space="preserve">دوپامين و تعداد زيادي از پپپتايدهاي روده اي </w:t>
      </w:r>
      <w:r w:rsidRPr="00990249">
        <w:rPr>
          <w:rFonts w:cs="Times New Roman" w:hint="cs"/>
          <w:b/>
          <w:sz w:val="28"/>
          <w:szCs w:val="28"/>
          <w:rtl/>
          <w:lang w:bidi="ar-SA"/>
        </w:rPr>
        <w:t>–</w:t>
      </w:r>
      <w:r w:rsidRPr="00990249">
        <w:rPr>
          <w:rFonts w:cs="B Nazanin" w:hint="cs"/>
          <w:b/>
          <w:sz w:val="28"/>
          <w:szCs w:val="28"/>
          <w:rtl/>
          <w:lang w:bidi="ar-SA"/>
        </w:rPr>
        <w:t xml:space="preserve"> مغزي هستند </w:t>
      </w:r>
      <w:r w:rsidRPr="00990249">
        <w:rPr>
          <w:rFonts w:cs="B Nazanin"/>
          <w:sz w:val="28"/>
          <w:szCs w:val="28"/>
        </w:rPr>
        <w:t>]</w:t>
      </w:r>
      <w:r w:rsidRPr="00990249">
        <w:rPr>
          <w:rFonts w:cs="B Nazanin" w:hint="cs"/>
          <w:sz w:val="28"/>
          <w:szCs w:val="28"/>
          <w:rtl/>
        </w:rPr>
        <w:t>42</w:t>
      </w:r>
      <w:r w:rsidRPr="00990249">
        <w:rPr>
          <w:rFonts w:cs="B Nazanin"/>
          <w:sz w:val="28"/>
          <w:szCs w:val="28"/>
        </w:rPr>
        <w:t>[</w:t>
      </w:r>
      <w:r w:rsidRPr="00990249">
        <w:rPr>
          <w:rFonts w:cs="B Nazanin" w:hint="cs"/>
          <w:sz w:val="28"/>
          <w:szCs w:val="28"/>
          <w:rtl/>
        </w:rPr>
        <w:t xml:space="preserve"> .</w:t>
      </w:r>
      <w:r w:rsidRPr="00990249">
        <w:rPr>
          <w:rFonts w:cs="B Nazanin" w:hint="cs"/>
          <w:b/>
          <w:sz w:val="28"/>
          <w:szCs w:val="28"/>
          <w:rtl/>
          <w:lang w:bidi="ar-SA"/>
        </w:rPr>
        <w:t xml:space="preserve"> </w:t>
      </w:r>
    </w:p>
    <w:p w:rsidR="00990249" w:rsidRPr="00990249" w:rsidRDefault="00B677F8" w:rsidP="00B677F8">
      <w:pPr>
        <w:autoSpaceDE w:val="0"/>
        <w:autoSpaceDN w:val="0"/>
        <w:adjustRightInd w:val="0"/>
        <w:spacing w:after="0" w:line="360" w:lineRule="auto"/>
        <w:jc w:val="both"/>
        <w:rPr>
          <w:rFonts w:ascii="BMitra" w:cs="B Nazanin"/>
          <w:b/>
          <w:bCs/>
          <w:sz w:val="30"/>
          <w:szCs w:val="30"/>
          <w:rtl/>
        </w:rPr>
      </w:pPr>
      <w:r>
        <w:rPr>
          <w:rFonts w:ascii="BMitra" w:cs="B Nazanin" w:hint="cs"/>
          <w:b/>
          <w:bCs/>
          <w:sz w:val="30"/>
          <w:szCs w:val="30"/>
          <w:rtl/>
          <w:lang w:bidi="ar-SA"/>
        </w:rPr>
        <w:t>-</w:t>
      </w:r>
      <w:r w:rsidR="00990249" w:rsidRPr="00990249">
        <w:rPr>
          <w:rFonts w:ascii="BMitra" w:cs="B Nazanin" w:hint="cs"/>
          <w:b/>
          <w:bCs/>
          <w:sz w:val="30"/>
          <w:szCs w:val="30"/>
          <w:rtl/>
          <w:lang w:bidi="ar-SA"/>
        </w:rPr>
        <w:t>سیگنال</w:t>
      </w:r>
      <w:r w:rsidR="00990249" w:rsidRPr="00990249">
        <w:rPr>
          <w:rFonts w:ascii="BMitra" w:cs="B Nazanin"/>
          <w:b/>
          <w:bCs/>
          <w:sz w:val="30"/>
          <w:szCs w:val="30"/>
          <w:lang w:bidi="ar-SA"/>
        </w:rPr>
        <w:t xml:space="preserve"> </w:t>
      </w:r>
      <w:r w:rsidR="00990249" w:rsidRPr="00990249">
        <w:rPr>
          <w:rFonts w:ascii="BMitra" w:cs="B Nazanin" w:hint="cs"/>
          <w:b/>
          <w:bCs/>
          <w:sz w:val="30"/>
          <w:szCs w:val="30"/>
          <w:rtl/>
          <w:lang w:bidi="ar-SA"/>
        </w:rPr>
        <w:t>هاي</w:t>
      </w:r>
      <w:r w:rsidR="00990249" w:rsidRPr="00990249">
        <w:rPr>
          <w:rFonts w:ascii="BMitra" w:cs="B Nazanin"/>
          <w:b/>
          <w:bCs/>
          <w:sz w:val="30"/>
          <w:szCs w:val="30"/>
          <w:lang w:bidi="ar-SA"/>
        </w:rPr>
        <w:t xml:space="preserve"> </w:t>
      </w:r>
      <w:r w:rsidR="00990249" w:rsidRPr="00990249">
        <w:rPr>
          <w:rFonts w:ascii="BMitra" w:cs="B Nazanin" w:hint="cs"/>
          <w:b/>
          <w:bCs/>
          <w:sz w:val="30"/>
          <w:szCs w:val="30"/>
          <w:rtl/>
          <w:lang w:bidi="ar-SA"/>
        </w:rPr>
        <w:t>عصبی</w:t>
      </w:r>
      <w:r w:rsidR="00990249" w:rsidRPr="00990249">
        <w:rPr>
          <w:rFonts w:ascii="BMitra" w:cs="B Nazanin"/>
          <w:b/>
          <w:bCs/>
          <w:sz w:val="30"/>
          <w:szCs w:val="30"/>
          <w:lang w:bidi="ar-SA"/>
        </w:rPr>
        <w:t xml:space="preserve"> </w:t>
      </w:r>
      <w:r w:rsidR="00990249" w:rsidRPr="00990249">
        <w:rPr>
          <w:rFonts w:ascii="BMitra" w:cs="B Nazanin" w:hint="cs"/>
          <w:b/>
          <w:bCs/>
          <w:sz w:val="30"/>
          <w:szCs w:val="30"/>
          <w:rtl/>
          <w:lang w:bidi="ar-SA"/>
        </w:rPr>
        <w:t>و</w:t>
      </w:r>
      <w:r w:rsidR="00990249" w:rsidRPr="00990249">
        <w:rPr>
          <w:rFonts w:ascii="BMitra" w:cs="B Nazanin"/>
          <w:b/>
          <w:bCs/>
          <w:sz w:val="30"/>
          <w:szCs w:val="30"/>
          <w:lang w:bidi="ar-SA"/>
        </w:rPr>
        <w:t xml:space="preserve"> </w:t>
      </w:r>
      <w:r w:rsidR="00990249" w:rsidRPr="00990249">
        <w:rPr>
          <w:rFonts w:ascii="BMitra" w:cs="B Nazanin" w:hint="cs"/>
          <w:b/>
          <w:bCs/>
          <w:sz w:val="30"/>
          <w:szCs w:val="30"/>
          <w:rtl/>
          <w:lang w:bidi="ar-SA"/>
        </w:rPr>
        <w:t>هورمونی</w:t>
      </w:r>
      <w:r w:rsidR="00990249" w:rsidRPr="00990249">
        <w:rPr>
          <w:rFonts w:ascii="BMitra" w:cs="B Nazanin"/>
          <w:b/>
          <w:bCs/>
          <w:sz w:val="30"/>
          <w:szCs w:val="30"/>
          <w:lang w:bidi="ar-SA"/>
        </w:rPr>
        <w:t xml:space="preserve"> </w:t>
      </w:r>
      <w:r w:rsidR="00990249" w:rsidRPr="00990249">
        <w:rPr>
          <w:rFonts w:ascii="BMitra" w:cs="B Nazanin" w:hint="cs"/>
          <w:b/>
          <w:bCs/>
          <w:sz w:val="30"/>
          <w:szCs w:val="30"/>
          <w:rtl/>
          <w:lang w:bidi="ar-SA"/>
        </w:rPr>
        <w:t>کنترل اشتها</w:t>
      </w:r>
      <w:r w:rsidR="00990249" w:rsidRPr="00990249">
        <w:rPr>
          <w:rFonts w:ascii="BMitra" w:cs="B Nazanin"/>
          <w:b/>
          <w:bCs/>
          <w:sz w:val="30"/>
          <w:szCs w:val="30"/>
          <w:lang w:bidi="ar-SA"/>
        </w:rPr>
        <w:t xml:space="preserve"> </w:t>
      </w:r>
      <w:r w:rsidR="00990249" w:rsidRPr="00990249">
        <w:rPr>
          <w:rFonts w:ascii="BMitra" w:cs="B Nazanin" w:hint="cs"/>
          <w:b/>
          <w:bCs/>
          <w:sz w:val="30"/>
          <w:szCs w:val="30"/>
          <w:rtl/>
        </w:rPr>
        <w:t xml:space="preserve"> </w:t>
      </w:r>
    </w:p>
    <w:p w:rsidR="00990249" w:rsidRPr="00990249" w:rsidRDefault="00990249" w:rsidP="00990249">
      <w:pPr>
        <w:autoSpaceDE w:val="0"/>
        <w:autoSpaceDN w:val="0"/>
        <w:adjustRightInd w:val="0"/>
        <w:spacing w:after="0" w:line="360" w:lineRule="auto"/>
        <w:ind w:firstLine="576"/>
        <w:jc w:val="both"/>
        <w:rPr>
          <w:rFonts w:cs="B Nazanin"/>
          <w:sz w:val="30"/>
          <w:szCs w:val="30"/>
        </w:rPr>
      </w:pP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موجودات</w:t>
      </w:r>
      <w:r w:rsidRPr="00990249">
        <w:rPr>
          <w:rFonts w:ascii="BMitra" w:cs="B Nazanin"/>
          <w:sz w:val="30"/>
          <w:szCs w:val="30"/>
          <w:lang w:bidi="ar-SA"/>
        </w:rPr>
        <w:t xml:space="preserve"> </w:t>
      </w:r>
      <w:r w:rsidRPr="00990249">
        <w:rPr>
          <w:rFonts w:ascii="BMitra" w:cs="B Nazanin" w:hint="cs"/>
          <w:sz w:val="30"/>
          <w:szCs w:val="30"/>
          <w:rtl/>
          <w:lang w:bidi="ar-SA"/>
        </w:rPr>
        <w:t>تکامل</w:t>
      </w:r>
      <w:r w:rsidRPr="00990249">
        <w:rPr>
          <w:rFonts w:ascii="BMitra" w:cs="B Nazanin"/>
          <w:sz w:val="30"/>
          <w:szCs w:val="30"/>
          <w:lang w:bidi="ar-SA"/>
        </w:rPr>
        <w:t xml:space="preserve"> </w:t>
      </w:r>
      <w:r w:rsidRPr="00990249">
        <w:rPr>
          <w:rFonts w:ascii="BMitra" w:cs="B Nazanin" w:hint="cs"/>
          <w:sz w:val="30"/>
          <w:szCs w:val="30"/>
          <w:rtl/>
          <w:lang w:bidi="ar-SA"/>
        </w:rPr>
        <w:t>یافته،</w:t>
      </w:r>
      <w:r w:rsidRPr="00990249">
        <w:rPr>
          <w:rFonts w:ascii="BMitra" w:cs="B Nazanin"/>
          <w:sz w:val="30"/>
          <w:szCs w:val="30"/>
          <w:lang w:bidi="ar-SA"/>
        </w:rPr>
        <w:t xml:space="preserve"> </w:t>
      </w:r>
      <w:r w:rsidRPr="00990249">
        <w:rPr>
          <w:rFonts w:ascii="BMitra" w:cs="B Nazanin" w:hint="cs"/>
          <w:sz w:val="30"/>
          <w:szCs w:val="30"/>
          <w:rtl/>
          <w:lang w:bidi="ar-SA"/>
        </w:rPr>
        <w:t>نظیر</w:t>
      </w:r>
      <w:r w:rsidRPr="00990249">
        <w:rPr>
          <w:rFonts w:ascii="BMitra" w:cs="B Nazanin"/>
          <w:sz w:val="30"/>
          <w:szCs w:val="30"/>
          <w:lang w:bidi="ar-SA"/>
        </w:rPr>
        <w:t xml:space="preserve"> </w:t>
      </w:r>
      <w:r w:rsidRPr="00990249">
        <w:rPr>
          <w:rFonts w:ascii="BMitra" w:cs="B Nazanin" w:hint="cs"/>
          <w:sz w:val="30"/>
          <w:szCs w:val="30"/>
          <w:rtl/>
          <w:lang w:bidi="ar-SA"/>
        </w:rPr>
        <w:t>انسان</w:t>
      </w:r>
      <w:r w:rsidRPr="00990249">
        <w:rPr>
          <w:rFonts w:ascii="BMitra" w:cs="B Nazanin"/>
          <w:sz w:val="30"/>
          <w:szCs w:val="30"/>
          <w:lang w:bidi="ar-SA"/>
        </w:rPr>
        <w:t xml:space="preserve"> </w:t>
      </w:r>
      <w:r w:rsidRPr="00990249">
        <w:rPr>
          <w:rFonts w:ascii="BMitra" w:cs="B Nazanin" w:hint="cs"/>
          <w:sz w:val="30"/>
          <w:szCs w:val="30"/>
          <w:rtl/>
          <w:lang w:bidi="ar-SA"/>
        </w:rPr>
        <w:t>سیستم</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دریافت</w:t>
      </w:r>
      <w:r w:rsidRPr="00990249">
        <w:rPr>
          <w:rFonts w:ascii="BMitra" w:cs="B Nazanin"/>
          <w:sz w:val="30"/>
          <w:szCs w:val="30"/>
          <w:lang w:bidi="ar-SA"/>
        </w:rPr>
        <w:t xml:space="preserve"> </w:t>
      </w:r>
      <w:r w:rsidRPr="00990249">
        <w:rPr>
          <w:rFonts w:ascii="BMitra" w:cs="B Nazanin" w:hint="cs"/>
          <w:sz w:val="30"/>
          <w:szCs w:val="30"/>
          <w:rtl/>
          <w:lang w:bidi="ar-SA"/>
        </w:rPr>
        <w:t>غذا شامل</w:t>
      </w:r>
      <w:r w:rsidRPr="00990249">
        <w:rPr>
          <w:rFonts w:ascii="BMitra" w:cs="B Nazanin"/>
          <w:sz w:val="30"/>
          <w:szCs w:val="30"/>
          <w:lang w:bidi="ar-SA"/>
        </w:rPr>
        <w:t xml:space="preserve"> </w:t>
      </w:r>
      <w:r w:rsidRPr="00990249">
        <w:rPr>
          <w:rFonts w:ascii="BMitra" w:cs="B Nazanin" w:hint="cs"/>
          <w:sz w:val="30"/>
          <w:szCs w:val="30"/>
          <w:rtl/>
          <w:lang w:bidi="ar-SA"/>
        </w:rPr>
        <w:t>دو</w:t>
      </w:r>
      <w:r w:rsidRPr="00990249">
        <w:rPr>
          <w:rFonts w:ascii="BMitra" w:cs="B Nazanin"/>
          <w:sz w:val="30"/>
          <w:szCs w:val="30"/>
          <w:lang w:bidi="ar-SA"/>
        </w:rPr>
        <w:t xml:space="preserve"> </w:t>
      </w:r>
      <w:r w:rsidRPr="00990249">
        <w:rPr>
          <w:rFonts w:ascii="BMitra" w:cs="B Nazanin" w:hint="cs"/>
          <w:sz w:val="30"/>
          <w:szCs w:val="30"/>
          <w:rtl/>
          <w:lang w:bidi="ar-SA"/>
        </w:rPr>
        <w:t>بخش</w:t>
      </w:r>
      <w:r w:rsidRPr="00990249">
        <w:rPr>
          <w:rFonts w:ascii="BMitra" w:cs="B Nazanin"/>
          <w:sz w:val="30"/>
          <w:szCs w:val="30"/>
          <w:lang w:bidi="ar-SA"/>
        </w:rPr>
        <w:t xml:space="preserve"> </w:t>
      </w:r>
      <w:r w:rsidRPr="00990249">
        <w:rPr>
          <w:rFonts w:ascii="BMitra" w:cs="B Nazanin" w:hint="cs"/>
          <w:sz w:val="30"/>
          <w:szCs w:val="30"/>
          <w:rtl/>
          <w:lang w:bidi="ar-SA"/>
        </w:rPr>
        <w:t>شبکه</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سیگنال</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عصبی</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هورمونی</w:t>
      </w:r>
      <w:r w:rsidRPr="00990249">
        <w:rPr>
          <w:rFonts w:ascii="BMitra" w:cs="B Nazanin"/>
          <w:sz w:val="30"/>
          <w:szCs w:val="30"/>
          <w:lang w:bidi="ar-SA"/>
        </w:rPr>
        <w:t xml:space="preserve"> </w:t>
      </w:r>
      <w:r w:rsidRPr="00990249">
        <w:rPr>
          <w:rFonts w:ascii="BMitra" w:cs="B Nazanin" w:hint="cs"/>
          <w:sz w:val="30"/>
          <w:szCs w:val="30"/>
          <w:rtl/>
          <w:lang w:bidi="ar-SA"/>
        </w:rPr>
        <w:t>ارسالی</w:t>
      </w:r>
      <w:r w:rsidRPr="00990249">
        <w:rPr>
          <w:rFonts w:ascii="BMitra" w:cs="B Nazanin"/>
          <w:sz w:val="30"/>
          <w:szCs w:val="30"/>
          <w:lang w:bidi="ar-SA"/>
        </w:rPr>
        <w:t xml:space="preserve"> </w:t>
      </w:r>
      <w:r w:rsidRPr="00990249">
        <w:rPr>
          <w:rFonts w:ascii="BMitra" w:cs="B Nazanin" w:hint="cs"/>
          <w:sz w:val="30"/>
          <w:szCs w:val="30"/>
          <w:rtl/>
          <w:lang w:bidi="ar-SA"/>
        </w:rPr>
        <w:t>از</w:t>
      </w:r>
      <w:r w:rsidRPr="00990249">
        <w:rPr>
          <w:rFonts w:ascii="BMitra" w:cs="B Nazanin"/>
          <w:sz w:val="30"/>
          <w:szCs w:val="30"/>
          <w:lang w:bidi="ar-SA"/>
        </w:rPr>
        <w:t xml:space="preserve"> </w:t>
      </w:r>
      <w:r w:rsidRPr="00990249">
        <w:rPr>
          <w:rFonts w:ascii="BMitra" w:cs="B Nazanin" w:hint="cs"/>
          <w:sz w:val="30"/>
          <w:szCs w:val="30"/>
          <w:rtl/>
          <w:lang w:bidi="ar-SA"/>
        </w:rPr>
        <w:t>نواحی</w:t>
      </w:r>
      <w:r w:rsidRPr="00990249">
        <w:rPr>
          <w:rFonts w:ascii="BMitra" w:cs="B Nazanin"/>
          <w:sz w:val="30"/>
          <w:szCs w:val="30"/>
          <w:lang w:bidi="ar-SA"/>
        </w:rPr>
        <w:t xml:space="preserve"> </w:t>
      </w:r>
      <w:r w:rsidRPr="00990249">
        <w:rPr>
          <w:rFonts w:ascii="BMitra" w:cs="B Nazanin" w:hint="cs"/>
          <w:sz w:val="30"/>
          <w:szCs w:val="30"/>
          <w:rtl/>
          <w:lang w:bidi="ar-SA"/>
        </w:rPr>
        <w:t>مختلف</w:t>
      </w:r>
      <w:r w:rsidRPr="00990249">
        <w:rPr>
          <w:rFonts w:ascii="BMitra" w:cs="B Nazanin"/>
          <w:sz w:val="30"/>
          <w:szCs w:val="30"/>
          <w:lang w:bidi="ar-SA"/>
        </w:rPr>
        <w:t xml:space="preserve"> </w:t>
      </w:r>
      <w:r w:rsidRPr="00990249">
        <w:rPr>
          <w:rFonts w:ascii="BMitra" w:cs="B Nazanin" w:hint="cs"/>
          <w:sz w:val="30"/>
          <w:szCs w:val="30"/>
          <w:rtl/>
          <w:lang w:bidi="ar-SA"/>
        </w:rPr>
        <w:t>بدن</w:t>
      </w:r>
      <w:r w:rsidRPr="00990249">
        <w:rPr>
          <w:rFonts w:ascii="BMitra" w:cs="B Nazanin"/>
          <w:sz w:val="30"/>
          <w:szCs w:val="30"/>
          <w:lang w:bidi="ar-SA"/>
        </w:rPr>
        <w:t xml:space="preserve"> </w:t>
      </w:r>
      <w:r w:rsidRPr="00990249">
        <w:rPr>
          <w:rFonts w:ascii="BMitra" w:cs="B Nazanin" w:hint="cs"/>
          <w:sz w:val="30"/>
          <w:szCs w:val="30"/>
          <w:rtl/>
          <w:lang w:bidi="ar-SA"/>
        </w:rPr>
        <w:t>به</w:t>
      </w:r>
      <w:r w:rsidRPr="00990249">
        <w:rPr>
          <w:rFonts w:ascii="BMitra" w:cs="B Nazanin"/>
          <w:sz w:val="30"/>
          <w:szCs w:val="30"/>
          <w:lang w:bidi="ar-SA"/>
        </w:rPr>
        <w:t xml:space="preserve"> </w:t>
      </w:r>
      <w:r w:rsidRPr="00990249">
        <w:rPr>
          <w:rFonts w:ascii="BMitra" w:cs="B Nazanin" w:hint="cs"/>
          <w:sz w:val="30"/>
          <w:szCs w:val="30"/>
          <w:rtl/>
          <w:lang w:bidi="ar-SA"/>
        </w:rPr>
        <w:t>شبکه</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می</w:t>
      </w:r>
      <w:r w:rsidRPr="00990249">
        <w:rPr>
          <w:rFonts w:ascii="BMitra" w:cs="B Nazanin"/>
          <w:sz w:val="30"/>
          <w:szCs w:val="30"/>
          <w:lang w:bidi="ar-SA"/>
        </w:rPr>
        <w:t xml:space="preserve"> </w:t>
      </w:r>
      <w:r w:rsidRPr="00990249">
        <w:rPr>
          <w:rFonts w:ascii="BMitra" w:cs="B Nazanin" w:hint="cs"/>
          <w:sz w:val="30"/>
          <w:szCs w:val="30"/>
          <w:rtl/>
          <w:lang w:bidi="ar-SA"/>
        </w:rPr>
        <w:t>باشد</w:t>
      </w:r>
      <w:r w:rsidRPr="00990249">
        <w:rPr>
          <w:rFonts w:ascii="BMitra" w:cs="B Nazanin"/>
          <w:sz w:val="30"/>
          <w:szCs w:val="30"/>
          <w:lang w:bidi="ar-SA"/>
        </w:rPr>
        <w:t xml:space="preserve"> </w:t>
      </w:r>
      <w:r w:rsidRPr="00990249">
        <w:rPr>
          <w:rFonts w:ascii="BMitra" w:cs="B Nazanin" w:hint="cs"/>
          <w:sz w:val="30"/>
          <w:szCs w:val="30"/>
          <w:rtl/>
          <w:lang w:bidi="ar-SA"/>
        </w:rPr>
        <w:t>که</w:t>
      </w:r>
      <w:r w:rsidRPr="00990249">
        <w:rPr>
          <w:rFonts w:ascii="BMitra" w:cs="B Nazanin"/>
          <w:sz w:val="30"/>
          <w:szCs w:val="30"/>
          <w:lang w:bidi="ar-SA"/>
        </w:rPr>
        <w:t xml:space="preserve"> </w:t>
      </w:r>
      <w:r w:rsidRPr="00990249">
        <w:rPr>
          <w:rFonts w:ascii="BMitra" w:cs="B Nazanin" w:hint="cs"/>
          <w:sz w:val="30"/>
          <w:szCs w:val="30"/>
          <w:rtl/>
          <w:lang w:bidi="ar-SA"/>
        </w:rPr>
        <w:t>بخش</w:t>
      </w:r>
      <w:r w:rsidRPr="00990249">
        <w:rPr>
          <w:rFonts w:ascii="BMitra" w:cs="B Nazanin"/>
          <w:sz w:val="30"/>
          <w:szCs w:val="30"/>
          <w:lang w:bidi="ar-SA"/>
        </w:rPr>
        <w:t xml:space="preserve"> </w:t>
      </w:r>
      <w:r w:rsidRPr="00990249">
        <w:rPr>
          <w:rFonts w:ascii="BMitra" w:cs="B Nazanin" w:hint="cs"/>
          <w:sz w:val="30"/>
          <w:szCs w:val="30"/>
          <w:rtl/>
          <w:lang w:bidi="ar-SA"/>
        </w:rPr>
        <w:t>اول</w:t>
      </w:r>
      <w:r w:rsidRPr="00990249">
        <w:rPr>
          <w:rFonts w:ascii="BMitra" w:cs="B Nazanin"/>
          <w:sz w:val="30"/>
          <w:szCs w:val="30"/>
          <w:lang w:bidi="ar-SA"/>
        </w:rPr>
        <w:t xml:space="preserve"> </w:t>
      </w:r>
      <w:r w:rsidRPr="00990249">
        <w:rPr>
          <w:rFonts w:ascii="BMitra" w:cs="B Nazanin" w:hint="cs"/>
          <w:sz w:val="30"/>
          <w:szCs w:val="30"/>
          <w:rtl/>
          <w:lang w:bidi="ar-SA"/>
        </w:rPr>
        <w:t>از</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ایجاد</w:t>
      </w:r>
      <w:r w:rsidRPr="00990249">
        <w:rPr>
          <w:rFonts w:ascii="BMitra" w:cs="B Nazanin"/>
          <w:sz w:val="30"/>
          <w:szCs w:val="30"/>
          <w:lang w:bidi="ar-SA"/>
        </w:rPr>
        <w:t xml:space="preserve"> </w:t>
      </w:r>
      <w:r w:rsidRPr="00990249">
        <w:rPr>
          <w:rFonts w:ascii="BMitra" w:cs="B Nazanin" w:hint="cs"/>
          <w:sz w:val="30"/>
          <w:szCs w:val="30"/>
          <w:rtl/>
          <w:lang w:bidi="ar-SA"/>
        </w:rPr>
        <w:t>کننده</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یا</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اورکسیژنیک</w:t>
      </w:r>
      <w:r w:rsidRPr="00990249">
        <w:rPr>
          <w:rFonts w:ascii="BMitra" w:cs="B Nazanin"/>
          <w:sz w:val="30"/>
          <w:szCs w:val="30"/>
          <w:vertAlign w:val="superscript"/>
          <w:rtl/>
          <w:lang w:bidi="ar-SA"/>
        </w:rPr>
        <w:footnoteReference w:id="2"/>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ایجاد</w:t>
      </w:r>
      <w:r w:rsidRPr="00990249">
        <w:rPr>
          <w:rFonts w:ascii="BMitra" w:cs="B Nazanin"/>
          <w:sz w:val="30"/>
          <w:szCs w:val="30"/>
          <w:lang w:bidi="ar-SA"/>
        </w:rPr>
        <w:t xml:space="preserve"> </w:t>
      </w:r>
      <w:r w:rsidRPr="00990249">
        <w:rPr>
          <w:rFonts w:ascii="BMitra" w:cs="B Nazanin" w:hint="cs"/>
          <w:sz w:val="30"/>
          <w:szCs w:val="30"/>
          <w:rtl/>
          <w:lang w:bidi="ar-SA"/>
        </w:rPr>
        <w:t>کننده</w:t>
      </w:r>
      <w:r w:rsidRPr="00990249">
        <w:rPr>
          <w:rFonts w:ascii="BMitra" w:cs="B Nazanin"/>
          <w:sz w:val="30"/>
          <w:szCs w:val="30"/>
          <w:lang w:bidi="ar-SA"/>
        </w:rPr>
        <w:t xml:space="preserve"> </w:t>
      </w:r>
      <w:r w:rsidRPr="00990249">
        <w:rPr>
          <w:rFonts w:ascii="BMitra" w:cs="B Nazanin" w:hint="cs"/>
          <w:sz w:val="30"/>
          <w:szCs w:val="30"/>
          <w:rtl/>
          <w:lang w:bidi="ar-SA"/>
        </w:rPr>
        <w:t>بی</w:t>
      </w:r>
      <w:r w:rsidRPr="00990249">
        <w:rPr>
          <w:rFonts w:ascii="BMitra" w:cs="B Nazanin"/>
          <w:sz w:val="30"/>
          <w:szCs w:val="30"/>
          <w:lang w:bidi="ar-SA"/>
        </w:rPr>
        <w:t xml:space="preserve"> </w:t>
      </w:r>
      <w:r w:rsidRPr="00990249">
        <w:rPr>
          <w:rFonts w:ascii="BMitra" w:cs="B Nazanin" w:hint="cs"/>
          <w:sz w:val="30"/>
          <w:szCs w:val="30"/>
          <w:rtl/>
          <w:lang w:bidi="ar-SA"/>
        </w:rPr>
        <w:t>اشتهایی</w:t>
      </w:r>
      <w:r w:rsidRPr="00990249">
        <w:rPr>
          <w:rFonts w:ascii="BMitra" w:cs="B Nazanin"/>
          <w:sz w:val="30"/>
          <w:szCs w:val="30"/>
          <w:lang w:bidi="ar-SA"/>
        </w:rPr>
        <w:t xml:space="preserve"> </w:t>
      </w:r>
      <w:r w:rsidRPr="00990249">
        <w:rPr>
          <w:rFonts w:ascii="BMitra" w:cs="B Nazanin" w:hint="cs"/>
          <w:sz w:val="30"/>
          <w:szCs w:val="30"/>
          <w:rtl/>
          <w:lang w:bidi="ar-SA"/>
        </w:rPr>
        <w:t>یا</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انورکسیژنیک</w:t>
      </w:r>
      <w:r w:rsidRPr="00990249">
        <w:rPr>
          <w:rFonts w:ascii="BMitra" w:cs="B Nazanin"/>
          <w:sz w:val="30"/>
          <w:szCs w:val="30"/>
          <w:lang w:bidi="ar-SA"/>
        </w:rPr>
        <w:t xml:space="preserve"> </w:t>
      </w:r>
      <w:r w:rsidRPr="00990249">
        <w:rPr>
          <w:rFonts w:ascii="BMitra" w:cs="B Nazanin"/>
          <w:sz w:val="30"/>
          <w:szCs w:val="30"/>
          <w:vertAlign w:val="superscript"/>
          <w:lang w:bidi="ar-SA"/>
        </w:rPr>
        <w:footnoteReference w:id="3"/>
      </w:r>
      <w:r w:rsidRPr="00990249">
        <w:rPr>
          <w:rFonts w:ascii="BMitra" w:cs="B Nazanin" w:hint="cs"/>
          <w:sz w:val="30"/>
          <w:szCs w:val="30"/>
          <w:rtl/>
          <w:lang w:bidi="ar-SA"/>
        </w:rPr>
        <w:t>تشکیل</w:t>
      </w:r>
      <w:r w:rsidRPr="00990249">
        <w:rPr>
          <w:rFonts w:ascii="BMitra" w:cs="B Nazanin"/>
          <w:sz w:val="30"/>
          <w:szCs w:val="30"/>
          <w:lang w:bidi="ar-SA"/>
        </w:rPr>
        <w:t xml:space="preserve"> </w:t>
      </w:r>
      <w:r w:rsidRPr="00990249">
        <w:rPr>
          <w:rFonts w:ascii="BMitra" w:cs="B Nazanin" w:hint="cs"/>
          <w:sz w:val="30"/>
          <w:szCs w:val="30"/>
          <w:rtl/>
          <w:lang w:bidi="ar-SA"/>
        </w:rPr>
        <w:t>شده</w:t>
      </w:r>
      <w:r w:rsidRPr="00990249">
        <w:rPr>
          <w:rFonts w:ascii="BMitra" w:cs="B Nazanin"/>
          <w:sz w:val="30"/>
          <w:szCs w:val="30"/>
          <w:lang w:bidi="ar-SA"/>
        </w:rPr>
        <w:t xml:space="preserve"> </w:t>
      </w:r>
      <w:r w:rsidRPr="00990249">
        <w:rPr>
          <w:rFonts w:ascii="BMitra" w:cs="B Nazanin" w:hint="cs"/>
          <w:sz w:val="30"/>
          <w:szCs w:val="30"/>
          <w:rtl/>
          <w:lang w:bidi="ar-SA"/>
        </w:rPr>
        <w:t>است</w:t>
      </w:r>
      <w:r w:rsidRPr="00990249">
        <w:rPr>
          <w:rFonts w:ascii="BMitra" w:cs="B Nazanin"/>
          <w:sz w:val="30"/>
          <w:szCs w:val="30"/>
          <w:lang w:bidi="ar-SA"/>
        </w:rPr>
        <w:t xml:space="preserve"> </w:t>
      </w:r>
      <w:r w:rsidRPr="00990249">
        <w:rPr>
          <w:rFonts w:ascii="BMitra" w:cs="B Nazanin" w:hint="cs"/>
          <w:sz w:val="30"/>
          <w:szCs w:val="30"/>
          <w:rtl/>
          <w:lang w:bidi="ar-SA"/>
        </w:rPr>
        <w:t>که</w:t>
      </w:r>
      <w:r w:rsidRPr="00990249">
        <w:rPr>
          <w:rFonts w:ascii="BMitra" w:cs="B Nazanin"/>
          <w:sz w:val="30"/>
          <w:szCs w:val="30"/>
          <w:lang w:bidi="ar-SA"/>
        </w:rPr>
        <w:t xml:space="preserve"> </w:t>
      </w:r>
      <w:r w:rsidRPr="00990249">
        <w:rPr>
          <w:rFonts w:ascii="BMitra" w:cs="B Nazanin" w:hint="cs"/>
          <w:sz w:val="30"/>
          <w:szCs w:val="30"/>
          <w:rtl/>
          <w:lang w:bidi="ar-SA"/>
        </w:rPr>
        <w:t>همگی</w:t>
      </w:r>
      <w:r w:rsidRPr="00990249">
        <w:rPr>
          <w:rFonts w:ascii="BMitra" w:cs="B Nazanin"/>
          <w:sz w:val="30"/>
          <w:szCs w:val="30"/>
          <w:lang w:bidi="ar-SA"/>
        </w:rPr>
        <w:t xml:space="preserve">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هسته</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مختلف</w:t>
      </w:r>
      <w:r w:rsidRPr="00990249">
        <w:rPr>
          <w:rFonts w:ascii="BMitra" w:cs="B Nazanin"/>
          <w:sz w:val="30"/>
          <w:szCs w:val="30"/>
          <w:lang w:bidi="ar-SA"/>
        </w:rPr>
        <w:t xml:space="preserve"> </w:t>
      </w:r>
      <w:r w:rsidRPr="00990249">
        <w:rPr>
          <w:rFonts w:ascii="BMitra" w:cs="B Nazanin" w:hint="cs"/>
          <w:sz w:val="30"/>
          <w:szCs w:val="30"/>
          <w:rtl/>
          <w:lang w:bidi="ar-SA"/>
        </w:rPr>
        <w:t>هیپوتالاموس</w:t>
      </w:r>
      <w:r w:rsidRPr="00990249">
        <w:rPr>
          <w:rFonts w:ascii="BMitra" w:cs="B Nazanin"/>
          <w:sz w:val="30"/>
          <w:szCs w:val="30"/>
          <w:lang w:bidi="ar-SA"/>
        </w:rPr>
        <w:t xml:space="preserve"> </w:t>
      </w:r>
      <w:r w:rsidRPr="00990249">
        <w:rPr>
          <w:rFonts w:ascii="BMitra" w:cs="B Nazanin" w:hint="cs"/>
          <w:sz w:val="30"/>
          <w:szCs w:val="30"/>
          <w:rtl/>
          <w:lang w:bidi="ar-SA"/>
        </w:rPr>
        <w:t>قرار</w:t>
      </w:r>
      <w:r w:rsidRPr="00990249">
        <w:rPr>
          <w:rFonts w:ascii="BMitra" w:cs="B Nazanin"/>
          <w:sz w:val="30"/>
          <w:szCs w:val="30"/>
          <w:lang w:bidi="ar-SA"/>
        </w:rPr>
        <w:t xml:space="preserve"> </w:t>
      </w:r>
      <w:r w:rsidRPr="00990249">
        <w:rPr>
          <w:rFonts w:ascii="BMitra" w:cs="B Nazanin" w:hint="cs"/>
          <w:sz w:val="30"/>
          <w:szCs w:val="30"/>
          <w:rtl/>
          <w:lang w:bidi="ar-SA"/>
        </w:rPr>
        <w:t>دارند</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این</w:t>
      </w:r>
      <w:r w:rsidRPr="00990249">
        <w:rPr>
          <w:rFonts w:ascii="BMitra" w:cs="B Nazanin"/>
          <w:sz w:val="30"/>
          <w:szCs w:val="30"/>
          <w:lang w:bidi="ar-SA"/>
        </w:rPr>
        <w:t xml:space="preserve"> </w:t>
      </w:r>
      <w:r w:rsidRPr="00990249">
        <w:rPr>
          <w:rFonts w:ascii="BMitra" w:cs="B Nazanin" w:hint="cs"/>
          <w:sz w:val="30"/>
          <w:szCs w:val="30"/>
          <w:rtl/>
          <w:lang w:bidi="ar-SA"/>
        </w:rPr>
        <w:t>دو</w:t>
      </w:r>
      <w:r w:rsidRPr="00990249">
        <w:rPr>
          <w:rFonts w:ascii="BMitra" w:cs="B Nazanin"/>
          <w:sz w:val="30"/>
          <w:szCs w:val="30"/>
          <w:lang w:bidi="ar-SA"/>
        </w:rPr>
        <w:t xml:space="preserve"> </w:t>
      </w:r>
      <w:r w:rsidRPr="00990249">
        <w:rPr>
          <w:rFonts w:ascii="BMitra" w:cs="B Nazanin" w:hint="cs"/>
          <w:sz w:val="30"/>
          <w:szCs w:val="30"/>
          <w:rtl/>
          <w:lang w:bidi="ar-SA"/>
        </w:rPr>
        <w:t>دسته</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شبکه</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با</w:t>
      </w:r>
      <w:r w:rsidRPr="00990249">
        <w:rPr>
          <w:rFonts w:ascii="BMitra" w:cs="B Nazanin"/>
          <w:sz w:val="30"/>
          <w:szCs w:val="30"/>
          <w:lang w:bidi="ar-SA"/>
        </w:rPr>
        <w:t xml:space="preserve"> </w:t>
      </w:r>
      <w:r w:rsidRPr="00990249">
        <w:rPr>
          <w:rFonts w:ascii="BMitra" w:cs="B Nazanin" w:hint="cs"/>
          <w:sz w:val="30"/>
          <w:szCs w:val="30"/>
          <w:rtl/>
          <w:lang w:bidi="ar-SA"/>
        </w:rPr>
        <w:t>یکدیگر</w:t>
      </w:r>
      <w:r w:rsidRPr="00990249">
        <w:rPr>
          <w:rFonts w:ascii="BMitra" w:cs="B Nazanin"/>
          <w:sz w:val="30"/>
          <w:szCs w:val="30"/>
          <w:lang w:bidi="ar-SA"/>
        </w:rPr>
        <w:t xml:space="preserve">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ارتباط</w:t>
      </w:r>
      <w:r w:rsidRPr="00990249">
        <w:rPr>
          <w:rFonts w:ascii="BMitra" w:cs="B Nazanin"/>
          <w:sz w:val="30"/>
          <w:szCs w:val="30"/>
          <w:lang w:bidi="ar-SA"/>
        </w:rPr>
        <w:t xml:space="preserve"> </w:t>
      </w:r>
      <w:r w:rsidRPr="00990249">
        <w:rPr>
          <w:rFonts w:ascii="BMitra" w:cs="B Nazanin" w:hint="cs"/>
          <w:sz w:val="30"/>
          <w:szCs w:val="30"/>
          <w:rtl/>
          <w:lang w:bidi="ar-SA"/>
        </w:rPr>
        <w:t>هستند</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بر</w:t>
      </w:r>
      <w:r w:rsidRPr="00990249">
        <w:rPr>
          <w:rFonts w:ascii="BMitra" w:cs="B Nazanin"/>
          <w:sz w:val="30"/>
          <w:szCs w:val="30"/>
          <w:lang w:bidi="ar-SA"/>
        </w:rPr>
        <w:t xml:space="preserve"> </w:t>
      </w:r>
      <w:r w:rsidRPr="00990249">
        <w:rPr>
          <w:rFonts w:ascii="BMitra" w:cs="B Nazanin" w:hint="cs"/>
          <w:sz w:val="30"/>
          <w:szCs w:val="30"/>
          <w:rtl/>
          <w:lang w:bidi="ar-SA"/>
        </w:rPr>
        <w:t>فعالیت</w:t>
      </w:r>
      <w:r w:rsidRPr="00990249">
        <w:rPr>
          <w:rFonts w:ascii="BMitra" w:cs="B Nazanin"/>
          <w:sz w:val="30"/>
          <w:szCs w:val="30"/>
          <w:lang w:bidi="ar-SA"/>
        </w:rPr>
        <w:t xml:space="preserve"> </w:t>
      </w:r>
      <w:r w:rsidRPr="00990249">
        <w:rPr>
          <w:rFonts w:ascii="BMitra" w:cs="B Nazanin" w:hint="cs"/>
          <w:sz w:val="30"/>
          <w:szCs w:val="30"/>
          <w:rtl/>
          <w:lang w:bidi="ar-SA"/>
        </w:rPr>
        <w:t>یکدیگر</w:t>
      </w:r>
      <w:r w:rsidRPr="00990249">
        <w:rPr>
          <w:rFonts w:ascii="BMitra" w:cs="B Nazanin"/>
          <w:sz w:val="30"/>
          <w:szCs w:val="30"/>
          <w:lang w:bidi="ar-SA"/>
        </w:rPr>
        <w:t xml:space="preserve"> </w:t>
      </w:r>
      <w:r w:rsidRPr="00990249">
        <w:rPr>
          <w:rFonts w:ascii="BMitra" w:cs="B Nazanin" w:hint="cs"/>
          <w:sz w:val="30"/>
          <w:szCs w:val="30"/>
          <w:rtl/>
          <w:lang w:bidi="ar-SA"/>
        </w:rPr>
        <w:t>اثر</w:t>
      </w:r>
      <w:r w:rsidRPr="00990249">
        <w:rPr>
          <w:rFonts w:ascii="BMitra" w:cs="B Nazanin"/>
          <w:sz w:val="30"/>
          <w:szCs w:val="30"/>
          <w:lang w:bidi="ar-SA"/>
        </w:rPr>
        <w:t xml:space="preserve"> </w:t>
      </w:r>
      <w:r w:rsidRPr="00990249">
        <w:rPr>
          <w:rFonts w:ascii="BMitra" w:cs="B Nazanin" w:hint="cs"/>
          <w:sz w:val="30"/>
          <w:szCs w:val="30"/>
          <w:rtl/>
          <w:lang w:bidi="ar-SA"/>
        </w:rPr>
        <w:t>می</w:t>
      </w:r>
      <w:r w:rsidRPr="00990249">
        <w:rPr>
          <w:rFonts w:ascii="BMitra" w:cs="B Nazanin"/>
          <w:sz w:val="30"/>
          <w:szCs w:val="30"/>
          <w:lang w:bidi="ar-SA"/>
        </w:rPr>
        <w:t xml:space="preserve"> </w:t>
      </w:r>
      <w:r w:rsidRPr="00990249">
        <w:rPr>
          <w:rFonts w:ascii="BMitra" w:cs="B Nazanin" w:hint="cs"/>
          <w:sz w:val="30"/>
          <w:szCs w:val="30"/>
          <w:rtl/>
          <w:lang w:bidi="ar-SA"/>
        </w:rPr>
        <w:t>گذارند</w:t>
      </w:r>
      <w:r w:rsidRPr="00990249">
        <w:rPr>
          <w:rFonts w:ascii="BMitra" w:cs="B Nazanin"/>
          <w:sz w:val="30"/>
          <w:szCs w:val="30"/>
          <w:lang w:bidi="ar-SA"/>
        </w:rPr>
        <w:t xml:space="preserve"> ]</w:t>
      </w:r>
      <w:r w:rsidRPr="00990249">
        <w:rPr>
          <w:rFonts w:ascii="BMitra" w:cs="B Nazanin" w:hint="cs"/>
          <w:sz w:val="30"/>
          <w:szCs w:val="30"/>
          <w:rtl/>
        </w:rPr>
        <w:t>43</w:t>
      </w:r>
      <w:r w:rsidRPr="00990249">
        <w:rPr>
          <w:rFonts w:cs="B Nazanin"/>
          <w:sz w:val="30"/>
          <w:szCs w:val="30"/>
        </w:rPr>
        <w:t>[</w:t>
      </w:r>
      <w:r w:rsidRPr="00990249">
        <w:rPr>
          <w:rFonts w:ascii="BMitra" w:cs="B Nazanin" w:hint="cs"/>
          <w:sz w:val="30"/>
          <w:szCs w:val="30"/>
          <w:rtl/>
          <w:lang w:bidi="ar-SA"/>
        </w:rPr>
        <w:t xml:space="preserve"> .</w:t>
      </w:r>
      <w:r w:rsidRPr="00990249">
        <w:rPr>
          <w:rFonts w:cs="B Nazanin" w:hint="cs"/>
          <w:sz w:val="30"/>
          <w:szCs w:val="30"/>
          <w:rtl/>
          <w:lang w:bidi="ar-SA"/>
        </w:rPr>
        <w:t xml:space="preserve"> </w:t>
      </w:r>
      <w:r w:rsidRPr="00990249">
        <w:rPr>
          <w:rFonts w:ascii="BMitra" w:cs="B Nazanin" w:hint="cs"/>
          <w:sz w:val="30"/>
          <w:szCs w:val="30"/>
          <w:rtl/>
          <w:lang w:bidi="ar-SA"/>
        </w:rPr>
        <w:t>بنابراین</w:t>
      </w:r>
      <w:r w:rsidRPr="00990249">
        <w:rPr>
          <w:rFonts w:ascii="BMitra" w:cs="B Nazanin"/>
          <w:sz w:val="30"/>
          <w:szCs w:val="30"/>
          <w:lang w:bidi="ar-SA"/>
        </w:rPr>
        <w:t xml:space="preserve"> </w:t>
      </w:r>
      <w:r w:rsidRPr="00990249">
        <w:rPr>
          <w:rFonts w:ascii="BMitra" w:cs="B Nazanin" w:hint="cs"/>
          <w:sz w:val="30"/>
          <w:szCs w:val="30"/>
          <w:rtl/>
          <w:lang w:bidi="ar-SA"/>
        </w:rPr>
        <w:t>عوامل</w:t>
      </w:r>
      <w:r w:rsidRPr="00990249">
        <w:rPr>
          <w:rFonts w:ascii="BMitra" w:cs="B Nazanin"/>
          <w:sz w:val="30"/>
          <w:szCs w:val="30"/>
          <w:lang w:bidi="ar-SA"/>
        </w:rPr>
        <w:t xml:space="preserve"> </w:t>
      </w:r>
      <w:r w:rsidRPr="00990249">
        <w:rPr>
          <w:rFonts w:ascii="BMitra" w:cs="B Nazanin" w:hint="cs"/>
          <w:sz w:val="30"/>
          <w:szCs w:val="30"/>
          <w:rtl/>
          <w:lang w:bidi="ar-SA"/>
        </w:rPr>
        <w:t>تنظیمی</w:t>
      </w:r>
      <w:r w:rsidRPr="00990249">
        <w:rPr>
          <w:rFonts w:ascii="BMitra" w:cs="B Nazanin"/>
          <w:sz w:val="30"/>
          <w:szCs w:val="30"/>
          <w:lang w:bidi="ar-SA"/>
        </w:rPr>
        <w:t xml:space="preserve"> </w:t>
      </w:r>
      <w:r w:rsidRPr="00990249">
        <w:rPr>
          <w:rFonts w:ascii="BMitra" w:cs="B Nazanin" w:hint="cs"/>
          <w:sz w:val="30"/>
          <w:szCs w:val="30"/>
          <w:rtl/>
          <w:lang w:bidi="ar-SA"/>
        </w:rPr>
        <w:t>متعددي</w:t>
      </w:r>
      <w:r w:rsidRPr="00990249">
        <w:rPr>
          <w:rFonts w:ascii="BMitra" w:cs="B Nazanin"/>
          <w:sz w:val="30"/>
          <w:szCs w:val="30"/>
          <w:lang w:bidi="ar-SA"/>
        </w:rPr>
        <w:t xml:space="preserve"> </w:t>
      </w:r>
      <w:r w:rsidRPr="00990249">
        <w:rPr>
          <w:rFonts w:ascii="BMitra" w:cs="B Nazanin" w:hint="cs"/>
          <w:sz w:val="30"/>
          <w:szCs w:val="30"/>
          <w:rtl/>
          <w:lang w:bidi="ar-SA"/>
        </w:rPr>
        <w:t>چون</w:t>
      </w:r>
      <w:r w:rsidRPr="00990249">
        <w:rPr>
          <w:rFonts w:ascii="BMitra" w:cs="B Nazanin"/>
          <w:sz w:val="30"/>
          <w:szCs w:val="30"/>
          <w:lang w:bidi="ar-SA"/>
        </w:rPr>
        <w:t xml:space="preserve"> </w:t>
      </w:r>
      <w:r w:rsidRPr="00990249">
        <w:rPr>
          <w:rFonts w:ascii="BMitra" w:cs="B Nazanin" w:hint="cs"/>
          <w:sz w:val="30"/>
          <w:szCs w:val="30"/>
          <w:rtl/>
          <w:lang w:bidi="ar-SA"/>
        </w:rPr>
        <w:t>هسته</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مختلف</w:t>
      </w:r>
      <w:r w:rsidRPr="00990249">
        <w:rPr>
          <w:rFonts w:ascii="BMitra" w:cs="B Nazanin"/>
          <w:sz w:val="30"/>
          <w:szCs w:val="30"/>
          <w:lang w:bidi="ar-SA"/>
        </w:rPr>
        <w:t xml:space="preserve"> </w:t>
      </w:r>
      <w:r w:rsidRPr="00990249">
        <w:rPr>
          <w:rFonts w:ascii="BMitra" w:cs="B Nazanin" w:hint="cs"/>
          <w:sz w:val="30"/>
          <w:szCs w:val="30"/>
          <w:rtl/>
          <w:lang w:bidi="ar-SA"/>
        </w:rPr>
        <w:t>هیپوتالاموس</w:t>
      </w:r>
      <w:r w:rsidRPr="00990249">
        <w:rPr>
          <w:rFonts w:ascii="BMitra" w:cs="B Nazanin"/>
          <w:sz w:val="30"/>
          <w:szCs w:val="30"/>
          <w:lang w:bidi="ar-SA"/>
        </w:rPr>
        <w:t xml:space="preserve"> </w:t>
      </w:r>
      <w:r w:rsidRPr="00990249">
        <w:rPr>
          <w:rFonts w:ascii="BMitra" w:cs="B Nazanin" w:hint="cs"/>
          <w:sz w:val="30"/>
          <w:szCs w:val="30"/>
          <w:rtl/>
          <w:lang w:bidi="ar-SA"/>
        </w:rPr>
        <w:t>واقع</w:t>
      </w:r>
      <w:r w:rsidRPr="00990249">
        <w:rPr>
          <w:rFonts w:ascii="BMitra" w:cs="B Nazanin"/>
          <w:sz w:val="30"/>
          <w:szCs w:val="30"/>
          <w:lang w:bidi="ar-SA"/>
        </w:rPr>
        <w:t xml:space="preserve">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سیستم</w:t>
      </w:r>
      <w:r w:rsidRPr="00990249">
        <w:rPr>
          <w:rFonts w:ascii="BMitra" w:cs="B Nazanin"/>
          <w:sz w:val="30"/>
          <w:szCs w:val="30"/>
          <w:lang w:bidi="ar-SA"/>
        </w:rPr>
        <w:t xml:space="preserve"> </w:t>
      </w:r>
      <w:r w:rsidRPr="00990249">
        <w:rPr>
          <w:rFonts w:ascii="BMitra" w:cs="B Nazanin" w:hint="cs"/>
          <w:sz w:val="30"/>
          <w:szCs w:val="30"/>
          <w:rtl/>
          <w:lang w:bidi="ar-SA"/>
        </w:rPr>
        <w:t>عصبی</w:t>
      </w:r>
      <w:r w:rsidRPr="00990249">
        <w:rPr>
          <w:rFonts w:ascii="BMitra" w:cs="B Nazanin"/>
          <w:sz w:val="30"/>
          <w:szCs w:val="30"/>
          <w:lang w:bidi="ar-SA"/>
        </w:rPr>
        <w:t xml:space="preserve"> </w:t>
      </w:r>
      <w:r w:rsidRPr="00990249">
        <w:rPr>
          <w:rFonts w:ascii="BMitra" w:cs="B Nazanin" w:hint="cs"/>
          <w:sz w:val="30"/>
          <w:szCs w:val="30"/>
          <w:rtl/>
          <w:lang w:bidi="ar-SA"/>
        </w:rPr>
        <w:t>مرکزي،</w:t>
      </w:r>
      <w:r w:rsidRPr="00990249">
        <w:rPr>
          <w:rFonts w:ascii="BMitra" w:cs="B Nazanin"/>
          <w:sz w:val="30"/>
          <w:szCs w:val="30"/>
          <w:lang w:bidi="ar-SA"/>
        </w:rPr>
        <w:t xml:space="preserve"> </w:t>
      </w:r>
      <w:r w:rsidRPr="00990249">
        <w:rPr>
          <w:rFonts w:ascii="BMitra" w:cs="B Nazanin" w:hint="cs"/>
          <w:sz w:val="30"/>
          <w:szCs w:val="30"/>
          <w:rtl/>
          <w:lang w:bidi="ar-SA"/>
        </w:rPr>
        <w:t>ذخایر</w:t>
      </w:r>
      <w:r w:rsidRPr="00990249">
        <w:rPr>
          <w:rFonts w:ascii="BMitra" w:cs="B Nazanin"/>
          <w:sz w:val="30"/>
          <w:szCs w:val="30"/>
          <w:lang w:bidi="ar-SA"/>
        </w:rPr>
        <w:t xml:space="preserve"> </w:t>
      </w:r>
      <w:r w:rsidRPr="00990249">
        <w:rPr>
          <w:rFonts w:ascii="BMitra" w:cs="B Nazanin" w:hint="cs"/>
          <w:sz w:val="30"/>
          <w:szCs w:val="30"/>
          <w:rtl/>
          <w:lang w:bidi="ar-SA"/>
        </w:rPr>
        <w:t>انرژي</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هورمون</w:t>
      </w:r>
      <w:r w:rsidRPr="00990249">
        <w:rPr>
          <w:rFonts w:ascii="BMitra" w:cs="B Nazanin"/>
          <w:sz w:val="30"/>
          <w:szCs w:val="30"/>
          <w:lang w:bidi="ar-SA"/>
        </w:rPr>
        <w:t xml:space="preserve"> </w:t>
      </w:r>
      <w:r w:rsidRPr="00990249">
        <w:rPr>
          <w:rFonts w:ascii="BMitra" w:cs="B Nazanin" w:hint="cs"/>
          <w:sz w:val="30"/>
          <w:szCs w:val="30"/>
          <w:rtl/>
          <w:lang w:bidi="ar-SA"/>
        </w:rPr>
        <w:t>ها</w:t>
      </w:r>
      <w:r w:rsidRPr="00990249">
        <w:rPr>
          <w:rFonts w:ascii="BMitra" w:cs="B Nazanin"/>
          <w:sz w:val="30"/>
          <w:szCs w:val="30"/>
          <w:lang w:bidi="ar-SA"/>
        </w:rPr>
        <w:t xml:space="preserve">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دریافت</w:t>
      </w:r>
      <w:r w:rsidRPr="00990249">
        <w:rPr>
          <w:rFonts w:ascii="BMitra" w:cs="B Nazanin"/>
          <w:sz w:val="30"/>
          <w:szCs w:val="30"/>
          <w:lang w:bidi="ar-SA"/>
        </w:rPr>
        <w:t xml:space="preserve"> </w:t>
      </w:r>
      <w:r w:rsidRPr="00990249">
        <w:rPr>
          <w:rFonts w:ascii="BMitra" w:cs="B Nazanin" w:hint="cs"/>
          <w:sz w:val="30"/>
          <w:szCs w:val="30"/>
          <w:rtl/>
          <w:lang w:bidi="ar-SA"/>
        </w:rPr>
        <w:t>غذا</w:t>
      </w:r>
      <w:r w:rsidRPr="00990249">
        <w:rPr>
          <w:rFonts w:ascii="BMitra" w:cs="B Nazanin"/>
          <w:sz w:val="30"/>
          <w:szCs w:val="30"/>
          <w:lang w:bidi="ar-SA"/>
        </w:rPr>
        <w:t xml:space="preserve"> </w:t>
      </w:r>
      <w:r w:rsidRPr="00990249">
        <w:rPr>
          <w:rFonts w:ascii="BMitra" w:cs="B Nazanin" w:hint="cs"/>
          <w:sz w:val="30"/>
          <w:szCs w:val="30"/>
          <w:rtl/>
          <w:lang w:bidi="ar-SA"/>
        </w:rPr>
        <w:t>بصورت</w:t>
      </w:r>
      <w:r w:rsidRPr="00990249">
        <w:rPr>
          <w:rFonts w:ascii="BMitra" w:cs="B Nazanin"/>
          <w:sz w:val="30"/>
          <w:szCs w:val="30"/>
          <w:lang w:bidi="ar-SA"/>
        </w:rPr>
        <w:t xml:space="preserve"> </w:t>
      </w:r>
      <w:r w:rsidRPr="00990249">
        <w:rPr>
          <w:rFonts w:ascii="BMitra" w:cs="B Nazanin" w:hint="cs"/>
          <w:sz w:val="30"/>
          <w:szCs w:val="30"/>
          <w:rtl/>
          <w:lang w:bidi="ar-SA"/>
        </w:rPr>
        <w:t>دراز</w:t>
      </w:r>
      <w:r w:rsidRPr="00990249">
        <w:rPr>
          <w:rFonts w:ascii="BMitra" w:cs="B Nazanin"/>
          <w:sz w:val="30"/>
          <w:szCs w:val="30"/>
          <w:lang w:bidi="ar-SA"/>
        </w:rPr>
        <w:t xml:space="preserve"> </w:t>
      </w:r>
      <w:r w:rsidRPr="00990249">
        <w:rPr>
          <w:rFonts w:ascii="BMitra" w:cs="B Nazanin" w:hint="cs"/>
          <w:sz w:val="30"/>
          <w:szCs w:val="30"/>
          <w:rtl/>
          <w:lang w:bidi="ar-SA"/>
        </w:rPr>
        <w:t>مدت</w:t>
      </w:r>
      <w:r w:rsidRPr="00990249">
        <w:rPr>
          <w:rFonts w:ascii="BMitra" w:cs="B Nazanin"/>
          <w:sz w:val="30"/>
          <w:szCs w:val="30"/>
          <w:lang w:bidi="ar-SA"/>
        </w:rPr>
        <w:t xml:space="preserve"> </w:t>
      </w:r>
      <w:r w:rsidRPr="00990249">
        <w:rPr>
          <w:rFonts w:ascii="BMitra" w:cs="B Nazanin" w:hint="cs"/>
          <w:sz w:val="30"/>
          <w:szCs w:val="30"/>
          <w:rtl/>
          <w:lang w:bidi="ar-SA"/>
        </w:rPr>
        <w:t>وکوتاه</w:t>
      </w:r>
      <w:r w:rsidRPr="00990249">
        <w:rPr>
          <w:rFonts w:ascii="BMitra" w:cs="B Nazanin"/>
          <w:sz w:val="30"/>
          <w:szCs w:val="30"/>
          <w:lang w:bidi="ar-SA"/>
        </w:rPr>
        <w:t xml:space="preserve"> </w:t>
      </w:r>
      <w:r w:rsidRPr="00990249">
        <w:rPr>
          <w:rFonts w:ascii="BMitra" w:cs="B Nazanin" w:hint="cs"/>
          <w:sz w:val="30"/>
          <w:szCs w:val="30"/>
          <w:rtl/>
          <w:lang w:bidi="ar-SA"/>
        </w:rPr>
        <w:t>مدت</w:t>
      </w:r>
      <w:r w:rsidRPr="00990249">
        <w:rPr>
          <w:rFonts w:ascii="BMitra" w:cs="B Nazanin"/>
          <w:sz w:val="30"/>
          <w:szCs w:val="30"/>
          <w:lang w:bidi="ar-SA"/>
        </w:rPr>
        <w:t xml:space="preserve"> </w:t>
      </w:r>
      <w:r w:rsidRPr="00990249">
        <w:rPr>
          <w:rFonts w:ascii="BMitra" w:cs="B Nazanin" w:hint="cs"/>
          <w:sz w:val="30"/>
          <w:szCs w:val="30"/>
          <w:rtl/>
          <w:lang w:bidi="ar-SA"/>
        </w:rPr>
        <w:t>دخالت</w:t>
      </w:r>
      <w:r w:rsidRPr="00990249">
        <w:rPr>
          <w:rFonts w:ascii="BMitra" w:cs="B Nazanin"/>
          <w:sz w:val="30"/>
          <w:szCs w:val="30"/>
          <w:lang w:bidi="ar-SA"/>
        </w:rPr>
        <w:t xml:space="preserve"> </w:t>
      </w:r>
      <w:r w:rsidRPr="00990249">
        <w:rPr>
          <w:rFonts w:ascii="BMitra" w:cs="B Nazanin" w:hint="cs"/>
          <w:sz w:val="30"/>
          <w:szCs w:val="30"/>
          <w:rtl/>
          <w:lang w:bidi="ar-SA"/>
        </w:rPr>
        <w:t>دارند</w:t>
      </w:r>
      <w:r w:rsidRPr="00990249">
        <w:rPr>
          <w:rFonts w:ascii="BMitra" w:cs="B Nazanin"/>
          <w:sz w:val="30"/>
          <w:szCs w:val="30"/>
          <w:lang w:bidi="ar-SA"/>
        </w:rPr>
        <w:t xml:space="preserve"> .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انسان</w:t>
      </w:r>
      <w:r w:rsidRPr="00990249">
        <w:rPr>
          <w:rFonts w:ascii="BMitra" w:cs="B Nazanin"/>
          <w:sz w:val="30"/>
          <w:szCs w:val="30"/>
          <w:lang w:bidi="ar-SA"/>
        </w:rPr>
        <w:t xml:space="preserve"> </w:t>
      </w:r>
      <w:r w:rsidRPr="00990249">
        <w:rPr>
          <w:rFonts w:ascii="BMitra" w:cs="B Nazanin" w:hint="cs"/>
          <w:sz w:val="30"/>
          <w:szCs w:val="30"/>
          <w:rtl/>
          <w:lang w:bidi="ar-SA"/>
        </w:rPr>
        <w:t>انتقال</w:t>
      </w:r>
      <w:r w:rsidRPr="00990249">
        <w:rPr>
          <w:rFonts w:ascii="BMitra" w:cs="B Nazanin"/>
          <w:sz w:val="30"/>
          <w:szCs w:val="30"/>
          <w:lang w:bidi="ar-SA"/>
        </w:rPr>
        <w:t xml:space="preserve"> </w:t>
      </w:r>
      <w:r w:rsidRPr="00990249">
        <w:rPr>
          <w:rFonts w:ascii="BMitra" w:cs="B Nazanin" w:hint="cs"/>
          <w:sz w:val="30"/>
          <w:szCs w:val="30"/>
          <w:rtl/>
          <w:lang w:bidi="ar-SA"/>
        </w:rPr>
        <w:t>دهنده</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سیستم</w:t>
      </w:r>
      <w:r w:rsidRPr="00990249">
        <w:rPr>
          <w:rFonts w:ascii="BMitra" w:cs="B Nazanin"/>
          <w:sz w:val="30"/>
          <w:szCs w:val="30"/>
          <w:lang w:bidi="ar-SA"/>
        </w:rPr>
        <w:t xml:space="preserve"> </w:t>
      </w:r>
      <w:r w:rsidRPr="00990249">
        <w:rPr>
          <w:rFonts w:ascii="BMitra" w:cs="B Nazanin" w:hint="cs"/>
          <w:sz w:val="30"/>
          <w:szCs w:val="30"/>
          <w:rtl/>
          <w:lang w:bidi="ar-SA"/>
        </w:rPr>
        <w:t>عصبی</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پپتیدهاي</w:t>
      </w:r>
      <w:r w:rsidRPr="00990249">
        <w:rPr>
          <w:rFonts w:ascii="BMitra" w:cs="B Nazanin"/>
          <w:sz w:val="30"/>
          <w:szCs w:val="30"/>
          <w:lang w:bidi="ar-SA"/>
        </w:rPr>
        <w:t xml:space="preserve"> </w:t>
      </w:r>
      <w:r w:rsidRPr="00990249">
        <w:rPr>
          <w:rFonts w:ascii="BMitra" w:cs="B Nazanin" w:hint="cs"/>
          <w:sz w:val="30"/>
          <w:szCs w:val="30"/>
          <w:rtl/>
          <w:lang w:bidi="ar-SA"/>
        </w:rPr>
        <w:t>روده</w:t>
      </w:r>
      <w:r w:rsidRPr="00990249">
        <w:rPr>
          <w:rFonts w:ascii="BMitra" w:cs="B Nazanin"/>
          <w:sz w:val="30"/>
          <w:szCs w:val="30"/>
          <w:lang w:bidi="ar-SA"/>
        </w:rPr>
        <w:t xml:space="preserve"> </w:t>
      </w:r>
      <w:r w:rsidRPr="00990249">
        <w:rPr>
          <w:rFonts w:ascii="BMitra" w:cs="B Nazanin" w:hint="cs"/>
          <w:sz w:val="30"/>
          <w:szCs w:val="30"/>
          <w:rtl/>
          <w:lang w:bidi="ar-SA"/>
        </w:rPr>
        <w:t>اي</w:t>
      </w:r>
      <w:r w:rsidRPr="00990249">
        <w:rPr>
          <w:rFonts w:ascii="BMitra" w:cs="B Nazanin"/>
          <w:sz w:val="30"/>
          <w:szCs w:val="30"/>
          <w:lang w:bidi="ar-SA"/>
        </w:rPr>
        <w:t xml:space="preserve"> </w:t>
      </w:r>
      <w:r w:rsidRPr="00990249">
        <w:rPr>
          <w:rFonts w:ascii="BMitra" w:cs="B Nazanin" w:hint="cs"/>
          <w:sz w:val="30"/>
          <w:szCs w:val="30"/>
          <w:rtl/>
          <w:lang w:bidi="ar-SA"/>
        </w:rPr>
        <w:t>متعددي</w:t>
      </w:r>
      <w:r w:rsidRPr="00990249">
        <w:rPr>
          <w:rFonts w:ascii="BMitra" w:cs="B Nazanin"/>
          <w:sz w:val="30"/>
          <w:szCs w:val="30"/>
          <w:lang w:bidi="ar-SA"/>
        </w:rPr>
        <w:t xml:space="preserve"> </w:t>
      </w:r>
      <w:r w:rsidRPr="00990249">
        <w:rPr>
          <w:rFonts w:ascii="BMitra" w:cs="B Nazanin" w:hint="cs"/>
          <w:sz w:val="30"/>
          <w:szCs w:val="30"/>
          <w:rtl/>
          <w:lang w:bidi="ar-SA"/>
        </w:rPr>
        <w:t>از</w:t>
      </w:r>
      <w:r w:rsidRPr="00990249">
        <w:rPr>
          <w:rFonts w:ascii="BMitra" w:cs="B Nazanin"/>
          <w:sz w:val="30"/>
          <w:szCs w:val="30"/>
          <w:lang w:bidi="ar-SA"/>
        </w:rPr>
        <w:t xml:space="preserve"> </w:t>
      </w:r>
      <w:r w:rsidRPr="00990249">
        <w:rPr>
          <w:rFonts w:ascii="BMitra" w:cs="B Nazanin" w:hint="cs"/>
          <w:sz w:val="30"/>
          <w:szCs w:val="30"/>
          <w:rtl/>
          <w:lang w:bidi="ar-SA"/>
        </w:rPr>
        <w:t>عوامل</w:t>
      </w:r>
      <w:r w:rsidRPr="00990249">
        <w:rPr>
          <w:rFonts w:ascii="BMitra" w:cs="B Nazanin"/>
          <w:sz w:val="30"/>
          <w:szCs w:val="30"/>
          <w:lang w:bidi="ar-SA"/>
        </w:rPr>
        <w:t xml:space="preserve"> </w:t>
      </w:r>
      <w:r w:rsidRPr="00990249">
        <w:rPr>
          <w:rFonts w:ascii="BMitra" w:cs="B Nazanin" w:hint="cs"/>
          <w:sz w:val="30"/>
          <w:szCs w:val="30"/>
          <w:rtl/>
          <w:lang w:bidi="ar-SA"/>
        </w:rPr>
        <w:t>مهم</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می</w:t>
      </w:r>
      <w:r w:rsidRPr="00990249">
        <w:rPr>
          <w:rFonts w:ascii="BMitra" w:cs="B Nazanin"/>
          <w:sz w:val="30"/>
          <w:szCs w:val="30"/>
          <w:lang w:bidi="ar-SA"/>
        </w:rPr>
        <w:t xml:space="preserve"> </w:t>
      </w:r>
      <w:r w:rsidRPr="00990249">
        <w:rPr>
          <w:rFonts w:ascii="BMitra" w:cs="B Nazanin" w:hint="cs"/>
          <w:sz w:val="30"/>
          <w:szCs w:val="30"/>
          <w:rtl/>
          <w:lang w:bidi="ar-SA"/>
        </w:rPr>
        <w:t>باشند</w:t>
      </w:r>
      <w:r w:rsidRPr="00990249">
        <w:rPr>
          <w:rFonts w:ascii="BMitra" w:cs="B Nazanin"/>
          <w:sz w:val="30"/>
          <w:szCs w:val="30"/>
          <w:lang w:bidi="ar-SA"/>
        </w:rPr>
        <w:t>]</w:t>
      </w:r>
      <w:r w:rsidRPr="00990249">
        <w:rPr>
          <w:rFonts w:ascii="BMitra" w:cs="B Nazanin" w:hint="cs"/>
          <w:sz w:val="30"/>
          <w:szCs w:val="30"/>
          <w:rtl/>
        </w:rPr>
        <w:t>44</w:t>
      </w:r>
      <w:r w:rsidRPr="00990249">
        <w:rPr>
          <w:rFonts w:cs="B Nazanin"/>
          <w:sz w:val="30"/>
          <w:szCs w:val="30"/>
        </w:rPr>
        <w:t>[</w:t>
      </w:r>
      <w:r w:rsidRPr="00990249">
        <w:rPr>
          <w:rFonts w:cs="B Nazanin" w:hint="cs"/>
          <w:sz w:val="30"/>
          <w:szCs w:val="30"/>
          <w:rtl/>
        </w:rPr>
        <w:t>.</w:t>
      </w:r>
      <w:r w:rsidRPr="00990249">
        <w:rPr>
          <w:rFonts w:ascii="BMitra" w:cs="B Nazanin" w:hint="cs"/>
          <w:sz w:val="30"/>
          <w:szCs w:val="30"/>
          <w:rtl/>
          <w:lang w:bidi="ar-SA"/>
        </w:rPr>
        <w:t xml:space="preserve"> اکثر</w:t>
      </w:r>
      <w:r w:rsidRPr="00990249">
        <w:rPr>
          <w:rFonts w:ascii="BMitra" w:cs="B Nazanin"/>
          <w:sz w:val="30"/>
          <w:szCs w:val="30"/>
          <w:lang w:bidi="ar-SA"/>
        </w:rPr>
        <w:t xml:space="preserve"> </w:t>
      </w:r>
      <w:r w:rsidRPr="00990249">
        <w:rPr>
          <w:rFonts w:ascii="BMitra" w:cs="B Nazanin" w:hint="cs"/>
          <w:sz w:val="30"/>
          <w:szCs w:val="30"/>
          <w:rtl/>
          <w:lang w:bidi="ar-SA"/>
        </w:rPr>
        <w:t>مطالعات</w:t>
      </w:r>
      <w:r w:rsidRPr="00990249">
        <w:rPr>
          <w:rFonts w:ascii="BMitra" w:cs="B Nazanin"/>
          <w:sz w:val="30"/>
          <w:szCs w:val="30"/>
          <w:rtl/>
          <w:lang w:bidi="ar-SA"/>
        </w:rPr>
        <w:t xml:space="preserve"> </w:t>
      </w:r>
      <w:r w:rsidRPr="00990249">
        <w:rPr>
          <w:rFonts w:ascii="BMitra" w:cs="B Nazanin" w:hint="cs"/>
          <w:sz w:val="30"/>
          <w:szCs w:val="30"/>
          <w:rtl/>
          <w:lang w:bidi="ar-SA"/>
        </w:rPr>
        <w:t>انجام</w:t>
      </w:r>
      <w:r w:rsidRPr="00990249">
        <w:rPr>
          <w:rFonts w:ascii="BMitra" w:cs="B Nazanin"/>
          <w:sz w:val="30"/>
          <w:szCs w:val="30"/>
          <w:rtl/>
          <w:lang w:bidi="ar-SA"/>
        </w:rPr>
        <w:t xml:space="preserve"> </w:t>
      </w:r>
      <w:r w:rsidRPr="00990249">
        <w:rPr>
          <w:rFonts w:ascii="BMitra" w:cs="B Nazanin" w:hint="cs"/>
          <w:sz w:val="30"/>
          <w:szCs w:val="30"/>
          <w:rtl/>
          <w:lang w:bidi="ar-SA"/>
        </w:rPr>
        <w:t>گرفته</w:t>
      </w:r>
      <w:r w:rsidRPr="00990249">
        <w:rPr>
          <w:rFonts w:ascii="BMitra" w:cs="B Nazanin"/>
          <w:sz w:val="30"/>
          <w:szCs w:val="30"/>
          <w:rtl/>
          <w:lang w:bidi="ar-SA"/>
        </w:rPr>
        <w:t xml:space="preserve"> </w:t>
      </w:r>
      <w:r w:rsidRPr="00990249">
        <w:rPr>
          <w:rFonts w:ascii="BMitra" w:cs="B Nazanin" w:hint="cs"/>
          <w:sz w:val="30"/>
          <w:szCs w:val="30"/>
          <w:rtl/>
          <w:lang w:bidi="ar-SA"/>
        </w:rPr>
        <w:t>در</w:t>
      </w:r>
      <w:r w:rsidRPr="00990249">
        <w:rPr>
          <w:rFonts w:ascii="BMitra" w:cs="B Nazanin"/>
          <w:sz w:val="30"/>
          <w:szCs w:val="30"/>
          <w:rtl/>
          <w:lang w:bidi="ar-SA"/>
        </w:rPr>
        <w:t xml:space="preserve"> </w:t>
      </w:r>
      <w:r w:rsidRPr="00990249">
        <w:rPr>
          <w:rFonts w:ascii="BMitra" w:cs="B Nazanin" w:hint="cs"/>
          <w:sz w:val="30"/>
          <w:szCs w:val="30"/>
          <w:rtl/>
          <w:lang w:bidi="ar-SA"/>
        </w:rPr>
        <w:t>زمینه</w:t>
      </w:r>
      <w:r w:rsidRPr="00990249">
        <w:rPr>
          <w:rFonts w:ascii="BMitra" w:cs="B Nazanin"/>
          <w:sz w:val="30"/>
          <w:szCs w:val="30"/>
          <w:rtl/>
          <w:lang w:bidi="ar-SA"/>
        </w:rPr>
        <w:t xml:space="preserve"> </w:t>
      </w:r>
      <w:r w:rsidRPr="00990249">
        <w:rPr>
          <w:rFonts w:ascii="BMitra" w:cs="B Nazanin" w:hint="cs"/>
          <w:sz w:val="30"/>
          <w:szCs w:val="30"/>
          <w:rtl/>
          <w:lang w:bidi="ar-SA"/>
        </w:rPr>
        <w:t>اشتها</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دریافت</w:t>
      </w:r>
      <w:r w:rsidRPr="00990249">
        <w:rPr>
          <w:rFonts w:ascii="BMitra" w:cs="B Nazanin"/>
          <w:sz w:val="30"/>
          <w:szCs w:val="30"/>
          <w:rtl/>
          <w:lang w:bidi="ar-SA"/>
        </w:rPr>
        <w:t xml:space="preserve"> </w:t>
      </w:r>
      <w:r w:rsidRPr="00990249">
        <w:rPr>
          <w:rFonts w:ascii="BMitra" w:cs="B Nazanin" w:hint="cs"/>
          <w:sz w:val="30"/>
          <w:szCs w:val="30"/>
          <w:rtl/>
          <w:lang w:bidi="ar-SA"/>
        </w:rPr>
        <w:t>غذا،</w:t>
      </w:r>
      <w:r w:rsidRPr="00990249">
        <w:rPr>
          <w:rFonts w:ascii="BMitra" w:cs="B Nazanin"/>
          <w:sz w:val="30"/>
          <w:szCs w:val="30"/>
          <w:rtl/>
          <w:lang w:bidi="ar-SA"/>
        </w:rPr>
        <w:t xml:space="preserve"> </w:t>
      </w:r>
      <w:r w:rsidRPr="00990249">
        <w:rPr>
          <w:rFonts w:ascii="BMitra" w:cs="B Nazanin" w:hint="cs"/>
          <w:sz w:val="30"/>
          <w:szCs w:val="30"/>
          <w:rtl/>
          <w:lang w:bidi="ar-SA"/>
        </w:rPr>
        <w:t>روي</w:t>
      </w:r>
      <w:r w:rsidRPr="00990249">
        <w:rPr>
          <w:rFonts w:ascii="BMitra" w:cs="B Nazanin"/>
          <w:sz w:val="30"/>
          <w:szCs w:val="30"/>
          <w:rtl/>
          <w:lang w:bidi="ar-SA"/>
        </w:rPr>
        <w:t xml:space="preserve"> </w:t>
      </w:r>
      <w:r w:rsidRPr="00990249">
        <w:rPr>
          <w:rFonts w:ascii="BMitra" w:cs="B Nazanin" w:hint="cs"/>
          <w:sz w:val="30"/>
          <w:szCs w:val="30"/>
          <w:rtl/>
          <w:lang w:bidi="ar-SA"/>
        </w:rPr>
        <w:t>دو</w:t>
      </w:r>
      <w:r w:rsidRPr="00990249">
        <w:rPr>
          <w:rFonts w:ascii="BMitra" w:cs="B Nazanin"/>
          <w:sz w:val="30"/>
          <w:szCs w:val="30"/>
          <w:lang w:bidi="ar-SA"/>
        </w:rPr>
        <w:t xml:space="preserve"> </w:t>
      </w:r>
      <w:r w:rsidRPr="00990249">
        <w:rPr>
          <w:rFonts w:ascii="BMitra" w:cs="B Nazanin" w:hint="cs"/>
          <w:sz w:val="30"/>
          <w:szCs w:val="30"/>
          <w:rtl/>
          <w:lang w:bidi="ar-SA"/>
        </w:rPr>
        <w:t>هورمون</w:t>
      </w:r>
      <w:r w:rsidRPr="00990249">
        <w:rPr>
          <w:rFonts w:ascii="BMitra" w:cs="B Nazanin"/>
          <w:sz w:val="30"/>
          <w:szCs w:val="30"/>
          <w:rtl/>
          <w:lang w:bidi="ar-SA"/>
        </w:rPr>
        <w:t xml:space="preserve"> </w:t>
      </w:r>
      <w:r w:rsidRPr="00990249">
        <w:rPr>
          <w:rFonts w:ascii="BMitra" w:cs="B Nazanin" w:hint="cs"/>
          <w:sz w:val="30"/>
          <w:szCs w:val="30"/>
          <w:rtl/>
          <w:lang w:bidi="ar-SA"/>
        </w:rPr>
        <w:t>لپتین</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گرلین</w:t>
      </w:r>
      <w:r w:rsidRPr="00990249">
        <w:rPr>
          <w:rFonts w:ascii="BMitra" w:cs="B Nazanin"/>
          <w:sz w:val="30"/>
          <w:szCs w:val="30"/>
          <w:rtl/>
          <w:lang w:bidi="ar-SA"/>
        </w:rPr>
        <w:t xml:space="preserve"> </w:t>
      </w:r>
      <w:r w:rsidRPr="00990249">
        <w:rPr>
          <w:rFonts w:ascii="BMitra" w:cs="B Nazanin" w:hint="cs"/>
          <w:sz w:val="30"/>
          <w:szCs w:val="30"/>
          <w:rtl/>
          <w:lang w:bidi="ar-SA"/>
        </w:rPr>
        <w:t>متمرکز</w:t>
      </w:r>
      <w:r w:rsidRPr="00990249">
        <w:rPr>
          <w:rFonts w:ascii="BMitra" w:cs="B Nazanin"/>
          <w:sz w:val="30"/>
          <w:szCs w:val="30"/>
          <w:rtl/>
          <w:lang w:bidi="ar-SA"/>
        </w:rPr>
        <w:t xml:space="preserve"> </w:t>
      </w:r>
      <w:r w:rsidRPr="00990249">
        <w:rPr>
          <w:rFonts w:ascii="BMitra" w:cs="B Nazanin" w:hint="cs"/>
          <w:sz w:val="30"/>
          <w:szCs w:val="30"/>
          <w:rtl/>
          <w:lang w:bidi="ar-SA"/>
        </w:rPr>
        <w:t>است</w:t>
      </w:r>
      <w:r w:rsidRPr="00990249">
        <w:rPr>
          <w:rFonts w:ascii="BMitra" w:cs="B Nazanin"/>
          <w:sz w:val="30"/>
          <w:szCs w:val="30"/>
          <w:rtl/>
          <w:lang w:bidi="ar-SA"/>
        </w:rPr>
        <w:t xml:space="preserve">. </w:t>
      </w:r>
      <w:r w:rsidRPr="00990249">
        <w:rPr>
          <w:rFonts w:ascii="BMitra" w:cs="B Nazanin" w:hint="cs"/>
          <w:sz w:val="30"/>
          <w:szCs w:val="30"/>
          <w:rtl/>
          <w:lang w:bidi="ar-SA"/>
        </w:rPr>
        <w:t>این</w:t>
      </w:r>
      <w:r w:rsidRPr="00990249">
        <w:rPr>
          <w:rFonts w:ascii="BMitra" w:cs="B Nazanin"/>
          <w:sz w:val="30"/>
          <w:szCs w:val="30"/>
          <w:rtl/>
          <w:lang w:bidi="ar-SA"/>
        </w:rPr>
        <w:t xml:space="preserve"> </w:t>
      </w:r>
      <w:r w:rsidRPr="00990249">
        <w:rPr>
          <w:rFonts w:ascii="BMitra" w:cs="B Nazanin" w:hint="cs"/>
          <w:sz w:val="30"/>
          <w:szCs w:val="30"/>
          <w:rtl/>
          <w:lang w:bidi="ar-SA"/>
        </w:rPr>
        <w:t>دو</w:t>
      </w:r>
      <w:r w:rsidRPr="00990249">
        <w:rPr>
          <w:rFonts w:ascii="BMitra" w:cs="B Nazanin"/>
          <w:sz w:val="30"/>
          <w:szCs w:val="30"/>
          <w:rtl/>
          <w:lang w:bidi="ar-SA"/>
        </w:rPr>
        <w:t xml:space="preserve"> </w:t>
      </w:r>
      <w:r w:rsidRPr="00990249">
        <w:rPr>
          <w:rFonts w:ascii="BMitra" w:cs="B Nazanin" w:hint="cs"/>
          <w:sz w:val="30"/>
          <w:szCs w:val="30"/>
          <w:rtl/>
          <w:lang w:bidi="ar-SA"/>
        </w:rPr>
        <w:t>هورمون</w:t>
      </w:r>
      <w:r w:rsidRPr="00990249">
        <w:rPr>
          <w:rFonts w:ascii="BMitra" w:cs="B Nazanin"/>
          <w:sz w:val="30"/>
          <w:szCs w:val="30"/>
          <w:rtl/>
          <w:lang w:bidi="ar-SA"/>
        </w:rPr>
        <w:t xml:space="preserve"> </w:t>
      </w:r>
      <w:r w:rsidRPr="00990249">
        <w:rPr>
          <w:rFonts w:ascii="BMitra" w:cs="B Nazanin" w:hint="cs"/>
          <w:sz w:val="30"/>
          <w:szCs w:val="30"/>
          <w:rtl/>
          <w:lang w:bidi="ar-SA"/>
        </w:rPr>
        <w:t>بعنوان</w:t>
      </w:r>
      <w:r w:rsidRPr="00990249">
        <w:rPr>
          <w:rFonts w:ascii="BMitra" w:cs="B Nazanin"/>
          <w:sz w:val="30"/>
          <w:szCs w:val="30"/>
          <w:lang w:bidi="ar-SA"/>
        </w:rPr>
        <w:t xml:space="preserve"> </w:t>
      </w:r>
      <w:r w:rsidRPr="00990249">
        <w:rPr>
          <w:rFonts w:ascii="BMitra" w:cs="B Nazanin" w:hint="cs"/>
          <w:sz w:val="30"/>
          <w:szCs w:val="30"/>
          <w:rtl/>
          <w:lang w:bidi="ar-SA"/>
        </w:rPr>
        <w:t>تنظیم</w:t>
      </w:r>
      <w:r w:rsidRPr="00990249">
        <w:rPr>
          <w:rFonts w:ascii="BMitra" w:cs="B Nazanin"/>
          <w:sz w:val="30"/>
          <w:szCs w:val="30"/>
          <w:rtl/>
          <w:lang w:bidi="ar-SA"/>
        </w:rPr>
        <w:t xml:space="preserve"> </w:t>
      </w:r>
      <w:r w:rsidRPr="00990249">
        <w:rPr>
          <w:rFonts w:ascii="BMitra" w:cs="B Nazanin" w:hint="cs"/>
          <w:sz w:val="30"/>
          <w:szCs w:val="30"/>
          <w:rtl/>
          <w:lang w:bidi="ar-SA"/>
        </w:rPr>
        <w:t>کننده</w:t>
      </w:r>
      <w:r w:rsidRPr="00990249">
        <w:rPr>
          <w:rFonts w:ascii="BMitra" w:cs="B Nazanin"/>
          <w:sz w:val="30"/>
          <w:szCs w:val="30"/>
          <w:rtl/>
          <w:lang w:bidi="ar-SA"/>
        </w:rPr>
        <w:t xml:space="preserve"> </w:t>
      </w:r>
      <w:r w:rsidRPr="00990249">
        <w:rPr>
          <w:rFonts w:ascii="BMitra" w:cs="B Nazanin" w:hint="cs"/>
          <w:sz w:val="30"/>
          <w:szCs w:val="30"/>
          <w:rtl/>
          <w:lang w:bidi="ar-SA"/>
        </w:rPr>
        <w:t>هاي</w:t>
      </w:r>
      <w:r w:rsidRPr="00990249">
        <w:rPr>
          <w:rFonts w:ascii="BMitra" w:cs="B Nazanin"/>
          <w:sz w:val="30"/>
          <w:szCs w:val="30"/>
          <w:rtl/>
          <w:lang w:bidi="ar-SA"/>
        </w:rPr>
        <w:t xml:space="preserve"> </w:t>
      </w:r>
      <w:r w:rsidRPr="00990249">
        <w:rPr>
          <w:rFonts w:ascii="BMitra" w:cs="B Nazanin" w:hint="cs"/>
          <w:sz w:val="30"/>
          <w:szCs w:val="30"/>
          <w:rtl/>
          <w:lang w:bidi="ar-SA"/>
        </w:rPr>
        <w:lastRenderedPageBreak/>
        <w:t>اصلی</w:t>
      </w:r>
      <w:r w:rsidRPr="00990249">
        <w:rPr>
          <w:rFonts w:ascii="BMitra" w:cs="B Nazanin"/>
          <w:sz w:val="30"/>
          <w:szCs w:val="30"/>
          <w:rtl/>
          <w:lang w:bidi="ar-SA"/>
        </w:rPr>
        <w:t xml:space="preserve"> </w:t>
      </w:r>
      <w:r w:rsidRPr="00990249">
        <w:rPr>
          <w:rFonts w:ascii="BMitra" w:cs="B Nazanin" w:hint="cs"/>
          <w:sz w:val="30"/>
          <w:szCs w:val="30"/>
          <w:rtl/>
          <w:lang w:bidi="ar-SA"/>
        </w:rPr>
        <w:t>شبکه</w:t>
      </w:r>
      <w:r w:rsidRPr="00990249">
        <w:rPr>
          <w:rFonts w:ascii="BMitra" w:cs="B Nazanin"/>
          <w:sz w:val="30"/>
          <w:szCs w:val="30"/>
          <w:rtl/>
          <w:lang w:bidi="ar-SA"/>
        </w:rPr>
        <w:t xml:space="preserve"> </w:t>
      </w:r>
      <w:r w:rsidRPr="00990249">
        <w:rPr>
          <w:rFonts w:ascii="BMitra" w:cs="B Nazanin" w:hint="cs"/>
          <w:sz w:val="30"/>
          <w:szCs w:val="30"/>
          <w:rtl/>
          <w:lang w:bidi="ar-SA"/>
        </w:rPr>
        <w:t>تنظیم</w:t>
      </w:r>
      <w:r w:rsidRPr="00990249">
        <w:rPr>
          <w:rFonts w:ascii="BMitra" w:cs="B Nazanin"/>
          <w:sz w:val="30"/>
          <w:szCs w:val="30"/>
          <w:rtl/>
          <w:lang w:bidi="ar-SA"/>
        </w:rPr>
        <w:t xml:space="preserve"> </w:t>
      </w:r>
      <w:r w:rsidRPr="00990249">
        <w:rPr>
          <w:rFonts w:ascii="BMitra" w:cs="B Nazanin" w:hint="cs"/>
          <w:sz w:val="30"/>
          <w:szCs w:val="30"/>
          <w:rtl/>
          <w:lang w:bidi="ar-SA"/>
        </w:rPr>
        <w:t>اشتها</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دریافت</w:t>
      </w:r>
      <w:r w:rsidRPr="00990249">
        <w:rPr>
          <w:rFonts w:ascii="BMitra" w:cs="B Nazanin"/>
          <w:sz w:val="30"/>
          <w:szCs w:val="30"/>
          <w:rtl/>
          <w:lang w:bidi="ar-SA"/>
        </w:rPr>
        <w:t xml:space="preserve"> </w:t>
      </w:r>
      <w:r w:rsidRPr="00990249">
        <w:rPr>
          <w:rFonts w:ascii="BMitra" w:cs="B Nazanin" w:hint="cs"/>
          <w:sz w:val="30"/>
          <w:szCs w:val="30"/>
          <w:rtl/>
          <w:lang w:bidi="ar-SA"/>
        </w:rPr>
        <w:t>غذا</w:t>
      </w:r>
      <w:r w:rsidRPr="00990249">
        <w:rPr>
          <w:rFonts w:ascii="BMitra" w:cs="B Nazanin"/>
          <w:sz w:val="30"/>
          <w:szCs w:val="30"/>
          <w:rtl/>
          <w:lang w:bidi="ar-SA"/>
        </w:rPr>
        <w:t xml:space="preserve"> </w:t>
      </w:r>
      <w:r w:rsidRPr="00990249">
        <w:rPr>
          <w:rFonts w:ascii="BMitra" w:cs="B Nazanin" w:hint="cs"/>
          <w:sz w:val="30"/>
          <w:szCs w:val="30"/>
          <w:rtl/>
          <w:lang w:bidi="ar-SA"/>
        </w:rPr>
        <w:t>درهسته</w:t>
      </w:r>
      <w:r w:rsidRPr="00990249">
        <w:rPr>
          <w:rFonts w:ascii="BMitra" w:cs="B Nazanin"/>
          <w:sz w:val="30"/>
          <w:szCs w:val="30"/>
          <w:rtl/>
          <w:lang w:bidi="ar-SA"/>
        </w:rPr>
        <w:t xml:space="preserve"> </w:t>
      </w:r>
      <w:r w:rsidRPr="00990249">
        <w:rPr>
          <w:rFonts w:ascii="BMitra" w:cs="B Nazanin" w:hint="cs"/>
          <w:sz w:val="30"/>
          <w:szCs w:val="30"/>
          <w:rtl/>
          <w:lang w:bidi="ar-SA"/>
        </w:rPr>
        <w:t>هاي</w:t>
      </w:r>
      <w:r w:rsidRPr="00990249">
        <w:rPr>
          <w:rFonts w:ascii="BMitra" w:cs="B Nazanin"/>
          <w:sz w:val="30"/>
          <w:szCs w:val="30"/>
          <w:rtl/>
          <w:lang w:bidi="ar-SA"/>
        </w:rPr>
        <w:t xml:space="preserve"> </w:t>
      </w:r>
      <w:r w:rsidRPr="00990249">
        <w:rPr>
          <w:rFonts w:ascii="BMitra" w:cs="B Nazanin" w:hint="cs"/>
          <w:sz w:val="30"/>
          <w:szCs w:val="30"/>
          <w:rtl/>
          <w:lang w:bidi="ar-SA"/>
        </w:rPr>
        <w:t>مختلف</w:t>
      </w:r>
      <w:r w:rsidRPr="00990249">
        <w:rPr>
          <w:rFonts w:ascii="BMitra" w:cs="B Nazanin"/>
          <w:sz w:val="30"/>
          <w:szCs w:val="30"/>
          <w:rtl/>
          <w:lang w:bidi="ar-SA"/>
        </w:rPr>
        <w:t xml:space="preserve"> </w:t>
      </w:r>
      <w:r w:rsidRPr="00990249">
        <w:rPr>
          <w:rFonts w:ascii="BMitra" w:cs="B Nazanin" w:hint="cs"/>
          <w:sz w:val="30"/>
          <w:szCs w:val="30"/>
          <w:rtl/>
          <w:lang w:bidi="ar-SA"/>
        </w:rPr>
        <w:t>هیپوتالاموس</w:t>
      </w:r>
      <w:r w:rsidRPr="00990249">
        <w:rPr>
          <w:rFonts w:ascii="BMitra" w:cs="B Nazanin"/>
          <w:sz w:val="30"/>
          <w:szCs w:val="30"/>
          <w:rtl/>
          <w:lang w:bidi="ar-SA"/>
        </w:rPr>
        <w:t xml:space="preserve"> </w:t>
      </w:r>
      <w:r w:rsidRPr="00990249">
        <w:rPr>
          <w:rFonts w:ascii="BMitra" w:cs="B Nazanin" w:hint="cs"/>
          <w:sz w:val="30"/>
          <w:szCs w:val="30"/>
          <w:rtl/>
          <w:lang w:bidi="ar-SA"/>
        </w:rPr>
        <w:t>مطرح</w:t>
      </w:r>
      <w:r w:rsidRPr="00990249">
        <w:rPr>
          <w:rFonts w:ascii="BMitra" w:cs="B Nazanin"/>
          <w:sz w:val="30"/>
          <w:szCs w:val="30"/>
          <w:rtl/>
          <w:lang w:bidi="ar-SA"/>
        </w:rPr>
        <w:t xml:space="preserve"> </w:t>
      </w:r>
      <w:r w:rsidRPr="00990249">
        <w:rPr>
          <w:rFonts w:ascii="BMitra" w:cs="B Nazanin" w:hint="cs"/>
          <w:sz w:val="30"/>
          <w:szCs w:val="30"/>
          <w:rtl/>
          <w:lang w:bidi="ar-SA"/>
        </w:rPr>
        <w:t>هستند</w:t>
      </w:r>
      <w:r w:rsidRPr="00990249">
        <w:rPr>
          <w:rFonts w:ascii="BMitra" w:cs="B Nazanin"/>
          <w:sz w:val="30"/>
          <w:szCs w:val="30"/>
        </w:rPr>
        <w:t>]</w:t>
      </w:r>
      <w:r w:rsidRPr="00990249">
        <w:rPr>
          <w:rFonts w:ascii="BMitra" w:cs="B Nazanin" w:hint="cs"/>
          <w:sz w:val="30"/>
          <w:szCs w:val="30"/>
          <w:rtl/>
        </w:rPr>
        <w:t>45</w:t>
      </w:r>
      <w:r w:rsidRPr="00990249">
        <w:rPr>
          <w:rFonts w:cs="B Nazanin"/>
          <w:sz w:val="30"/>
          <w:szCs w:val="30"/>
        </w:rPr>
        <w:t>[</w:t>
      </w:r>
      <w:r w:rsidRPr="00990249">
        <w:rPr>
          <w:rFonts w:cs="B Nazanin" w:hint="cs"/>
          <w:sz w:val="30"/>
          <w:szCs w:val="30"/>
          <w:rtl/>
        </w:rPr>
        <w:t>.</w:t>
      </w:r>
    </w:p>
    <w:p w:rsidR="00990249" w:rsidRPr="00990249" w:rsidRDefault="00990249" w:rsidP="00990249">
      <w:pPr>
        <w:autoSpaceDE w:val="0"/>
        <w:autoSpaceDN w:val="0"/>
        <w:adjustRightInd w:val="0"/>
        <w:spacing w:after="0" w:line="360" w:lineRule="auto"/>
        <w:ind w:firstLine="576"/>
        <w:jc w:val="both"/>
        <w:rPr>
          <w:rFonts w:ascii="BMitra" w:cs="B Nazanin"/>
          <w:sz w:val="30"/>
          <w:szCs w:val="30"/>
          <w:rtl/>
          <w:lang w:bidi="ar-SA"/>
        </w:rPr>
      </w:pPr>
      <w:r w:rsidRPr="00990249">
        <w:rPr>
          <w:rFonts w:ascii="BMitra" w:cs="B Nazanin" w:hint="cs"/>
          <w:sz w:val="30"/>
          <w:szCs w:val="30"/>
          <w:rtl/>
          <w:lang w:bidi="ar-SA"/>
        </w:rPr>
        <w:t xml:space="preserve"> هورمون</w:t>
      </w:r>
      <w:r w:rsidRPr="00990249">
        <w:rPr>
          <w:rFonts w:ascii="BMitra" w:cs="B Nazanin"/>
          <w:sz w:val="30"/>
          <w:szCs w:val="30"/>
          <w:rtl/>
          <w:lang w:bidi="ar-SA"/>
        </w:rPr>
        <w:t xml:space="preserve"> </w:t>
      </w:r>
      <w:r w:rsidRPr="00990249">
        <w:rPr>
          <w:rFonts w:ascii="BMitra" w:cs="B Nazanin" w:hint="cs"/>
          <w:sz w:val="30"/>
          <w:szCs w:val="30"/>
          <w:rtl/>
          <w:lang w:bidi="ar-SA"/>
        </w:rPr>
        <w:t>لپتین</w:t>
      </w:r>
      <w:r w:rsidRPr="00990249">
        <w:rPr>
          <w:rFonts w:ascii="BMitra" w:cs="B Nazanin"/>
          <w:sz w:val="30"/>
          <w:szCs w:val="30"/>
          <w:rtl/>
          <w:lang w:bidi="ar-SA"/>
        </w:rPr>
        <w:t xml:space="preserve"> </w:t>
      </w:r>
      <w:r w:rsidRPr="00990249">
        <w:rPr>
          <w:rFonts w:ascii="BMitra" w:cs="B Nazanin" w:hint="cs"/>
          <w:sz w:val="30"/>
          <w:szCs w:val="30"/>
          <w:rtl/>
          <w:lang w:bidi="ar-SA"/>
        </w:rPr>
        <w:t>محصول</w:t>
      </w:r>
      <w:r w:rsidRPr="00990249">
        <w:rPr>
          <w:rFonts w:ascii="BMitra" w:cs="B Nazanin"/>
          <w:sz w:val="30"/>
          <w:szCs w:val="30"/>
          <w:rtl/>
          <w:lang w:bidi="ar-SA"/>
        </w:rPr>
        <w:t xml:space="preserve"> </w:t>
      </w:r>
      <w:r w:rsidRPr="00990249">
        <w:rPr>
          <w:rFonts w:ascii="BMitra" w:cs="B Nazanin" w:hint="cs"/>
          <w:sz w:val="30"/>
          <w:szCs w:val="30"/>
          <w:rtl/>
          <w:lang w:bidi="ar-SA"/>
        </w:rPr>
        <w:t>ژن</w:t>
      </w:r>
      <w:r w:rsidRPr="00990249">
        <w:rPr>
          <w:rFonts w:ascii="BMitra" w:cs="B Nazanin"/>
          <w:sz w:val="30"/>
          <w:szCs w:val="30"/>
          <w:rtl/>
          <w:lang w:bidi="ar-SA"/>
        </w:rPr>
        <w:t xml:space="preserve"> </w:t>
      </w:r>
      <w:r w:rsidRPr="00990249">
        <w:rPr>
          <w:rFonts w:ascii="BMitra" w:cs="B Nazanin" w:hint="cs"/>
          <w:sz w:val="30"/>
          <w:szCs w:val="30"/>
          <w:rtl/>
          <w:lang w:bidi="ar-SA"/>
        </w:rPr>
        <w:t>چاقی</w:t>
      </w:r>
      <w:r w:rsidRPr="00990249">
        <w:rPr>
          <w:rFonts w:ascii="BMitra" w:cs="B Nazanin"/>
          <w:sz w:val="30"/>
          <w:szCs w:val="30"/>
          <w:rtl/>
          <w:lang w:bidi="ar-SA"/>
        </w:rPr>
        <w:t xml:space="preserve"> </w:t>
      </w:r>
      <w:r w:rsidRPr="00990249">
        <w:rPr>
          <w:rFonts w:ascii="BMitra" w:cs="B Nazanin" w:hint="cs"/>
          <w:sz w:val="30"/>
          <w:szCs w:val="30"/>
          <w:rtl/>
          <w:lang w:bidi="ar-SA"/>
        </w:rPr>
        <w:t>است</w:t>
      </w:r>
      <w:r w:rsidRPr="00990249">
        <w:rPr>
          <w:rFonts w:ascii="BMitra" w:cs="B Nazanin"/>
          <w:sz w:val="30"/>
          <w:szCs w:val="30"/>
          <w:rtl/>
          <w:lang w:bidi="ar-SA"/>
        </w:rPr>
        <w:t xml:space="preserve"> </w:t>
      </w:r>
      <w:r w:rsidRPr="00990249">
        <w:rPr>
          <w:rFonts w:ascii="BMitra" w:cs="B Nazanin" w:hint="cs"/>
          <w:sz w:val="30"/>
          <w:szCs w:val="30"/>
          <w:rtl/>
          <w:lang w:bidi="ar-SA"/>
        </w:rPr>
        <w:t>که</w:t>
      </w:r>
      <w:r w:rsidRPr="00990249">
        <w:rPr>
          <w:rFonts w:ascii="BMitra" w:cs="B Nazanin"/>
          <w:sz w:val="30"/>
          <w:szCs w:val="30"/>
          <w:rtl/>
          <w:lang w:bidi="ar-SA"/>
        </w:rPr>
        <w:t xml:space="preserve"> </w:t>
      </w:r>
      <w:r w:rsidRPr="00990249">
        <w:rPr>
          <w:rFonts w:ascii="BMitra" w:cs="B Nazanin" w:hint="cs"/>
          <w:sz w:val="30"/>
          <w:szCs w:val="30"/>
          <w:rtl/>
          <w:lang w:bidi="ar-SA"/>
        </w:rPr>
        <w:t>در</w:t>
      </w:r>
      <w:r w:rsidRPr="00990249">
        <w:rPr>
          <w:rFonts w:ascii="BMitra" w:cs="B Nazanin"/>
          <w:sz w:val="30"/>
          <w:szCs w:val="30"/>
          <w:rtl/>
          <w:lang w:bidi="ar-SA"/>
        </w:rPr>
        <w:t xml:space="preserve"> </w:t>
      </w:r>
      <w:r w:rsidRPr="00990249">
        <w:rPr>
          <w:rFonts w:ascii="BMitra" w:cs="B Nazanin" w:hint="cs"/>
          <w:sz w:val="30"/>
          <w:szCs w:val="30"/>
          <w:rtl/>
          <w:lang w:bidi="ar-SA"/>
        </w:rPr>
        <w:t>تنظیم</w:t>
      </w:r>
      <w:r w:rsidRPr="00990249">
        <w:rPr>
          <w:rFonts w:ascii="BMitra" w:cs="B Nazanin"/>
          <w:sz w:val="30"/>
          <w:szCs w:val="30"/>
          <w:rtl/>
          <w:lang w:bidi="ar-SA"/>
        </w:rPr>
        <w:t xml:space="preserve"> </w:t>
      </w:r>
      <w:r w:rsidRPr="00990249">
        <w:rPr>
          <w:rFonts w:ascii="BMitra" w:cs="B Nazanin" w:hint="cs"/>
          <w:sz w:val="30"/>
          <w:szCs w:val="30"/>
          <w:rtl/>
          <w:lang w:bidi="ar-SA"/>
        </w:rPr>
        <w:t>فرایندهاي</w:t>
      </w:r>
      <w:r w:rsidRPr="00990249">
        <w:rPr>
          <w:rFonts w:ascii="BMitra" w:cs="B Nazanin"/>
          <w:sz w:val="30"/>
          <w:szCs w:val="30"/>
          <w:lang w:bidi="ar-SA"/>
        </w:rPr>
        <w:t xml:space="preserve"> </w:t>
      </w:r>
      <w:r w:rsidRPr="00990249">
        <w:rPr>
          <w:rFonts w:ascii="BMitra" w:cs="B Nazanin" w:hint="cs"/>
          <w:sz w:val="30"/>
          <w:szCs w:val="30"/>
          <w:rtl/>
          <w:lang w:bidi="ar-SA"/>
        </w:rPr>
        <w:t>متابولیک</w:t>
      </w:r>
      <w:r w:rsidRPr="00990249">
        <w:rPr>
          <w:rFonts w:ascii="BMitra" w:cs="B Nazanin"/>
          <w:sz w:val="30"/>
          <w:szCs w:val="30"/>
          <w:rtl/>
          <w:lang w:bidi="ar-SA"/>
        </w:rPr>
        <w:t xml:space="preserve"> </w:t>
      </w:r>
      <w:r w:rsidRPr="00990249">
        <w:rPr>
          <w:rFonts w:ascii="BMitra" w:cs="B Nazanin" w:hint="cs"/>
          <w:sz w:val="30"/>
          <w:szCs w:val="30"/>
          <w:rtl/>
          <w:lang w:bidi="ar-SA"/>
        </w:rPr>
        <w:t>دخیل</w:t>
      </w:r>
      <w:r w:rsidRPr="00990249">
        <w:rPr>
          <w:rFonts w:ascii="BMitra" w:cs="B Nazanin"/>
          <w:sz w:val="30"/>
          <w:szCs w:val="30"/>
          <w:rtl/>
          <w:lang w:bidi="ar-SA"/>
        </w:rPr>
        <w:t xml:space="preserve"> </w:t>
      </w:r>
      <w:r w:rsidRPr="00990249">
        <w:rPr>
          <w:rFonts w:ascii="BMitra" w:cs="B Nazanin" w:hint="cs"/>
          <w:sz w:val="30"/>
          <w:szCs w:val="30"/>
          <w:rtl/>
          <w:lang w:bidi="ar-SA"/>
        </w:rPr>
        <w:t>است</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نمایانگر</w:t>
      </w:r>
      <w:r w:rsidRPr="00990249">
        <w:rPr>
          <w:rFonts w:ascii="BMitra" w:cs="B Nazanin"/>
          <w:sz w:val="30"/>
          <w:szCs w:val="30"/>
          <w:rtl/>
          <w:lang w:bidi="ar-SA"/>
        </w:rPr>
        <w:t xml:space="preserve"> </w:t>
      </w:r>
      <w:r w:rsidRPr="00990249">
        <w:rPr>
          <w:rFonts w:ascii="BMitra" w:cs="B Nazanin" w:hint="cs"/>
          <w:sz w:val="30"/>
          <w:szCs w:val="30"/>
          <w:rtl/>
          <w:lang w:bidi="ar-SA"/>
        </w:rPr>
        <w:t>میزان</w:t>
      </w:r>
      <w:r w:rsidRPr="00990249">
        <w:rPr>
          <w:rFonts w:ascii="BMitra" w:cs="B Nazanin"/>
          <w:sz w:val="30"/>
          <w:szCs w:val="30"/>
          <w:rtl/>
          <w:lang w:bidi="ar-SA"/>
        </w:rPr>
        <w:t xml:space="preserve"> </w:t>
      </w:r>
      <w:r w:rsidRPr="00990249">
        <w:rPr>
          <w:rFonts w:ascii="BMitra" w:cs="B Nazanin" w:hint="cs"/>
          <w:sz w:val="30"/>
          <w:szCs w:val="30"/>
          <w:rtl/>
          <w:lang w:bidi="ar-SA"/>
        </w:rPr>
        <w:t>ذخیره</w:t>
      </w:r>
      <w:r w:rsidRPr="00990249">
        <w:rPr>
          <w:rFonts w:ascii="BMitra" w:cs="B Nazanin"/>
          <w:sz w:val="30"/>
          <w:szCs w:val="30"/>
          <w:rtl/>
          <w:lang w:bidi="ar-SA"/>
        </w:rPr>
        <w:t xml:space="preserve"> </w:t>
      </w:r>
      <w:r w:rsidRPr="00990249">
        <w:rPr>
          <w:rFonts w:ascii="BMitra" w:cs="B Nazanin" w:hint="cs"/>
          <w:sz w:val="30"/>
          <w:szCs w:val="30"/>
          <w:rtl/>
          <w:lang w:bidi="ar-SA"/>
        </w:rPr>
        <w:t>چربی</w:t>
      </w:r>
      <w:r w:rsidRPr="00990249">
        <w:rPr>
          <w:rFonts w:ascii="BMitra" w:cs="B Nazanin"/>
          <w:sz w:val="30"/>
          <w:szCs w:val="30"/>
          <w:rtl/>
          <w:lang w:bidi="ar-SA"/>
        </w:rPr>
        <w:t xml:space="preserve"> </w:t>
      </w:r>
      <w:r w:rsidRPr="00990249">
        <w:rPr>
          <w:rFonts w:ascii="BMitra" w:cs="B Nazanin" w:hint="cs"/>
          <w:sz w:val="30"/>
          <w:szCs w:val="30"/>
          <w:rtl/>
          <w:lang w:bidi="ar-SA"/>
        </w:rPr>
        <w:t>بدن</w:t>
      </w:r>
      <w:r w:rsidRPr="00990249">
        <w:rPr>
          <w:rFonts w:ascii="BMitra" w:cs="B Nazanin"/>
          <w:sz w:val="30"/>
          <w:szCs w:val="30"/>
          <w:rtl/>
          <w:lang w:bidi="ar-SA"/>
        </w:rPr>
        <w:t xml:space="preserve"> </w:t>
      </w:r>
      <w:r w:rsidRPr="00990249">
        <w:rPr>
          <w:rFonts w:ascii="BMitra" w:cs="B Nazanin" w:hint="cs"/>
          <w:sz w:val="30"/>
          <w:szCs w:val="30"/>
          <w:rtl/>
          <w:lang w:bidi="ar-SA"/>
        </w:rPr>
        <w:t>است</w:t>
      </w:r>
      <w:r w:rsidRPr="00990249">
        <w:rPr>
          <w:rFonts w:ascii="BMitra" w:cs="B Nazanin"/>
          <w:sz w:val="30"/>
          <w:szCs w:val="30"/>
          <w:rtl/>
          <w:lang w:bidi="ar-SA"/>
        </w:rPr>
        <w:t xml:space="preserve"> .</w:t>
      </w:r>
      <w:r w:rsidRPr="00990249">
        <w:rPr>
          <w:rFonts w:ascii="BMitra" w:cs="B Nazanin"/>
          <w:sz w:val="30"/>
          <w:szCs w:val="30"/>
          <w:lang w:bidi="ar-SA"/>
        </w:rPr>
        <w:t xml:space="preserve"> </w:t>
      </w:r>
      <w:r w:rsidRPr="00990249">
        <w:rPr>
          <w:rFonts w:ascii="BMitra" w:cs="B Nazanin" w:hint="cs"/>
          <w:sz w:val="30"/>
          <w:szCs w:val="30"/>
          <w:rtl/>
          <w:lang w:bidi="ar-SA"/>
        </w:rPr>
        <w:t>این</w:t>
      </w:r>
      <w:r w:rsidRPr="00990249">
        <w:rPr>
          <w:rFonts w:ascii="BMitra" w:cs="B Nazanin"/>
          <w:sz w:val="30"/>
          <w:szCs w:val="30"/>
          <w:rtl/>
          <w:lang w:bidi="ar-SA"/>
        </w:rPr>
        <w:t xml:space="preserve"> </w:t>
      </w:r>
      <w:r w:rsidRPr="00990249">
        <w:rPr>
          <w:rFonts w:ascii="BMitra" w:cs="B Nazanin" w:hint="cs"/>
          <w:sz w:val="30"/>
          <w:szCs w:val="30"/>
          <w:rtl/>
          <w:lang w:bidi="ar-SA"/>
        </w:rPr>
        <w:t>هورمون</w:t>
      </w:r>
      <w:r w:rsidRPr="00990249">
        <w:rPr>
          <w:rFonts w:ascii="BMitra" w:cs="B Nazanin"/>
          <w:sz w:val="30"/>
          <w:szCs w:val="30"/>
          <w:rtl/>
          <w:lang w:bidi="ar-SA"/>
        </w:rPr>
        <w:t xml:space="preserve"> </w:t>
      </w:r>
      <w:r w:rsidRPr="00990249">
        <w:rPr>
          <w:rFonts w:ascii="BMitra" w:cs="B Nazanin" w:hint="cs"/>
          <w:sz w:val="30"/>
          <w:szCs w:val="30"/>
          <w:rtl/>
          <w:lang w:bidi="ar-SA"/>
        </w:rPr>
        <w:t>با</w:t>
      </w:r>
      <w:r w:rsidRPr="00990249">
        <w:rPr>
          <w:rFonts w:ascii="BMitra" w:cs="B Nazanin"/>
          <w:sz w:val="30"/>
          <w:szCs w:val="30"/>
          <w:rtl/>
          <w:lang w:bidi="ar-SA"/>
        </w:rPr>
        <w:t xml:space="preserve"> </w:t>
      </w:r>
      <w:r w:rsidRPr="00990249">
        <w:rPr>
          <w:rFonts w:ascii="BMitra" w:cs="B Nazanin" w:hint="cs"/>
          <w:sz w:val="30"/>
          <w:szCs w:val="30"/>
          <w:rtl/>
          <w:lang w:bidi="ar-SA"/>
        </w:rPr>
        <w:t>گیرنده</w:t>
      </w:r>
      <w:r w:rsidRPr="00990249">
        <w:rPr>
          <w:rFonts w:ascii="BMitra" w:cs="B Nazanin"/>
          <w:sz w:val="30"/>
          <w:szCs w:val="30"/>
          <w:rtl/>
          <w:lang w:bidi="ar-SA"/>
        </w:rPr>
        <w:t xml:space="preserve"> </w:t>
      </w:r>
      <w:r w:rsidRPr="00990249">
        <w:rPr>
          <w:rFonts w:ascii="BMitra" w:cs="B Nazanin" w:hint="cs"/>
          <w:sz w:val="30"/>
          <w:szCs w:val="30"/>
          <w:rtl/>
          <w:lang w:bidi="ar-SA"/>
        </w:rPr>
        <w:t>هاي</w:t>
      </w:r>
      <w:r w:rsidRPr="00990249">
        <w:rPr>
          <w:rFonts w:ascii="BMitra" w:cs="B Nazanin"/>
          <w:sz w:val="30"/>
          <w:szCs w:val="30"/>
          <w:rtl/>
          <w:lang w:bidi="ar-SA"/>
        </w:rPr>
        <w:t xml:space="preserve"> </w:t>
      </w:r>
      <w:r w:rsidRPr="00990249">
        <w:rPr>
          <w:rFonts w:ascii="BMitra" w:cs="B Nazanin" w:hint="cs"/>
          <w:sz w:val="30"/>
          <w:szCs w:val="30"/>
          <w:rtl/>
          <w:lang w:bidi="ar-SA"/>
        </w:rPr>
        <w:t>ویژه</w:t>
      </w:r>
      <w:r w:rsidRPr="00990249">
        <w:rPr>
          <w:rFonts w:ascii="BMitra" w:cs="B Nazanin"/>
          <w:sz w:val="30"/>
          <w:szCs w:val="30"/>
          <w:rtl/>
          <w:lang w:bidi="ar-SA"/>
        </w:rPr>
        <w:t xml:space="preserve"> </w:t>
      </w:r>
      <w:r w:rsidRPr="00990249">
        <w:rPr>
          <w:rFonts w:ascii="BMitra" w:cs="B Nazanin" w:hint="cs"/>
          <w:sz w:val="30"/>
          <w:szCs w:val="30"/>
          <w:rtl/>
          <w:lang w:bidi="ar-SA"/>
        </w:rPr>
        <w:t>اي</w:t>
      </w:r>
      <w:r w:rsidRPr="00990249">
        <w:rPr>
          <w:rFonts w:ascii="BMitra" w:cs="B Nazanin"/>
          <w:sz w:val="30"/>
          <w:szCs w:val="30"/>
          <w:rtl/>
          <w:lang w:bidi="ar-SA"/>
        </w:rPr>
        <w:t xml:space="preserve"> </w:t>
      </w:r>
      <w:r w:rsidRPr="00990249">
        <w:rPr>
          <w:rFonts w:ascii="BMitra" w:cs="B Nazanin" w:hint="cs"/>
          <w:sz w:val="30"/>
          <w:szCs w:val="30"/>
          <w:rtl/>
          <w:lang w:bidi="ar-SA"/>
        </w:rPr>
        <w:t>در</w:t>
      </w:r>
      <w:r w:rsidRPr="00990249">
        <w:rPr>
          <w:rFonts w:ascii="BMitra" w:cs="B Nazanin"/>
          <w:sz w:val="30"/>
          <w:szCs w:val="30"/>
          <w:rtl/>
          <w:lang w:bidi="ar-SA"/>
        </w:rPr>
        <w:t xml:space="preserve"> </w:t>
      </w:r>
      <w:r w:rsidRPr="00990249">
        <w:rPr>
          <w:rFonts w:ascii="BMitra" w:cs="B Nazanin" w:hint="cs"/>
          <w:sz w:val="30"/>
          <w:szCs w:val="30"/>
          <w:rtl/>
          <w:lang w:bidi="ar-SA"/>
        </w:rPr>
        <w:t>هیپوتالاموس</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با</w:t>
      </w:r>
      <w:r w:rsidRPr="00990249">
        <w:rPr>
          <w:rFonts w:ascii="BMitra" w:cs="B Nazanin"/>
          <w:sz w:val="30"/>
          <w:szCs w:val="30"/>
          <w:rtl/>
          <w:lang w:bidi="ar-SA"/>
        </w:rPr>
        <w:t xml:space="preserve"> </w:t>
      </w:r>
      <w:r w:rsidRPr="00990249">
        <w:rPr>
          <w:rFonts w:ascii="BMitra" w:cs="B Nazanin" w:hint="cs"/>
          <w:sz w:val="30"/>
          <w:szCs w:val="30"/>
          <w:rtl/>
          <w:lang w:bidi="ar-SA"/>
        </w:rPr>
        <w:t>مهار</w:t>
      </w:r>
      <w:r w:rsidRPr="00990249">
        <w:rPr>
          <w:rFonts w:ascii="BMitra" w:cs="B Nazanin"/>
          <w:sz w:val="30"/>
          <w:szCs w:val="30"/>
          <w:lang w:bidi="ar-SA"/>
        </w:rPr>
        <w:t xml:space="preserve"> </w:t>
      </w:r>
      <w:r w:rsidRPr="00990249">
        <w:rPr>
          <w:rFonts w:ascii="BMitra" w:cs="B Nazanin" w:hint="cs"/>
          <w:sz w:val="30"/>
          <w:szCs w:val="30"/>
          <w:rtl/>
          <w:lang w:bidi="ar-SA"/>
        </w:rPr>
        <w:t>باعث</w:t>
      </w:r>
      <w:r w:rsidRPr="00990249">
        <w:rPr>
          <w:rFonts w:ascii="BMitra" w:cs="B Nazanin"/>
          <w:sz w:val="30"/>
          <w:szCs w:val="30"/>
          <w:rtl/>
          <w:lang w:bidi="ar-SA"/>
        </w:rPr>
        <w:t xml:space="preserve"> </w:t>
      </w:r>
      <w:r w:rsidRPr="00990249">
        <w:rPr>
          <w:rFonts w:ascii="BMitra" w:cs="B Nazanin" w:hint="cs"/>
          <w:sz w:val="30"/>
          <w:szCs w:val="30"/>
          <w:rtl/>
          <w:lang w:bidi="ar-SA"/>
        </w:rPr>
        <w:t>کاهش</w:t>
      </w:r>
      <w:r w:rsidRPr="00990249">
        <w:rPr>
          <w:rFonts w:ascii="BMitra" w:cs="B Nazanin"/>
          <w:sz w:val="30"/>
          <w:szCs w:val="30"/>
          <w:rtl/>
          <w:lang w:bidi="ar-SA"/>
        </w:rPr>
        <w:t xml:space="preserve"> </w:t>
      </w:r>
      <w:r w:rsidRPr="00990249">
        <w:rPr>
          <w:rFonts w:ascii="BMitra" w:cs="B Nazanin" w:hint="cs"/>
          <w:sz w:val="30"/>
          <w:szCs w:val="30"/>
          <w:rtl/>
          <w:lang w:bidi="ar-SA"/>
        </w:rPr>
        <w:t>اشتها</w:t>
      </w:r>
      <w:r w:rsidRPr="00990249">
        <w:rPr>
          <w:rFonts w:ascii="BMitra" w:cs="B Nazanin"/>
          <w:sz w:val="30"/>
          <w:szCs w:val="30"/>
          <w:rtl/>
          <w:lang w:bidi="ar-SA"/>
        </w:rPr>
        <w:t xml:space="preserve"> </w:t>
      </w:r>
      <w:r w:rsidRPr="00990249">
        <w:rPr>
          <w:rFonts w:ascii="BMitra" w:cs="B Nazanin" w:hint="cs"/>
          <w:sz w:val="30"/>
          <w:szCs w:val="30"/>
          <w:rtl/>
          <w:lang w:bidi="ar-SA"/>
        </w:rPr>
        <w:t>می</w:t>
      </w:r>
      <w:r w:rsidRPr="00990249">
        <w:rPr>
          <w:rFonts w:ascii="BMitra" w:cs="B Nazanin"/>
          <w:sz w:val="30"/>
          <w:szCs w:val="30"/>
          <w:rtl/>
          <w:lang w:bidi="ar-SA"/>
        </w:rPr>
        <w:t xml:space="preserve"> </w:t>
      </w:r>
      <w:r w:rsidRPr="00990249">
        <w:rPr>
          <w:rFonts w:ascii="BMitra" w:cs="B Nazanin" w:hint="cs"/>
          <w:sz w:val="30"/>
          <w:szCs w:val="30"/>
          <w:rtl/>
          <w:lang w:bidi="ar-SA"/>
        </w:rPr>
        <w:t>شود</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از</w:t>
      </w:r>
      <w:r w:rsidRPr="00990249">
        <w:rPr>
          <w:rFonts w:ascii="BMitra" w:cs="B Nazanin"/>
          <w:sz w:val="30"/>
          <w:szCs w:val="30"/>
          <w:rtl/>
          <w:lang w:bidi="ar-SA"/>
        </w:rPr>
        <w:t xml:space="preserve"> </w:t>
      </w:r>
      <w:r w:rsidRPr="00990249">
        <w:rPr>
          <w:rFonts w:ascii="BMitra" w:cs="B Nazanin" w:hint="cs"/>
          <w:sz w:val="30"/>
          <w:szCs w:val="30"/>
          <w:rtl/>
          <w:lang w:bidi="ar-SA"/>
        </w:rPr>
        <w:t>طرف</w:t>
      </w:r>
      <w:r w:rsidRPr="00990249">
        <w:rPr>
          <w:rFonts w:ascii="BMitra" w:cs="B Nazanin"/>
          <w:sz w:val="30"/>
          <w:szCs w:val="30"/>
          <w:rtl/>
          <w:lang w:bidi="ar-SA"/>
        </w:rPr>
        <w:t xml:space="preserve"> </w:t>
      </w:r>
      <w:r w:rsidRPr="00990249">
        <w:rPr>
          <w:rFonts w:ascii="BMitra" w:cs="B Nazanin" w:hint="cs"/>
          <w:sz w:val="30"/>
          <w:szCs w:val="30"/>
          <w:rtl/>
          <w:lang w:bidi="ar-SA"/>
        </w:rPr>
        <w:t>دیگر</w:t>
      </w:r>
      <w:r w:rsidRPr="00990249">
        <w:rPr>
          <w:rFonts w:ascii="BMitra" w:cs="B Nazanin"/>
          <w:sz w:val="30"/>
          <w:szCs w:val="30"/>
          <w:rtl/>
          <w:lang w:bidi="ar-SA"/>
        </w:rPr>
        <w:t xml:space="preserve"> </w:t>
      </w:r>
      <w:r w:rsidRPr="00990249">
        <w:rPr>
          <w:rFonts w:ascii="BMitra" w:cs="B Nazanin" w:hint="cs"/>
          <w:sz w:val="30"/>
          <w:szCs w:val="30"/>
          <w:rtl/>
          <w:lang w:bidi="ar-SA"/>
        </w:rPr>
        <w:t>ترشح</w:t>
      </w:r>
      <w:r w:rsidRPr="00990249">
        <w:rPr>
          <w:rFonts w:ascii="BMitra" w:cs="B Nazanin"/>
          <w:sz w:val="30"/>
          <w:szCs w:val="30"/>
          <w:rtl/>
          <w:lang w:bidi="ar-SA"/>
        </w:rPr>
        <w:t xml:space="preserve"> </w:t>
      </w:r>
      <w:r w:rsidRPr="00990249">
        <w:rPr>
          <w:rFonts w:ascii="BMitra" w:cs="B Nazanin" w:hint="cs"/>
          <w:sz w:val="30"/>
          <w:szCs w:val="30"/>
          <w:rtl/>
          <w:lang w:bidi="ar-SA"/>
        </w:rPr>
        <w:t>نوروپپتید</w:t>
      </w:r>
      <w:r w:rsidRPr="00990249">
        <w:rPr>
          <w:rFonts w:ascii="BMitra" w:cs="B Nazanin"/>
          <w:sz w:val="30"/>
          <w:szCs w:val="30"/>
          <w:lang w:bidi="ar-SA"/>
        </w:rPr>
        <w:t xml:space="preserve"> Y </w:t>
      </w:r>
      <w:r w:rsidRPr="00990249">
        <w:rPr>
          <w:rFonts w:ascii="BMitra" w:cs="B Nazanin" w:hint="cs"/>
          <w:sz w:val="30"/>
          <w:szCs w:val="30"/>
          <w:rtl/>
          <w:lang w:bidi="ar-SA"/>
        </w:rPr>
        <w:t>با</w:t>
      </w:r>
      <w:r w:rsidRPr="00990249">
        <w:rPr>
          <w:rFonts w:ascii="BMitra" w:cs="B Nazanin"/>
          <w:sz w:val="30"/>
          <w:szCs w:val="30"/>
          <w:rtl/>
          <w:lang w:bidi="ar-SA"/>
        </w:rPr>
        <w:t xml:space="preserve"> </w:t>
      </w:r>
      <w:r w:rsidRPr="00990249">
        <w:rPr>
          <w:rFonts w:ascii="BMitra" w:cs="B Nazanin" w:hint="cs"/>
          <w:sz w:val="30"/>
          <w:szCs w:val="30"/>
          <w:rtl/>
          <w:lang w:bidi="ar-SA"/>
        </w:rPr>
        <w:t>افزایش</w:t>
      </w:r>
      <w:r w:rsidRPr="00990249">
        <w:rPr>
          <w:rFonts w:ascii="BMitra" w:cs="B Nazanin"/>
          <w:sz w:val="30"/>
          <w:szCs w:val="30"/>
          <w:rtl/>
          <w:lang w:bidi="ar-SA"/>
        </w:rPr>
        <w:t xml:space="preserve"> </w:t>
      </w:r>
      <w:r w:rsidRPr="00990249">
        <w:rPr>
          <w:rFonts w:ascii="BMitra" w:cs="B Nazanin" w:hint="cs"/>
          <w:sz w:val="30"/>
          <w:szCs w:val="30"/>
          <w:rtl/>
          <w:lang w:bidi="ar-SA"/>
        </w:rPr>
        <w:t>فعالیت</w:t>
      </w:r>
      <w:r w:rsidRPr="00990249">
        <w:rPr>
          <w:rFonts w:ascii="BMitra" w:cs="B Nazanin"/>
          <w:sz w:val="30"/>
          <w:szCs w:val="30"/>
          <w:rtl/>
          <w:lang w:bidi="ar-SA"/>
        </w:rPr>
        <w:t xml:space="preserve"> </w:t>
      </w:r>
      <w:r w:rsidRPr="00990249">
        <w:rPr>
          <w:rFonts w:ascii="BMitra" w:cs="B Nazanin" w:hint="cs"/>
          <w:sz w:val="30"/>
          <w:szCs w:val="30"/>
          <w:rtl/>
          <w:lang w:bidi="ar-SA"/>
        </w:rPr>
        <w:t>سیستم</w:t>
      </w:r>
      <w:r w:rsidRPr="00990249">
        <w:rPr>
          <w:rFonts w:ascii="BMitra" w:cs="B Nazanin"/>
          <w:sz w:val="30"/>
          <w:szCs w:val="30"/>
          <w:rtl/>
          <w:lang w:bidi="ar-SA"/>
        </w:rPr>
        <w:t xml:space="preserve"> </w:t>
      </w:r>
      <w:r w:rsidRPr="00990249">
        <w:rPr>
          <w:rFonts w:ascii="BMitra" w:cs="B Nazanin" w:hint="cs"/>
          <w:sz w:val="30"/>
          <w:szCs w:val="30"/>
          <w:rtl/>
          <w:lang w:bidi="ar-SA"/>
        </w:rPr>
        <w:t>عصبی</w:t>
      </w:r>
      <w:r w:rsidRPr="00990249">
        <w:rPr>
          <w:rFonts w:ascii="BMitra" w:cs="B Nazanin"/>
          <w:sz w:val="30"/>
          <w:szCs w:val="30"/>
          <w:rtl/>
          <w:lang w:bidi="ar-SA"/>
        </w:rPr>
        <w:t xml:space="preserve"> </w:t>
      </w:r>
      <w:r w:rsidRPr="00990249">
        <w:rPr>
          <w:rFonts w:ascii="BMitra" w:cs="B Nazanin" w:hint="cs"/>
          <w:sz w:val="30"/>
          <w:szCs w:val="30"/>
          <w:rtl/>
          <w:lang w:bidi="ar-SA"/>
        </w:rPr>
        <w:t>سمپاتیک</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لیپولیز</w:t>
      </w:r>
      <w:r w:rsidRPr="00990249">
        <w:rPr>
          <w:rFonts w:ascii="BMitra" w:cs="B Nazanin"/>
          <w:sz w:val="30"/>
          <w:szCs w:val="30"/>
          <w:rtl/>
          <w:lang w:bidi="ar-SA"/>
        </w:rPr>
        <w:t xml:space="preserve"> </w:t>
      </w:r>
      <w:r w:rsidRPr="00990249">
        <w:rPr>
          <w:rFonts w:ascii="BMitra" w:cs="B Nazanin" w:hint="cs"/>
          <w:sz w:val="30"/>
          <w:szCs w:val="30"/>
          <w:rtl/>
          <w:lang w:bidi="ar-SA"/>
        </w:rPr>
        <w:t>موجب</w:t>
      </w:r>
      <w:r w:rsidRPr="00990249">
        <w:rPr>
          <w:rFonts w:ascii="BMitra" w:cs="B Nazanin"/>
          <w:sz w:val="30"/>
          <w:szCs w:val="30"/>
          <w:lang w:bidi="ar-SA"/>
        </w:rPr>
        <w:t xml:space="preserve"> </w:t>
      </w:r>
      <w:r w:rsidRPr="00990249">
        <w:rPr>
          <w:rFonts w:ascii="BMitra" w:cs="B Nazanin" w:hint="cs"/>
          <w:sz w:val="30"/>
          <w:szCs w:val="30"/>
          <w:rtl/>
          <w:lang w:bidi="ar-SA"/>
        </w:rPr>
        <w:t>افزایش</w:t>
      </w:r>
      <w:r w:rsidRPr="00990249">
        <w:rPr>
          <w:rFonts w:ascii="BMitra" w:cs="B Nazanin"/>
          <w:sz w:val="30"/>
          <w:szCs w:val="30"/>
          <w:rtl/>
          <w:lang w:bidi="ar-SA"/>
        </w:rPr>
        <w:t xml:space="preserve"> </w:t>
      </w:r>
      <w:r w:rsidRPr="00990249">
        <w:rPr>
          <w:rFonts w:ascii="BMitra" w:cs="B Nazanin" w:hint="cs"/>
          <w:sz w:val="30"/>
          <w:szCs w:val="30"/>
          <w:rtl/>
          <w:lang w:bidi="ar-SA"/>
        </w:rPr>
        <w:t>میزان</w:t>
      </w:r>
      <w:r w:rsidRPr="00990249">
        <w:rPr>
          <w:rFonts w:ascii="BMitra" w:cs="B Nazanin"/>
          <w:sz w:val="30"/>
          <w:szCs w:val="30"/>
          <w:rtl/>
          <w:lang w:bidi="ar-SA"/>
        </w:rPr>
        <w:t xml:space="preserve"> </w:t>
      </w:r>
      <w:r w:rsidRPr="00990249">
        <w:rPr>
          <w:rFonts w:ascii="BMitra" w:cs="B Nazanin" w:hint="cs"/>
          <w:sz w:val="30"/>
          <w:szCs w:val="30"/>
          <w:rtl/>
          <w:lang w:bidi="ar-SA"/>
        </w:rPr>
        <w:t>متابولیسم</w:t>
      </w:r>
      <w:r w:rsidRPr="00990249">
        <w:rPr>
          <w:rFonts w:ascii="BMitra" w:cs="B Nazanin"/>
          <w:sz w:val="30"/>
          <w:szCs w:val="30"/>
          <w:rtl/>
          <w:lang w:bidi="ar-SA"/>
        </w:rPr>
        <w:t xml:space="preserve"> </w:t>
      </w:r>
      <w:r w:rsidRPr="00990249">
        <w:rPr>
          <w:rFonts w:ascii="BMitra" w:cs="B Nazanin" w:hint="cs"/>
          <w:sz w:val="30"/>
          <w:szCs w:val="30"/>
          <w:rtl/>
          <w:lang w:bidi="ar-SA"/>
        </w:rPr>
        <w:t>بدن،</w:t>
      </w:r>
      <w:r w:rsidRPr="00990249">
        <w:rPr>
          <w:rFonts w:ascii="BMitra" w:cs="B Nazanin"/>
          <w:sz w:val="30"/>
          <w:szCs w:val="30"/>
          <w:rtl/>
          <w:lang w:bidi="ar-SA"/>
        </w:rPr>
        <w:t xml:space="preserve"> </w:t>
      </w:r>
      <w:r w:rsidRPr="00990249">
        <w:rPr>
          <w:rFonts w:ascii="BMitra" w:cs="B Nazanin" w:hint="cs"/>
          <w:sz w:val="30"/>
          <w:szCs w:val="30"/>
          <w:rtl/>
          <w:lang w:bidi="ar-SA"/>
        </w:rPr>
        <w:t>میزان</w:t>
      </w:r>
      <w:r w:rsidRPr="00990249">
        <w:rPr>
          <w:rFonts w:ascii="BMitra" w:cs="B Nazanin"/>
          <w:sz w:val="30"/>
          <w:szCs w:val="30"/>
          <w:rtl/>
          <w:lang w:bidi="ar-SA"/>
        </w:rPr>
        <w:t xml:space="preserve"> </w:t>
      </w:r>
      <w:r w:rsidRPr="00990249">
        <w:rPr>
          <w:rFonts w:ascii="BMitra" w:cs="B Nazanin" w:hint="cs"/>
          <w:sz w:val="30"/>
          <w:szCs w:val="30"/>
          <w:rtl/>
          <w:lang w:bidi="ar-SA"/>
        </w:rPr>
        <w:t>انرژي</w:t>
      </w:r>
      <w:r w:rsidRPr="00990249">
        <w:rPr>
          <w:rFonts w:ascii="BMitra" w:cs="B Nazanin"/>
          <w:sz w:val="30"/>
          <w:szCs w:val="30"/>
          <w:rtl/>
          <w:lang w:bidi="ar-SA"/>
        </w:rPr>
        <w:t xml:space="preserve"> </w:t>
      </w:r>
      <w:r w:rsidRPr="00990249">
        <w:rPr>
          <w:rFonts w:ascii="BMitra" w:cs="B Nazanin" w:hint="cs"/>
          <w:sz w:val="30"/>
          <w:szCs w:val="30"/>
          <w:rtl/>
          <w:lang w:bidi="ar-SA"/>
        </w:rPr>
        <w:t>مورد</w:t>
      </w:r>
      <w:r w:rsidRPr="00990249">
        <w:rPr>
          <w:rFonts w:ascii="BMitra" w:cs="B Nazanin"/>
          <w:sz w:val="30"/>
          <w:szCs w:val="30"/>
          <w:rtl/>
          <w:lang w:bidi="ar-SA"/>
        </w:rPr>
        <w:t xml:space="preserve"> </w:t>
      </w:r>
      <w:r w:rsidRPr="00990249">
        <w:rPr>
          <w:rFonts w:ascii="BMitra" w:cs="B Nazanin" w:hint="cs"/>
          <w:sz w:val="30"/>
          <w:szCs w:val="30"/>
          <w:rtl/>
          <w:lang w:bidi="ar-SA"/>
        </w:rPr>
        <w:t>نیاز</w:t>
      </w:r>
      <w:r w:rsidRPr="00990249">
        <w:rPr>
          <w:rFonts w:ascii="BMitra" w:cs="B Nazanin"/>
          <w:sz w:val="30"/>
          <w:szCs w:val="30"/>
          <w:rtl/>
          <w:lang w:bidi="ar-SA"/>
        </w:rPr>
        <w:t xml:space="preserve"> </w:t>
      </w:r>
      <w:r w:rsidRPr="00990249">
        <w:rPr>
          <w:rFonts w:ascii="BMitra" w:cs="B Nazanin" w:hint="cs"/>
          <w:sz w:val="30"/>
          <w:szCs w:val="30"/>
          <w:rtl/>
          <w:lang w:bidi="ar-SA"/>
        </w:rPr>
        <w:t>و</w:t>
      </w:r>
      <w:r w:rsidRPr="00990249">
        <w:rPr>
          <w:rFonts w:ascii="BMitra" w:cs="B Nazanin"/>
          <w:sz w:val="30"/>
          <w:szCs w:val="30"/>
          <w:rtl/>
          <w:lang w:bidi="ar-SA"/>
        </w:rPr>
        <w:t xml:space="preserve"> </w:t>
      </w:r>
      <w:r w:rsidRPr="00990249">
        <w:rPr>
          <w:rFonts w:ascii="BMitra" w:cs="B Nazanin" w:hint="cs"/>
          <w:sz w:val="30"/>
          <w:szCs w:val="30"/>
          <w:rtl/>
          <w:lang w:bidi="ar-SA"/>
        </w:rPr>
        <w:t>در نتیجه</w:t>
      </w:r>
      <w:r w:rsidRPr="00990249">
        <w:rPr>
          <w:rFonts w:ascii="BMitra" w:cs="B Nazanin"/>
          <w:sz w:val="30"/>
          <w:szCs w:val="30"/>
          <w:rtl/>
          <w:lang w:bidi="ar-SA"/>
        </w:rPr>
        <w:t xml:space="preserve"> </w:t>
      </w:r>
      <w:r w:rsidRPr="00990249">
        <w:rPr>
          <w:rFonts w:ascii="BMitra" w:cs="B Nazanin" w:hint="cs"/>
          <w:sz w:val="30"/>
          <w:szCs w:val="30"/>
          <w:rtl/>
          <w:lang w:bidi="ar-SA"/>
        </w:rPr>
        <w:t>میزان</w:t>
      </w:r>
      <w:r w:rsidRPr="00990249">
        <w:rPr>
          <w:rFonts w:ascii="BMitra" w:cs="B Nazanin"/>
          <w:sz w:val="30"/>
          <w:szCs w:val="30"/>
          <w:rtl/>
          <w:lang w:bidi="ar-SA"/>
        </w:rPr>
        <w:t xml:space="preserve"> </w:t>
      </w:r>
      <w:r w:rsidRPr="00990249">
        <w:rPr>
          <w:rFonts w:ascii="BMitra" w:cs="B Nazanin" w:hint="cs"/>
          <w:sz w:val="30"/>
          <w:szCs w:val="30"/>
          <w:rtl/>
          <w:lang w:bidi="ar-SA"/>
        </w:rPr>
        <w:t>چربی</w:t>
      </w:r>
      <w:r w:rsidRPr="00990249">
        <w:rPr>
          <w:rFonts w:ascii="BMitra" w:cs="B Nazanin"/>
          <w:sz w:val="30"/>
          <w:szCs w:val="30"/>
          <w:rtl/>
          <w:lang w:bidi="ar-SA"/>
        </w:rPr>
        <w:t xml:space="preserve"> </w:t>
      </w:r>
      <w:r w:rsidRPr="00990249">
        <w:rPr>
          <w:rFonts w:ascii="BMitra" w:cs="B Nazanin" w:hint="cs"/>
          <w:sz w:val="30"/>
          <w:szCs w:val="30"/>
          <w:rtl/>
          <w:lang w:bidi="ar-SA"/>
        </w:rPr>
        <w:t>بدن</w:t>
      </w:r>
      <w:r w:rsidRPr="00990249">
        <w:rPr>
          <w:rFonts w:ascii="BMitra" w:cs="B Nazanin"/>
          <w:sz w:val="30"/>
          <w:szCs w:val="30"/>
          <w:rtl/>
          <w:lang w:bidi="ar-SA"/>
        </w:rPr>
        <w:t xml:space="preserve"> </w:t>
      </w:r>
      <w:r w:rsidRPr="00990249">
        <w:rPr>
          <w:rFonts w:ascii="BMitra" w:cs="B Nazanin" w:hint="cs"/>
          <w:sz w:val="30"/>
          <w:szCs w:val="30"/>
          <w:rtl/>
          <w:lang w:bidi="ar-SA"/>
        </w:rPr>
        <w:t>را</w:t>
      </w:r>
      <w:r w:rsidRPr="00990249">
        <w:rPr>
          <w:rFonts w:ascii="BMitra" w:cs="B Nazanin"/>
          <w:sz w:val="30"/>
          <w:szCs w:val="30"/>
          <w:rtl/>
          <w:lang w:bidi="ar-SA"/>
        </w:rPr>
        <w:t xml:space="preserve"> </w:t>
      </w:r>
      <w:r w:rsidRPr="00990249">
        <w:rPr>
          <w:rFonts w:ascii="BMitra" w:cs="B Nazanin" w:hint="cs"/>
          <w:sz w:val="30"/>
          <w:szCs w:val="30"/>
          <w:rtl/>
          <w:lang w:bidi="ar-SA"/>
        </w:rPr>
        <w:t>کنترل</w:t>
      </w:r>
      <w:r w:rsidRPr="00990249">
        <w:rPr>
          <w:rFonts w:ascii="BMitra" w:cs="B Nazanin"/>
          <w:sz w:val="30"/>
          <w:szCs w:val="30"/>
          <w:rtl/>
          <w:lang w:bidi="ar-SA"/>
        </w:rPr>
        <w:t xml:space="preserve"> </w:t>
      </w:r>
      <w:r w:rsidRPr="00990249">
        <w:rPr>
          <w:rFonts w:ascii="BMitra" w:cs="B Nazanin" w:hint="cs"/>
          <w:sz w:val="30"/>
          <w:szCs w:val="30"/>
          <w:rtl/>
          <w:lang w:bidi="ar-SA"/>
        </w:rPr>
        <w:t>می</w:t>
      </w:r>
      <w:r w:rsidRPr="00990249">
        <w:rPr>
          <w:rFonts w:ascii="BMitra" w:cs="B Nazanin"/>
          <w:sz w:val="30"/>
          <w:szCs w:val="30"/>
          <w:rtl/>
          <w:lang w:bidi="ar-SA"/>
        </w:rPr>
        <w:t xml:space="preserve"> </w:t>
      </w:r>
      <w:r w:rsidRPr="00990249">
        <w:rPr>
          <w:rFonts w:ascii="BMitra" w:cs="B Nazanin" w:hint="cs"/>
          <w:sz w:val="30"/>
          <w:szCs w:val="30"/>
          <w:rtl/>
          <w:lang w:bidi="ar-SA"/>
        </w:rPr>
        <w:t>کند</w:t>
      </w:r>
      <w:r w:rsidRPr="00990249">
        <w:rPr>
          <w:rFonts w:ascii="BMitra" w:cs="B Nazanin"/>
          <w:sz w:val="30"/>
          <w:szCs w:val="30"/>
          <w:lang w:bidi="ar-SA"/>
        </w:rPr>
        <w:t>]</w:t>
      </w:r>
      <w:r w:rsidRPr="00990249">
        <w:rPr>
          <w:rFonts w:ascii="BMitra" w:cs="B Nazanin" w:hint="cs"/>
          <w:sz w:val="30"/>
          <w:szCs w:val="30"/>
          <w:rtl/>
        </w:rPr>
        <w:t>46</w:t>
      </w:r>
      <w:r w:rsidRPr="00990249">
        <w:rPr>
          <w:rFonts w:cs="B Nazanin"/>
          <w:sz w:val="30"/>
          <w:szCs w:val="30"/>
        </w:rPr>
        <w:t>[</w:t>
      </w:r>
      <w:r w:rsidRPr="00990249">
        <w:rPr>
          <w:rFonts w:ascii="BMitra" w:cs="B Nazanin" w:hint="cs"/>
          <w:sz w:val="30"/>
          <w:szCs w:val="30"/>
          <w:rtl/>
          <w:lang w:bidi="ar-SA"/>
        </w:rPr>
        <w:t>.</w:t>
      </w:r>
    </w:p>
    <w:p w:rsidR="00990249" w:rsidRPr="00990249" w:rsidRDefault="00990249" w:rsidP="00990249">
      <w:pPr>
        <w:autoSpaceDE w:val="0"/>
        <w:autoSpaceDN w:val="0"/>
        <w:adjustRightInd w:val="0"/>
        <w:spacing w:after="0" w:line="360" w:lineRule="auto"/>
        <w:ind w:firstLine="576"/>
        <w:jc w:val="both"/>
        <w:rPr>
          <w:rFonts w:cs="B Nazanin"/>
          <w:sz w:val="30"/>
          <w:szCs w:val="30"/>
          <w:rtl/>
        </w:rPr>
      </w:pPr>
      <w:r w:rsidRPr="00990249">
        <w:rPr>
          <w:rFonts w:ascii="BMitra" w:cs="B Nazanin" w:hint="cs"/>
          <w:sz w:val="30"/>
          <w:szCs w:val="30"/>
          <w:rtl/>
          <w:lang w:bidi="ar-SA"/>
        </w:rPr>
        <w:t>گرلین به</w:t>
      </w:r>
      <w:r w:rsidRPr="00990249">
        <w:rPr>
          <w:rFonts w:ascii="BMitra" w:cs="B Nazanin"/>
          <w:sz w:val="30"/>
          <w:szCs w:val="30"/>
          <w:lang w:bidi="ar-SA"/>
        </w:rPr>
        <w:t xml:space="preserve"> </w:t>
      </w:r>
      <w:r w:rsidRPr="00990249">
        <w:rPr>
          <w:rFonts w:ascii="BMitra" w:cs="B Nazanin" w:hint="cs"/>
          <w:sz w:val="30"/>
          <w:szCs w:val="30"/>
          <w:rtl/>
          <w:lang w:bidi="ar-SA"/>
        </w:rPr>
        <w:t>عنوان</w:t>
      </w:r>
      <w:r w:rsidRPr="00990249">
        <w:rPr>
          <w:rFonts w:ascii="BMitra" w:cs="B Nazanin"/>
          <w:sz w:val="30"/>
          <w:szCs w:val="30"/>
          <w:lang w:bidi="ar-SA"/>
        </w:rPr>
        <w:t xml:space="preserve"> </w:t>
      </w:r>
      <w:r w:rsidRPr="00990249">
        <w:rPr>
          <w:rFonts w:ascii="BMitra" w:cs="B Nazanin" w:hint="cs"/>
          <w:sz w:val="30"/>
          <w:szCs w:val="30"/>
          <w:rtl/>
          <w:lang w:bidi="ar-SA"/>
        </w:rPr>
        <w:t>یک</w:t>
      </w:r>
      <w:r w:rsidRPr="00990249">
        <w:rPr>
          <w:rFonts w:ascii="BMitra" w:cs="B Nazanin"/>
          <w:sz w:val="30"/>
          <w:szCs w:val="30"/>
          <w:lang w:bidi="ar-SA"/>
        </w:rPr>
        <w:t xml:space="preserve"> </w:t>
      </w:r>
      <w:r w:rsidRPr="00990249">
        <w:rPr>
          <w:rFonts w:ascii="BMitra" w:cs="B Nazanin" w:hint="cs"/>
          <w:sz w:val="30"/>
          <w:szCs w:val="30"/>
          <w:rtl/>
          <w:lang w:bidi="ar-SA"/>
        </w:rPr>
        <w:t>لیگاند</w:t>
      </w:r>
      <w:r w:rsidRPr="00990249">
        <w:rPr>
          <w:rFonts w:ascii="BMitra" w:cs="B Nazanin"/>
          <w:sz w:val="30"/>
          <w:szCs w:val="30"/>
          <w:lang w:bidi="ar-SA"/>
        </w:rPr>
        <w:t xml:space="preserve"> </w:t>
      </w:r>
      <w:r w:rsidRPr="00990249">
        <w:rPr>
          <w:rFonts w:ascii="BMitra" w:cs="B Nazanin" w:hint="cs"/>
          <w:sz w:val="30"/>
          <w:szCs w:val="30"/>
          <w:rtl/>
          <w:lang w:bidi="ar-SA"/>
        </w:rPr>
        <w:t>درون</w:t>
      </w:r>
      <w:r w:rsidRPr="00990249">
        <w:rPr>
          <w:rFonts w:ascii="BMitra" w:cs="B Nazanin"/>
          <w:sz w:val="30"/>
          <w:szCs w:val="30"/>
          <w:lang w:bidi="ar-SA"/>
        </w:rPr>
        <w:t xml:space="preserve"> </w:t>
      </w:r>
      <w:r w:rsidRPr="00990249">
        <w:rPr>
          <w:rFonts w:ascii="BMitra" w:cs="B Nazanin" w:hint="cs"/>
          <w:sz w:val="30"/>
          <w:szCs w:val="30"/>
          <w:rtl/>
          <w:lang w:bidi="ar-SA"/>
        </w:rPr>
        <w:t>زاد براي</w:t>
      </w:r>
      <w:r w:rsidRPr="00990249">
        <w:rPr>
          <w:rFonts w:ascii="BMitra" w:cs="B Nazanin"/>
          <w:sz w:val="30"/>
          <w:szCs w:val="30"/>
          <w:lang w:bidi="ar-SA"/>
        </w:rPr>
        <w:t xml:space="preserve"> </w:t>
      </w:r>
      <w:r w:rsidRPr="00990249">
        <w:rPr>
          <w:rFonts w:ascii="BMitra" w:cs="B Nazanin" w:hint="cs"/>
          <w:sz w:val="30"/>
          <w:szCs w:val="30"/>
          <w:rtl/>
          <w:lang w:bidi="ar-SA"/>
        </w:rPr>
        <w:t>گیرنده</w:t>
      </w:r>
      <w:r w:rsidRPr="00990249">
        <w:rPr>
          <w:rFonts w:ascii="BMitra" w:cs="B Nazanin"/>
          <w:sz w:val="30"/>
          <w:szCs w:val="30"/>
          <w:lang w:bidi="ar-SA"/>
        </w:rPr>
        <w:t xml:space="preserve"> </w:t>
      </w:r>
      <w:r w:rsidRPr="00990249">
        <w:rPr>
          <w:rFonts w:ascii="BMitra" w:cs="B Nazanin" w:hint="cs"/>
          <w:sz w:val="30"/>
          <w:szCs w:val="30"/>
          <w:rtl/>
          <w:lang w:bidi="ar-SA"/>
        </w:rPr>
        <w:t>ترشح</w:t>
      </w:r>
      <w:r w:rsidRPr="00990249">
        <w:rPr>
          <w:rFonts w:ascii="BMitra" w:cs="B Nazanin"/>
          <w:sz w:val="30"/>
          <w:szCs w:val="30"/>
          <w:lang w:bidi="ar-SA"/>
        </w:rPr>
        <w:t xml:space="preserve"> </w:t>
      </w:r>
      <w:r w:rsidRPr="00990249">
        <w:rPr>
          <w:rFonts w:ascii="BMitra" w:cs="B Nazanin" w:hint="cs"/>
          <w:sz w:val="30"/>
          <w:szCs w:val="30"/>
          <w:rtl/>
          <w:lang w:bidi="ar-SA"/>
        </w:rPr>
        <w:t>دهنده</w:t>
      </w:r>
      <w:r w:rsidRPr="00990249">
        <w:rPr>
          <w:rFonts w:ascii="BMitra" w:cs="B Nazanin"/>
          <w:sz w:val="30"/>
          <w:szCs w:val="30"/>
          <w:lang w:bidi="ar-SA"/>
        </w:rPr>
        <w:t xml:space="preserve"> </w:t>
      </w:r>
      <w:r w:rsidRPr="00990249">
        <w:rPr>
          <w:rFonts w:ascii="BMitra" w:cs="B Nazanin" w:hint="cs"/>
          <w:sz w:val="30"/>
          <w:szCs w:val="30"/>
          <w:rtl/>
          <w:lang w:bidi="ar-SA"/>
        </w:rPr>
        <w:t>هورمون</w:t>
      </w:r>
      <w:r w:rsidRPr="00990249">
        <w:rPr>
          <w:rFonts w:ascii="BMitra" w:cs="B Nazanin"/>
          <w:sz w:val="30"/>
          <w:szCs w:val="30"/>
          <w:lang w:bidi="ar-SA"/>
        </w:rPr>
        <w:t xml:space="preserve"> </w:t>
      </w:r>
      <w:r w:rsidRPr="00990249">
        <w:rPr>
          <w:rFonts w:ascii="BMitra" w:cs="B Nazanin" w:hint="cs"/>
          <w:sz w:val="30"/>
          <w:szCs w:val="30"/>
          <w:rtl/>
          <w:lang w:bidi="ar-SA"/>
        </w:rPr>
        <w:t>رشد مطرح</w:t>
      </w:r>
      <w:r w:rsidRPr="00990249">
        <w:rPr>
          <w:rFonts w:ascii="BMitra" w:cs="B Nazanin"/>
          <w:sz w:val="30"/>
          <w:szCs w:val="30"/>
          <w:lang w:bidi="ar-SA"/>
        </w:rPr>
        <w:t xml:space="preserve"> </w:t>
      </w:r>
      <w:r w:rsidRPr="00990249">
        <w:rPr>
          <w:rFonts w:ascii="BMitra" w:cs="B Nazanin" w:hint="cs"/>
          <w:sz w:val="30"/>
          <w:szCs w:val="30"/>
          <w:rtl/>
          <w:lang w:bidi="ar-SA"/>
        </w:rPr>
        <w:t>است. سلول هاي</w:t>
      </w:r>
      <w:r w:rsidRPr="00990249">
        <w:rPr>
          <w:rFonts w:ascii="BMitra" w:cs="B Nazanin"/>
          <w:sz w:val="30"/>
          <w:szCs w:val="30"/>
          <w:lang w:bidi="ar-SA"/>
        </w:rPr>
        <w:t xml:space="preserve"> </w:t>
      </w:r>
      <w:r w:rsidRPr="00990249">
        <w:rPr>
          <w:rFonts w:ascii="BMitra" w:cs="B Nazanin" w:hint="cs"/>
          <w:sz w:val="30"/>
          <w:szCs w:val="30"/>
          <w:rtl/>
          <w:lang w:bidi="ar-SA"/>
        </w:rPr>
        <w:t>غده</w:t>
      </w:r>
      <w:r w:rsidRPr="00990249">
        <w:rPr>
          <w:rFonts w:ascii="BMitra" w:cs="B Nazanin"/>
          <w:sz w:val="30"/>
          <w:szCs w:val="30"/>
          <w:lang w:bidi="ar-SA"/>
        </w:rPr>
        <w:t xml:space="preserve"> </w:t>
      </w:r>
      <w:r w:rsidRPr="00990249">
        <w:rPr>
          <w:rFonts w:ascii="BMitra" w:cs="B Nazanin" w:hint="cs"/>
          <w:sz w:val="30"/>
          <w:szCs w:val="30"/>
          <w:rtl/>
          <w:lang w:bidi="ar-SA"/>
        </w:rPr>
        <w:t>اکسینتیک</w:t>
      </w:r>
      <w:r w:rsidRPr="00990249">
        <w:rPr>
          <w:rFonts w:ascii="BMitra" w:cs="B Nazanin"/>
          <w:sz w:val="30"/>
          <w:szCs w:val="30"/>
          <w:lang w:bidi="ar-SA"/>
        </w:rPr>
        <w:t xml:space="preserve"> </w:t>
      </w:r>
      <w:r w:rsidRPr="00990249">
        <w:rPr>
          <w:rFonts w:ascii="BMitra" w:cs="B Nazanin" w:hint="cs"/>
          <w:sz w:val="30"/>
          <w:szCs w:val="30"/>
          <w:rtl/>
          <w:lang w:bidi="ar-SA"/>
        </w:rPr>
        <w:t>موکوس</w:t>
      </w:r>
      <w:r w:rsidRPr="00990249">
        <w:rPr>
          <w:rFonts w:ascii="BMitra" w:cs="B Nazanin"/>
          <w:sz w:val="30"/>
          <w:szCs w:val="30"/>
          <w:lang w:bidi="ar-SA"/>
        </w:rPr>
        <w:t xml:space="preserve"> </w:t>
      </w:r>
      <w:r w:rsidRPr="00990249">
        <w:rPr>
          <w:rFonts w:ascii="BMitra" w:cs="B Nazanin" w:hint="cs"/>
          <w:sz w:val="30"/>
          <w:szCs w:val="30"/>
          <w:rtl/>
          <w:lang w:bidi="ar-SA"/>
        </w:rPr>
        <w:t>فوندوس</w:t>
      </w:r>
      <w:r w:rsidRPr="00990249">
        <w:rPr>
          <w:rFonts w:ascii="BMitra" w:cs="B Nazanin"/>
          <w:sz w:val="30"/>
          <w:szCs w:val="30"/>
          <w:lang w:bidi="ar-SA"/>
        </w:rPr>
        <w:t xml:space="preserve"> </w:t>
      </w:r>
      <w:r w:rsidRPr="00990249">
        <w:rPr>
          <w:rFonts w:ascii="BMitra" w:cs="B Nazanin" w:hint="cs"/>
          <w:sz w:val="30"/>
          <w:szCs w:val="30"/>
          <w:rtl/>
          <w:lang w:bidi="ar-SA"/>
        </w:rPr>
        <w:t>معده</w:t>
      </w:r>
      <w:r w:rsidRPr="00990249">
        <w:rPr>
          <w:rFonts w:ascii="BMitra" w:cs="B Nazanin"/>
          <w:sz w:val="30"/>
          <w:szCs w:val="30"/>
          <w:lang w:bidi="ar-SA"/>
        </w:rPr>
        <w:t xml:space="preserve"> </w:t>
      </w:r>
      <w:r w:rsidRPr="00990249">
        <w:rPr>
          <w:rFonts w:ascii="BMitra" w:cs="B Nazanin" w:hint="cs"/>
          <w:sz w:val="30"/>
          <w:szCs w:val="30"/>
          <w:rtl/>
          <w:lang w:bidi="ar-SA"/>
        </w:rPr>
        <w:t>منبع</w:t>
      </w:r>
      <w:r w:rsidRPr="00990249">
        <w:rPr>
          <w:rFonts w:ascii="BMitra" w:cs="B Nazanin"/>
          <w:sz w:val="30"/>
          <w:szCs w:val="30"/>
          <w:lang w:bidi="ar-SA"/>
        </w:rPr>
        <w:t xml:space="preserve"> </w:t>
      </w:r>
      <w:r w:rsidRPr="00990249">
        <w:rPr>
          <w:rFonts w:ascii="BMitra" w:cs="B Nazanin" w:hint="cs"/>
          <w:sz w:val="30"/>
          <w:szCs w:val="30"/>
          <w:rtl/>
          <w:lang w:bidi="ar-SA"/>
        </w:rPr>
        <w:t>اصلی</w:t>
      </w:r>
      <w:r w:rsidRPr="00990249">
        <w:rPr>
          <w:rFonts w:ascii="BMitra" w:cs="B Nazanin"/>
          <w:sz w:val="30"/>
          <w:szCs w:val="30"/>
          <w:lang w:bidi="ar-SA"/>
        </w:rPr>
        <w:t xml:space="preserve"> </w:t>
      </w:r>
      <w:r w:rsidRPr="00990249">
        <w:rPr>
          <w:rFonts w:ascii="BMitra" w:cs="B Nazanin" w:hint="cs"/>
          <w:sz w:val="30"/>
          <w:szCs w:val="30"/>
          <w:rtl/>
          <w:lang w:bidi="ar-SA"/>
        </w:rPr>
        <w:t>این پپتید</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آور</w:t>
      </w:r>
      <w:r w:rsidRPr="00990249">
        <w:rPr>
          <w:rFonts w:ascii="BMitra" w:cs="B Nazanin"/>
          <w:sz w:val="30"/>
          <w:szCs w:val="30"/>
          <w:lang w:bidi="ar-SA"/>
        </w:rPr>
        <w:t xml:space="preserve"> </w:t>
      </w:r>
      <w:r w:rsidRPr="00990249">
        <w:rPr>
          <w:rFonts w:ascii="BMitra" w:cs="B Nazanin" w:hint="cs"/>
          <w:sz w:val="30"/>
          <w:szCs w:val="30"/>
          <w:rtl/>
          <w:lang w:bidi="ar-SA"/>
        </w:rPr>
        <w:t xml:space="preserve">است </w:t>
      </w:r>
      <w:r w:rsidRPr="00990249">
        <w:rPr>
          <w:rFonts w:ascii="BMitra" w:cs="B Nazanin"/>
          <w:sz w:val="30"/>
          <w:szCs w:val="30"/>
        </w:rPr>
        <w:t>]</w:t>
      </w:r>
      <w:r w:rsidRPr="00990249">
        <w:rPr>
          <w:rFonts w:ascii="BMitra" w:cs="B Nazanin" w:hint="cs"/>
          <w:sz w:val="30"/>
          <w:szCs w:val="30"/>
          <w:rtl/>
        </w:rPr>
        <w:t>47</w:t>
      </w:r>
      <w:r w:rsidRPr="00990249">
        <w:rPr>
          <w:rFonts w:cs="B Nazanin"/>
          <w:sz w:val="30"/>
          <w:szCs w:val="30"/>
        </w:rPr>
        <w:t>[</w:t>
      </w:r>
      <w:r w:rsidRPr="00990249">
        <w:rPr>
          <w:rFonts w:ascii="BMitra" w:cs="B Nazanin" w:hint="cs"/>
          <w:sz w:val="30"/>
          <w:szCs w:val="30"/>
          <w:rtl/>
          <w:lang w:bidi="ar-SA"/>
        </w:rPr>
        <w:t>. مطالعات</w:t>
      </w:r>
      <w:r w:rsidRPr="00990249">
        <w:rPr>
          <w:rFonts w:ascii="BMitra" w:cs="B Nazanin"/>
          <w:sz w:val="30"/>
          <w:szCs w:val="30"/>
          <w:lang w:bidi="ar-SA"/>
        </w:rPr>
        <w:t xml:space="preserve"> </w:t>
      </w:r>
      <w:r w:rsidRPr="00990249">
        <w:rPr>
          <w:rFonts w:ascii="BMitra" w:cs="B Nazanin" w:hint="cs"/>
          <w:sz w:val="30"/>
          <w:szCs w:val="30"/>
          <w:rtl/>
          <w:lang w:bidi="ar-SA"/>
        </w:rPr>
        <w:t>گذشته</w:t>
      </w:r>
      <w:r w:rsidRPr="00990249">
        <w:rPr>
          <w:rFonts w:ascii="BMitra" w:cs="B Nazanin"/>
          <w:sz w:val="30"/>
          <w:szCs w:val="30"/>
          <w:lang w:bidi="ar-SA"/>
        </w:rPr>
        <w:t xml:space="preserve"> </w:t>
      </w:r>
      <w:r w:rsidRPr="00990249">
        <w:rPr>
          <w:rFonts w:ascii="BMitra" w:cs="B Nazanin" w:hint="cs"/>
          <w:sz w:val="30"/>
          <w:szCs w:val="30"/>
          <w:rtl/>
          <w:lang w:bidi="ar-SA"/>
        </w:rPr>
        <w:t>نشان</w:t>
      </w:r>
      <w:r w:rsidRPr="00990249">
        <w:rPr>
          <w:rFonts w:ascii="BMitra" w:cs="B Nazanin"/>
          <w:sz w:val="30"/>
          <w:szCs w:val="30"/>
          <w:lang w:bidi="ar-SA"/>
        </w:rPr>
        <w:t xml:space="preserve"> </w:t>
      </w:r>
      <w:r w:rsidRPr="00990249">
        <w:rPr>
          <w:rFonts w:ascii="BMitra" w:cs="B Nazanin" w:hint="cs"/>
          <w:sz w:val="30"/>
          <w:szCs w:val="30"/>
          <w:rtl/>
          <w:lang w:bidi="ar-SA"/>
        </w:rPr>
        <w:t>داده</w:t>
      </w:r>
      <w:r w:rsidRPr="00990249">
        <w:rPr>
          <w:rFonts w:ascii="BMitra" w:cs="B Nazanin"/>
          <w:sz w:val="30"/>
          <w:szCs w:val="30"/>
          <w:lang w:bidi="ar-SA"/>
        </w:rPr>
        <w:t xml:space="preserve"> </w:t>
      </w:r>
      <w:r w:rsidRPr="00990249">
        <w:rPr>
          <w:rFonts w:ascii="BMitra" w:cs="B Nazanin" w:hint="cs"/>
          <w:sz w:val="30"/>
          <w:szCs w:val="30"/>
          <w:rtl/>
          <w:lang w:bidi="ar-SA"/>
        </w:rPr>
        <w:t>است</w:t>
      </w:r>
      <w:r w:rsidRPr="00990249">
        <w:rPr>
          <w:rFonts w:ascii="BMitra" w:cs="B Nazanin"/>
          <w:sz w:val="30"/>
          <w:szCs w:val="30"/>
          <w:lang w:bidi="ar-SA"/>
        </w:rPr>
        <w:t xml:space="preserve"> </w:t>
      </w:r>
      <w:r w:rsidRPr="00990249">
        <w:rPr>
          <w:rFonts w:ascii="BMitra" w:cs="B Nazanin" w:hint="cs"/>
          <w:sz w:val="30"/>
          <w:szCs w:val="30"/>
          <w:rtl/>
          <w:lang w:bidi="ar-SA"/>
        </w:rPr>
        <w:t>درحالی</w:t>
      </w:r>
      <w:r w:rsidRPr="00990249">
        <w:rPr>
          <w:rFonts w:ascii="BMitra" w:cs="B Nazanin"/>
          <w:sz w:val="30"/>
          <w:szCs w:val="30"/>
          <w:lang w:bidi="ar-SA"/>
        </w:rPr>
        <w:t xml:space="preserve"> </w:t>
      </w:r>
      <w:r w:rsidRPr="00990249">
        <w:rPr>
          <w:rFonts w:ascii="BMitra" w:cs="B Nazanin" w:hint="cs"/>
          <w:sz w:val="30"/>
          <w:szCs w:val="30"/>
          <w:rtl/>
          <w:lang w:bidi="ar-SA"/>
        </w:rPr>
        <w:t>که</w:t>
      </w:r>
      <w:r w:rsidRPr="00990249">
        <w:rPr>
          <w:rFonts w:ascii="BMitra" w:cs="B Nazanin"/>
          <w:sz w:val="30"/>
          <w:szCs w:val="30"/>
          <w:lang w:bidi="ar-SA"/>
        </w:rPr>
        <w:t xml:space="preserve"> </w:t>
      </w:r>
      <w:r w:rsidRPr="00990249">
        <w:rPr>
          <w:rFonts w:ascii="BMitra" w:cs="B Nazanin" w:hint="cs"/>
          <w:sz w:val="30"/>
          <w:szCs w:val="30"/>
          <w:rtl/>
          <w:lang w:bidi="ar-SA"/>
        </w:rPr>
        <w:t>تزریق</w:t>
      </w:r>
      <w:r w:rsidRPr="00990249">
        <w:rPr>
          <w:rFonts w:ascii="BMitra" w:cs="B Nazanin"/>
          <w:sz w:val="30"/>
          <w:szCs w:val="30"/>
          <w:lang w:bidi="ar-SA"/>
        </w:rPr>
        <w:t xml:space="preserve"> </w:t>
      </w:r>
      <w:r w:rsidRPr="00990249">
        <w:rPr>
          <w:rFonts w:ascii="BMitra" w:cs="B Nazanin" w:hint="cs"/>
          <w:sz w:val="30"/>
          <w:szCs w:val="30"/>
          <w:rtl/>
          <w:lang w:bidi="ar-SA"/>
        </w:rPr>
        <w:t>انسولین در</w:t>
      </w:r>
      <w:r w:rsidRPr="00990249">
        <w:rPr>
          <w:rFonts w:ascii="BMitra" w:cs="B Nazanin"/>
          <w:sz w:val="30"/>
          <w:szCs w:val="30"/>
          <w:lang w:bidi="ar-SA"/>
        </w:rPr>
        <w:t xml:space="preserve"> </w:t>
      </w:r>
      <w:r w:rsidRPr="00990249">
        <w:rPr>
          <w:rFonts w:ascii="BMitra" w:cs="B Nazanin" w:hint="cs"/>
          <w:sz w:val="30"/>
          <w:szCs w:val="30"/>
          <w:rtl/>
          <w:lang w:bidi="ar-SA"/>
        </w:rPr>
        <w:t>برخی</w:t>
      </w:r>
      <w:r w:rsidRPr="00990249">
        <w:rPr>
          <w:rFonts w:ascii="BMitra" w:cs="B Nazanin"/>
          <w:sz w:val="30"/>
          <w:szCs w:val="30"/>
          <w:lang w:bidi="ar-SA"/>
        </w:rPr>
        <w:t xml:space="preserve"> </w:t>
      </w:r>
      <w:r w:rsidRPr="00990249">
        <w:rPr>
          <w:rFonts w:ascii="BMitra" w:cs="B Nazanin" w:hint="cs"/>
          <w:sz w:val="30"/>
          <w:szCs w:val="30"/>
          <w:rtl/>
          <w:lang w:bidi="ar-SA"/>
        </w:rPr>
        <w:t>از</w:t>
      </w:r>
      <w:r w:rsidRPr="00990249">
        <w:rPr>
          <w:rFonts w:ascii="BMitra" w:cs="B Nazanin"/>
          <w:sz w:val="30"/>
          <w:szCs w:val="30"/>
          <w:lang w:bidi="ar-SA"/>
        </w:rPr>
        <w:t xml:space="preserve"> </w:t>
      </w:r>
      <w:r w:rsidRPr="00990249">
        <w:rPr>
          <w:rFonts w:ascii="BMitra" w:cs="B Nazanin" w:hint="cs"/>
          <w:sz w:val="30"/>
          <w:szCs w:val="30"/>
          <w:rtl/>
          <w:lang w:bidi="ar-SA"/>
        </w:rPr>
        <w:t>هسته</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هیپوتالاموس</w:t>
      </w:r>
      <w:r w:rsidRPr="00990249">
        <w:rPr>
          <w:rFonts w:ascii="BMitra" w:cs="B Nazanin"/>
          <w:sz w:val="30"/>
          <w:szCs w:val="30"/>
          <w:lang w:bidi="ar-SA"/>
        </w:rPr>
        <w:t xml:space="preserve"> </w:t>
      </w:r>
      <w:r w:rsidRPr="00990249">
        <w:rPr>
          <w:rFonts w:ascii="BMitra" w:cs="B Nazanin" w:hint="cs"/>
          <w:sz w:val="30"/>
          <w:szCs w:val="30"/>
          <w:rtl/>
          <w:lang w:bidi="ar-SA"/>
        </w:rPr>
        <w:t>سیستم</w:t>
      </w:r>
      <w:r w:rsidRPr="00990249">
        <w:rPr>
          <w:rFonts w:ascii="BMitra" w:cs="B Nazanin"/>
          <w:sz w:val="30"/>
          <w:szCs w:val="30"/>
          <w:lang w:bidi="ar-SA"/>
        </w:rPr>
        <w:t xml:space="preserve"> </w:t>
      </w:r>
      <w:r w:rsidRPr="00990249">
        <w:rPr>
          <w:rFonts w:ascii="BMitra" w:cs="B Nazanin" w:hint="cs"/>
          <w:sz w:val="30"/>
          <w:szCs w:val="30"/>
          <w:rtl/>
          <w:lang w:bidi="ar-SA"/>
        </w:rPr>
        <w:t>اعصاب</w:t>
      </w:r>
      <w:r w:rsidRPr="00990249">
        <w:rPr>
          <w:rFonts w:ascii="BMitra" w:cs="B Nazanin"/>
          <w:sz w:val="30"/>
          <w:szCs w:val="30"/>
          <w:lang w:bidi="ar-SA"/>
        </w:rPr>
        <w:t xml:space="preserve"> </w:t>
      </w:r>
      <w:r w:rsidRPr="00990249">
        <w:rPr>
          <w:rFonts w:ascii="BMitra" w:cs="B Nazanin" w:hint="cs"/>
          <w:sz w:val="30"/>
          <w:szCs w:val="30"/>
          <w:rtl/>
          <w:lang w:bidi="ar-SA"/>
        </w:rPr>
        <w:t>مرکزي دریک</w:t>
      </w:r>
      <w:r w:rsidRPr="00990249">
        <w:rPr>
          <w:rFonts w:ascii="BMitra" w:cs="B Nazanin"/>
          <w:sz w:val="30"/>
          <w:szCs w:val="30"/>
          <w:lang w:bidi="ar-SA"/>
        </w:rPr>
        <w:t xml:space="preserve"> </w:t>
      </w:r>
      <w:r w:rsidRPr="00990249">
        <w:rPr>
          <w:rFonts w:ascii="BMitra" w:cs="B Nazanin" w:hint="cs"/>
          <w:sz w:val="30"/>
          <w:szCs w:val="30"/>
          <w:rtl/>
          <w:lang w:bidi="ar-SA"/>
        </w:rPr>
        <w:t>روش</w:t>
      </w:r>
      <w:r w:rsidRPr="00990249">
        <w:rPr>
          <w:rFonts w:ascii="BMitra" w:cs="B Nazanin"/>
          <w:sz w:val="30"/>
          <w:szCs w:val="30"/>
          <w:lang w:bidi="ar-SA"/>
        </w:rPr>
        <w:t xml:space="preserve"> </w:t>
      </w:r>
      <w:r w:rsidRPr="00990249">
        <w:rPr>
          <w:rFonts w:ascii="BMitra" w:cs="B Nazanin" w:hint="cs"/>
          <w:sz w:val="30"/>
          <w:szCs w:val="30"/>
          <w:rtl/>
          <w:lang w:bidi="ar-SA"/>
        </w:rPr>
        <w:t>وابسته</w:t>
      </w:r>
      <w:r w:rsidRPr="00990249">
        <w:rPr>
          <w:rFonts w:ascii="BMitra" w:cs="B Nazanin"/>
          <w:sz w:val="30"/>
          <w:szCs w:val="30"/>
          <w:lang w:bidi="ar-SA"/>
        </w:rPr>
        <w:t xml:space="preserve"> </w:t>
      </w:r>
      <w:r w:rsidRPr="00990249">
        <w:rPr>
          <w:rFonts w:ascii="BMitra" w:cs="B Nazanin" w:hint="cs"/>
          <w:sz w:val="30"/>
          <w:szCs w:val="30"/>
          <w:rtl/>
          <w:lang w:bidi="ar-SA"/>
        </w:rPr>
        <w:t>به</w:t>
      </w:r>
      <w:r w:rsidRPr="00990249">
        <w:rPr>
          <w:rFonts w:ascii="BMitra" w:cs="B Nazanin"/>
          <w:sz w:val="30"/>
          <w:szCs w:val="30"/>
          <w:lang w:bidi="ar-SA"/>
        </w:rPr>
        <w:t xml:space="preserve"> </w:t>
      </w:r>
      <w:r w:rsidRPr="00990249">
        <w:rPr>
          <w:rFonts w:ascii="BMitra" w:cs="B Nazanin" w:hint="cs"/>
          <w:sz w:val="30"/>
          <w:szCs w:val="30"/>
          <w:rtl/>
          <w:lang w:bidi="ar-SA"/>
        </w:rPr>
        <w:t>دوز</w:t>
      </w:r>
      <w:r w:rsidRPr="00990249">
        <w:rPr>
          <w:rFonts w:ascii="BMitra" w:cs="B Nazanin"/>
          <w:sz w:val="30"/>
          <w:szCs w:val="30"/>
          <w:lang w:bidi="ar-SA"/>
        </w:rPr>
        <w:t xml:space="preserve"> </w:t>
      </w:r>
      <w:r w:rsidRPr="00990249">
        <w:rPr>
          <w:rFonts w:ascii="BMitra" w:cs="B Nazanin" w:hint="cs"/>
          <w:sz w:val="30"/>
          <w:szCs w:val="30"/>
          <w:rtl/>
          <w:lang w:bidi="ar-SA"/>
        </w:rPr>
        <w:t>بعد</w:t>
      </w:r>
      <w:r w:rsidRPr="00990249">
        <w:rPr>
          <w:rFonts w:ascii="BMitra" w:cs="B Nazanin"/>
          <w:sz w:val="30"/>
          <w:szCs w:val="30"/>
          <w:lang w:bidi="ar-SA"/>
        </w:rPr>
        <w:t xml:space="preserve"> </w:t>
      </w:r>
      <w:r w:rsidRPr="00990249">
        <w:rPr>
          <w:rFonts w:ascii="BMitra" w:cs="B Nazanin" w:hint="cs"/>
          <w:sz w:val="30"/>
          <w:szCs w:val="30"/>
          <w:rtl/>
          <w:lang w:bidi="ar-SA"/>
        </w:rPr>
        <w:t>از</w:t>
      </w:r>
      <w:r w:rsidRPr="00990249">
        <w:rPr>
          <w:rFonts w:ascii="BMitra" w:cs="B Nazanin"/>
          <w:sz w:val="30"/>
          <w:szCs w:val="30"/>
          <w:lang w:bidi="ar-SA"/>
        </w:rPr>
        <w:t xml:space="preserve"> </w:t>
      </w:r>
      <w:r w:rsidRPr="00990249">
        <w:rPr>
          <w:rFonts w:ascii="BMitra" w:cs="B Nazanin" w:hint="cs"/>
          <w:sz w:val="30"/>
          <w:szCs w:val="30"/>
          <w:rtl/>
          <w:lang w:bidi="ar-SA"/>
        </w:rPr>
        <w:t>ورود</w:t>
      </w:r>
      <w:r w:rsidRPr="00990249">
        <w:rPr>
          <w:rFonts w:ascii="BMitra" w:cs="B Nazanin"/>
          <w:sz w:val="30"/>
          <w:szCs w:val="30"/>
          <w:lang w:bidi="ar-SA"/>
        </w:rPr>
        <w:t xml:space="preserve"> </w:t>
      </w:r>
      <w:r w:rsidRPr="00990249">
        <w:rPr>
          <w:rFonts w:ascii="BMitra" w:cs="B Nazanin" w:hint="cs"/>
          <w:sz w:val="30"/>
          <w:szCs w:val="30"/>
          <w:rtl/>
          <w:lang w:bidi="ar-SA"/>
        </w:rPr>
        <w:t>به</w:t>
      </w:r>
      <w:r w:rsidRPr="00990249">
        <w:rPr>
          <w:rFonts w:ascii="BMitra" w:cs="B Nazanin"/>
          <w:sz w:val="30"/>
          <w:szCs w:val="30"/>
          <w:lang w:bidi="ar-SA"/>
        </w:rPr>
        <w:t xml:space="preserve"> </w:t>
      </w:r>
      <w:r w:rsidRPr="00990249">
        <w:rPr>
          <w:rFonts w:ascii="BMitra" w:cs="B Nazanin" w:hint="cs"/>
          <w:sz w:val="30"/>
          <w:szCs w:val="30"/>
          <w:rtl/>
          <w:lang w:bidi="ar-SA"/>
        </w:rPr>
        <w:t>فضاي</w:t>
      </w:r>
      <w:r w:rsidRPr="00990249">
        <w:rPr>
          <w:rFonts w:ascii="BMitra" w:cs="B Nazanin"/>
          <w:sz w:val="30"/>
          <w:szCs w:val="30"/>
          <w:lang w:bidi="ar-SA"/>
        </w:rPr>
        <w:t xml:space="preserve"> </w:t>
      </w:r>
      <w:r w:rsidRPr="00990249">
        <w:rPr>
          <w:rFonts w:ascii="BMitra" w:cs="B Nazanin" w:hint="cs"/>
          <w:sz w:val="30"/>
          <w:szCs w:val="30"/>
          <w:rtl/>
          <w:lang w:bidi="ar-SA"/>
        </w:rPr>
        <w:t>بین</w:t>
      </w:r>
      <w:r w:rsidRPr="00990249">
        <w:rPr>
          <w:rFonts w:ascii="BMitra" w:cs="B Nazanin"/>
          <w:sz w:val="30"/>
          <w:szCs w:val="30"/>
          <w:lang w:bidi="ar-SA"/>
        </w:rPr>
        <w:t xml:space="preserve"> </w:t>
      </w:r>
      <w:r w:rsidRPr="00990249">
        <w:rPr>
          <w:rFonts w:ascii="BMitra" w:cs="B Nazanin" w:hint="cs"/>
          <w:sz w:val="30"/>
          <w:szCs w:val="30"/>
          <w:rtl/>
          <w:lang w:bidi="ar-SA"/>
        </w:rPr>
        <w:t>سلولی درمغز</w:t>
      </w:r>
      <w:r w:rsidRPr="00990249">
        <w:rPr>
          <w:rFonts w:ascii="BMitra" w:cs="B Nazanin"/>
          <w:sz w:val="30"/>
          <w:szCs w:val="30"/>
          <w:lang w:bidi="ar-SA"/>
        </w:rPr>
        <w:t xml:space="preserve"> </w:t>
      </w:r>
      <w:r w:rsidRPr="00990249">
        <w:rPr>
          <w:rFonts w:ascii="BMitra" w:cs="B Nazanin" w:hint="cs"/>
          <w:sz w:val="30"/>
          <w:szCs w:val="30"/>
          <w:rtl/>
          <w:lang w:bidi="ar-SA"/>
        </w:rPr>
        <w:t>به</w:t>
      </w:r>
      <w:r w:rsidRPr="00990249">
        <w:rPr>
          <w:rFonts w:ascii="BMitra" w:cs="B Nazanin"/>
          <w:sz w:val="30"/>
          <w:szCs w:val="30"/>
          <w:lang w:bidi="ar-SA"/>
        </w:rPr>
        <w:t xml:space="preserve"> </w:t>
      </w:r>
      <w:r w:rsidRPr="00990249">
        <w:rPr>
          <w:rFonts w:ascii="BMitra" w:cs="B Nazanin" w:hint="cs"/>
          <w:sz w:val="30"/>
          <w:szCs w:val="30"/>
          <w:rtl/>
          <w:lang w:bidi="ar-SA"/>
        </w:rPr>
        <w:t>رسپتورهاي</w:t>
      </w:r>
      <w:r w:rsidRPr="00990249">
        <w:rPr>
          <w:rFonts w:ascii="BMitra" w:cs="B Nazanin"/>
          <w:sz w:val="30"/>
          <w:szCs w:val="30"/>
          <w:lang w:bidi="ar-SA"/>
        </w:rPr>
        <w:t xml:space="preserve"> </w:t>
      </w:r>
      <w:r w:rsidRPr="00990249">
        <w:rPr>
          <w:rFonts w:ascii="BMitra" w:cs="B Nazanin" w:hint="cs"/>
          <w:sz w:val="30"/>
          <w:szCs w:val="30"/>
          <w:rtl/>
          <w:lang w:bidi="ar-SA"/>
        </w:rPr>
        <w:t>خود</w:t>
      </w:r>
      <w:r w:rsidRPr="00990249">
        <w:rPr>
          <w:rFonts w:ascii="BMitra" w:cs="B Nazanin"/>
          <w:sz w:val="30"/>
          <w:szCs w:val="30"/>
          <w:lang w:bidi="ar-SA"/>
        </w:rPr>
        <w:t xml:space="preserve"> </w:t>
      </w:r>
      <w:r w:rsidRPr="00990249">
        <w:rPr>
          <w:rFonts w:ascii="BMitra" w:cs="B Nazanin" w:hint="cs"/>
          <w:sz w:val="30"/>
          <w:szCs w:val="30"/>
          <w:rtl/>
          <w:lang w:bidi="ar-SA"/>
        </w:rPr>
        <w:t>نظیر</w:t>
      </w:r>
      <w:r w:rsidRPr="00990249">
        <w:rPr>
          <w:rFonts w:ascii="BMitra" w:cs="B Nazanin"/>
          <w:sz w:val="30"/>
          <w:szCs w:val="30"/>
          <w:lang w:bidi="ar-SA"/>
        </w:rPr>
        <w:t xml:space="preserve"> </w:t>
      </w:r>
      <w:r w:rsidRPr="00990249">
        <w:rPr>
          <w:rFonts w:ascii="BMitra" w:cs="B Nazanin" w:hint="cs"/>
          <w:sz w:val="30"/>
          <w:szCs w:val="30"/>
          <w:rtl/>
          <w:lang w:bidi="ar-SA"/>
        </w:rPr>
        <w:t>نورون</w:t>
      </w:r>
      <w:r w:rsidRPr="00990249">
        <w:rPr>
          <w:rFonts w:ascii="BMitra" w:cs="B Nazanin"/>
          <w:sz w:val="30"/>
          <w:szCs w:val="30"/>
          <w:lang w:bidi="ar-SA"/>
        </w:rPr>
        <w:t xml:space="preserve"> </w:t>
      </w:r>
      <w:r w:rsidRPr="00990249">
        <w:rPr>
          <w:rFonts w:ascii="BMitra" w:cs="B Nazanin" w:hint="cs"/>
          <w:sz w:val="30"/>
          <w:szCs w:val="30"/>
          <w:rtl/>
          <w:lang w:bidi="ar-SA"/>
        </w:rPr>
        <w:t>هاي،</w:t>
      </w:r>
      <w:r w:rsidRPr="00990249">
        <w:rPr>
          <w:rFonts w:ascii="BMitra" w:cs="B Nazanin"/>
          <w:sz w:val="30"/>
          <w:szCs w:val="30"/>
          <w:lang w:bidi="ar-SA"/>
        </w:rPr>
        <w:t xml:space="preserve"> </w:t>
      </w:r>
      <w:r w:rsidRPr="00990249">
        <w:rPr>
          <w:rFonts w:ascii="BMitra" w:cs="B Nazanin" w:hint="cs"/>
          <w:sz w:val="30"/>
          <w:szCs w:val="30"/>
          <w:rtl/>
          <w:lang w:bidi="ar-SA"/>
        </w:rPr>
        <w:t xml:space="preserve">نوروپپتید </w:t>
      </w:r>
      <w:r w:rsidRPr="00990249">
        <w:rPr>
          <w:rFonts w:ascii="TimesNewRomanPSMT" w:hAnsi="TimesNewRomanPSMT" w:cs="B Nazanin"/>
          <w:sz w:val="30"/>
          <w:szCs w:val="30"/>
          <w:lang w:bidi="ar-SA"/>
        </w:rPr>
        <w:t>Y</w:t>
      </w:r>
      <w:r w:rsidRPr="00990249">
        <w:rPr>
          <w:rFonts w:ascii="BMitra" w:cs="B Nazanin" w:hint="cs"/>
          <w:sz w:val="30"/>
          <w:szCs w:val="30"/>
          <w:rtl/>
          <w:lang w:bidi="ar-SA"/>
        </w:rPr>
        <w:t xml:space="preserve"> متصل</w:t>
      </w:r>
      <w:r w:rsidRPr="00990249">
        <w:rPr>
          <w:rFonts w:ascii="BMitra" w:cs="B Nazanin"/>
          <w:sz w:val="30"/>
          <w:szCs w:val="30"/>
          <w:lang w:bidi="ar-SA"/>
        </w:rPr>
        <w:t xml:space="preserve"> </w:t>
      </w:r>
      <w:r w:rsidRPr="00990249">
        <w:rPr>
          <w:rFonts w:ascii="BMitra" w:cs="B Nazanin" w:hint="cs"/>
          <w:sz w:val="30"/>
          <w:szCs w:val="30"/>
          <w:rtl/>
          <w:lang w:bidi="ar-SA"/>
        </w:rPr>
        <w:t>و</w:t>
      </w:r>
      <w:r w:rsidRPr="00990249">
        <w:rPr>
          <w:rFonts w:ascii="BMitra" w:cs="B Nazanin"/>
          <w:sz w:val="30"/>
          <w:szCs w:val="30"/>
          <w:lang w:bidi="ar-SA"/>
        </w:rPr>
        <w:t xml:space="preserve"> </w:t>
      </w:r>
      <w:r w:rsidRPr="00990249">
        <w:rPr>
          <w:rFonts w:ascii="BMitra" w:cs="B Nazanin" w:hint="cs"/>
          <w:sz w:val="30"/>
          <w:szCs w:val="30"/>
          <w:rtl/>
          <w:lang w:bidi="ar-SA"/>
        </w:rPr>
        <w:t xml:space="preserve">آن را </w:t>
      </w:r>
      <w:r w:rsidRPr="00990249">
        <w:rPr>
          <w:rFonts w:ascii="BMitra" w:cs="B Nazanin"/>
          <w:sz w:val="30"/>
          <w:szCs w:val="30"/>
          <w:lang w:bidi="ar-SA"/>
        </w:rPr>
        <w:t xml:space="preserve"> </w:t>
      </w:r>
      <w:r w:rsidRPr="00990249">
        <w:rPr>
          <w:rFonts w:ascii="BMitra" w:cs="B Nazanin" w:hint="cs"/>
          <w:sz w:val="30"/>
          <w:szCs w:val="30"/>
          <w:rtl/>
          <w:lang w:bidi="ar-SA"/>
        </w:rPr>
        <w:t>مهار می</w:t>
      </w:r>
      <w:r w:rsidRPr="00990249">
        <w:rPr>
          <w:rFonts w:ascii="BMitra" w:cs="B Nazanin"/>
          <w:sz w:val="30"/>
          <w:szCs w:val="30"/>
          <w:lang w:bidi="ar-SA"/>
        </w:rPr>
        <w:t xml:space="preserve"> </w:t>
      </w:r>
      <w:r w:rsidRPr="00990249">
        <w:rPr>
          <w:rFonts w:ascii="BMitra" w:cs="B Nazanin" w:hint="cs"/>
          <w:sz w:val="30"/>
          <w:szCs w:val="30"/>
          <w:rtl/>
          <w:lang w:bidi="ar-SA"/>
        </w:rPr>
        <w:t xml:space="preserve">کند </w:t>
      </w:r>
      <w:r w:rsidRPr="00990249">
        <w:rPr>
          <w:rFonts w:ascii="BMitra" w:cs="B Nazanin"/>
          <w:sz w:val="30"/>
          <w:szCs w:val="30"/>
          <w:lang w:bidi="ar-SA"/>
        </w:rPr>
        <w:t xml:space="preserve"> </w:t>
      </w:r>
      <w:r w:rsidRPr="00990249">
        <w:rPr>
          <w:rFonts w:ascii="BMitra" w:cs="B Nazanin" w:hint="cs"/>
          <w:sz w:val="30"/>
          <w:szCs w:val="30"/>
          <w:rtl/>
          <w:lang w:bidi="ar-SA"/>
        </w:rPr>
        <w:t xml:space="preserve">و </w:t>
      </w:r>
      <w:r w:rsidRPr="00990249">
        <w:rPr>
          <w:rFonts w:ascii="BMitra" w:cs="B Nazanin"/>
          <w:sz w:val="30"/>
          <w:szCs w:val="30"/>
          <w:lang w:bidi="ar-SA"/>
        </w:rPr>
        <w:t xml:space="preserve"> </w:t>
      </w:r>
      <w:r w:rsidRPr="00990249">
        <w:rPr>
          <w:rFonts w:ascii="BMitra" w:cs="B Nazanin" w:hint="cs"/>
          <w:sz w:val="30"/>
          <w:szCs w:val="30"/>
          <w:rtl/>
          <w:lang w:bidi="ar-SA"/>
        </w:rPr>
        <w:t xml:space="preserve">یا </w:t>
      </w:r>
      <w:r w:rsidRPr="00990249">
        <w:rPr>
          <w:rFonts w:ascii="BMitra" w:cs="B Nazanin"/>
          <w:sz w:val="30"/>
          <w:szCs w:val="30"/>
          <w:lang w:bidi="ar-SA"/>
        </w:rPr>
        <w:t xml:space="preserve"> </w:t>
      </w:r>
      <w:r w:rsidRPr="00990249">
        <w:rPr>
          <w:rFonts w:ascii="BMitra" w:cs="B Nazanin" w:hint="cs"/>
          <w:sz w:val="30"/>
          <w:szCs w:val="30"/>
          <w:rtl/>
          <w:lang w:bidi="ar-SA"/>
        </w:rPr>
        <w:t xml:space="preserve">از طریق </w:t>
      </w:r>
      <w:r w:rsidRPr="00990249">
        <w:rPr>
          <w:rFonts w:ascii="BMitra" w:cs="B Nazanin"/>
          <w:sz w:val="30"/>
          <w:szCs w:val="30"/>
          <w:lang w:bidi="ar-SA"/>
        </w:rPr>
        <w:t xml:space="preserve"> </w:t>
      </w:r>
      <w:r w:rsidRPr="00990249">
        <w:rPr>
          <w:rFonts w:ascii="BMitra" w:cs="B Nazanin" w:hint="cs"/>
          <w:sz w:val="30"/>
          <w:szCs w:val="30"/>
          <w:rtl/>
          <w:lang w:bidi="ar-SA"/>
        </w:rPr>
        <w:t xml:space="preserve">تحریک </w:t>
      </w:r>
      <w:r w:rsidRPr="00990249">
        <w:rPr>
          <w:rFonts w:ascii="BMitra" w:cs="B Nazanin"/>
          <w:sz w:val="30"/>
          <w:szCs w:val="30"/>
          <w:lang w:bidi="ar-SA"/>
        </w:rPr>
        <w:t xml:space="preserve"> </w:t>
      </w:r>
      <w:r w:rsidRPr="00990249">
        <w:rPr>
          <w:rFonts w:ascii="BMitra" w:cs="B Nazanin" w:hint="cs"/>
          <w:sz w:val="30"/>
          <w:szCs w:val="30"/>
          <w:rtl/>
          <w:lang w:bidi="ar-SA"/>
        </w:rPr>
        <w:t>انتقال</w:t>
      </w:r>
      <w:r w:rsidRPr="00990249">
        <w:rPr>
          <w:rFonts w:ascii="BMitra" w:cs="B Nazanin" w:hint="cs"/>
          <w:sz w:val="30"/>
          <w:szCs w:val="30"/>
          <w:rtl/>
        </w:rPr>
        <w:t xml:space="preserve"> </w:t>
      </w:r>
      <w:r w:rsidRPr="00990249">
        <w:rPr>
          <w:rFonts w:ascii="BMitra" w:cs="B Nazanin" w:hint="cs"/>
          <w:sz w:val="30"/>
          <w:szCs w:val="30"/>
          <w:rtl/>
          <w:lang w:bidi="ar-SA"/>
        </w:rPr>
        <w:t xml:space="preserve">دهنده  عصبی </w:t>
      </w:r>
      <w:r w:rsidRPr="00990249">
        <w:rPr>
          <w:rFonts w:ascii="TimesNewRomanPSMT" w:hAnsi="TimesNewRomanPSMT" w:cs="B Nazanin"/>
          <w:sz w:val="30"/>
          <w:szCs w:val="30"/>
          <w:lang w:bidi="ar-SA"/>
        </w:rPr>
        <w:t xml:space="preserve">α </w:t>
      </w:r>
      <w:r w:rsidRPr="00990249">
        <w:rPr>
          <w:rFonts w:ascii="BMitra" w:hAnsi="TimesNewRomanPSMT" w:cs="B Nazanin"/>
          <w:sz w:val="30"/>
          <w:szCs w:val="30"/>
          <w:lang w:bidi="ar-SA"/>
        </w:rPr>
        <w:t>–</w:t>
      </w:r>
      <w:r w:rsidRPr="00990249">
        <w:rPr>
          <w:rFonts w:ascii="TimesNewRomanPSMT" w:hAnsi="TimesNewRomanPSMT" w:cs="B Nazanin"/>
          <w:sz w:val="30"/>
          <w:szCs w:val="30"/>
          <w:lang w:bidi="ar-SA"/>
        </w:rPr>
        <w:t>MSH</w:t>
      </w:r>
      <w:r w:rsidRPr="00990249">
        <w:rPr>
          <w:rFonts w:ascii="TimesNewRomanPSMT" w:hAnsi="TimesNewRomanPSMT" w:cs="B Nazanin"/>
          <w:sz w:val="30"/>
          <w:szCs w:val="30"/>
          <w:vertAlign w:val="superscript"/>
          <w:lang w:bidi="ar-SA"/>
        </w:rPr>
        <w:footnoteReference w:id="4"/>
      </w:r>
      <w:r w:rsidRPr="00990249">
        <w:rPr>
          <w:rFonts w:ascii="TimesNewRomanPSMT" w:hAnsi="TimesNewRomanPSMT" w:cs="B Nazanin" w:hint="cs"/>
          <w:sz w:val="30"/>
          <w:szCs w:val="30"/>
          <w:rtl/>
          <w:lang w:bidi="ar-SA"/>
        </w:rPr>
        <w:t xml:space="preserve">  </w:t>
      </w:r>
      <w:r w:rsidRPr="00990249">
        <w:rPr>
          <w:rFonts w:ascii="BMitra" w:cs="B Nazanin" w:hint="cs"/>
          <w:sz w:val="30"/>
          <w:szCs w:val="30"/>
          <w:rtl/>
          <w:lang w:bidi="ar-SA"/>
        </w:rPr>
        <w:t>به</w:t>
      </w:r>
      <w:r w:rsidRPr="00990249">
        <w:rPr>
          <w:rFonts w:ascii="BMitra" w:cs="B Nazanin"/>
          <w:sz w:val="30"/>
          <w:szCs w:val="30"/>
          <w:lang w:bidi="ar-SA"/>
        </w:rPr>
        <w:t xml:space="preserve"> </w:t>
      </w:r>
      <w:r w:rsidRPr="00990249">
        <w:rPr>
          <w:rFonts w:ascii="BMitra" w:cs="B Nazanin" w:hint="cs"/>
          <w:sz w:val="30"/>
          <w:szCs w:val="30"/>
          <w:rtl/>
          <w:lang w:bidi="ar-SA"/>
        </w:rPr>
        <w:t>دلیل</w:t>
      </w:r>
      <w:r w:rsidRPr="00990249">
        <w:rPr>
          <w:rFonts w:ascii="BMitra" w:cs="B Nazanin"/>
          <w:sz w:val="30"/>
          <w:szCs w:val="30"/>
          <w:lang w:bidi="ar-SA"/>
        </w:rPr>
        <w:t xml:space="preserve"> </w:t>
      </w:r>
      <w:r w:rsidRPr="00990249">
        <w:rPr>
          <w:rFonts w:ascii="BMitra" w:cs="B Nazanin" w:hint="cs"/>
          <w:sz w:val="30"/>
          <w:szCs w:val="30"/>
          <w:rtl/>
          <w:lang w:bidi="ar-SA"/>
        </w:rPr>
        <w:t>افزایش</w:t>
      </w:r>
      <w:r w:rsidRPr="00990249">
        <w:rPr>
          <w:rFonts w:ascii="BMitra" w:cs="B Nazanin"/>
          <w:sz w:val="30"/>
          <w:szCs w:val="30"/>
          <w:lang w:bidi="ar-SA"/>
        </w:rPr>
        <w:t xml:space="preserve"> </w:t>
      </w:r>
      <w:r w:rsidRPr="00990249">
        <w:rPr>
          <w:rFonts w:ascii="BMitra" w:cs="B Nazanin" w:hint="cs"/>
          <w:sz w:val="30"/>
          <w:szCs w:val="30"/>
          <w:rtl/>
          <w:lang w:bidi="ar-SA"/>
        </w:rPr>
        <w:t>تولید</w:t>
      </w:r>
      <w:r w:rsidRPr="00990249">
        <w:rPr>
          <w:rFonts w:ascii="BMitra" w:cs="B Nazanin"/>
          <w:sz w:val="30"/>
          <w:szCs w:val="30"/>
          <w:lang w:bidi="ar-SA"/>
        </w:rPr>
        <w:t xml:space="preserve"> </w:t>
      </w:r>
      <w:r w:rsidRPr="00990249">
        <w:rPr>
          <w:rFonts w:ascii="BMitra" w:cs="B Nazanin" w:hint="cs"/>
          <w:sz w:val="30"/>
          <w:szCs w:val="30"/>
          <w:rtl/>
          <w:lang w:bidi="ar-SA"/>
        </w:rPr>
        <w:t>وترشح</w:t>
      </w:r>
      <w:r w:rsidRPr="00990249">
        <w:rPr>
          <w:rFonts w:ascii="BMitra" w:cs="B Nazanin"/>
          <w:sz w:val="30"/>
          <w:szCs w:val="30"/>
          <w:lang w:bidi="ar-SA"/>
        </w:rPr>
        <w:t xml:space="preserve"> </w:t>
      </w:r>
      <w:r w:rsidRPr="00990249">
        <w:rPr>
          <w:rFonts w:ascii="BMitra" w:cs="B Nazanin" w:hint="cs"/>
          <w:sz w:val="30"/>
          <w:szCs w:val="30"/>
          <w:rtl/>
          <w:lang w:bidi="ar-SA"/>
        </w:rPr>
        <w:t>لپتین</w:t>
      </w:r>
      <w:r w:rsidRPr="00990249">
        <w:rPr>
          <w:rFonts w:ascii="BMitra" w:cs="B Nazanin"/>
          <w:sz w:val="30"/>
          <w:szCs w:val="30"/>
          <w:lang w:bidi="ar-SA"/>
        </w:rPr>
        <w:t xml:space="preserve"> </w:t>
      </w:r>
      <w:r w:rsidRPr="00990249">
        <w:rPr>
          <w:rFonts w:ascii="BMitra" w:cs="B Nazanin" w:hint="cs"/>
          <w:sz w:val="30"/>
          <w:szCs w:val="30"/>
          <w:rtl/>
          <w:lang w:bidi="ar-SA"/>
        </w:rPr>
        <w:t>سبب کاهش</w:t>
      </w:r>
      <w:r w:rsidRPr="00990249">
        <w:rPr>
          <w:rFonts w:ascii="BMitra" w:cs="B Nazanin"/>
          <w:sz w:val="30"/>
          <w:szCs w:val="30"/>
          <w:lang w:bidi="ar-SA"/>
        </w:rPr>
        <w:t xml:space="preserve"> </w:t>
      </w:r>
      <w:r w:rsidRPr="00990249">
        <w:rPr>
          <w:rFonts w:ascii="BMitra" w:cs="B Nazanin" w:hint="cs"/>
          <w:sz w:val="30"/>
          <w:szCs w:val="30"/>
          <w:rtl/>
          <w:lang w:bidi="ar-SA"/>
        </w:rPr>
        <w:t>دریافت</w:t>
      </w:r>
      <w:r w:rsidRPr="00990249">
        <w:rPr>
          <w:rFonts w:ascii="BMitra" w:cs="B Nazanin"/>
          <w:sz w:val="30"/>
          <w:szCs w:val="30"/>
          <w:lang w:bidi="ar-SA"/>
        </w:rPr>
        <w:t xml:space="preserve"> </w:t>
      </w:r>
      <w:r w:rsidRPr="00990249">
        <w:rPr>
          <w:rFonts w:ascii="BMitra" w:cs="B Nazanin" w:hint="cs"/>
          <w:sz w:val="30"/>
          <w:szCs w:val="30"/>
          <w:rtl/>
          <w:lang w:bidi="ar-SA"/>
        </w:rPr>
        <w:t>غذا</w:t>
      </w:r>
      <w:r w:rsidRPr="00990249">
        <w:rPr>
          <w:rFonts w:ascii="BMitra" w:cs="B Nazanin"/>
          <w:sz w:val="30"/>
          <w:szCs w:val="30"/>
          <w:lang w:bidi="ar-SA"/>
        </w:rPr>
        <w:t xml:space="preserve"> </w:t>
      </w:r>
      <w:r w:rsidRPr="00990249">
        <w:rPr>
          <w:rFonts w:ascii="BMitra" w:cs="B Nazanin" w:hint="cs"/>
          <w:sz w:val="30"/>
          <w:szCs w:val="30"/>
          <w:rtl/>
          <w:lang w:bidi="ar-SA"/>
        </w:rPr>
        <w:t>می</w:t>
      </w:r>
      <w:r w:rsidRPr="00990249">
        <w:rPr>
          <w:rFonts w:ascii="BMitra" w:cs="B Nazanin"/>
          <w:sz w:val="30"/>
          <w:szCs w:val="30"/>
          <w:lang w:bidi="ar-SA"/>
        </w:rPr>
        <w:t xml:space="preserve"> </w:t>
      </w:r>
      <w:r w:rsidRPr="00990249">
        <w:rPr>
          <w:rFonts w:ascii="BMitra" w:cs="B Nazanin" w:hint="cs"/>
          <w:sz w:val="30"/>
          <w:szCs w:val="30"/>
          <w:rtl/>
          <w:lang w:bidi="ar-SA"/>
        </w:rPr>
        <w:t>شود</w:t>
      </w:r>
      <w:r w:rsidRPr="00990249">
        <w:rPr>
          <w:rFonts w:ascii="BMitra" w:cs="B Nazanin"/>
          <w:sz w:val="30"/>
          <w:szCs w:val="30"/>
          <w:lang w:bidi="ar-SA"/>
        </w:rPr>
        <w:t xml:space="preserve"> </w:t>
      </w:r>
      <w:r w:rsidRPr="00990249">
        <w:rPr>
          <w:rFonts w:ascii="BMitra" w:cs="B Nazanin" w:hint="cs"/>
          <w:sz w:val="30"/>
          <w:szCs w:val="30"/>
          <w:rtl/>
          <w:lang w:bidi="ar-SA"/>
        </w:rPr>
        <w:t>ولی</w:t>
      </w:r>
      <w:r w:rsidRPr="00990249">
        <w:rPr>
          <w:rFonts w:ascii="BMitra" w:cs="B Nazanin"/>
          <w:sz w:val="30"/>
          <w:szCs w:val="30"/>
          <w:lang w:bidi="ar-SA"/>
        </w:rPr>
        <w:t xml:space="preserve"> </w:t>
      </w:r>
      <w:r w:rsidRPr="00990249">
        <w:rPr>
          <w:rFonts w:ascii="BMitra" w:cs="B Nazanin" w:hint="cs"/>
          <w:sz w:val="30"/>
          <w:szCs w:val="30"/>
          <w:rtl/>
          <w:lang w:bidi="ar-SA"/>
        </w:rPr>
        <w:t>افزایش</w:t>
      </w:r>
      <w:r w:rsidRPr="00990249">
        <w:rPr>
          <w:rFonts w:ascii="BMitra" w:cs="B Nazanin"/>
          <w:sz w:val="30"/>
          <w:szCs w:val="30"/>
          <w:lang w:bidi="ar-SA"/>
        </w:rPr>
        <w:t xml:space="preserve"> </w:t>
      </w:r>
      <w:r w:rsidRPr="00990249">
        <w:rPr>
          <w:rFonts w:ascii="BMitra" w:cs="B Nazanin" w:hint="cs"/>
          <w:sz w:val="30"/>
          <w:szCs w:val="30"/>
          <w:rtl/>
          <w:lang w:bidi="ar-SA"/>
        </w:rPr>
        <w:t>سطح</w:t>
      </w:r>
      <w:r w:rsidRPr="00990249">
        <w:rPr>
          <w:rFonts w:ascii="BMitra" w:cs="B Nazanin"/>
          <w:sz w:val="30"/>
          <w:szCs w:val="30"/>
          <w:lang w:bidi="ar-SA"/>
        </w:rPr>
        <w:t xml:space="preserve"> </w:t>
      </w:r>
      <w:r w:rsidRPr="00990249">
        <w:rPr>
          <w:rFonts w:ascii="BMitra" w:cs="B Nazanin" w:hint="cs"/>
          <w:sz w:val="30"/>
          <w:szCs w:val="30"/>
          <w:rtl/>
          <w:lang w:bidi="ar-SA"/>
        </w:rPr>
        <w:t>سرمی</w:t>
      </w:r>
      <w:r w:rsidRPr="00990249">
        <w:rPr>
          <w:rFonts w:ascii="BMitra" w:cs="B Nazanin"/>
          <w:sz w:val="30"/>
          <w:szCs w:val="30"/>
          <w:lang w:bidi="ar-SA"/>
        </w:rPr>
        <w:t xml:space="preserve"> </w:t>
      </w:r>
      <w:r w:rsidRPr="00990249">
        <w:rPr>
          <w:rFonts w:ascii="BMitra" w:cs="B Nazanin" w:hint="cs"/>
          <w:sz w:val="30"/>
          <w:szCs w:val="30"/>
          <w:rtl/>
          <w:lang w:bidi="ar-SA"/>
        </w:rPr>
        <w:t>انسولین (به</w:t>
      </w:r>
      <w:r w:rsidRPr="00990249">
        <w:rPr>
          <w:rFonts w:ascii="BMitra" w:cs="B Nazanin"/>
          <w:sz w:val="30"/>
          <w:szCs w:val="30"/>
          <w:lang w:bidi="ar-SA"/>
        </w:rPr>
        <w:t xml:space="preserve"> </w:t>
      </w:r>
      <w:r w:rsidRPr="00990249">
        <w:rPr>
          <w:rFonts w:ascii="BMitra" w:cs="B Nazanin" w:hint="cs"/>
          <w:sz w:val="30"/>
          <w:szCs w:val="30"/>
          <w:rtl/>
          <w:lang w:bidi="ar-SA"/>
        </w:rPr>
        <w:t>صورت</w:t>
      </w:r>
      <w:r w:rsidRPr="00990249">
        <w:rPr>
          <w:rFonts w:ascii="BMitra" w:cs="B Nazanin"/>
          <w:sz w:val="30"/>
          <w:szCs w:val="30"/>
          <w:lang w:bidi="ar-SA"/>
        </w:rPr>
        <w:t xml:space="preserve"> </w:t>
      </w:r>
      <w:r w:rsidRPr="00990249">
        <w:rPr>
          <w:rFonts w:ascii="BMitra" w:cs="B Nazanin" w:hint="cs"/>
          <w:sz w:val="30"/>
          <w:szCs w:val="30"/>
          <w:rtl/>
          <w:lang w:bidi="ar-SA"/>
        </w:rPr>
        <w:t>محیطی)</w:t>
      </w:r>
      <w:r w:rsidRPr="00990249">
        <w:rPr>
          <w:rFonts w:ascii="BMitra" w:cs="B Nazanin"/>
          <w:sz w:val="30"/>
          <w:szCs w:val="30"/>
          <w:lang w:bidi="ar-SA"/>
        </w:rPr>
        <w:t xml:space="preserve"> </w:t>
      </w:r>
      <w:r w:rsidRPr="00990249">
        <w:rPr>
          <w:rFonts w:ascii="BMitra" w:cs="B Nazanin" w:hint="cs"/>
          <w:sz w:val="30"/>
          <w:szCs w:val="30"/>
          <w:rtl/>
          <w:lang w:bidi="ar-SA"/>
        </w:rPr>
        <w:t>در</w:t>
      </w:r>
      <w:r w:rsidRPr="00990249">
        <w:rPr>
          <w:rFonts w:ascii="BMitra" w:cs="B Nazanin"/>
          <w:sz w:val="30"/>
          <w:szCs w:val="30"/>
          <w:lang w:bidi="ar-SA"/>
        </w:rPr>
        <w:t xml:space="preserve"> </w:t>
      </w:r>
      <w:r w:rsidRPr="00990249">
        <w:rPr>
          <w:rFonts w:ascii="BMitra" w:cs="B Nazanin" w:hint="cs"/>
          <w:sz w:val="30"/>
          <w:szCs w:val="30"/>
          <w:rtl/>
          <w:lang w:bidi="ar-SA"/>
        </w:rPr>
        <w:t>صورتیکه</w:t>
      </w:r>
      <w:r w:rsidRPr="00990249">
        <w:rPr>
          <w:rFonts w:ascii="BMitra" w:cs="B Nazanin"/>
          <w:sz w:val="30"/>
          <w:szCs w:val="30"/>
          <w:lang w:bidi="ar-SA"/>
        </w:rPr>
        <w:t xml:space="preserve"> </w:t>
      </w:r>
      <w:r w:rsidRPr="00990249">
        <w:rPr>
          <w:rFonts w:ascii="BMitra" w:cs="B Nazanin" w:hint="cs"/>
          <w:sz w:val="30"/>
          <w:szCs w:val="30"/>
          <w:rtl/>
          <w:lang w:bidi="ar-SA"/>
        </w:rPr>
        <w:t>باعث</w:t>
      </w:r>
      <w:r w:rsidRPr="00990249">
        <w:rPr>
          <w:rFonts w:ascii="BMitra" w:cs="B Nazanin"/>
          <w:sz w:val="30"/>
          <w:szCs w:val="30"/>
          <w:lang w:bidi="ar-SA"/>
        </w:rPr>
        <w:t xml:space="preserve"> </w:t>
      </w:r>
      <w:r w:rsidRPr="00990249">
        <w:rPr>
          <w:rFonts w:ascii="BMitra" w:cs="B Nazanin" w:hint="cs"/>
          <w:sz w:val="30"/>
          <w:szCs w:val="30"/>
          <w:rtl/>
          <w:lang w:bidi="ar-SA"/>
        </w:rPr>
        <w:t>کاهش</w:t>
      </w:r>
      <w:r w:rsidRPr="00990249">
        <w:rPr>
          <w:rFonts w:ascii="BMitra" w:cs="B Nazanin"/>
          <w:sz w:val="30"/>
          <w:szCs w:val="30"/>
          <w:lang w:bidi="ar-SA"/>
        </w:rPr>
        <w:t xml:space="preserve"> </w:t>
      </w:r>
      <w:r w:rsidRPr="00990249">
        <w:rPr>
          <w:rFonts w:ascii="BMitra" w:cs="B Nazanin" w:hint="cs"/>
          <w:sz w:val="30"/>
          <w:szCs w:val="30"/>
          <w:rtl/>
          <w:lang w:bidi="ar-SA"/>
        </w:rPr>
        <w:t>غلظت</w:t>
      </w:r>
      <w:r w:rsidRPr="00990249">
        <w:rPr>
          <w:rFonts w:ascii="BMitra" w:cs="B Nazanin"/>
          <w:sz w:val="30"/>
          <w:szCs w:val="30"/>
          <w:lang w:bidi="ar-SA"/>
        </w:rPr>
        <w:t xml:space="preserve"> </w:t>
      </w:r>
      <w:r w:rsidRPr="00990249">
        <w:rPr>
          <w:rFonts w:ascii="BMitra" w:cs="B Nazanin" w:hint="cs"/>
          <w:sz w:val="30"/>
          <w:szCs w:val="30"/>
          <w:rtl/>
          <w:lang w:bidi="ar-SA"/>
        </w:rPr>
        <w:t>گلوکزخون</w:t>
      </w:r>
      <w:r w:rsidRPr="00990249">
        <w:rPr>
          <w:rFonts w:ascii="BMitra" w:cs="B Nazanin"/>
          <w:sz w:val="30"/>
          <w:szCs w:val="30"/>
          <w:lang w:bidi="ar-SA"/>
        </w:rPr>
        <w:t xml:space="preserve"> </w:t>
      </w:r>
      <w:r w:rsidRPr="00990249">
        <w:rPr>
          <w:rFonts w:ascii="BMitra" w:cs="B Nazanin" w:hint="cs"/>
          <w:sz w:val="30"/>
          <w:szCs w:val="30"/>
          <w:rtl/>
          <w:lang w:bidi="ar-SA"/>
        </w:rPr>
        <w:t>شود</w:t>
      </w:r>
      <w:r w:rsidRPr="00990249">
        <w:rPr>
          <w:rFonts w:ascii="BMitra" w:cs="B Nazanin"/>
          <w:sz w:val="30"/>
          <w:szCs w:val="30"/>
          <w:lang w:bidi="ar-SA"/>
        </w:rPr>
        <w:t xml:space="preserve"> </w:t>
      </w:r>
      <w:r w:rsidRPr="00990249">
        <w:rPr>
          <w:rFonts w:ascii="BMitra" w:cs="B Nazanin" w:hint="cs"/>
          <w:sz w:val="30"/>
          <w:szCs w:val="30"/>
          <w:rtl/>
          <w:lang w:bidi="ar-SA"/>
        </w:rPr>
        <w:t>می</w:t>
      </w:r>
      <w:r w:rsidRPr="00990249">
        <w:rPr>
          <w:rFonts w:ascii="BMitra" w:cs="B Nazanin"/>
          <w:sz w:val="30"/>
          <w:szCs w:val="30"/>
          <w:lang w:bidi="ar-SA"/>
        </w:rPr>
        <w:t xml:space="preserve"> </w:t>
      </w:r>
      <w:r w:rsidRPr="00990249">
        <w:rPr>
          <w:rFonts w:ascii="BMitra" w:cs="B Nazanin" w:hint="cs"/>
          <w:sz w:val="30"/>
          <w:szCs w:val="30"/>
          <w:rtl/>
          <w:lang w:bidi="ar-SA"/>
        </w:rPr>
        <w:t>تواند</w:t>
      </w:r>
      <w:r w:rsidRPr="00990249">
        <w:rPr>
          <w:rFonts w:ascii="BMitra" w:cs="B Nazanin"/>
          <w:sz w:val="30"/>
          <w:szCs w:val="30"/>
          <w:lang w:bidi="ar-SA"/>
        </w:rPr>
        <w:t xml:space="preserve"> </w:t>
      </w:r>
      <w:r w:rsidRPr="00990249">
        <w:rPr>
          <w:rFonts w:ascii="BMitra" w:cs="B Nazanin" w:hint="cs"/>
          <w:sz w:val="30"/>
          <w:szCs w:val="30"/>
          <w:rtl/>
          <w:lang w:bidi="ar-SA"/>
        </w:rPr>
        <w:t>اشتها</w:t>
      </w:r>
      <w:r w:rsidRPr="00990249">
        <w:rPr>
          <w:rFonts w:ascii="BMitra" w:cs="B Nazanin"/>
          <w:sz w:val="30"/>
          <w:szCs w:val="30"/>
          <w:lang w:bidi="ar-SA"/>
        </w:rPr>
        <w:t xml:space="preserve"> </w:t>
      </w:r>
      <w:r w:rsidRPr="00990249">
        <w:rPr>
          <w:rFonts w:ascii="BMitra" w:cs="B Nazanin" w:hint="cs"/>
          <w:sz w:val="30"/>
          <w:szCs w:val="30"/>
          <w:rtl/>
          <w:lang w:bidi="ar-SA"/>
        </w:rPr>
        <w:t>را</w:t>
      </w:r>
      <w:r w:rsidRPr="00990249">
        <w:rPr>
          <w:rFonts w:ascii="BMitra" w:cs="B Nazanin"/>
          <w:sz w:val="30"/>
          <w:szCs w:val="30"/>
          <w:lang w:bidi="ar-SA"/>
        </w:rPr>
        <w:t xml:space="preserve"> </w:t>
      </w:r>
      <w:r w:rsidRPr="00990249">
        <w:rPr>
          <w:rFonts w:ascii="BMitra" w:cs="B Nazanin" w:hint="cs"/>
          <w:sz w:val="30"/>
          <w:szCs w:val="30"/>
          <w:rtl/>
          <w:lang w:bidi="ar-SA"/>
        </w:rPr>
        <w:t>تحریک</w:t>
      </w:r>
      <w:r w:rsidRPr="00990249">
        <w:rPr>
          <w:rFonts w:ascii="BMitra" w:cs="B Nazanin"/>
          <w:sz w:val="30"/>
          <w:szCs w:val="30"/>
          <w:lang w:bidi="ar-SA"/>
        </w:rPr>
        <w:t xml:space="preserve"> </w:t>
      </w:r>
      <w:r w:rsidRPr="00990249">
        <w:rPr>
          <w:rFonts w:ascii="BMitra" w:cs="B Nazanin" w:hint="cs"/>
          <w:sz w:val="30"/>
          <w:szCs w:val="30"/>
          <w:rtl/>
          <w:lang w:bidi="ar-SA"/>
        </w:rPr>
        <w:t xml:space="preserve">نماید </w:t>
      </w:r>
      <w:r w:rsidRPr="00990249">
        <w:rPr>
          <w:rFonts w:ascii="BMitra" w:cs="B Nazanin"/>
          <w:sz w:val="30"/>
          <w:szCs w:val="30"/>
          <w:lang w:bidi="ar-SA"/>
        </w:rPr>
        <w:t>]</w:t>
      </w:r>
      <w:r w:rsidRPr="00990249">
        <w:rPr>
          <w:rFonts w:ascii="BMitra" w:cs="B Nazanin" w:hint="cs"/>
          <w:sz w:val="30"/>
          <w:szCs w:val="30"/>
          <w:rtl/>
        </w:rPr>
        <w:t>48</w:t>
      </w:r>
      <w:r w:rsidRPr="00990249">
        <w:rPr>
          <w:rFonts w:cs="B Nazanin"/>
          <w:sz w:val="30"/>
          <w:szCs w:val="30"/>
        </w:rPr>
        <w:t>[</w:t>
      </w:r>
      <w:r w:rsidRPr="00990249">
        <w:rPr>
          <w:rFonts w:cs="B Nazanin" w:hint="cs"/>
          <w:sz w:val="30"/>
          <w:szCs w:val="30"/>
          <w:rtl/>
        </w:rPr>
        <w:t>.</w:t>
      </w:r>
    </w:p>
    <w:p w:rsidR="00990249" w:rsidRPr="00990249" w:rsidRDefault="00990249" w:rsidP="00990249">
      <w:pPr>
        <w:autoSpaceDE w:val="0"/>
        <w:autoSpaceDN w:val="0"/>
        <w:adjustRightInd w:val="0"/>
        <w:spacing w:after="0" w:line="360" w:lineRule="auto"/>
        <w:rPr>
          <w:rFonts w:cs="B Nazanin"/>
          <w:sz w:val="30"/>
          <w:szCs w:val="30"/>
          <w:rtl/>
        </w:rPr>
      </w:pPr>
    </w:p>
    <w:p w:rsidR="00990249" w:rsidRPr="00990249" w:rsidRDefault="00990249" w:rsidP="00990249">
      <w:pPr>
        <w:autoSpaceDE w:val="0"/>
        <w:autoSpaceDN w:val="0"/>
        <w:adjustRightInd w:val="0"/>
        <w:spacing w:after="0"/>
        <w:jc w:val="center"/>
        <w:rPr>
          <w:rFonts w:cs="B Nazanin"/>
          <w:b/>
          <w:bCs/>
          <w:sz w:val="28"/>
          <w:szCs w:val="28"/>
          <w:rtl/>
          <w:lang w:bidi="ar-SA"/>
        </w:rPr>
      </w:pPr>
      <w:r w:rsidRPr="00990249">
        <w:rPr>
          <w:rFonts w:cs="B Nazanin"/>
          <w:b/>
          <w:bCs/>
          <w:noProof/>
          <w:sz w:val="28"/>
          <w:szCs w:val="28"/>
          <w:lang w:bidi="ar-SA"/>
        </w:rPr>
        <w:lastRenderedPageBreak/>
        <w:drawing>
          <wp:inline distT="0" distB="0" distL="0" distR="0" wp14:anchorId="4344EDF2" wp14:editId="46692B84">
            <wp:extent cx="4618786" cy="29757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684" t="15145" r="23412" b="15136"/>
                    <a:stretch>
                      <a:fillRect/>
                    </a:stretch>
                  </pic:blipFill>
                  <pic:spPr bwMode="auto">
                    <a:xfrm>
                      <a:off x="0" y="0"/>
                      <a:ext cx="4625395" cy="2980053"/>
                    </a:xfrm>
                    <a:prstGeom prst="rect">
                      <a:avLst/>
                    </a:prstGeom>
                    <a:noFill/>
                    <a:ln w="9525">
                      <a:noFill/>
                      <a:miter lim="800000"/>
                      <a:headEnd/>
                      <a:tailEnd/>
                    </a:ln>
                  </pic:spPr>
                </pic:pic>
              </a:graphicData>
            </a:graphic>
          </wp:inline>
        </w:drawing>
      </w:r>
    </w:p>
    <w:p w:rsidR="00990249" w:rsidRPr="00990249" w:rsidRDefault="00990249" w:rsidP="00B677F8">
      <w:pPr>
        <w:jc w:val="center"/>
        <w:rPr>
          <w:sz w:val="18"/>
          <w:szCs w:val="18"/>
          <w:lang w:bidi="ar-SA"/>
        </w:rPr>
      </w:pPr>
      <w:r w:rsidRPr="00990249">
        <w:rPr>
          <w:rFonts w:hint="cs"/>
          <w:sz w:val="18"/>
          <w:szCs w:val="18"/>
          <w:rtl/>
        </w:rPr>
        <w:t xml:space="preserve">شکل </w:t>
      </w:r>
      <w:r w:rsidR="00B677F8">
        <w:rPr>
          <w:rFonts w:hint="cs"/>
          <w:sz w:val="18"/>
          <w:szCs w:val="18"/>
          <w:rtl/>
        </w:rPr>
        <w:t>3</w:t>
      </w:r>
      <w:r w:rsidRPr="00990249">
        <w:rPr>
          <w:rFonts w:hint="cs"/>
          <w:sz w:val="18"/>
          <w:szCs w:val="18"/>
          <w:rtl/>
        </w:rPr>
        <w:t xml:space="preserve"> گردش</w:t>
      </w:r>
      <w:r w:rsidRPr="00990249">
        <w:rPr>
          <w:sz w:val="18"/>
          <w:szCs w:val="18"/>
          <w:rtl/>
        </w:rPr>
        <w:t xml:space="preserve"> </w:t>
      </w:r>
      <w:r w:rsidRPr="00990249">
        <w:rPr>
          <w:rFonts w:hint="cs"/>
          <w:sz w:val="18"/>
          <w:szCs w:val="18"/>
          <w:rtl/>
        </w:rPr>
        <w:t>هورمون</w:t>
      </w:r>
      <w:r w:rsidRPr="00990249">
        <w:rPr>
          <w:sz w:val="18"/>
          <w:szCs w:val="18"/>
          <w:rtl/>
        </w:rPr>
        <w:t xml:space="preserve"> </w:t>
      </w:r>
      <w:r w:rsidRPr="00990249">
        <w:rPr>
          <w:rFonts w:hint="cs"/>
          <w:sz w:val="18"/>
          <w:szCs w:val="18"/>
          <w:rtl/>
        </w:rPr>
        <w:t>های</w:t>
      </w:r>
      <w:r w:rsidRPr="00990249">
        <w:rPr>
          <w:sz w:val="18"/>
          <w:szCs w:val="18"/>
          <w:rtl/>
        </w:rPr>
        <w:t xml:space="preserve"> </w:t>
      </w:r>
      <w:r w:rsidRPr="00990249">
        <w:rPr>
          <w:rFonts w:hint="cs"/>
          <w:sz w:val="18"/>
          <w:szCs w:val="18"/>
          <w:rtl/>
        </w:rPr>
        <w:t>موثر</w:t>
      </w:r>
      <w:r w:rsidRPr="00990249">
        <w:rPr>
          <w:sz w:val="18"/>
          <w:szCs w:val="18"/>
          <w:rtl/>
        </w:rPr>
        <w:t xml:space="preserve"> </w:t>
      </w:r>
      <w:r w:rsidRPr="00990249">
        <w:rPr>
          <w:rFonts w:hint="cs"/>
          <w:sz w:val="18"/>
          <w:szCs w:val="18"/>
          <w:rtl/>
        </w:rPr>
        <w:t>بر</w:t>
      </w:r>
      <w:r w:rsidRPr="00990249">
        <w:rPr>
          <w:sz w:val="18"/>
          <w:szCs w:val="18"/>
          <w:rtl/>
        </w:rPr>
        <w:t xml:space="preserve"> </w:t>
      </w:r>
      <w:r w:rsidRPr="00990249">
        <w:rPr>
          <w:rFonts w:hint="cs"/>
          <w:sz w:val="18"/>
          <w:szCs w:val="18"/>
          <w:rtl/>
        </w:rPr>
        <w:t>تعادل</w:t>
      </w:r>
      <w:r w:rsidRPr="00990249">
        <w:rPr>
          <w:sz w:val="18"/>
          <w:szCs w:val="18"/>
          <w:rtl/>
        </w:rPr>
        <w:t xml:space="preserve"> </w:t>
      </w:r>
      <w:r w:rsidRPr="00990249">
        <w:rPr>
          <w:rFonts w:hint="cs"/>
          <w:sz w:val="18"/>
          <w:szCs w:val="18"/>
          <w:rtl/>
        </w:rPr>
        <w:t>انرژی</w:t>
      </w:r>
      <w:r w:rsidRPr="00990249">
        <w:rPr>
          <w:sz w:val="18"/>
          <w:szCs w:val="18"/>
          <w:rtl/>
        </w:rPr>
        <w:t xml:space="preserve"> </w:t>
      </w:r>
      <w:r w:rsidRPr="00990249">
        <w:rPr>
          <w:rFonts w:hint="cs"/>
          <w:sz w:val="18"/>
          <w:szCs w:val="18"/>
          <w:rtl/>
        </w:rPr>
        <w:t>از</w:t>
      </w:r>
      <w:r w:rsidRPr="00990249">
        <w:rPr>
          <w:sz w:val="18"/>
          <w:szCs w:val="18"/>
          <w:rtl/>
        </w:rPr>
        <w:t xml:space="preserve"> </w:t>
      </w:r>
      <w:r w:rsidRPr="00990249">
        <w:rPr>
          <w:rFonts w:hint="cs"/>
          <w:sz w:val="18"/>
          <w:szCs w:val="18"/>
          <w:rtl/>
        </w:rPr>
        <w:t>طریق</w:t>
      </w:r>
      <w:r w:rsidRPr="00990249">
        <w:rPr>
          <w:sz w:val="18"/>
          <w:szCs w:val="18"/>
          <w:rtl/>
        </w:rPr>
        <w:t xml:space="preserve"> </w:t>
      </w:r>
      <w:r w:rsidRPr="00990249">
        <w:rPr>
          <w:rFonts w:hint="cs"/>
          <w:sz w:val="18"/>
          <w:szCs w:val="18"/>
          <w:rtl/>
        </w:rPr>
        <w:t>هسته</w:t>
      </w:r>
      <w:r w:rsidRPr="00990249">
        <w:rPr>
          <w:sz w:val="18"/>
          <w:szCs w:val="18"/>
          <w:rtl/>
        </w:rPr>
        <w:t xml:space="preserve"> </w:t>
      </w:r>
      <w:r w:rsidRPr="00990249">
        <w:rPr>
          <w:rFonts w:hint="cs"/>
          <w:sz w:val="18"/>
          <w:szCs w:val="18"/>
          <w:rtl/>
        </w:rPr>
        <w:t xml:space="preserve">کمانی </w:t>
      </w:r>
      <w:r w:rsidRPr="00990249">
        <w:rPr>
          <w:sz w:val="18"/>
          <w:szCs w:val="18"/>
        </w:rPr>
        <w:t>]</w:t>
      </w:r>
      <w:r w:rsidRPr="00990249">
        <w:rPr>
          <w:rFonts w:hint="cs"/>
          <w:sz w:val="18"/>
          <w:szCs w:val="18"/>
          <w:rtl/>
        </w:rPr>
        <w:t>44</w:t>
      </w:r>
      <w:r w:rsidRPr="00990249">
        <w:rPr>
          <w:sz w:val="18"/>
          <w:szCs w:val="18"/>
        </w:rPr>
        <w:t>[</w:t>
      </w:r>
    </w:p>
    <w:p w:rsidR="00990249" w:rsidRPr="00990249" w:rsidRDefault="00990249" w:rsidP="00990249">
      <w:pPr>
        <w:autoSpaceDE w:val="0"/>
        <w:autoSpaceDN w:val="0"/>
        <w:adjustRightInd w:val="0"/>
        <w:spacing w:after="0" w:line="360" w:lineRule="auto"/>
        <w:rPr>
          <w:rFonts w:cs="B Nazanin"/>
          <w:b/>
          <w:bCs/>
          <w:sz w:val="28"/>
          <w:szCs w:val="28"/>
          <w:rtl/>
          <w:lang w:bidi="ar-SA"/>
        </w:rPr>
      </w:pPr>
    </w:p>
    <w:p w:rsidR="00990249" w:rsidRPr="00990249" w:rsidRDefault="00B677F8" w:rsidP="00B677F8">
      <w:pPr>
        <w:spacing w:line="360" w:lineRule="auto"/>
        <w:jc w:val="lowKashida"/>
        <w:rPr>
          <w:rFonts w:cs="B Nazanin"/>
          <w:bCs/>
          <w:sz w:val="28"/>
          <w:szCs w:val="28"/>
          <w:rtl/>
          <w:lang w:bidi="ar-SA"/>
        </w:rPr>
      </w:pPr>
      <w:r>
        <w:rPr>
          <w:rFonts w:cs="B Nazanin" w:hint="cs"/>
          <w:bCs/>
          <w:sz w:val="28"/>
          <w:szCs w:val="28"/>
          <w:rtl/>
          <w:lang w:bidi="ar-SA"/>
        </w:rPr>
        <w:t>-</w:t>
      </w:r>
      <w:r w:rsidR="00990249" w:rsidRPr="00990249">
        <w:rPr>
          <w:rFonts w:cs="B Nazanin" w:hint="cs"/>
          <w:bCs/>
          <w:sz w:val="28"/>
          <w:szCs w:val="28"/>
          <w:rtl/>
          <w:lang w:bidi="ar-SA"/>
        </w:rPr>
        <w:t xml:space="preserve">سيستم كنترل مركزي </w:t>
      </w:r>
    </w:p>
    <w:p w:rsidR="00990249" w:rsidRPr="00990249" w:rsidRDefault="00990249" w:rsidP="00990249">
      <w:pPr>
        <w:spacing w:line="360" w:lineRule="auto"/>
        <w:ind w:firstLine="576"/>
        <w:jc w:val="lowKashida"/>
        <w:rPr>
          <w:rFonts w:cs="B Nazanin"/>
          <w:b/>
          <w:bCs/>
          <w:sz w:val="28"/>
          <w:szCs w:val="28"/>
          <w:rtl/>
          <w:lang w:bidi="ar-SA"/>
        </w:rPr>
      </w:pPr>
      <w:r w:rsidRPr="00990249">
        <w:rPr>
          <w:rFonts w:cs="B Nazanin" w:hint="cs"/>
          <w:b/>
          <w:sz w:val="28"/>
          <w:szCs w:val="28"/>
          <w:rtl/>
          <w:lang w:bidi="ar-SA"/>
        </w:rPr>
        <w:t xml:space="preserve">سيگنال هاي نماينده چاقي در </w:t>
      </w:r>
      <w:r w:rsidRPr="00990249">
        <w:rPr>
          <w:rFonts w:cs="B Nazanin"/>
          <w:b/>
          <w:sz w:val="28"/>
          <w:szCs w:val="28"/>
          <w:lang w:bidi="ar-SA"/>
        </w:rPr>
        <w:t>CNS</w:t>
      </w:r>
      <w:r w:rsidRPr="00990249">
        <w:rPr>
          <w:rFonts w:cs="B Nazanin" w:hint="cs"/>
          <w:b/>
          <w:sz w:val="28"/>
          <w:szCs w:val="28"/>
          <w:rtl/>
          <w:lang w:bidi="ar-SA"/>
        </w:rPr>
        <w:t xml:space="preserve"> يكپارچه مي شوند. در داخل </w:t>
      </w:r>
      <w:r w:rsidRPr="00990249">
        <w:rPr>
          <w:rFonts w:cs="B Nazanin"/>
          <w:b/>
          <w:sz w:val="28"/>
          <w:szCs w:val="28"/>
          <w:lang w:bidi="ar-SA"/>
        </w:rPr>
        <w:t>CNS</w:t>
      </w:r>
      <w:r w:rsidRPr="00990249">
        <w:rPr>
          <w:rFonts w:cs="B Nazanin" w:hint="cs"/>
          <w:b/>
          <w:sz w:val="28"/>
          <w:szCs w:val="28"/>
          <w:rtl/>
          <w:lang w:bidi="ar-SA"/>
        </w:rPr>
        <w:t xml:space="preserve"> دريافت غذا و تنظيم وزن به طور موثري انجام مي شود. در </w:t>
      </w:r>
      <w:r w:rsidRPr="00990249">
        <w:rPr>
          <w:rFonts w:cs="B Nazanin"/>
          <w:b/>
          <w:sz w:val="28"/>
          <w:szCs w:val="28"/>
          <w:lang w:bidi="ar-SA"/>
        </w:rPr>
        <w:t>CNS</w:t>
      </w:r>
      <w:r w:rsidRPr="00990249">
        <w:rPr>
          <w:rFonts w:cs="B Nazanin" w:hint="cs"/>
          <w:b/>
          <w:sz w:val="28"/>
          <w:szCs w:val="28"/>
          <w:rtl/>
          <w:lang w:bidi="ar-SA"/>
        </w:rPr>
        <w:t xml:space="preserve"> و بطور اختصاصي در هيپوتالاموس دو سيستم موثر آنابوليك و كاتابوليك وجود دارد كه وزن بدن و توده چربي را تنظيم مي نمايند . مسيرهاي كه سيگنال هاي چاقي از لپتين (مترشحه از آديپوسيت ها) و انسولين (مترشحه از پانكراس ) با چرخه هاي خودكار مركزي اندازه غذا را تنظيم مي كنند.لپتين و انسولين مسير كاتابوليك (نرون هاي </w:t>
      </w:r>
      <w:r w:rsidRPr="00990249">
        <w:rPr>
          <w:rFonts w:cs="B Nazanin"/>
          <w:b/>
          <w:sz w:val="28"/>
          <w:szCs w:val="28"/>
          <w:lang w:bidi="ar-SA"/>
        </w:rPr>
        <w:t>POMC/CART</w:t>
      </w:r>
      <w:r w:rsidRPr="00990249">
        <w:rPr>
          <w:rFonts w:cs="B Nazanin" w:hint="cs"/>
          <w:b/>
          <w:sz w:val="28"/>
          <w:szCs w:val="28"/>
          <w:rtl/>
          <w:lang w:bidi="ar-SA"/>
        </w:rPr>
        <w:t xml:space="preserve"> ) را تحريك و مسير آنابوليك (نرون هاي </w:t>
      </w:r>
      <w:r w:rsidRPr="00990249">
        <w:rPr>
          <w:rFonts w:cs="B Nazanin"/>
          <w:b/>
          <w:sz w:val="28"/>
          <w:szCs w:val="28"/>
          <w:lang w:bidi="ar-SA"/>
        </w:rPr>
        <w:t>NPY/AGRP</w:t>
      </w:r>
      <w:r w:rsidRPr="00990249">
        <w:rPr>
          <w:rFonts w:cs="B Nazanin" w:hint="cs"/>
          <w:b/>
          <w:sz w:val="28"/>
          <w:szCs w:val="28"/>
          <w:rtl/>
          <w:lang w:bidi="ar-SA"/>
        </w:rPr>
        <w:t xml:space="preserve"> ) كه از </w:t>
      </w:r>
      <w:r w:rsidRPr="00990249">
        <w:rPr>
          <w:rFonts w:cs="B Nazanin"/>
          <w:b/>
          <w:sz w:val="28"/>
          <w:szCs w:val="28"/>
          <w:lang w:bidi="ar-SA"/>
        </w:rPr>
        <w:t>ARC</w:t>
      </w:r>
      <w:r w:rsidRPr="00990249">
        <w:rPr>
          <w:rFonts w:cs="B Nazanin" w:hint="cs"/>
          <w:b/>
          <w:sz w:val="28"/>
          <w:szCs w:val="28"/>
          <w:rtl/>
          <w:lang w:bidi="ar-SA"/>
        </w:rPr>
        <w:t xml:space="preserve"> منشأ مي گيرندۀ را مهار مي كنند. درون دادهاي آوران وابسته به سيري از كبد و مجاري معده اي </w:t>
      </w:r>
      <w:r w:rsidRPr="00990249">
        <w:rPr>
          <w:rFonts w:cs="Times New Roman" w:hint="cs"/>
          <w:b/>
          <w:sz w:val="28"/>
          <w:szCs w:val="28"/>
          <w:rtl/>
          <w:lang w:bidi="ar-SA"/>
        </w:rPr>
        <w:t xml:space="preserve">ـ </w:t>
      </w:r>
      <w:r w:rsidRPr="00990249">
        <w:rPr>
          <w:rFonts w:cs="B Nazanin" w:hint="cs"/>
          <w:b/>
          <w:sz w:val="28"/>
          <w:szCs w:val="28"/>
          <w:rtl/>
          <w:lang w:bidi="ar-SA"/>
        </w:rPr>
        <w:t xml:space="preserve">روده اي و از پپتيدهايي مثل </w:t>
      </w:r>
      <w:r w:rsidRPr="00990249">
        <w:rPr>
          <w:rFonts w:cs="B Nazanin"/>
          <w:b/>
          <w:sz w:val="28"/>
          <w:szCs w:val="28"/>
          <w:lang w:bidi="ar-SA"/>
        </w:rPr>
        <w:t>CCK</w:t>
      </w:r>
      <w:r w:rsidRPr="00990249">
        <w:rPr>
          <w:rFonts w:cs="B Nazanin" w:hint="cs"/>
          <w:b/>
          <w:sz w:val="28"/>
          <w:szCs w:val="28"/>
          <w:rtl/>
          <w:lang w:bidi="ar-SA"/>
        </w:rPr>
        <w:t xml:space="preserve"> از طريق عصب واگ و تارهاي سمپاتيك به </w:t>
      </w:r>
      <w:r w:rsidRPr="00990249">
        <w:rPr>
          <w:rFonts w:cs="B Nazanin"/>
          <w:b/>
          <w:sz w:val="28"/>
          <w:szCs w:val="28"/>
          <w:lang w:bidi="ar-SA"/>
        </w:rPr>
        <w:t>NTS</w:t>
      </w:r>
      <w:r w:rsidRPr="00990249">
        <w:rPr>
          <w:rFonts w:cs="B Nazanin" w:hint="cs"/>
          <w:b/>
          <w:sz w:val="28"/>
          <w:szCs w:val="28"/>
          <w:rtl/>
          <w:lang w:bidi="ar-SA"/>
        </w:rPr>
        <w:t xml:space="preserve"> ، يعني جاي كه با درون دادهاي پايين رونده هيپوتالاموس </w:t>
      </w:r>
      <w:r w:rsidRPr="00990249">
        <w:rPr>
          <w:rFonts w:cs="B Nazanin" w:hint="cs"/>
          <w:b/>
          <w:sz w:val="28"/>
          <w:szCs w:val="28"/>
          <w:rtl/>
          <w:lang w:bidi="ar-SA"/>
        </w:rPr>
        <w:lastRenderedPageBreak/>
        <w:t xml:space="preserve">يكپارچه مي شوند. برون داد عصبي خالص از </w:t>
      </w:r>
      <w:r w:rsidRPr="00990249">
        <w:rPr>
          <w:rFonts w:cs="B Nazanin"/>
          <w:b/>
          <w:sz w:val="28"/>
          <w:szCs w:val="28"/>
          <w:lang w:bidi="ar-SA"/>
        </w:rPr>
        <w:t>NTS</w:t>
      </w:r>
      <w:r w:rsidRPr="00990249">
        <w:rPr>
          <w:rFonts w:cs="B Nazanin" w:hint="cs"/>
          <w:b/>
          <w:sz w:val="28"/>
          <w:szCs w:val="28"/>
          <w:rtl/>
          <w:lang w:bidi="ar-SA"/>
        </w:rPr>
        <w:t xml:space="preserve"> و ساير نواحي بصل النخاع و مخچه مغز منجر به خاتمه غذا خوردن مي شوند. كاهش درون دادهاي از سيگنال هاي چاقي ( در حين كاهش وزن ناشي از رژيم) بنابراين باعث افزايش اندازه غذا به وسيله كاهش پاسخ هاي ساقه مغز به سيگنال هاي سيري مي شون</w:t>
      </w:r>
      <w:r w:rsidRPr="00990249">
        <w:rPr>
          <w:rFonts w:cs="B Nazanin" w:hint="cs"/>
          <w:b/>
          <w:sz w:val="28"/>
          <w:szCs w:val="28"/>
          <w:rtl/>
        </w:rPr>
        <w:t>د</w:t>
      </w:r>
      <w:r w:rsidRPr="00990249">
        <w:rPr>
          <w:rFonts w:cs="B Nazanin"/>
          <w:b/>
          <w:sz w:val="28"/>
          <w:szCs w:val="28"/>
          <w:lang w:bidi="ar-SA"/>
        </w:rPr>
        <w:t>]</w:t>
      </w:r>
      <w:r w:rsidRPr="00990249">
        <w:rPr>
          <w:rFonts w:cs="B Nazanin" w:hint="cs"/>
          <w:b/>
          <w:sz w:val="28"/>
          <w:szCs w:val="28"/>
          <w:rtl/>
        </w:rPr>
        <w:t>4</w:t>
      </w:r>
      <w:r w:rsidRPr="00990249">
        <w:rPr>
          <w:rFonts w:cs="B Nazanin"/>
          <w:b/>
          <w:sz w:val="28"/>
          <w:szCs w:val="28"/>
        </w:rPr>
        <w:t>[</w:t>
      </w:r>
      <w:r w:rsidRPr="00990249">
        <w:rPr>
          <w:rFonts w:cs="B Nazanin" w:hint="cs"/>
          <w:b/>
          <w:sz w:val="28"/>
          <w:szCs w:val="28"/>
          <w:rtl/>
          <w:lang w:bidi="ar-SA"/>
        </w:rPr>
        <w:t xml:space="preserve">. </w:t>
      </w:r>
    </w:p>
    <w:p w:rsidR="00990249" w:rsidRPr="00990249" w:rsidRDefault="00990249" w:rsidP="00990249">
      <w:pPr>
        <w:spacing w:line="360" w:lineRule="auto"/>
        <w:ind w:firstLine="576"/>
        <w:jc w:val="lowKashida"/>
        <w:rPr>
          <w:rFonts w:cs="B Nazanin"/>
          <w:b/>
          <w:sz w:val="28"/>
          <w:szCs w:val="28"/>
          <w:rtl/>
          <w:lang w:bidi="ar-SA"/>
        </w:rPr>
      </w:pPr>
      <w:r w:rsidRPr="00990249">
        <w:rPr>
          <w:rFonts w:cs="B Nazanin" w:hint="cs"/>
          <w:b/>
          <w:sz w:val="28"/>
          <w:szCs w:val="28"/>
          <w:rtl/>
          <w:lang w:bidi="ar-SA"/>
        </w:rPr>
        <w:t xml:space="preserve">مسير هاي كه سيگنال هاي جاقي از لپتين (مترشحه از آديپوسيت ها) و انسولين (مترشحه از پانكراس) با چرخه هاي خودكار مركزي   اندازه غذا را تنظيم مي كنند. لپتين و انسولين مسير كاتابوليك (نرون هاي </w:t>
      </w:r>
      <w:r w:rsidRPr="00990249">
        <w:rPr>
          <w:rFonts w:cs="B Nazanin"/>
          <w:b/>
          <w:sz w:val="28"/>
          <w:szCs w:val="28"/>
          <w:lang w:bidi="ar-SA"/>
        </w:rPr>
        <w:t>POMC/CART</w:t>
      </w:r>
      <w:r w:rsidRPr="00990249">
        <w:rPr>
          <w:rFonts w:cs="B Nazanin" w:hint="cs"/>
          <w:b/>
          <w:sz w:val="28"/>
          <w:szCs w:val="28"/>
          <w:rtl/>
          <w:lang w:bidi="ar-SA"/>
        </w:rPr>
        <w:t xml:space="preserve"> )</w:t>
      </w:r>
      <w:r w:rsidRPr="00990249">
        <w:rPr>
          <w:rFonts w:cs="B Nazanin"/>
          <w:b/>
          <w:sz w:val="28"/>
          <w:szCs w:val="28"/>
          <w:lang w:bidi="ar-SA"/>
        </w:rPr>
        <w:t xml:space="preserve"> </w:t>
      </w:r>
      <w:r w:rsidRPr="00990249">
        <w:rPr>
          <w:rFonts w:cs="B Nazanin" w:hint="cs"/>
          <w:b/>
          <w:sz w:val="28"/>
          <w:szCs w:val="28"/>
          <w:rtl/>
          <w:lang w:bidi="ar-SA"/>
        </w:rPr>
        <w:t xml:space="preserve"> را تحريك و مسير آنابوليك (نرون هاي </w:t>
      </w:r>
      <w:r w:rsidRPr="00990249">
        <w:rPr>
          <w:rFonts w:cs="B Nazanin"/>
          <w:b/>
          <w:sz w:val="28"/>
          <w:szCs w:val="28"/>
          <w:lang w:bidi="ar-SA"/>
        </w:rPr>
        <w:t>NPY/AGRP</w:t>
      </w:r>
      <w:r w:rsidRPr="00990249">
        <w:rPr>
          <w:rFonts w:cs="B Nazanin" w:hint="cs"/>
          <w:b/>
          <w:sz w:val="28"/>
          <w:szCs w:val="28"/>
          <w:rtl/>
          <w:lang w:bidi="ar-SA"/>
        </w:rPr>
        <w:t xml:space="preserve"> ) كه از </w:t>
      </w:r>
      <w:r w:rsidRPr="00990249">
        <w:rPr>
          <w:rFonts w:cs="B Nazanin"/>
          <w:b/>
          <w:sz w:val="28"/>
          <w:szCs w:val="28"/>
          <w:lang w:bidi="ar-SA"/>
        </w:rPr>
        <w:t>ARC</w:t>
      </w:r>
      <w:r w:rsidRPr="00990249">
        <w:rPr>
          <w:rFonts w:cs="B Nazanin" w:hint="cs"/>
          <w:b/>
          <w:sz w:val="28"/>
          <w:szCs w:val="28"/>
          <w:rtl/>
          <w:lang w:bidi="ar-SA"/>
        </w:rPr>
        <w:t xml:space="preserve"> منشأ مي گيرند ، را مهار مي كنند. درون دادهاي آوران وابسته به سيري از كبد و مجاري معده اي-روده اي و از پپتيدهايي مثل </w:t>
      </w:r>
      <w:r w:rsidRPr="00990249">
        <w:rPr>
          <w:rFonts w:cs="B Nazanin"/>
          <w:b/>
          <w:sz w:val="28"/>
          <w:szCs w:val="28"/>
          <w:lang w:bidi="ar-SA"/>
        </w:rPr>
        <w:t>CCK</w:t>
      </w:r>
      <w:r w:rsidRPr="00990249">
        <w:rPr>
          <w:rFonts w:cs="B Nazanin" w:hint="cs"/>
          <w:b/>
          <w:sz w:val="28"/>
          <w:szCs w:val="28"/>
          <w:rtl/>
          <w:lang w:bidi="ar-SA"/>
        </w:rPr>
        <w:t xml:space="preserve"> از طريق عصب واگ و تارهاي سمپاتيك به </w:t>
      </w:r>
      <w:r w:rsidRPr="00990249">
        <w:rPr>
          <w:rFonts w:cs="B Nazanin"/>
          <w:b/>
          <w:sz w:val="28"/>
          <w:szCs w:val="28"/>
          <w:lang w:bidi="ar-SA"/>
        </w:rPr>
        <w:t>NTS</w:t>
      </w:r>
      <w:r w:rsidRPr="00990249">
        <w:rPr>
          <w:rFonts w:cs="B Nazanin" w:hint="cs"/>
          <w:b/>
          <w:sz w:val="28"/>
          <w:szCs w:val="28"/>
          <w:rtl/>
          <w:lang w:bidi="ar-SA"/>
        </w:rPr>
        <w:t xml:space="preserve"> ، يعني جاي كه با درون دادهاي پايين رونده هيپوتالاموس يكپارچه مي شوند. برون داد عصبي خالص از </w:t>
      </w:r>
      <w:r w:rsidRPr="00990249">
        <w:rPr>
          <w:rFonts w:cs="B Nazanin"/>
          <w:b/>
          <w:sz w:val="28"/>
          <w:szCs w:val="28"/>
          <w:lang w:bidi="ar-SA"/>
        </w:rPr>
        <w:t>NTS</w:t>
      </w:r>
      <w:r w:rsidRPr="00990249">
        <w:rPr>
          <w:rFonts w:cs="B Nazanin" w:hint="cs"/>
          <w:b/>
          <w:sz w:val="28"/>
          <w:szCs w:val="28"/>
          <w:rtl/>
          <w:lang w:bidi="ar-SA"/>
        </w:rPr>
        <w:t xml:space="preserve"> و ساير نواحي بصل النخاع و مخچه مغز منجر به خاتمه غذا خوردن مي شوند. كاهش درون دادها از سيگنال هاي چاقي (درحين كاهش وزن ناشي از رژيم) بنابراين باعث افزايش اندازه غذا به وسيله كاهش پاسخ هاي ساقه مغز به سيگنال هاي سيري مي شوند. </w:t>
      </w:r>
      <w:r w:rsidRPr="00990249">
        <w:rPr>
          <w:rFonts w:cs="B Nazanin"/>
          <w:b/>
          <w:sz w:val="28"/>
          <w:szCs w:val="28"/>
          <w:lang w:bidi="ar-SA"/>
        </w:rPr>
        <w:t>]</w:t>
      </w:r>
      <w:r w:rsidRPr="00990249">
        <w:rPr>
          <w:rFonts w:cs="B Nazanin" w:hint="cs"/>
          <w:b/>
          <w:sz w:val="28"/>
          <w:szCs w:val="28"/>
          <w:rtl/>
        </w:rPr>
        <w:t>4</w:t>
      </w:r>
      <w:r w:rsidRPr="00990249">
        <w:rPr>
          <w:rFonts w:cs="B Nazanin"/>
          <w:b/>
          <w:sz w:val="28"/>
          <w:szCs w:val="28"/>
        </w:rPr>
        <w:t>[</w:t>
      </w:r>
      <w:r w:rsidRPr="00990249">
        <w:rPr>
          <w:rFonts w:cs="B Nazanin" w:hint="cs"/>
          <w:b/>
          <w:sz w:val="28"/>
          <w:szCs w:val="28"/>
          <w:rtl/>
          <w:lang w:bidi="ar-SA"/>
        </w:rPr>
        <w:t xml:space="preserve">. </w:t>
      </w:r>
    </w:p>
    <w:p w:rsidR="00990249" w:rsidRPr="00990249" w:rsidRDefault="00990249" w:rsidP="00990249">
      <w:pPr>
        <w:spacing w:line="240" w:lineRule="auto"/>
        <w:jc w:val="center"/>
        <w:rPr>
          <w:rFonts w:cs="B Nazanin"/>
          <w:b/>
          <w:rtl/>
          <w:lang w:bidi="ar-SA"/>
        </w:rPr>
      </w:pPr>
      <w:r w:rsidRPr="00990249">
        <w:rPr>
          <w:rFonts w:cs="B Nazanin"/>
          <w:b/>
          <w:noProof/>
          <w:rtl/>
          <w:lang w:bidi="ar-SA"/>
        </w:rPr>
        <w:lastRenderedPageBreak/>
        <w:drawing>
          <wp:inline distT="0" distB="0" distL="0" distR="0" wp14:anchorId="66C7E7C5" wp14:editId="1E136622">
            <wp:extent cx="4801667" cy="347148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9276" t="13008" r="26353" b="12466"/>
                    <a:stretch>
                      <a:fillRect/>
                    </a:stretch>
                  </pic:blipFill>
                  <pic:spPr bwMode="auto">
                    <a:xfrm>
                      <a:off x="0" y="0"/>
                      <a:ext cx="4804651" cy="3473640"/>
                    </a:xfrm>
                    <a:prstGeom prst="rect">
                      <a:avLst/>
                    </a:prstGeom>
                    <a:noFill/>
                    <a:ln w="9525">
                      <a:noFill/>
                      <a:miter lim="800000"/>
                      <a:headEnd/>
                      <a:tailEnd/>
                    </a:ln>
                  </pic:spPr>
                </pic:pic>
              </a:graphicData>
            </a:graphic>
          </wp:inline>
        </w:drawing>
      </w:r>
    </w:p>
    <w:p w:rsidR="00990249" w:rsidRPr="00990249" w:rsidRDefault="00990249" w:rsidP="00B677F8">
      <w:pPr>
        <w:spacing w:line="240" w:lineRule="auto"/>
        <w:jc w:val="center"/>
        <w:rPr>
          <w:rFonts w:cs="B Nazanin"/>
          <w:b/>
        </w:rPr>
      </w:pPr>
      <w:r w:rsidRPr="00990249">
        <w:rPr>
          <w:rFonts w:cs="B Nazanin" w:hint="cs"/>
          <w:b/>
          <w:rtl/>
          <w:lang w:bidi="ar-SA"/>
        </w:rPr>
        <w:t xml:space="preserve">جدول </w:t>
      </w:r>
      <w:r w:rsidR="00B677F8">
        <w:rPr>
          <w:rFonts w:cs="B Nazanin" w:hint="cs"/>
          <w:b/>
          <w:rtl/>
          <w:lang w:bidi="ar-SA"/>
        </w:rPr>
        <w:t>1</w:t>
      </w:r>
      <w:r w:rsidRPr="00990249">
        <w:rPr>
          <w:rFonts w:cs="B Nazanin" w:hint="cs"/>
          <w:b/>
          <w:rtl/>
          <w:lang w:bidi="ar-SA"/>
        </w:rPr>
        <w:t xml:space="preserve">مولكول هاي سيگنالي كانديد در هموستاز انرژي در </w:t>
      </w:r>
      <w:r w:rsidRPr="00990249">
        <w:rPr>
          <w:rFonts w:cs="B Nazanin"/>
          <w:b/>
          <w:lang w:bidi="ar-SA"/>
        </w:rPr>
        <w:t>CNS</w:t>
      </w:r>
      <w:r w:rsidRPr="00990249">
        <w:rPr>
          <w:rFonts w:cs="B Nazanin" w:hint="cs"/>
          <w:b/>
          <w:rtl/>
          <w:lang w:bidi="ar-SA"/>
        </w:rPr>
        <w:t xml:space="preserve"> </w:t>
      </w:r>
      <w:r w:rsidRPr="00990249">
        <w:rPr>
          <w:rFonts w:cs="B Nazanin"/>
          <w:b/>
          <w:lang w:bidi="ar-SA"/>
        </w:rPr>
        <w:t>]</w:t>
      </w:r>
      <w:r w:rsidRPr="00990249">
        <w:rPr>
          <w:rFonts w:cs="B Nazanin" w:hint="cs"/>
          <w:b/>
          <w:rtl/>
        </w:rPr>
        <w:t>39</w:t>
      </w:r>
      <w:r w:rsidRPr="00990249">
        <w:rPr>
          <w:rFonts w:cs="B Nazanin"/>
          <w:b/>
        </w:rPr>
        <w:t>[</w:t>
      </w:r>
      <w:r w:rsidRPr="00990249">
        <w:rPr>
          <w:rFonts w:cs="B Nazanin" w:hint="cs"/>
          <w:b/>
          <w:rtl/>
        </w:rPr>
        <w:t>.</w:t>
      </w:r>
    </w:p>
    <w:p w:rsidR="00990249" w:rsidRPr="00990249" w:rsidRDefault="00990249" w:rsidP="00990249">
      <w:pPr>
        <w:spacing w:line="240" w:lineRule="auto"/>
        <w:jc w:val="center"/>
        <w:rPr>
          <w:rFonts w:cs="B Nazanin"/>
          <w:b/>
          <w:rtl/>
        </w:rPr>
      </w:pPr>
    </w:p>
    <w:p w:rsidR="00990249" w:rsidRPr="00990249" w:rsidRDefault="00990249" w:rsidP="00990249">
      <w:pPr>
        <w:spacing w:line="360" w:lineRule="auto"/>
        <w:jc w:val="lowKashida"/>
        <w:rPr>
          <w:rFonts w:cs="B Nazanin"/>
          <w:b/>
          <w:bCs/>
          <w:sz w:val="28"/>
          <w:szCs w:val="28"/>
          <w:rtl/>
          <w:lang w:bidi="ar-SA"/>
        </w:rPr>
      </w:pPr>
      <w:r w:rsidRPr="00990249">
        <w:rPr>
          <w:rFonts w:cs="B Nazanin" w:hint="cs"/>
          <w:b/>
          <w:sz w:val="28"/>
          <w:szCs w:val="28"/>
          <w:rtl/>
          <w:lang w:bidi="ar-SA"/>
        </w:rPr>
        <w:t xml:space="preserve">سيستم موثر آنابوليك باعث افزايش دريافت غذا، اكتساب وزن، كاهش هزينه انرژي و برعكس سيستم موثر كاتابوليك باعث كاهش دريافت غذا ، از دست دادن وزن و افزايش هزينه انرژي مي شود . </w:t>
      </w:r>
    </w:p>
    <w:p w:rsidR="00990249" w:rsidRPr="00990249" w:rsidRDefault="00B677F8" w:rsidP="00990249">
      <w:pPr>
        <w:spacing w:line="360" w:lineRule="auto"/>
        <w:jc w:val="lowKashida"/>
        <w:rPr>
          <w:rFonts w:cs="B Nazanin"/>
          <w:bCs/>
          <w:sz w:val="28"/>
          <w:szCs w:val="28"/>
          <w:rtl/>
          <w:lang w:bidi="ar-SA"/>
        </w:rPr>
      </w:pPr>
      <w:r>
        <w:rPr>
          <w:rFonts w:cs="B Nazanin" w:hint="cs"/>
          <w:bCs/>
          <w:sz w:val="28"/>
          <w:szCs w:val="28"/>
          <w:rtl/>
          <w:lang w:bidi="ar-SA"/>
        </w:rPr>
        <w:t>-</w:t>
      </w:r>
      <w:r w:rsidR="00990249" w:rsidRPr="00990249">
        <w:rPr>
          <w:rFonts w:cs="B Nazanin" w:hint="cs"/>
          <w:bCs/>
          <w:sz w:val="28"/>
          <w:szCs w:val="28"/>
          <w:rtl/>
          <w:lang w:bidi="ar-SA"/>
        </w:rPr>
        <w:t xml:space="preserve">كنترل محيطي اشتها </w:t>
      </w:r>
    </w:p>
    <w:p w:rsidR="00990249" w:rsidRPr="00990249" w:rsidRDefault="00990249" w:rsidP="00990249">
      <w:pPr>
        <w:spacing w:line="360" w:lineRule="auto"/>
        <w:ind w:firstLine="576"/>
        <w:jc w:val="lowKashida"/>
        <w:rPr>
          <w:rFonts w:cs="B Nazanin"/>
          <w:b/>
          <w:bCs/>
          <w:sz w:val="28"/>
          <w:szCs w:val="28"/>
          <w:rtl/>
          <w:lang w:bidi="ar-SA"/>
        </w:rPr>
      </w:pPr>
      <w:r w:rsidRPr="00990249">
        <w:rPr>
          <w:rFonts w:cs="B Nazanin" w:hint="cs"/>
          <w:b/>
          <w:sz w:val="28"/>
          <w:szCs w:val="28"/>
          <w:rtl/>
          <w:lang w:bidi="ar-SA"/>
        </w:rPr>
        <w:t xml:space="preserve">سيگنال هاي محيطي درگير در تعادل انرژي، از قبيل هورمون هاي روده اي مثل پپتايد  و </w:t>
      </w:r>
      <w:r w:rsidRPr="00990249">
        <w:rPr>
          <w:rFonts w:cs="B Nazanin"/>
          <w:b/>
          <w:sz w:val="28"/>
          <w:szCs w:val="28"/>
          <w:lang w:bidi="ar-SA"/>
        </w:rPr>
        <w:t>GLP1</w:t>
      </w:r>
      <w:r w:rsidRPr="00990249">
        <w:rPr>
          <w:rFonts w:cs="B Nazanin" w:hint="cs"/>
          <w:b/>
          <w:sz w:val="28"/>
          <w:szCs w:val="28"/>
          <w:rtl/>
          <w:lang w:bidi="ar-SA"/>
        </w:rPr>
        <w:t xml:space="preserve"> از راه يك مكانيسم غيرقابل اشباع از سدخوني- مغزي گذشته و بنابراين به </w:t>
      </w:r>
      <w:r w:rsidRPr="00990249">
        <w:rPr>
          <w:rFonts w:cs="B Nazanin"/>
          <w:b/>
          <w:sz w:val="28"/>
          <w:szCs w:val="28"/>
          <w:lang w:bidi="ar-SA"/>
        </w:rPr>
        <w:t>ARC</w:t>
      </w:r>
      <w:r w:rsidRPr="00990249">
        <w:rPr>
          <w:rFonts w:cs="B Nazanin" w:hint="cs"/>
          <w:b/>
          <w:sz w:val="28"/>
          <w:szCs w:val="28"/>
          <w:rtl/>
          <w:lang w:bidi="ar-SA"/>
        </w:rPr>
        <w:t xml:space="preserve"> مي رسند. البته سيگنال هاي ديگر از قبيل لپتين و انسولين از راه يك مكانيسم قابل اشباع از خون به مغز مي رسند. بنابراين سد خوني- مغزي يك نقش تنظيمي پويا در عبور دادن برخي سيگنال هاي انرژي گردش خون دارد  </w:t>
      </w:r>
      <w:r w:rsidRPr="00990249">
        <w:rPr>
          <w:rFonts w:cs="B Nazanin"/>
          <w:b/>
          <w:sz w:val="28"/>
          <w:szCs w:val="28"/>
          <w:lang w:bidi="ar-SA"/>
        </w:rPr>
        <w:t>]</w:t>
      </w:r>
      <w:r w:rsidRPr="00990249">
        <w:rPr>
          <w:rFonts w:cs="B Nazanin" w:hint="cs"/>
          <w:b/>
          <w:sz w:val="28"/>
          <w:szCs w:val="28"/>
          <w:rtl/>
        </w:rPr>
        <w:t>49</w:t>
      </w:r>
      <w:r w:rsidRPr="00990249">
        <w:rPr>
          <w:rFonts w:cs="B Nazanin"/>
          <w:b/>
          <w:sz w:val="28"/>
          <w:szCs w:val="28"/>
        </w:rPr>
        <w:t>[</w:t>
      </w:r>
      <w:r w:rsidRPr="00990249">
        <w:rPr>
          <w:rFonts w:cs="B Nazanin" w:hint="cs"/>
          <w:b/>
          <w:sz w:val="28"/>
          <w:szCs w:val="28"/>
          <w:rtl/>
          <w:lang w:bidi="ar-SA"/>
        </w:rPr>
        <w:t xml:space="preserve">. </w:t>
      </w:r>
    </w:p>
    <w:p w:rsidR="00990249" w:rsidRPr="00990249" w:rsidRDefault="00990249" w:rsidP="00990249">
      <w:pPr>
        <w:spacing w:line="360" w:lineRule="auto"/>
        <w:ind w:firstLine="576"/>
        <w:jc w:val="lowKashida"/>
        <w:rPr>
          <w:rFonts w:cs="B Nazanin"/>
          <w:b/>
          <w:sz w:val="28"/>
          <w:szCs w:val="28"/>
          <w:rtl/>
          <w:lang w:bidi="ar-SA"/>
        </w:rPr>
      </w:pPr>
      <w:r w:rsidRPr="00990249">
        <w:rPr>
          <w:rFonts w:cs="B Nazanin" w:hint="cs"/>
          <w:b/>
          <w:sz w:val="28"/>
          <w:szCs w:val="28"/>
          <w:rtl/>
          <w:lang w:bidi="ar-SA"/>
        </w:rPr>
        <w:lastRenderedPageBreak/>
        <w:t xml:space="preserve">گرلين اولين هورموني است كه به دنبال تزريق محيطي موجب افزايش غذا خوردن مي شود. در انسان ها گرلين پلاسمايي قبل زا هر وعده غذا افزايش ناگهاني و پس از صرف هر وعده غذايي به صورت كوتاهي سقوط مي كند. اين يافته ها دلالت بر اين دارند كه گرلين سممكن است به عنوان يك شاخص تعادل انرژي كوتاه مدت تلقي شود و ممكن است  به عنوان يك مولكول سيگنالينگ در طول مدت زمان تخليه انرژي در نظر گرفته شده است  </w:t>
      </w:r>
      <w:r w:rsidRPr="00990249">
        <w:rPr>
          <w:rFonts w:cs="B Nazanin"/>
          <w:b/>
          <w:sz w:val="28"/>
          <w:szCs w:val="28"/>
          <w:lang w:bidi="ar-SA"/>
        </w:rPr>
        <w:t>]</w:t>
      </w:r>
      <w:r w:rsidRPr="00990249">
        <w:rPr>
          <w:rFonts w:cs="B Nazanin" w:hint="cs"/>
          <w:b/>
          <w:sz w:val="28"/>
          <w:szCs w:val="28"/>
          <w:rtl/>
        </w:rPr>
        <w:t>49</w:t>
      </w:r>
      <w:r w:rsidRPr="00990249">
        <w:rPr>
          <w:rFonts w:cs="B Nazanin"/>
          <w:b/>
          <w:sz w:val="28"/>
          <w:szCs w:val="28"/>
        </w:rPr>
        <w:t>[</w:t>
      </w:r>
      <w:r w:rsidRPr="00990249">
        <w:rPr>
          <w:rFonts w:cs="B Nazanin" w:hint="cs"/>
          <w:b/>
          <w:sz w:val="28"/>
          <w:szCs w:val="28"/>
          <w:rtl/>
          <w:lang w:bidi="ar-SA"/>
        </w:rPr>
        <w:t>.</w:t>
      </w:r>
    </w:p>
    <w:p w:rsidR="00990249" w:rsidRPr="00990249" w:rsidRDefault="00990249" w:rsidP="00990249">
      <w:pPr>
        <w:spacing w:line="240" w:lineRule="auto"/>
        <w:jc w:val="lowKashida"/>
        <w:rPr>
          <w:rFonts w:cs="B Nazanin"/>
          <w:b/>
          <w:sz w:val="28"/>
          <w:szCs w:val="28"/>
          <w:rtl/>
          <w:lang w:bidi="ar-SA"/>
        </w:rPr>
      </w:pPr>
      <w:r w:rsidRPr="00990249">
        <w:rPr>
          <w:rFonts w:cs="B Nazanin"/>
          <w:b/>
          <w:noProof/>
          <w:sz w:val="28"/>
          <w:szCs w:val="28"/>
          <w:rtl/>
          <w:lang w:bidi="ar-SA"/>
        </w:rPr>
        <w:drawing>
          <wp:inline distT="0" distB="0" distL="0" distR="0" wp14:anchorId="4EACC13B" wp14:editId="547DC8BA">
            <wp:extent cx="5943600" cy="3301227"/>
            <wp:effectExtent l="38100" t="57150" r="114300" b="89673"/>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3301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0249" w:rsidRPr="00990249" w:rsidRDefault="00990249" w:rsidP="00B677F8">
      <w:pPr>
        <w:spacing w:line="240" w:lineRule="auto"/>
        <w:jc w:val="center"/>
        <w:rPr>
          <w:sz w:val="18"/>
          <w:szCs w:val="18"/>
        </w:rPr>
      </w:pPr>
      <w:r w:rsidRPr="00990249">
        <w:rPr>
          <w:rFonts w:hint="cs"/>
          <w:sz w:val="18"/>
          <w:szCs w:val="18"/>
          <w:rtl/>
        </w:rPr>
        <w:t xml:space="preserve">شکل </w:t>
      </w:r>
      <w:r w:rsidR="00B677F8">
        <w:rPr>
          <w:rFonts w:hint="cs"/>
          <w:sz w:val="18"/>
          <w:szCs w:val="18"/>
          <w:rtl/>
        </w:rPr>
        <w:t>4</w:t>
      </w:r>
      <w:r w:rsidRPr="00990249">
        <w:rPr>
          <w:rFonts w:hint="cs"/>
          <w:rtl/>
          <w:lang w:bidi="ar-SA"/>
        </w:rPr>
        <w:t xml:space="preserve"> </w:t>
      </w:r>
      <w:r w:rsidRPr="00990249">
        <w:rPr>
          <w:rFonts w:hint="cs"/>
          <w:sz w:val="18"/>
          <w:szCs w:val="18"/>
          <w:rtl/>
        </w:rPr>
        <w:t>تنظیم</w:t>
      </w:r>
      <w:r w:rsidRPr="00990249">
        <w:rPr>
          <w:sz w:val="18"/>
          <w:szCs w:val="18"/>
          <w:rtl/>
        </w:rPr>
        <w:t xml:space="preserve"> </w:t>
      </w:r>
      <w:r w:rsidRPr="00990249">
        <w:rPr>
          <w:rFonts w:hint="cs"/>
          <w:sz w:val="18"/>
          <w:szCs w:val="18"/>
          <w:rtl/>
        </w:rPr>
        <w:t>مصرف</w:t>
      </w:r>
      <w:r w:rsidRPr="00990249">
        <w:rPr>
          <w:sz w:val="18"/>
          <w:szCs w:val="18"/>
          <w:rtl/>
        </w:rPr>
        <w:t xml:space="preserve"> </w:t>
      </w:r>
      <w:r w:rsidRPr="00990249">
        <w:rPr>
          <w:rFonts w:hint="cs"/>
          <w:sz w:val="18"/>
          <w:szCs w:val="18"/>
          <w:rtl/>
        </w:rPr>
        <w:t>غذا</w:t>
      </w:r>
      <w:r w:rsidRPr="00990249">
        <w:rPr>
          <w:sz w:val="18"/>
          <w:szCs w:val="18"/>
          <w:rtl/>
        </w:rPr>
        <w:t xml:space="preserve"> </w:t>
      </w:r>
      <w:r w:rsidRPr="00990249">
        <w:rPr>
          <w:rFonts w:hint="cs"/>
          <w:sz w:val="18"/>
          <w:szCs w:val="18"/>
          <w:rtl/>
          <w:lang w:bidi="ar-SA"/>
        </w:rPr>
        <w:t>بوسیله ی</w:t>
      </w:r>
      <w:r w:rsidRPr="00990249">
        <w:rPr>
          <w:sz w:val="18"/>
          <w:szCs w:val="18"/>
          <w:rtl/>
        </w:rPr>
        <w:t xml:space="preserve"> </w:t>
      </w:r>
      <w:r w:rsidRPr="00990249">
        <w:rPr>
          <w:rFonts w:hint="cs"/>
          <w:sz w:val="18"/>
          <w:szCs w:val="18"/>
          <w:rtl/>
        </w:rPr>
        <w:t>هورمون</w:t>
      </w:r>
      <w:r w:rsidRPr="00990249">
        <w:rPr>
          <w:sz w:val="18"/>
          <w:szCs w:val="18"/>
          <w:rtl/>
        </w:rPr>
        <w:t xml:space="preserve"> </w:t>
      </w:r>
      <w:r w:rsidRPr="00990249">
        <w:rPr>
          <w:rFonts w:hint="cs"/>
          <w:sz w:val="18"/>
          <w:szCs w:val="18"/>
          <w:rtl/>
        </w:rPr>
        <w:t>های</w:t>
      </w:r>
      <w:r w:rsidRPr="00990249">
        <w:rPr>
          <w:sz w:val="18"/>
          <w:szCs w:val="18"/>
          <w:rtl/>
        </w:rPr>
        <w:t xml:space="preserve"> </w:t>
      </w:r>
      <w:r w:rsidRPr="00990249">
        <w:rPr>
          <w:rFonts w:hint="cs"/>
          <w:sz w:val="18"/>
          <w:szCs w:val="18"/>
          <w:rtl/>
        </w:rPr>
        <w:t>محیطی</w:t>
      </w:r>
      <w:r w:rsidRPr="00990249">
        <w:rPr>
          <w:sz w:val="18"/>
          <w:szCs w:val="18"/>
          <w:rtl/>
        </w:rPr>
        <w:t xml:space="preserve"> </w:t>
      </w:r>
      <w:r w:rsidRPr="00990249">
        <w:rPr>
          <w:rFonts w:hint="cs"/>
          <w:sz w:val="18"/>
          <w:szCs w:val="18"/>
          <w:rtl/>
        </w:rPr>
        <w:t>و</w:t>
      </w:r>
      <w:r w:rsidRPr="00990249">
        <w:rPr>
          <w:sz w:val="18"/>
          <w:szCs w:val="18"/>
          <w:rtl/>
        </w:rPr>
        <w:t xml:space="preserve"> </w:t>
      </w:r>
      <w:r w:rsidRPr="00990249">
        <w:rPr>
          <w:rFonts w:hint="cs"/>
          <w:sz w:val="18"/>
          <w:szCs w:val="18"/>
          <w:rtl/>
        </w:rPr>
        <w:t>مسیرهای</w:t>
      </w:r>
      <w:r w:rsidRPr="00990249">
        <w:rPr>
          <w:sz w:val="18"/>
          <w:szCs w:val="18"/>
          <w:rtl/>
        </w:rPr>
        <w:t xml:space="preserve"> </w:t>
      </w:r>
      <w:r w:rsidRPr="00990249">
        <w:rPr>
          <w:rFonts w:hint="cs"/>
          <w:sz w:val="18"/>
          <w:szCs w:val="18"/>
          <w:rtl/>
        </w:rPr>
        <w:t>سیگنالینگ</w:t>
      </w:r>
      <w:r w:rsidRPr="00990249">
        <w:rPr>
          <w:sz w:val="18"/>
          <w:szCs w:val="18"/>
          <w:rtl/>
        </w:rPr>
        <w:t xml:space="preserve"> </w:t>
      </w:r>
      <w:r w:rsidRPr="00990249">
        <w:rPr>
          <w:rFonts w:hint="cs"/>
          <w:sz w:val="18"/>
          <w:szCs w:val="18"/>
          <w:rtl/>
          <w:lang w:bidi="ar-SA"/>
        </w:rPr>
        <w:t>مرکزی انها</w:t>
      </w:r>
      <w:r w:rsidRPr="00990249">
        <w:rPr>
          <w:sz w:val="18"/>
          <w:szCs w:val="18"/>
          <w:rtl/>
        </w:rPr>
        <w:t>.</w:t>
      </w:r>
      <w:r w:rsidRPr="00990249">
        <w:rPr>
          <w:sz w:val="18"/>
          <w:szCs w:val="18"/>
        </w:rPr>
        <w:t>]</w:t>
      </w:r>
      <w:r w:rsidRPr="00990249">
        <w:rPr>
          <w:rFonts w:hint="cs"/>
          <w:sz w:val="18"/>
          <w:szCs w:val="18"/>
          <w:rtl/>
        </w:rPr>
        <w:t>45</w:t>
      </w:r>
      <w:r w:rsidRPr="00990249">
        <w:rPr>
          <w:sz w:val="18"/>
          <w:szCs w:val="18"/>
        </w:rPr>
        <w:t>[</w:t>
      </w:r>
    </w:p>
    <w:p w:rsidR="00990249" w:rsidRPr="00990249" w:rsidRDefault="00990249" w:rsidP="00990249">
      <w:pPr>
        <w:spacing w:line="240" w:lineRule="auto"/>
        <w:jc w:val="center"/>
        <w:rPr>
          <w:sz w:val="18"/>
          <w:szCs w:val="18"/>
        </w:rPr>
      </w:pPr>
    </w:p>
    <w:p w:rsidR="00990249" w:rsidRPr="00990249" w:rsidRDefault="00B677F8" w:rsidP="00990249">
      <w:pPr>
        <w:spacing w:line="360" w:lineRule="auto"/>
        <w:jc w:val="lowKashida"/>
        <w:rPr>
          <w:rFonts w:ascii="Arial" w:hAnsi="Arial"/>
          <w:bCs/>
          <w:sz w:val="28"/>
          <w:szCs w:val="28"/>
          <w:rtl/>
          <w:lang w:bidi="ar-SA"/>
        </w:rPr>
      </w:pPr>
      <w:r>
        <w:rPr>
          <w:rFonts w:ascii="Arial" w:hAnsi="Arial" w:hint="cs"/>
          <w:bCs/>
          <w:sz w:val="28"/>
          <w:szCs w:val="28"/>
          <w:rtl/>
          <w:lang w:bidi="ar-SA"/>
        </w:rPr>
        <w:t>-</w:t>
      </w:r>
      <w:r w:rsidR="00990249" w:rsidRPr="00990249">
        <w:rPr>
          <w:rFonts w:ascii="Arial" w:hAnsi="Arial"/>
          <w:bCs/>
          <w:sz w:val="28"/>
          <w:szCs w:val="28"/>
          <w:rtl/>
          <w:lang w:bidi="ar-SA"/>
        </w:rPr>
        <w:t>تنظیم کننده های وزن و متابولیسم بدن</w:t>
      </w:r>
    </w:p>
    <w:p w:rsidR="00990249" w:rsidRPr="00990249" w:rsidRDefault="00990249" w:rsidP="00990249">
      <w:pPr>
        <w:spacing w:line="360" w:lineRule="auto"/>
        <w:jc w:val="lowKashida"/>
        <w:rPr>
          <w:rFonts w:ascii="Arial" w:hAnsi="Arial" w:cs="B Nazanin"/>
          <w:b/>
          <w:sz w:val="28"/>
          <w:szCs w:val="28"/>
          <w:lang w:bidi="ar-SA"/>
        </w:rPr>
      </w:pPr>
      <w:r w:rsidRPr="00990249">
        <w:rPr>
          <w:rFonts w:ascii="Arial" w:hAnsi="Arial" w:cs="B Nazanin" w:hint="cs"/>
          <w:b/>
          <w:sz w:val="28"/>
          <w:szCs w:val="28"/>
          <w:rtl/>
          <w:lang w:bidi="ar-SA"/>
        </w:rPr>
        <w:t>گزارش ها نشان که وزن و متابولیسم بدن توسط نوروپپتید ها و هورمون های متعددی کنترل و تنظیم می شود.که به اختصار به توضیح برخی از مهمترین آنها می پردازیم.</w:t>
      </w:r>
    </w:p>
    <w:p w:rsidR="00990249" w:rsidRPr="00990249" w:rsidRDefault="00990249" w:rsidP="00990249">
      <w:pPr>
        <w:spacing w:line="360" w:lineRule="auto"/>
        <w:jc w:val="lowKashida"/>
        <w:rPr>
          <w:rFonts w:ascii="Arial" w:hAnsi="Arial" w:cs="B Nazanin"/>
          <w:b/>
          <w:sz w:val="28"/>
          <w:szCs w:val="28"/>
          <w:lang w:bidi="ar-SA"/>
        </w:rPr>
      </w:pPr>
    </w:p>
    <w:p w:rsidR="00990249" w:rsidRPr="00990249" w:rsidRDefault="00B677F8" w:rsidP="00990249">
      <w:pPr>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:نروپپتایدها </w:t>
      </w:r>
    </w:p>
    <w:p w:rsidR="00990249" w:rsidRPr="00990249" w:rsidRDefault="00B677F8" w:rsidP="00990249">
      <w:pPr>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b/>
          <w:bCs/>
          <w:sz w:val="28"/>
          <w:szCs w:val="28"/>
          <w:lang w:bidi="ar-SA"/>
        </w:rPr>
        <w:t xml:space="preserve"> </w:t>
      </w:r>
      <w:r w:rsidR="00990249" w:rsidRPr="00990249">
        <w:rPr>
          <w:rFonts w:ascii="Times New Roman (Headings CS)" w:hAnsi="Times New Roman (Headings CS)" w:cs="B Nazanin" w:hint="cs"/>
          <w:b/>
          <w:bCs/>
          <w:sz w:val="28"/>
          <w:szCs w:val="28"/>
          <w:rtl/>
          <w:lang w:bidi="ar-SA"/>
        </w:rPr>
        <w:t xml:space="preserve">نوروپپتید </w:t>
      </w:r>
      <w:r w:rsidR="00990249" w:rsidRPr="00990249">
        <w:rPr>
          <w:rFonts w:ascii="Times New Roman (Headings CS)" w:hAnsi="Times New Roman (Headings CS)" w:cs="B Nazanin"/>
          <w:b/>
          <w:bCs/>
          <w:sz w:val="28"/>
          <w:szCs w:val="28"/>
          <w:lang w:bidi="ar-SA"/>
        </w:rPr>
        <w:t>Y</w:t>
      </w:r>
      <w:r w:rsidR="00990249" w:rsidRPr="00990249">
        <w:rPr>
          <w:rFonts w:ascii="Times New Roman (Headings CS)" w:hAnsi="Times New Roman (Headings CS)" w:cs="B Nazanin" w:hint="cs"/>
          <w:b/>
          <w:bCs/>
          <w:sz w:val="28"/>
          <w:szCs w:val="28"/>
          <w:rtl/>
          <w:lang w:bidi="ar-SA"/>
        </w:rPr>
        <w:t xml:space="preserve"> </w:t>
      </w:r>
      <w:r w:rsidR="00990249" w:rsidRPr="00990249">
        <w:rPr>
          <w:rFonts w:ascii="Times New Roman (Headings CS)" w:hAnsi="Times New Roman (Headings CS)" w:cs="B Nazanin"/>
          <w:b/>
          <w:bCs/>
          <w:sz w:val="28"/>
          <w:szCs w:val="28"/>
          <w:lang w:bidi="ar-SA"/>
        </w:rPr>
        <w:t>(NPY)</w:t>
      </w:r>
      <w:r w:rsidR="00990249" w:rsidRPr="00990249">
        <w:rPr>
          <w:rFonts w:ascii="Times New Roman (Headings CS)" w:hAnsi="Times New Roman (Headings CS)" w:cs="B Nazanin" w:hint="cs"/>
          <w:b/>
          <w:bCs/>
          <w:sz w:val="28"/>
          <w:szCs w:val="28"/>
          <w:rtl/>
          <w:lang w:bidi="ar-SA"/>
        </w:rPr>
        <w:t xml:space="preserve"> </w:t>
      </w:r>
    </w:p>
    <w:p w:rsidR="00990249" w:rsidRPr="00990249" w:rsidRDefault="00990249" w:rsidP="00990249">
      <w:pPr>
        <w:spacing w:line="760" w:lineRule="atLeast"/>
        <w:ind w:firstLine="576"/>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یک پپتید 36 اسید آمینه ای و یکی از فراوان ترین و گسترده ترین (از لحاظ توزیع) عوامل انتقال دهنده عصبی در مغز پستانداران می باشد. </w:t>
      </w:r>
      <w:r w:rsidRPr="00990249">
        <w:rPr>
          <w:rFonts w:ascii="Times New Roman (Headings CS)" w:hAnsi="Times New Roman (Headings CS)" w:cs="B Nazanin"/>
          <w:sz w:val="28"/>
          <w:szCs w:val="28"/>
          <w:lang w:bidi="ar-SA"/>
        </w:rPr>
        <w:t>ARC</w:t>
      </w:r>
      <w:r w:rsidRPr="00990249">
        <w:rPr>
          <w:rFonts w:ascii="Times New Roman (Headings CS)" w:hAnsi="Times New Roman (Headings CS)" w:cs="B Nazanin" w:hint="cs"/>
          <w:sz w:val="28"/>
          <w:szCs w:val="28"/>
          <w:rtl/>
          <w:lang w:bidi="ar-SA"/>
        </w:rPr>
        <w:t xml:space="preserve"> محل اصلی بیان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در داخل نرون های هیپوتالاموس می باشد. هر چند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پس از تزریق مرکزی اثرات گوناگونی روی رفتار و عملکرد به جا می گذارد. ولی قابل توجه ترین اثر آن تحریک غذا خوردن است. تزریق چندباره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به داخل </w:t>
      </w:r>
      <w:r w:rsidRPr="00990249">
        <w:rPr>
          <w:rFonts w:ascii="Times New Roman (Headings CS)" w:hAnsi="Times New Roman (Headings CS)" w:cs="B Nazanin"/>
          <w:sz w:val="28"/>
          <w:szCs w:val="28"/>
          <w:lang w:bidi="ar-SA"/>
        </w:rPr>
        <w:t>PVN</w:t>
      </w:r>
      <w:r w:rsidRPr="00990249">
        <w:rPr>
          <w:rFonts w:ascii="Times New Roman (Headings CS)" w:hAnsi="Times New Roman (Headings CS)" w:cs="B Nazanin" w:hint="cs"/>
          <w:sz w:val="28"/>
          <w:szCs w:val="28"/>
          <w:rtl/>
          <w:lang w:bidi="ar-SA"/>
        </w:rPr>
        <w:t xml:space="preserve"> یا دهلیزهای مغزی باعث چاقی می شود که نشان دهنده آن است که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قادر به مهار سیگنال های مهار کننده دریافت غذا می باشد.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باعث تعادل مثبت انرژی از طریق افزایش دریافت غذا می شود و همچنین باعث کاهش هزینه انرژی از طریق کاهش گرمازایی در </w:t>
      </w:r>
      <w:r w:rsidRPr="00990249">
        <w:rPr>
          <w:rFonts w:ascii="Times New Roman (Headings CS)" w:hAnsi="Times New Roman (Headings CS)" w:cs="B Nazanin"/>
          <w:sz w:val="28"/>
          <w:szCs w:val="28"/>
          <w:lang w:bidi="ar-SA"/>
        </w:rPr>
        <w:t>BAT</w:t>
      </w:r>
      <w:r w:rsidRPr="00990249">
        <w:rPr>
          <w:rFonts w:ascii="Times New Roman (Headings CS)" w:hAnsi="Times New Roman (Headings CS)" w:cs="B Nazanin" w:hint="cs"/>
          <w:sz w:val="28"/>
          <w:szCs w:val="28"/>
          <w:rtl/>
          <w:lang w:bidi="ar-SA"/>
        </w:rPr>
        <w:t xml:space="preserve"> و همچنین تسهیل ذخیره چربی در بافت سفید چربی از طریق افزایش فعالیت انسولین می گرد</w:t>
      </w:r>
      <w:r w:rsidRPr="00990249">
        <w:rPr>
          <w:rFonts w:ascii="Times New Roman (Headings CS)" w:hAnsi="Times New Roman (Headings CS)" w:cs="B Nazanin" w:hint="cs"/>
          <w:sz w:val="28"/>
          <w:szCs w:val="28"/>
          <w:rtl/>
        </w:rPr>
        <w:t>د</w:t>
      </w:r>
      <w:r w:rsidRPr="00990249">
        <w:rPr>
          <w:rFonts w:ascii="Times New Roman (Headings CS)" w:hAnsi="Times New Roman (Headings CS)" w:cs="B Nazanin"/>
          <w:sz w:val="28"/>
          <w:szCs w:val="28"/>
        </w:rPr>
        <w:t xml:space="preserve"> ]</w:t>
      </w:r>
      <w:r w:rsidRPr="00990249">
        <w:rPr>
          <w:rFonts w:ascii="Times New Roman (Headings CS)" w:hAnsi="Times New Roman (Headings CS)" w:cs="B Nazanin" w:hint="cs"/>
          <w:sz w:val="28"/>
          <w:szCs w:val="28"/>
          <w:rtl/>
        </w:rPr>
        <w:t>50</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 xml:space="preserve">.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در </w:t>
      </w:r>
      <w:r w:rsidRPr="00990249">
        <w:rPr>
          <w:rFonts w:ascii="Times New Roman (Headings CS)" w:hAnsi="Times New Roman (Headings CS)" w:cs="B Nazanin"/>
          <w:sz w:val="28"/>
          <w:szCs w:val="28"/>
          <w:lang w:bidi="ar-SA"/>
        </w:rPr>
        <w:t>ARC</w:t>
      </w:r>
      <w:r w:rsidRPr="00990249">
        <w:rPr>
          <w:rFonts w:ascii="Times New Roman (Headings CS)" w:hAnsi="Times New Roman (Headings CS)" w:cs="B Nazanin" w:hint="cs"/>
          <w:sz w:val="28"/>
          <w:szCs w:val="28"/>
          <w:rtl/>
          <w:lang w:bidi="ar-SA"/>
        </w:rPr>
        <w:t xml:space="preserve"> سنتز شده و به داخل </w:t>
      </w:r>
      <w:r w:rsidRPr="00990249">
        <w:rPr>
          <w:rFonts w:ascii="Times New Roman (Headings CS)" w:hAnsi="Times New Roman (Headings CS)" w:cs="B Nazanin"/>
          <w:sz w:val="28"/>
          <w:szCs w:val="28"/>
          <w:lang w:bidi="ar-SA"/>
        </w:rPr>
        <w:t>PVN</w:t>
      </w:r>
      <w:r w:rsidRPr="00990249">
        <w:rPr>
          <w:rFonts w:ascii="Times New Roman (Headings CS)" w:hAnsi="Times New Roman (Headings CS)" w:cs="B Nazanin" w:hint="cs"/>
          <w:sz w:val="28"/>
          <w:szCs w:val="28"/>
          <w:rtl/>
          <w:lang w:bidi="ar-SA"/>
        </w:rPr>
        <w:t xml:space="preserve"> ترشح مي شود و توسط سيگنال هاي مثل لپتين، </w:t>
      </w:r>
      <w:r w:rsidRPr="00990249">
        <w:rPr>
          <w:rFonts w:ascii="Times New Roman (Headings CS)" w:hAnsi="Times New Roman (Headings CS)" w:cs="B Nazanin" w:hint="cs"/>
          <w:sz w:val="28"/>
          <w:szCs w:val="28"/>
          <w:rtl/>
          <w:lang w:bidi="ar-SA"/>
        </w:rPr>
        <w:lastRenderedPageBreak/>
        <w:t xml:space="preserve">انسولين (كه هر دو مهار كننده) و گلوكورتيكوئيدها (فعال كننده)، تنظيم مي شود. سنتز و ترشح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در مدل هاي با شرايط كمبود انژژي يا افزايش نيازهاي متابوليكي از قبيل گرسنگي ، ديابت وابسته به انسولين، شيردهي و فعاليت بدني افزايش مي يابد. نقش فيزيولوژيكي اصلي نرون هاي </w:t>
      </w:r>
      <w:r w:rsidRPr="00990249">
        <w:rPr>
          <w:rFonts w:ascii="Times New Roman (Headings CS)" w:hAnsi="Times New Roman (Headings CS)" w:cs="B Nazanin"/>
          <w:sz w:val="28"/>
          <w:szCs w:val="28"/>
          <w:lang w:bidi="ar-SA"/>
        </w:rPr>
        <w:t>ARC</w:t>
      </w:r>
      <w:r w:rsidRPr="00990249">
        <w:rPr>
          <w:rFonts w:ascii="Times New Roman (Headings CS)" w:hAnsi="Times New Roman (Headings CS)" w:cs="B Nazanin" w:hint="cs"/>
          <w:sz w:val="28"/>
          <w:szCs w:val="28"/>
          <w:rtl/>
          <w:lang w:bidi="ar-SA"/>
        </w:rPr>
        <w:t xml:space="preserve"> ،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احتمالا برقراري مجدد تعادل انرژي و ذخاير چربي بدن در شرايطي است كه بدن با كمبود انررژي مواجه است. عليرغم شواهد كافي براي نشان دادن نقش كليدي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در هموستاز انرژي، عجيب اين است كه در موش هاي كه ژن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آنها كاملا حذف شده بود داراي فنوتيپ نرمال بودند به جز اينكه مستعد به جمله ناگهاني شده بودند. بنابراين هنوز كاملا مشخص نيست كه آيا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فقط در شرايط حادي از قبلي موش هاي تراريخته </w:t>
      </w:r>
      <w:r w:rsidRPr="00990249">
        <w:rPr>
          <w:rFonts w:ascii="Times New Roman (Headings CS)" w:hAnsi="Times New Roman (Headings CS)" w:cs="B Nazanin"/>
          <w:sz w:val="28"/>
          <w:szCs w:val="28"/>
          <w:lang w:bidi="ar-SA"/>
        </w:rPr>
        <w:t>ob/ob</w:t>
      </w:r>
      <w:r w:rsidRPr="00990249">
        <w:rPr>
          <w:rFonts w:ascii="Times New Roman (Headings CS)" w:hAnsi="Times New Roman (Headings CS)" w:cs="B Nazanin" w:hint="cs"/>
          <w:sz w:val="28"/>
          <w:szCs w:val="28"/>
          <w:rtl/>
          <w:lang w:bidi="ar-SA"/>
        </w:rPr>
        <w:t xml:space="preserve"> در پراشتهايي يا چاقي نقش دارد يا آيا فنوتيپ نرمال به علت مكانيسم هاي جبراني توسط ساير سيگنال هاي اشتهاآور است كه جايگزين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مي شوند و به حفظ تغذيه طبيعي و تنظيم وزن كمك مي كنند </w:t>
      </w:r>
      <w:r w:rsidRPr="00990249">
        <w:rPr>
          <w:rFonts w:ascii="Times New Roman (Headings CS)" w:hAnsi="Times New Roman (Headings CS)" w:cs="B Nazanin"/>
          <w:sz w:val="28"/>
          <w:szCs w:val="28"/>
          <w:lang w:bidi="ar-SA"/>
        </w:rPr>
        <w:t>]</w:t>
      </w:r>
      <w:r w:rsidRPr="00990249">
        <w:rPr>
          <w:rFonts w:ascii="Times New Roman (Headings CS)" w:hAnsi="Times New Roman (Headings CS)" w:cs="B Nazanin" w:hint="cs"/>
          <w:sz w:val="28"/>
          <w:szCs w:val="28"/>
          <w:rtl/>
        </w:rPr>
        <w:t>51</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 xml:space="preserve">. </w:t>
      </w:r>
    </w:p>
    <w:p w:rsidR="00990249" w:rsidRPr="00990249" w:rsidRDefault="00990249" w:rsidP="00990249">
      <w:pPr>
        <w:bidi w:val="0"/>
        <w:rPr>
          <w:lang w:bidi="ar-SA"/>
        </w:rPr>
      </w:pPr>
      <w:r w:rsidRPr="00990249">
        <w:rPr>
          <w:noProof/>
          <w:lang w:bidi="ar-SA"/>
        </w:rPr>
        <w:lastRenderedPageBreak/>
        <w:drawing>
          <wp:inline distT="0" distB="0" distL="0" distR="0" wp14:anchorId="5578C443" wp14:editId="150E2E49">
            <wp:extent cx="4961029" cy="4432010"/>
            <wp:effectExtent l="19050" t="0" r="0" b="0"/>
            <wp:docPr id="6" name="Picture 1" descr="The genetics of human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enetics of human obesity"/>
                    <pic:cNvPicPr>
                      <a:picLocks noChangeAspect="1" noChangeArrowheads="1"/>
                    </pic:cNvPicPr>
                  </pic:nvPicPr>
                  <pic:blipFill>
                    <a:blip r:embed="rId12" cstate="print"/>
                    <a:srcRect/>
                    <a:stretch>
                      <a:fillRect/>
                    </a:stretch>
                  </pic:blipFill>
                  <pic:spPr bwMode="auto">
                    <a:xfrm>
                      <a:off x="0" y="0"/>
                      <a:ext cx="4965065" cy="4435616"/>
                    </a:xfrm>
                    <a:prstGeom prst="rect">
                      <a:avLst/>
                    </a:prstGeom>
                    <a:noFill/>
                    <a:ln w="9525">
                      <a:noFill/>
                      <a:miter lim="800000"/>
                      <a:headEnd/>
                      <a:tailEnd/>
                    </a:ln>
                  </pic:spPr>
                </pic:pic>
              </a:graphicData>
            </a:graphic>
          </wp:inline>
        </w:drawing>
      </w:r>
    </w:p>
    <w:p w:rsidR="00990249" w:rsidRPr="00990249" w:rsidRDefault="00990249" w:rsidP="00B677F8">
      <w:pPr>
        <w:jc w:val="center"/>
        <w:rPr>
          <w:rFonts w:cs="B Nazanin"/>
          <w:sz w:val="18"/>
          <w:szCs w:val="18"/>
          <w:lang w:bidi="ar-SA"/>
        </w:rPr>
      </w:pPr>
      <w:r w:rsidRPr="00990249">
        <w:rPr>
          <w:rFonts w:cs="B Nazanin" w:hint="cs"/>
          <w:sz w:val="18"/>
          <w:szCs w:val="18"/>
          <w:rtl/>
        </w:rPr>
        <w:t xml:space="preserve">شکل </w:t>
      </w:r>
      <w:r w:rsidR="00B677F8">
        <w:rPr>
          <w:rFonts w:cs="B Nazanin" w:hint="cs"/>
          <w:sz w:val="18"/>
          <w:szCs w:val="18"/>
          <w:rtl/>
        </w:rPr>
        <w:t>5</w:t>
      </w:r>
      <w:r w:rsidRPr="00990249">
        <w:rPr>
          <w:rFonts w:cs="B Nazanin" w:hint="cs"/>
          <w:sz w:val="18"/>
          <w:szCs w:val="18"/>
          <w:rtl/>
        </w:rPr>
        <w:t xml:space="preserve"> فعال</w:t>
      </w:r>
      <w:r w:rsidRPr="00990249">
        <w:rPr>
          <w:rFonts w:cs="B Nazanin"/>
          <w:sz w:val="18"/>
          <w:szCs w:val="18"/>
          <w:rtl/>
        </w:rPr>
        <w:t xml:space="preserve"> </w:t>
      </w:r>
      <w:r w:rsidRPr="00990249">
        <w:rPr>
          <w:rFonts w:cs="B Nazanin" w:hint="cs"/>
          <w:sz w:val="18"/>
          <w:szCs w:val="18"/>
          <w:rtl/>
        </w:rPr>
        <w:t>سازی</w:t>
      </w:r>
      <w:r w:rsidRPr="00990249">
        <w:rPr>
          <w:rFonts w:cs="B Nazanin"/>
          <w:sz w:val="18"/>
          <w:szCs w:val="18"/>
          <w:rtl/>
        </w:rPr>
        <w:t xml:space="preserve"> </w:t>
      </w:r>
      <w:r w:rsidRPr="00990249">
        <w:rPr>
          <w:rFonts w:cs="B Nazanin" w:hint="cs"/>
          <w:sz w:val="18"/>
          <w:szCs w:val="18"/>
          <w:rtl/>
        </w:rPr>
        <w:t>سلول</w:t>
      </w:r>
      <w:r w:rsidRPr="00990249">
        <w:rPr>
          <w:rFonts w:cs="B Nazanin"/>
          <w:sz w:val="18"/>
          <w:szCs w:val="18"/>
          <w:rtl/>
        </w:rPr>
        <w:t xml:space="preserve"> </w:t>
      </w:r>
      <w:r w:rsidRPr="00990249">
        <w:rPr>
          <w:rFonts w:cs="B Nazanin" w:hint="cs"/>
          <w:sz w:val="18"/>
          <w:szCs w:val="18"/>
          <w:rtl/>
        </w:rPr>
        <w:t>های</w:t>
      </w:r>
      <w:r w:rsidRPr="00990249">
        <w:rPr>
          <w:rFonts w:cs="B Nazanin"/>
          <w:sz w:val="18"/>
          <w:szCs w:val="18"/>
          <w:rtl/>
        </w:rPr>
        <w:t xml:space="preserve"> </w:t>
      </w:r>
      <w:r w:rsidRPr="00990249">
        <w:rPr>
          <w:rFonts w:cs="B Nazanin" w:hint="cs"/>
          <w:sz w:val="18"/>
          <w:szCs w:val="18"/>
          <w:rtl/>
        </w:rPr>
        <w:t>عصبی</w:t>
      </w:r>
      <w:r w:rsidRPr="00990249">
        <w:rPr>
          <w:rFonts w:cs="B Nazanin"/>
          <w:sz w:val="18"/>
          <w:szCs w:val="18"/>
          <w:rtl/>
        </w:rPr>
        <w:t xml:space="preserve"> </w:t>
      </w:r>
      <w:r w:rsidRPr="00990249">
        <w:rPr>
          <w:rFonts w:cs="B Nazanin"/>
          <w:sz w:val="18"/>
          <w:szCs w:val="18"/>
          <w:lang w:bidi="ar-SA"/>
        </w:rPr>
        <w:t>NPY / AGRP</w:t>
      </w:r>
      <w:r w:rsidRPr="00990249">
        <w:rPr>
          <w:rFonts w:cs="B Nazanin"/>
          <w:sz w:val="18"/>
          <w:szCs w:val="18"/>
          <w:rtl/>
        </w:rPr>
        <w:t xml:space="preserve"> </w:t>
      </w:r>
      <w:r w:rsidRPr="00990249">
        <w:rPr>
          <w:rFonts w:cs="B Nazanin" w:hint="cs"/>
          <w:sz w:val="18"/>
          <w:szCs w:val="18"/>
          <w:rtl/>
        </w:rPr>
        <w:t>دارای</w:t>
      </w:r>
      <w:r w:rsidRPr="00990249">
        <w:rPr>
          <w:rFonts w:cs="B Nazanin"/>
          <w:sz w:val="18"/>
          <w:szCs w:val="18"/>
          <w:rtl/>
        </w:rPr>
        <w:t xml:space="preserve"> </w:t>
      </w:r>
      <w:r w:rsidRPr="00990249">
        <w:rPr>
          <w:rFonts w:cs="B Nazanin" w:hint="cs"/>
          <w:sz w:val="18"/>
          <w:szCs w:val="18"/>
          <w:rtl/>
        </w:rPr>
        <w:t>یک</w:t>
      </w:r>
      <w:r w:rsidRPr="00990249">
        <w:rPr>
          <w:rFonts w:cs="B Nazanin"/>
          <w:sz w:val="18"/>
          <w:szCs w:val="18"/>
          <w:rtl/>
        </w:rPr>
        <w:t xml:space="preserve"> </w:t>
      </w:r>
      <w:r w:rsidRPr="00990249">
        <w:rPr>
          <w:rFonts w:cs="B Nazanin" w:hint="cs"/>
          <w:sz w:val="18"/>
          <w:szCs w:val="18"/>
          <w:rtl/>
        </w:rPr>
        <w:t>اثر</w:t>
      </w:r>
      <w:r w:rsidRPr="00990249">
        <w:rPr>
          <w:rFonts w:cs="B Nazanin"/>
          <w:sz w:val="18"/>
          <w:szCs w:val="18"/>
          <w:rtl/>
        </w:rPr>
        <w:t xml:space="preserve"> </w:t>
      </w:r>
      <w:r w:rsidRPr="00990249">
        <w:rPr>
          <w:rFonts w:cs="B Nazanin" w:hint="cs"/>
          <w:sz w:val="18"/>
          <w:szCs w:val="18"/>
          <w:rtl/>
        </w:rPr>
        <w:t>اشتهاآور،</w:t>
      </w:r>
      <w:r w:rsidRPr="00990249">
        <w:rPr>
          <w:rFonts w:cs="B Nazanin"/>
          <w:sz w:val="18"/>
          <w:szCs w:val="18"/>
          <w:rtl/>
        </w:rPr>
        <w:t xml:space="preserve"> </w:t>
      </w:r>
      <w:r w:rsidRPr="00990249">
        <w:rPr>
          <w:rFonts w:cs="B Nazanin" w:hint="cs"/>
          <w:sz w:val="18"/>
          <w:szCs w:val="18"/>
          <w:rtl/>
        </w:rPr>
        <w:t>در</w:t>
      </w:r>
      <w:r w:rsidRPr="00990249">
        <w:rPr>
          <w:rFonts w:cs="B Nazanin"/>
          <w:sz w:val="18"/>
          <w:szCs w:val="18"/>
          <w:rtl/>
        </w:rPr>
        <w:t xml:space="preserve"> </w:t>
      </w:r>
      <w:r w:rsidRPr="00990249">
        <w:rPr>
          <w:rFonts w:cs="B Nazanin" w:hint="cs"/>
          <w:sz w:val="18"/>
          <w:szCs w:val="18"/>
          <w:rtl/>
        </w:rPr>
        <w:t>حالی</w:t>
      </w:r>
      <w:r w:rsidRPr="00990249">
        <w:rPr>
          <w:rFonts w:cs="B Nazanin"/>
          <w:sz w:val="18"/>
          <w:szCs w:val="18"/>
          <w:rtl/>
        </w:rPr>
        <w:t xml:space="preserve"> </w:t>
      </w:r>
      <w:r w:rsidRPr="00990249">
        <w:rPr>
          <w:rFonts w:cs="B Nazanin" w:hint="cs"/>
          <w:sz w:val="18"/>
          <w:szCs w:val="18"/>
          <w:rtl/>
        </w:rPr>
        <w:t>که</w:t>
      </w:r>
      <w:r w:rsidRPr="00990249">
        <w:rPr>
          <w:rFonts w:cs="B Nazanin"/>
          <w:sz w:val="18"/>
          <w:szCs w:val="18"/>
          <w:rtl/>
        </w:rPr>
        <w:t xml:space="preserve"> </w:t>
      </w:r>
      <w:r w:rsidRPr="00990249">
        <w:rPr>
          <w:rFonts w:cs="B Nazanin" w:hint="cs"/>
          <w:sz w:val="18"/>
          <w:szCs w:val="18"/>
          <w:rtl/>
        </w:rPr>
        <w:t>فعال</w:t>
      </w:r>
      <w:r w:rsidRPr="00990249">
        <w:rPr>
          <w:rFonts w:cs="B Nazanin"/>
          <w:sz w:val="18"/>
          <w:szCs w:val="18"/>
          <w:rtl/>
        </w:rPr>
        <w:t xml:space="preserve"> </w:t>
      </w:r>
      <w:r w:rsidRPr="00990249">
        <w:rPr>
          <w:rFonts w:cs="B Nazanin" w:hint="cs"/>
          <w:sz w:val="18"/>
          <w:szCs w:val="18"/>
          <w:rtl/>
        </w:rPr>
        <w:t>سازی</w:t>
      </w:r>
      <w:r w:rsidRPr="00990249">
        <w:rPr>
          <w:rFonts w:cs="B Nazanin"/>
          <w:sz w:val="18"/>
          <w:szCs w:val="18"/>
          <w:rtl/>
        </w:rPr>
        <w:t xml:space="preserve"> </w:t>
      </w:r>
      <w:r w:rsidRPr="00990249">
        <w:rPr>
          <w:rFonts w:cs="B Nazanin" w:hint="cs"/>
          <w:sz w:val="18"/>
          <w:szCs w:val="18"/>
          <w:rtl/>
        </w:rPr>
        <w:t>سلول</w:t>
      </w:r>
      <w:r w:rsidRPr="00990249">
        <w:rPr>
          <w:rFonts w:cs="B Nazanin"/>
          <w:sz w:val="18"/>
          <w:szCs w:val="18"/>
          <w:rtl/>
        </w:rPr>
        <w:t xml:space="preserve"> </w:t>
      </w:r>
      <w:r w:rsidRPr="00990249">
        <w:rPr>
          <w:rFonts w:cs="B Nazanin" w:hint="cs"/>
          <w:sz w:val="18"/>
          <w:szCs w:val="18"/>
          <w:rtl/>
        </w:rPr>
        <w:t>های</w:t>
      </w:r>
      <w:r w:rsidRPr="00990249">
        <w:rPr>
          <w:rFonts w:cs="B Nazanin"/>
          <w:sz w:val="18"/>
          <w:szCs w:val="18"/>
          <w:rtl/>
        </w:rPr>
        <w:t xml:space="preserve"> </w:t>
      </w:r>
      <w:r w:rsidRPr="00990249">
        <w:rPr>
          <w:rFonts w:cs="B Nazanin" w:hint="cs"/>
          <w:sz w:val="18"/>
          <w:szCs w:val="18"/>
          <w:rtl/>
        </w:rPr>
        <w:t>عصبی</w:t>
      </w:r>
      <w:r w:rsidRPr="00990249">
        <w:rPr>
          <w:rFonts w:cs="B Nazanin"/>
          <w:sz w:val="18"/>
          <w:szCs w:val="18"/>
          <w:rtl/>
        </w:rPr>
        <w:t xml:space="preserve"> </w:t>
      </w:r>
      <w:r w:rsidRPr="00990249">
        <w:rPr>
          <w:rFonts w:cs="B Nazanin"/>
          <w:sz w:val="18"/>
          <w:szCs w:val="18"/>
          <w:lang w:bidi="ar-SA"/>
        </w:rPr>
        <w:t>POMC</w:t>
      </w:r>
      <w:r w:rsidRPr="00990249">
        <w:rPr>
          <w:rFonts w:cs="B Nazanin"/>
          <w:sz w:val="18"/>
          <w:szCs w:val="18"/>
          <w:rtl/>
        </w:rPr>
        <w:t xml:space="preserve"> / </w:t>
      </w:r>
      <w:r w:rsidRPr="00990249">
        <w:rPr>
          <w:rFonts w:cs="B Nazanin"/>
          <w:sz w:val="18"/>
          <w:szCs w:val="18"/>
          <w:lang w:bidi="ar-SA"/>
        </w:rPr>
        <w:t>CART</w:t>
      </w:r>
      <w:r w:rsidRPr="00990249">
        <w:rPr>
          <w:rFonts w:cs="B Nazanin"/>
          <w:sz w:val="18"/>
          <w:szCs w:val="18"/>
          <w:rtl/>
        </w:rPr>
        <w:t xml:space="preserve"> </w:t>
      </w:r>
      <w:r w:rsidRPr="00990249">
        <w:rPr>
          <w:rFonts w:cs="B Nazanin" w:hint="cs"/>
          <w:sz w:val="18"/>
          <w:szCs w:val="18"/>
          <w:rtl/>
        </w:rPr>
        <w:t xml:space="preserve">اثر </w:t>
      </w:r>
      <w:r w:rsidRPr="00990249">
        <w:rPr>
          <w:rFonts w:cs="B Nazanin" w:hint="cs"/>
          <w:sz w:val="18"/>
          <w:szCs w:val="18"/>
          <w:rtl/>
          <w:lang w:bidi="ar-SA"/>
        </w:rPr>
        <w:t>ضد</w:t>
      </w:r>
      <w:r w:rsidRPr="00990249">
        <w:rPr>
          <w:rFonts w:cs="B Nazanin"/>
          <w:sz w:val="18"/>
          <w:szCs w:val="18"/>
          <w:rtl/>
        </w:rPr>
        <w:t xml:space="preserve"> </w:t>
      </w:r>
      <w:r w:rsidRPr="00990249">
        <w:rPr>
          <w:rFonts w:cs="B Nazanin" w:hint="cs"/>
          <w:sz w:val="18"/>
          <w:szCs w:val="18"/>
          <w:rtl/>
        </w:rPr>
        <w:t>اشتهای می باشد</w:t>
      </w:r>
      <w:r w:rsidRPr="00990249">
        <w:rPr>
          <w:rFonts w:cs="B Nazanin"/>
          <w:sz w:val="18"/>
          <w:szCs w:val="18"/>
          <w:rtl/>
        </w:rPr>
        <w:t>.</w:t>
      </w:r>
    </w:p>
    <w:p w:rsidR="00B677F8" w:rsidRDefault="00B677F8" w:rsidP="00B677F8">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b/>
          <w:bCs/>
          <w:sz w:val="28"/>
          <w:szCs w:val="28"/>
          <w:lang w:bidi="ar-SA"/>
        </w:rPr>
        <w:t xml:space="preserve"> </w:t>
      </w:r>
      <w:r w:rsidR="00990249" w:rsidRPr="00990249">
        <w:rPr>
          <w:rFonts w:ascii="Times New Roman (Headings CS)" w:hAnsi="Times New Roman (Headings CS)" w:cs="B Nazanin" w:hint="cs"/>
          <w:b/>
          <w:bCs/>
          <w:sz w:val="28"/>
          <w:szCs w:val="28"/>
          <w:rtl/>
          <w:lang w:bidi="ar-SA"/>
        </w:rPr>
        <w:t>اركسين</w:t>
      </w:r>
      <w:r w:rsidR="00990249" w:rsidRPr="00990249">
        <w:rPr>
          <w:rFonts w:ascii="Times New Roman (Headings CS)" w:hAnsi="Times New Roman (Headings CS)" w:cs="B Nazanin"/>
          <w:b/>
          <w:bCs/>
          <w:sz w:val="28"/>
          <w:szCs w:val="28"/>
          <w:lang w:bidi="ar-SA"/>
        </w:rPr>
        <w:t xml:space="preserve">                                                                                              </w:t>
      </w:r>
    </w:p>
    <w:p w:rsidR="00990249" w:rsidRPr="00990249" w:rsidRDefault="00990249" w:rsidP="00B677F8">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b/>
          <w:bCs/>
          <w:sz w:val="28"/>
          <w:szCs w:val="28"/>
          <w:lang w:bidi="ar-SA"/>
        </w:rPr>
        <w:t xml:space="preserve">     </w:t>
      </w:r>
      <w:r w:rsidRPr="00990249">
        <w:rPr>
          <w:rFonts w:ascii="Times New Roman (Headings CS)" w:hAnsi="Times New Roman (Headings CS)" w:cs="B Nazanin" w:hint="cs"/>
          <w:sz w:val="28"/>
          <w:szCs w:val="28"/>
          <w:rtl/>
          <w:lang w:bidi="ar-SA"/>
        </w:rPr>
        <w:t xml:space="preserve">اركسين اخيرا به عنوان دسته اي از نروپپتيدها شناخته شده كه همچنين تحت عنوان هيپوكرتينز نامگذاري مي شود. اركسين </w:t>
      </w:r>
      <w:r w:rsidRPr="00990249">
        <w:rPr>
          <w:rFonts w:ascii="Times New Roman (Headings CS)" w:hAnsi="Times New Roman (Headings CS)" w:cs="B Nazanin"/>
          <w:sz w:val="28"/>
          <w:szCs w:val="28"/>
          <w:lang w:bidi="ar-SA"/>
        </w:rPr>
        <w:t>A</w:t>
      </w:r>
      <w:r w:rsidRPr="00990249">
        <w:rPr>
          <w:rFonts w:ascii="Times New Roman (Headings CS)" w:hAnsi="Times New Roman (Headings CS)" w:cs="B Nazanin" w:hint="cs"/>
          <w:sz w:val="28"/>
          <w:szCs w:val="28"/>
          <w:rtl/>
          <w:lang w:bidi="ar-SA"/>
        </w:rPr>
        <w:t xml:space="preserve"> و </w:t>
      </w:r>
      <w:r w:rsidRPr="00990249">
        <w:rPr>
          <w:rFonts w:ascii="Times New Roman (Headings CS)" w:hAnsi="Times New Roman (Headings CS)" w:cs="B Nazanin"/>
          <w:sz w:val="28"/>
          <w:szCs w:val="28"/>
          <w:lang w:bidi="ar-SA"/>
        </w:rPr>
        <w:t>B</w:t>
      </w:r>
      <w:r w:rsidRPr="00990249">
        <w:rPr>
          <w:rFonts w:ascii="Times New Roman (Headings CS)" w:hAnsi="Times New Roman (Headings CS)" w:cs="B Nazanin" w:hint="cs"/>
          <w:sz w:val="28"/>
          <w:szCs w:val="28"/>
          <w:rtl/>
          <w:lang w:bidi="ar-SA"/>
        </w:rPr>
        <w:t xml:space="preserve"> به ترتيب داراي 23 و 28 اسيد آمينه بوده و 46 درصد مشابهت دارند. هر دو پپتيد توسط يك ژن كدگذاري شده و در نرون هاي خلفي و جانبي هيپوتالاموس قرار دارند. تزريق </w:t>
      </w:r>
      <w:r w:rsidRPr="00990249">
        <w:rPr>
          <w:rFonts w:ascii="Times New Roman (Headings CS)" w:hAnsi="Times New Roman (Headings CS)" w:cs="B Nazanin" w:hint="cs"/>
          <w:sz w:val="28"/>
          <w:szCs w:val="28"/>
          <w:rtl/>
          <w:lang w:bidi="ar-SA"/>
        </w:rPr>
        <w:lastRenderedPageBreak/>
        <w:t xml:space="preserve">اركسين </w:t>
      </w:r>
      <w:r w:rsidRPr="00990249">
        <w:rPr>
          <w:rFonts w:ascii="Times New Roman (Headings CS)" w:hAnsi="Times New Roman (Headings CS)" w:cs="B Nazanin"/>
          <w:sz w:val="28"/>
          <w:szCs w:val="28"/>
          <w:lang w:bidi="ar-SA"/>
        </w:rPr>
        <w:t>A</w:t>
      </w:r>
      <w:r w:rsidRPr="00990249">
        <w:rPr>
          <w:rFonts w:ascii="Times New Roman (Headings CS)" w:hAnsi="Times New Roman (Headings CS)" w:cs="B Nazanin" w:hint="cs"/>
          <w:sz w:val="28"/>
          <w:szCs w:val="28"/>
          <w:rtl/>
          <w:lang w:bidi="ar-SA"/>
        </w:rPr>
        <w:t xml:space="preserve"> به طور معني داري موثرتر از اركسين </w:t>
      </w:r>
      <w:r w:rsidRPr="00990249">
        <w:rPr>
          <w:rFonts w:ascii="Times New Roman (Headings CS)" w:hAnsi="Times New Roman (Headings CS)" w:cs="B Nazanin"/>
          <w:sz w:val="28"/>
          <w:szCs w:val="28"/>
          <w:lang w:bidi="ar-SA"/>
        </w:rPr>
        <w:t>B</w:t>
      </w:r>
      <w:r w:rsidRPr="00990249">
        <w:rPr>
          <w:rFonts w:ascii="Times New Roman (Headings CS)" w:hAnsi="Times New Roman (Headings CS)" w:cs="B Nazanin" w:hint="cs"/>
          <w:sz w:val="28"/>
          <w:szCs w:val="28"/>
          <w:rtl/>
          <w:lang w:bidi="ar-SA"/>
        </w:rPr>
        <w:t xml:space="preserve"> مي باشد. البته اثر اركسين بر تحريك غذا خورئن از اثر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خفيف تر است. اركسين احتمالا بيشتر درگير كنترل متابوليسم انرژي است تا دريافت غذا . ناشتايي باعث تظاهر افزايش ژن اركسين در هيپوتالاموس مي شود </w:t>
      </w:r>
      <w:r w:rsidRPr="00990249">
        <w:rPr>
          <w:rFonts w:ascii="Times New Roman (Headings CS)" w:hAnsi="Times New Roman (Headings CS)" w:cs="B Nazanin"/>
          <w:sz w:val="28"/>
          <w:szCs w:val="28"/>
          <w:lang w:bidi="ar-SA"/>
        </w:rPr>
        <w:t>]</w:t>
      </w:r>
      <w:r w:rsidRPr="00990249">
        <w:rPr>
          <w:rFonts w:ascii="Times New Roman (Headings CS)" w:hAnsi="Times New Roman (Headings CS)" w:cs="B Nazanin" w:hint="cs"/>
          <w:sz w:val="28"/>
          <w:szCs w:val="28"/>
          <w:rtl/>
        </w:rPr>
        <w:t>49</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w:t>
      </w:r>
    </w:p>
    <w:p w:rsidR="00990249" w:rsidRPr="00990249" w:rsidRDefault="00B677F8" w:rsidP="00990249">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 گالانين </w:t>
      </w:r>
    </w:p>
    <w:p w:rsidR="00990249" w:rsidRPr="00990249" w:rsidRDefault="00990249" w:rsidP="00990249">
      <w:pPr>
        <w:spacing w:line="760" w:lineRule="atLeast"/>
        <w:ind w:firstLine="576"/>
        <w:jc w:val="lowKashida"/>
        <w:rPr>
          <w:rFonts w:ascii="Times New Roman (Headings CS)" w:hAnsi="Times New Roman (Headings CS)" w:cs="B Nazanin"/>
          <w:sz w:val="28"/>
          <w:szCs w:val="28"/>
          <w:lang w:bidi="ar-SA"/>
        </w:rPr>
      </w:pPr>
      <w:r w:rsidRPr="00990249">
        <w:rPr>
          <w:rFonts w:ascii="Times New Roman (Headings CS)" w:hAnsi="Times New Roman (Headings CS)" w:cs="B Nazanin" w:hint="cs"/>
          <w:sz w:val="28"/>
          <w:szCs w:val="28"/>
          <w:rtl/>
          <w:lang w:bidi="ar-SA"/>
        </w:rPr>
        <w:t>گالانين يك پپتيد 29 اسيدآمينه اي است كه در دسته ی ن</w:t>
      </w:r>
      <w:r w:rsidRPr="00990249">
        <w:rPr>
          <w:rFonts w:ascii="Times New Roman (Headings CS)" w:hAnsi="Times New Roman (Headings CS)" w:cs="B Nazanin" w:hint="cs"/>
          <w:sz w:val="28"/>
          <w:szCs w:val="28"/>
          <w:rtl/>
        </w:rPr>
        <w:t>و</w:t>
      </w:r>
      <w:r w:rsidRPr="00990249">
        <w:rPr>
          <w:rFonts w:ascii="Times New Roman (Headings CS)" w:hAnsi="Times New Roman (Headings CS)" w:cs="B Nazanin" w:hint="cs"/>
          <w:sz w:val="28"/>
          <w:szCs w:val="28"/>
          <w:rtl/>
          <w:lang w:bidi="ar-SA"/>
        </w:rPr>
        <w:t xml:space="preserve">روني </w:t>
      </w:r>
      <w:r w:rsidRPr="00990249">
        <w:rPr>
          <w:rFonts w:ascii="Times New Roman (Headings CS)" w:hAnsi="Times New Roman (Headings CS)" w:cs="B Nazanin"/>
          <w:sz w:val="28"/>
          <w:szCs w:val="28"/>
          <w:lang w:bidi="ar-SA"/>
        </w:rPr>
        <w:t>PVN , DMH , ARC</w:t>
      </w:r>
      <w:r w:rsidRPr="00990249">
        <w:rPr>
          <w:rFonts w:ascii="Times New Roman (Headings CS)" w:hAnsi="Times New Roman (Headings CS)" w:cs="B Nazanin" w:hint="cs"/>
          <w:sz w:val="28"/>
          <w:szCs w:val="28"/>
          <w:rtl/>
          <w:lang w:bidi="ar-SA"/>
        </w:rPr>
        <w:t xml:space="preserve"> توزيع شده است. گالانين دريافت غذا در موش هاي صحرايي پس از تزريق به داخل </w:t>
      </w:r>
      <w:r w:rsidRPr="00990249">
        <w:rPr>
          <w:rFonts w:ascii="Times New Roman (Headings CS)" w:hAnsi="Times New Roman (Headings CS)" w:cs="B Nazanin"/>
          <w:sz w:val="28"/>
          <w:szCs w:val="28"/>
          <w:lang w:bidi="ar-SA"/>
        </w:rPr>
        <w:t>CV</w:t>
      </w:r>
      <w:r w:rsidRPr="00990249">
        <w:rPr>
          <w:rFonts w:ascii="Times New Roman (Headings CS)" w:hAnsi="Times New Roman (Headings CS)" w:cs="B Nazanin" w:hint="cs"/>
          <w:sz w:val="28"/>
          <w:szCs w:val="28"/>
          <w:rtl/>
          <w:lang w:bidi="ar-SA"/>
        </w:rPr>
        <w:t xml:space="preserve"> و همچنين </w:t>
      </w:r>
      <w:r w:rsidRPr="00990249">
        <w:rPr>
          <w:rFonts w:ascii="Times New Roman (Headings CS)" w:hAnsi="Times New Roman (Headings CS)" w:cs="B Nazanin"/>
          <w:sz w:val="28"/>
          <w:szCs w:val="28"/>
          <w:lang w:bidi="ar-SA"/>
        </w:rPr>
        <w:t>VMH , LH , PVN</w:t>
      </w:r>
      <w:r w:rsidRPr="00990249">
        <w:rPr>
          <w:rFonts w:ascii="Times New Roman (Headings CS)" w:hAnsi="Times New Roman (Headings CS)" w:cs="B Nazanin" w:hint="cs"/>
          <w:sz w:val="28"/>
          <w:szCs w:val="28"/>
          <w:rtl/>
          <w:lang w:bidi="ar-SA"/>
        </w:rPr>
        <w:t xml:space="preserve"> و هسته هاي مركزي آميگدال را تحريك مي كند. همانند </w:t>
      </w:r>
      <w:r w:rsidRPr="00990249">
        <w:rPr>
          <w:rFonts w:ascii="Times New Roman (Headings CS)" w:hAnsi="Times New Roman (Headings CS)" w:cs="B Nazanin"/>
          <w:sz w:val="28"/>
          <w:szCs w:val="28"/>
          <w:lang w:bidi="ar-SA"/>
        </w:rPr>
        <w:t>MCH</w:t>
      </w:r>
      <w:r w:rsidRPr="00990249">
        <w:rPr>
          <w:rFonts w:ascii="Times New Roman (Headings CS)" w:hAnsi="Times New Roman (Headings CS)" w:cs="B Nazanin" w:hint="cs"/>
          <w:sz w:val="28"/>
          <w:szCs w:val="28"/>
          <w:rtl/>
          <w:lang w:bidi="ar-SA"/>
        </w:rPr>
        <w:t xml:space="preserve"> و اركسين، غذا خوردن ناشي از گالانين ضعيف تر از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بوده و تزريق مداوم گالانين اثري بر حفظ چاقي يا پراشتهايي ندارد. از لحاظ آناتوميكي و عملكردي ارتباط نزديكي بين نرون هاي توليد كننده گالانين وساير سيگنال هاي اشتهاآور وجود دارد. هر چند سيستم </w:t>
      </w:r>
      <w:r w:rsidRPr="00990249">
        <w:rPr>
          <w:rFonts w:ascii="Times New Roman (Headings CS)" w:hAnsi="Times New Roman (Headings CS)" w:cs="B Nazanin"/>
          <w:sz w:val="28"/>
          <w:szCs w:val="28"/>
          <w:lang w:bidi="ar-SA"/>
        </w:rPr>
        <w:t>NPY</w:t>
      </w:r>
      <w:r w:rsidRPr="00990249">
        <w:rPr>
          <w:rFonts w:ascii="Times New Roman (Headings CS)" w:hAnsi="Times New Roman (Headings CS)" w:cs="B Nazanin" w:hint="cs"/>
          <w:sz w:val="28"/>
          <w:szCs w:val="28"/>
          <w:rtl/>
          <w:lang w:bidi="ar-SA"/>
        </w:rPr>
        <w:t xml:space="preserve"> ارتباط نزديكي با مصرف و هضم كربوهيدرات ها دارد، گالانين احتمالا در وهله </w:t>
      </w:r>
      <w:r w:rsidRPr="00990249">
        <w:rPr>
          <w:rFonts w:ascii="Times New Roman (Headings CS)" w:hAnsi="Times New Roman (Headings CS)" w:cs="B Nazanin" w:hint="cs"/>
          <w:sz w:val="28"/>
          <w:szCs w:val="28"/>
          <w:rtl/>
          <w:lang w:bidi="ar-SA"/>
        </w:rPr>
        <w:lastRenderedPageBreak/>
        <w:t xml:space="preserve">اول در كنترل مصرف چربي ها و افزايش ذخيره بافت چربي از طريق كاهش در هزينه كرد انرژي دخالت دارند. گالانين در حين دوره مياني چرخه غذايي طبيعي فعال شده و يك رژيم با چربي بالا مي تواند توليد گالانين را در </w:t>
      </w:r>
      <w:r w:rsidRPr="00990249">
        <w:rPr>
          <w:rFonts w:ascii="Times New Roman (Headings CS)" w:hAnsi="Times New Roman (Headings CS)" w:cs="B Nazanin"/>
          <w:sz w:val="28"/>
          <w:szCs w:val="28"/>
          <w:lang w:bidi="ar-SA"/>
        </w:rPr>
        <w:t>PVN</w:t>
      </w:r>
      <w:r w:rsidRPr="00990249">
        <w:rPr>
          <w:rFonts w:ascii="Times New Roman (Headings CS)" w:hAnsi="Times New Roman (Headings CS)" w:cs="B Nazanin" w:hint="cs"/>
          <w:sz w:val="28"/>
          <w:szCs w:val="28"/>
          <w:rtl/>
          <w:lang w:bidi="ar-SA"/>
        </w:rPr>
        <w:t xml:space="preserve"> افزايش داده كه ارتباط نزديكي با چاقي بدن دارد </w:t>
      </w:r>
      <w:r w:rsidRPr="00990249">
        <w:rPr>
          <w:rFonts w:ascii="Times New Roman (Headings CS)" w:hAnsi="Times New Roman (Headings CS)" w:cs="B Nazanin"/>
          <w:sz w:val="28"/>
          <w:szCs w:val="28"/>
          <w:lang w:bidi="ar-SA"/>
        </w:rPr>
        <w:t>]</w:t>
      </w:r>
      <w:r w:rsidRPr="00990249">
        <w:rPr>
          <w:rFonts w:ascii="Times New Roman (Headings CS)" w:hAnsi="Times New Roman (Headings CS)" w:cs="B Nazanin" w:hint="cs"/>
          <w:sz w:val="28"/>
          <w:szCs w:val="28"/>
          <w:rtl/>
        </w:rPr>
        <w:t>49</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w:t>
      </w:r>
    </w:p>
    <w:p w:rsidR="00990249" w:rsidRPr="00990249" w:rsidRDefault="00990249" w:rsidP="00990249">
      <w:pPr>
        <w:spacing w:line="760" w:lineRule="atLeast"/>
        <w:ind w:firstLine="576"/>
        <w:jc w:val="lowKashida"/>
        <w:rPr>
          <w:rFonts w:ascii="Times New Roman (Headings CS)" w:hAnsi="Times New Roman (Headings CS)" w:cs="B Nazanin"/>
          <w:sz w:val="28"/>
          <w:szCs w:val="28"/>
          <w:lang w:bidi="ar-SA"/>
        </w:rPr>
      </w:pPr>
    </w:p>
    <w:p w:rsidR="00990249" w:rsidRPr="00990249" w:rsidRDefault="00B677F8" w:rsidP="00990249">
      <w:pPr>
        <w:rPr>
          <w:rFonts w:cs="B Nazanin"/>
          <w:sz w:val="28"/>
          <w:szCs w:val="28"/>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 </w:t>
      </w:r>
      <w:r w:rsidR="00990249" w:rsidRPr="00990249">
        <w:rPr>
          <w:rFonts w:ascii="Arial" w:hAnsi="Arial" w:cs="B Nazanin" w:hint="cs"/>
          <w:b/>
          <w:bCs/>
          <w:sz w:val="28"/>
          <w:szCs w:val="28"/>
          <w:rtl/>
        </w:rPr>
        <w:t xml:space="preserve">نوروپتیید </w:t>
      </w:r>
      <w:r w:rsidR="00990249" w:rsidRPr="00990249">
        <w:rPr>
          <w:rFonts w:ascii="Arial" w:hAnsi="Arial" w:cs="B Nazanin"/>
          <w:b/>
          <w:bCs/>
          <w:sz w:val="28"/>
          <w:szCs w:val="28"/>
        </w:rPr>
        <w:t>w-</w:t>
      </w:r>
      <w:r w:rsidR="00990249" w:rsidRPr="00990249">
        <w:rPr>
          <w:rFonts w:ascii="Arial" w:hAnsi="Arial" w:cs="B Nazanin"/>
          <w:b/>
          <w:bCs/>
        </w:rPr>
        <w:t>23</w:t>
      </w:r>
    </w:p>
    <w:p w:rsidR="00990249" w:rsidRPr="00990249" w:rsidRDefault="00990249" w:rsidP="00990249">
      <w:pPr>
        <w:spacing w:line="360" w:lineRule="auto"/>
        <w:ind w:firstLine="576"/>
        <w:jc w:val="both"/>
        <w:rPr>
          <w:rFonts w:ascii="Arial" w:hAnsi="Arial" w:cs="B Nazanin"/>
          <w:sz w:val="28"/>
          <w:szCs w:val="28"/>
        </w:rPr>
      </w:pPr>
      <w:r w:rsidRPr="00990249">
        <w:rPr>
          <w:rFonts w:ascii="Arial" w:hAnsi="Arial" w:cs="B Nazanin" w:hint="cs"/>
          <w:sz w:val="28"/>
          <w:szCs w:val="28"/>
          <w:rtl/>
        </w:rPr>
        <w:t xml:space="preserve">نوروپتیید </w:t>
      </w:r>
      <w:r w:rsidRPr="00990249">
        <w:rPr>
          <w:rFonts w:ascii="Arial" w:hAnsi="Arial" w:cs="B Nazanin"/>
        </w:rPr>
        <w:t>W</w:t>
      </w:r>
      <w:r w:rsidRPr="00990249">
        <w:rPr>
          <w:rFonts w:ascii="Arial" w:hAnsi="Arial" w:cs="B Nazanin"/>
          <w:sz w:val="20"/>
          <w:szCs w:val="20"/>
        </w:rPr>
        <w:t>-23</w:t>
      </w:r>
      <w:r w:rsidRPr="00990249">
        <w:rPr>
          <w:rFonts w:cs="B Nazanin"/>
          <w:sz w:val="28"/>
          <w:szCs w:val="28"/>
          <w:rtl/>
        </w:rPr>
        <w:t xml:space="preserve"> </w:t>
      </w:r>
      <w:r w:rsidRPr="00990249">
        <w:rPr>
          <w:rFonts w:cs="B Nazanin" w:hint="cs"/>
          <w:sz w:val="28"/>
          <w:szCs w:val="28"/>
          <w:rtl/>
        </w:rPr>
        <w:t>که در ده اخیر کشف شده از 23آمینو اسید تشکیل شده است.که در تنظیمات تغذیه ای و هورمونی مشارکت دارد.</w:t>
      </w:r>
      <w:r w:rsidRPr="00990249">
        <w:rPr>
          <w:rFonts w:ascii="Arial" w:hAnsi="Arial" w:cs="B Nazanin" w:hint="cs"/>
          <w:sz w:val="28"/>
          <w:szCs w:val="28"/>
          <w:rtl/>
        </w:rPr>
        <w:t xml:space="preserve"> مطالعات نشان می دهد ،</w:t>
      </w:r>
      <w:r w:rsidRPr="00990249">
        <w:rPr>
          <w:rFonts w:ascii="Arial" w:hAnsi="Arial" w:cs="B Nazanin"/>
          <w:sz w:val="28"/>
          <w:szCs w:val="28"/>
          <w:rtl/>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hint="cs"/>
          <w:sz w:val="28"/>
          <w:szCs w:val="28"/>
          <w:rtl/>
        </w:rPr>
        <w:t>داخل</w:t>
      </w:r>
      <w:r w:rsidRPr="00990249">
        <w:rPr>
          <w:rFonts w:ascii="Arial" w:hAnsi="Arial" w:cs="B Nazanin"/>
          <w:sz w:val="28"/>
          <w:szCs w:val="28"/>
          <w:rtl/>
        </w:rPr>
        <w:t xml:space="preserve"> </w:t>
      </w:r>
      <w:r w:rsidRPr="00990249">
        <w:rPr>
          <w:rFonts w:ascii="Arial" w:hAnsi="Arial" w:cs="B Nazanin" w:hint="cs"/>
          <w:sz w:val="28"/>
          <w:szCs w:val="28"/>
          <w:rtl/>
        </w:rPr>
        <w:t>بطن</w:t>
      </w:r>
      <w:r w:rsidRPr="00990249">
        <w:rPr>
          <w:rFonts w:ascii="Arial" w:hAnsi="Arial" w:cs="B Nazanin"/>
          <w:sz w:val="28"/>
          <w:szCs w:val="28"/>
          <w:rtl/>
        </w:rPr>
        <w:t xml:space="preserve"> </w:t>
      </w:r>
      <w:r w:rsidRPr="00990249">
        <w:rPr>
          <w:rFonts w:ascii="Arial" w:hAnsi="Arial" w:cs="B Nazanin" w:hint="cs"/>
          <w:sz w:val="28"/>
          <w:szCs w:val="28"/>
          <w:rtl/>
        </w:rPr>
        <w:t>مغزی</w:t>
      </w:r>
      <w:r w:rsidRPr="00990249">
        <w:rPr>
          <w:rFonts w:ascii="Arial" w:hAnsi="Arial" w:cs="B Nazanin"/>
          <w:sz w:val="28"/>
          <w:szCs w:val="28"/>
          <w:rtl/>
        </w:rPr>
        <w:t xml:space="preserve"> </w:t>
      </w:r>
      <w:r w:rsidRPr="00990249">
        <w:rPr>
          <w:rFonts w:ascii="Arial" w:hAnsi="Arial" w:cs="B Nazanin"/>
        </w:rPr>
        <w:t>NPW23</w:t>
      </w:r>
      <w:r w:rsidRPr="00990249">
        <w:rPr>
          <w:rFonts w:ascii="Arial" w:hAnsi="Arial" w:cs="B Nazanin"/>
          <w:sz w:val="28"/>
          <w:szCs w:val="28"/>
          <w:rtl/>
        </w:rPr>
        <w:t xml:space="preserve"> </w:t>
      </w:r>
      <w:r w:rsidRPr="00990249">
        <w:rPr>
          <w:rFonts w:ascii="Arial" w:hAnsi="Arial" w:cs="B Nazanin" w:hint="cs"/>
          <w:sz w:val="28"/>
          <w:szCs w:val="28"/>
          <w:rtl/>
        </w:rPr>
        <w:t>باعث افزایش جذب غذا و تحریک</w:t>
      </w:r>
      <w:r w:rsidRPr="00990249">
        <w:rPr>
          <w:rFonts w:ascii="Arial" w:hAnsi="Arial" w:cs="B Nazanin"/>
          <w:sz w:val="28"/>
          <w:szCs w:val="28"/>
          <w:rtl/>
        </w:rPr>
        <w:t xml:space="preserve"> </w:t>
      </w:r>
      <w:r w:rsidRPr="00990249">
        <w:rPr>
          <w:rFonts w:ascii="Arial" w:hAnsi="Arial" w:cs="B Nazanin" w:hint="cs"/>
          <w:sz w:val="28"/>
          <w:szCs w:val="28"/>
          <w:rtl/>
        </w:rPr>
        <w:t>آزادسازی</w:t>
      </w:r>
      <w:r w:rsidRPr="00990249">
        <w:rPr>
          <w:rFonts w:ascii="Arial" w:hAnsi="Arial" w:cs="B Nazanin"/>
          <w:sz w:val="28"/>
          <w:szCs w:val="28"/>
          <w:rtl/>
        </w:rPr>
        <w:t xml:space="preserve"> </w:t>
      </w:r>
      <w:r w:rsidRPr="00990249">
        <w:rPr>
          <w:rFonts w:ascii="Arial" w:hAnsi="Arial" w:cs="B Nazanin" w:hint="cs"/>
          <w:sz w:val="28"/>
          <w:szCs w:val="28"/>
          <w:rtl/>
        </w:rPr>
        <w:t>پرولاکتین</w:t>
      </w:r>
      <w:r w:rsidRPr="00990249">
        <w:rPr>
          <w:rFonts w:ascii="Arial" w:hAnsi="Arial" w:cs="B Nazanin"/>
          <w:sz w:val="28"/>
          <w:szCs w:val="28"/>
        </w:rPr>
        <w:t>]</w:t>
      </w:r>
      <w:r w:rsidRPr="00990249">
        <w:rPr>
          <w:rFonts w:ascii="Arial" w:hAnsi="Arial" w:cs="B Nazanin" w:hint="cs"/>
          <w:sz w:val="28"/>
          <w:szCs w:val="28"/>
          <w:rtl/>
        </w:rPr>
        <w:t>52</w:t>
      </w:r>
      <w:r w:rsidRPr="00990249">
        <w:rPr>
          <w:rFonts w:ascii="Arial" w:hAnsi="Arial" w:cs="B Nazanin"/>
          <w:sz w:val="28"/>
          <w:szCs w:val="28"/>
        </w:rPr>
        <w:t>[</w:t>
      </w:r>
      <w:r w:rsidRPr="00990249">
        <w:rPr>
          <w:rFonts w:ascii="Arial" w:hAnsi="Arial" w:cs="B Nazanin"/>
          <w:sz w:val="28"/>
          <w:szCs w:val="28"/>
          <w:rtl/>
        </w:rPr>
        <w:t xml:space="preserve">  </w:t>
      </w:r>
      <w:r w:rsidRPr="00990249">
        <w:rPr>
          <w:rFonts w:ascii="Arial" w:hAnsi="Arial" w:cs="B Nazanin" w:hint="cs"/>
          <w:sz w:val="28"/>
          <w:szCs w:val="28"/>
          <w:rtl/>
        </w:rPr>
        <w:t xml:space="preserve">و کورتیکوسترون </w:t>
      </w:r>
      <w:r w:rsidRPr="00990249">
        <w:rPr>
          <w:rFonts w:ascii="Arial" w:hAnsi="Arial" w:cs="B Nazanin"/>
          <w:sz w:val="28"/>
          <w:szCs w:val="28"/>
        </w:rPr>
        <w:t>]</w:t>
      </w:r>
      <w:r w:rsidRPr="00990249">
        <w:rPr>
          <w:rFonts w:ascii="Arial" w:hAnsi="Arial" w:cs="B Nazanin" w:hint="cs"/>
          <w:sz w:val="28"/>
          <w:szCs w:val="28"/>
          <w:rtl/>
        </w:rPr>
        <w:t>53</w:t>
      </w:r>
      <w:r w:rsidRPr="00990249">
        <w:rPr>
          <w:rFonts w:ascii="Arial" w:hAnsi="Arial" w:cs="B Nazanin"/>
          <w:sz w:val="28"/>
          <w:szCs w:val="28"/>
        </w:rPr>
        <w:t>[</w:t>
      </w:r>
      <w:r w:rsidRPr="00990249">
        <w:rPr>
          <w:rFonts w:ascii="Arial" w:hAnsi="Arial" w:cs="B Nazanin" w:hint="cs"/>
          <w:sz w:val="28"/>
          <w:szCs w:val="28"/>
          <w:rtl/>
        </w:rPr>
        <w:t xml:space="preserve"> در</w:t>
      </w:r>
      <w:r w:rsidRPr="00990249">
        <w:rPr>
          <w:rFonts w:ascii="Arial" w:hAnsi="Arial" w:cs="B Nazanin"/>
          <w:sz w:val="28"/>
          <w:szCs w:val="28"/>
          <w:rtl/>
        </w:rPr>
        <w:t xml:space="preserve"> </w:t>
      </w:r>
      <w:r w:rsidRPr="00990249">
        <w:rPr>
          <w:rFonts w:ascii="Arial" w:hAnsi="Arial" w:cs="B Nazanin" w:hint="cs"/>
          <w:sz w:val="28"/>
          <w:szCs w:val="28"/>
          <w:rtl/>
        </w:rPr>
        <w:t>موش</w:t>
      </w:r>
      <w:r w:rsidRPr="00990249">
        <w:rPr>
          <w:rFonts w:ascii="Arial" w:hAnsi="Arial" w:cs="B Nazanin"/>
          <w:sz w:val="28"/>
          <w:szCs w:val="28"/>
          <w:rtl/>
        </w:rPr>
        <w:t xml:space="preserve"> </w:t>
      </w:r>
      <w:r w:rsidRPr="00990249">
        <w:rPr>
          <w:rFonts w:ascii="Arial" w:hAnsi="Arial" w:cs="B Nazanin" w:hint="cs"/>
          <w:sz w:val="28"/>
          <w:szCs w:val="28"/>
          <w:rtl/>
        </w:rPr>
        <w:t>صحرایی می شود،همچنین</w:t>
      </w:r>
      <w:r w:rsidRPr="00990249">
        <w:rPr>
          <w:rFonts w:ascii="Arial" w:hAnsi="Arial" w:cs="B Nazanin"/>
          <w:sz w:val="28"/>
          <w:szCs w:val="28"/>
          <w:rtl/>
        </w:rPr>
        <w:t xml:space="preserve"> </w:t>
      </w:r>
      <w:r w:rsidRPr="00990249">
        <w:rPr>
          <w:rFonts w:ascii="Arial" w:hAnsi="Arial" w:cs="B Nazanin" w:hint="cs"/>
          <w:sz w:val="28"/>
          <w:szCs w:val="28"/>
          <w:rtl/>
        </w:rPr>
        <w:t>تحقیقات آزمایشگاهی نشان داده</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غلظت</w:t>
      </w:r>
      <w:r w:rsidRPr="00990249">
        <w:rPr>
          <w:rFonts w:ascii="Arial" w:hAnsi="Arial" w:cs="B Nazanin"/>
          <w:sz w:val="28"/>
          <w:szCs w:val="28"/>
          <w:rtl/>
        </w:rPr>
        <w:t xml:space="preserve"> </w:t>
      </w:r>
      <w:r w:rsidRPr="00990249">
        <w:rPr>
          <w:rFonts w:ascii="Arial" w:hAnsi="Arial" w:cs="B Nazanin"/>
        </w:rPr>
        <w:t>NPW23</w:t>
      </w:r>
      <w:r w:rsidRPr="00990249">
        <w:rPr>
          <w:rFonts w:ascii="Arial" w:hAnsi="Arial" w:cs="B Nazanin"/>
          <w:sz w:val="28"/>
          <w:szCs w:val="28"/>
          <w:rtl/>
        </w:rPr>
        <w:t xml:space="preserve"> </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طور</w:t>
      </w:r>
      <w:r w:rsidRPr="00990249">
        <w:rPr>
          <w:rFonts w:ascii="Arial" w:hAnsi="Arial" w:cs="B Nazanin"/>
          <w:sz w:val="28"/>
          <w:szCs w:val="28"/>
          <w:rtl/>
        </w:rPr>
        <w:t xml:space="preserve"> </w:t>
      </w:r>
      <w:r w:rsidRPr="00990249">
        <w:rPr>
          <w:rFonts w:ascii="Arial" w:hAnsi="Arial" w:cs="B Nazanin" w:hint="cs"/>
          <w:sz w:val="28"/>
          <w:szCs w:val="28"/>
          <w:rtl/>
        </w:rPr>
        <w:t>قابل</w:t>
      </w:r>
      <w:r w:rsidRPr="00990249">
        <w:rPr>
          <w:rFonts w:ascii="Arial" w:hAnsi="Arial" w:cs="B Nazanin"/>
          <w:sz w:val="28"/>
          <w:szCs w:val="28"/>
          <w:rtl/>
        </w:rPr>
        <w:t xml:space="preserve"> </w:t>
      </w:r>
      <w:r w:rsidRPr="00990249">
        <w:rPr>
          <w:rFonts w:ascii="Arial" w:hAnsi="Arial" w:cs="B Nazanin" w:hint="cs"/>
          <w:sz w:val="28"/>
          <w:szCs w:val="28"/>
          <w:rtl/>
        </w:rPr>
        <w:t>توجهی بر</w:t>
      </w:r>
      <w:r w:rsidRPr="00990249">
        <w:rPr>
          <w:rFonts w:ascii="Arial" w:hAnsi="Arial" w:cs="B Nazanin"/>
          <w:sz w:val="28"/>
          <w:szCs w:val="28"/>
          <w:rtl/>
        </w:rPr>
        <w:t xml:space="preserve"> </w:t>
      </w:r>
      <w:r w:rsidRPr="00990249">
        <w:rPr>
          <w:rFonts w:ascii="Arial" w:hAnsi="Arial" w:cs="B Nazanin" w:hint="cs"/>
          <w:sz w:val="28"/>
          <w:szCs w:val="28"/>
          <w:rtl/>
        </w:rPr>
        <w:t>پرولاکتین،</w:t>
      </w:r>
      <w:r w:rsidRPr="00990249">
        <w:rPr>
          <w:rFonts w:ascii="Arial" w:hAnsi="Arial" w:cs="B Nazanin"/>
          <w:sz w:val="28"/>
          <w:szCs w:val="28"/>
          <w:rtl/>
        </w:rPr>
        <w:t xml:space="preserve"> </w:t>
      </w:r>
      <w:r w:rsidRPr="00990249">
        <w:rPr>
          <w:rFonts w:ascii="Arial" w:hAnsi="Arial" w:cs="B Nazanin" w:hint="cs"/>
          <w:sz w:val="28"/>
          <w:szCs w:val="28"/>
          <w:rtl/>
        </w:rPr>
        <w:t>هورمون</w:t>
      </w:r>
      <w:r w:rsidRPr="00990249">
        <w:rPr>
          <w:rFonts w:ascii="Arial" w:hAnsi="Arial" w:cs="B Nazanin"/>
          <w:sz w:val="28"/>
          <w:szCs w:val="28"/>
          <w:rtl/>
        </w:rPr>
        <w:t xml:space="preserve"> </w:t>
      </w:r>
      <w:r w:rsidRPr="00990249">
        <w:rPr>
          <w:rFonts w:ascii="Arial" w:hAnsi="Arial" w:cs="B Nazanin" w:hint="cs"/>
          <w:sz w:val="28"/>
          <w:szCs w:val="28"/>
          <w:rtl/>
        </w:rPr>
        <w:t>رشد</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انتشار</w:t>
      </w:r>
      <w:r w:rsidRPr="00990249">
        <w:rPr>
          <w:rFonts w:ascii="Arial" w:hAnsi="Arial" w:cs="B Nazanin"/>
          <w:sz w:val="28"/>
          <w:szCs w:val="28"/>
          <w:rtl/>
        </w:rPr>
        <w:t xml:space="preserve"> </w:t>
      </w:r>
      <w:r w:rsidRPr="00990249">
        <w:rPr>
          <w:rFonts w:ascii="Arial" w:hAnsi="Arial" w:cs="B Nazanin"/>
        </w:rPr>
        <w:t>ACTH</w:t>
      </w:r>
      <w:r w:rsidRPr="00990249">
        <w:rPr>
          <w:rFonts w:ascii="Arial" w:hAnsi="Arial" w:cs="B Nazanin"/>
          <w:sz w:val="28"/>
          <w:szCs w:val="28"/>
          <w:rtl/>
        </w:rPr>
        <w:t xml:space="preserve"> </w:t>
      </w:r>
      <w:r w:rsidRPr="00990249">
        <w:rPr>
          <w:rFonts w:ascii="Arial" w:hAnsi="Arial" w:cs="B Nazanin" w:hint="cs"/>
          <w:sz w:val="28"/>
          <w:szCs w:val="28"/>
          <w:rtl/>
        </w:rPr>
        <w:t>از</w:t>
      </w:r>
      <w:r w:rsidRPr="00990249">
        <w:rPr>
          <w:rFonts w:ascii="Arial" w:hAnsi="Arial" w:cs="B Nazanin"/>
          <w:sz w:val="28"/>
          <w:szCs w:val="28"/>
          <w:rtl/>
        </w:rPr>
        <w:t xml:space="preserve"> </w:t>
      </w:r>
      <w:r w:rsidRPr="00990249">
        <w:rPr>
          <w:rFonts w:ascii="Arial" w:hAnsi="Arial" w:cs="B Nazanin" w:hint="cs"/>
          <w:sz w:val="28"/>
          <w:szCs w:val="28"/>
          <w:rtl/>
        </w:rPr>
        <w:t>سلولهای</w:t>
      </w:r>
      <w:r w:rsidRPr="00990249">
        <w:rPr>
          <w:rFonts w:ascii="Arial" w:hAnsi="Arial" w:cs="B Nazanin"/>
          <w:sz w:val="28"/>
          <w:szCs w:val="28"/>
          <w:rtl/>
        </w:rPr>
        <w:t xml:space="preserve"> </w:t>
      </w:r>
      <w:r w:rsidRPr="00990249">
        <w:rPr>
          <w:rFonts w:ascii="Arial" w:hAnsi="Arial" w:cs="B Nazanin" w:hint="cs"/>
          <w:sz w:val="28"/>
          <w:szCs w:val="28"/>
          <w:rtl/>
        </w:rPr>
        <w:t>هیپوفیز قدامی</w:t>
      </w:r>
      <w:r w:rsidRPr="00990249">
        <w:rPr>
          <w:rFonts w:ascii="Arial" w:hAnsi="Arial" w:cs="B Nazanin"/>
          <w:sz w:val="28"/>
          <w:szCs w:val="28"/>
          <w:rtl/>
        </w:rPr>
        <w:t xml:space="preserve"> </w:t>
      </w:r>
      <w:r w:rsidRPr="00990249">
        <w:rPr>
          <w:rFonts w:ascii="Arial" w:hAnsi="Arial" w:cs="B Nazanin" w:hint="cs"/>
          <w:sz w:val="28"/>
          <w:szCs w:val="28"/>
          <w:rtl/>
        </w:rPr>
        <w:t>را تغییر 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sz w:val="28"/>
          <w:szCs w:val="28"/>
        </w:rPr>
        <w:t>]</w:t>
      </w:r>
      <w:r w:rsidRPr="00990249">
        <w:rPr>
          <w:rFonts w:ascii="Arial" w:hAnsi="Arial" w:cs="B Nazanin" w:hint="cs"/>
          <w:sz w:val="28"/>
          <w:szCs w:val="28"/>
          <w:rtl/>
        </w:rPr>
        <w:t>53</w:t>
      </w:r>
      <w:r w:rsidRPr="00990249">
        <w:rPr>
          <w:rFonts w:ascii="Arial" w:hAnsi="Arial" w:cs="B Nazanin"/>
          <w:sz w:val="28"/>
          <w:szCs w:val="28"/>
        </w:rPr>
        <w:t>[</w:t>
      </w:r>
      <w:r w:rsidRPr="00990249">
        <w:rPr>
          <w:rFonts w:ascii="Arial" w:hAnsi="Arial" w:cs="B Nazanin"/>
          <w:sz w:val="28"/>
          <w:szCs w:val="28"/>
          <w:rtl/>
        </w:rPr>
        <w:t>.</w:t>
      </w:r>
    </w:p>
    <w:p w:rsidR="00990249" w:rsidRPr="00990249" w:rsidRDefault="00B677F8" w:rsidP="00990249">
      <w:pPr>
        <w:spacing w:line="360" w:lineRule="auto"/>
        <w:jc w:val="both"/>
        <w:rPr>
          <w:b/>
          <w:bCs/>
          <w:lang w:bidi="ar-SA"/>
        </w:rPr>
      </w:pPr>
      <w:r>
        <w:rPr>
          <w:rFonts w:ascii="Arial" w:hAnsi="Arial" w:cs="B Nazanin" w:hint="cs"/>
          <w:b/>
          <w:bCs/>
          <w:sz w:val="28"/>
          <w:szCs w:val="28"/>
          <w:rtl/>
        </w:rPr>
        <w:t>-</w:t>
      </w:r>
      <w:r w:rsidR="00990249" w:rsidRPr="00990249">
        <w:rPr>
          <w:rFonts w:ascii="Arial" w:hAnsi="Arial" w:cs="B Nazanin" w:hint="cs"/>
          <w:b/>
          <w:bCs/>
          <w:sz w:val="28"/>
          <w:szCs w:val="28"/>
          <w:rtl/>
        </w:rPr>
        <w:t>هورمون ها</w:t>
      </w:r>
    </w:p>
    <w:p w:rsidR="00990249" w:rsidRPr="00990249" w:rsidRDefault="00B677F8" w:rsidP="00990249">
      <w:pPr>
        <w:spacing w:line="360" w:lineRule="auto"/>
        <w:jc w:val="both"/>
        <w:rPr>
          <w:rFonts w:cs="B Nazanin"/>
          <w:bCs/>
          <w:sz w:val="28"/>
          <w:szCs w:val="28"/>
          <w:lang w:bidi="ar-SA"/>
        </w:rPr>
      </w:pPr>
      <w:r>
        <w:rPr>
          <w:rFonts w:cs="B Nazanin" w:hint="cs"/>
          <w:bCs/>
          <w:sz w:val="28"/>
          <w:szCs w:val="28"/>
          <w:rtl/>
          <w:lang w:bidi="ar-SA"/>
        </w:rPr>
        <w:t>-</w:t>
      </w:r>
      <w:r w:rsidR="00990249" w:rsidRPr="00990249">
        <w:rPr>
          <w:rFonts w:cs="B Nazanin" w:hint="cs"/>
          <w:bCs/>
          <w:sz w:val="28"/>
          <w:szCs w:val="28"/>
          <w:rtl/>
          <w:lang w:bidi="ar-SA"/>
        </w:rPr>
        <w:t xml:space="preserve">گرلين </w:t>
      </w:r>
    </w:p>
    <w:p w:rsidR="00990249" w:rsidRPr="00990249" w:rsidRDefault="00990249" w:rsidP="00990249">
      <w:pPr>
        <w:autoSpaceDE w:val="0"/>
        <w:autoSpaceDN w:val="0"/>
        <w:adjustRightInd w:val="0"/>
        <w:spacing w:after="0" w:line="360" w:lineRule="auto"/>
        <w:ind w:firstLine="576"/>
        <w:jc w:val="both"/>
        <w:rPr>
          <w:rFonts w:cs="Times New Roman"/>
          <w:sz w:val="28"/>
          <w:szCs w:val="28"/>
          <w:rtl/>
        </w:rPr>
      </w:pPr>
      <w:r w:rsidRPr="00990249">
        <w:rPr>
          <w:rFonts w:ascii="BMitra" w:cs="B Nazanin" w:hint="cs"/>
          <w:sz w:val="28"/>
          <w:szCs w:val="28"/>
          <w:rtl/>
          <w:lang w:bidi="ar-SA"/>
        </w:rPr>
        <w:t>گرلین</w:t>
      </w:r>
      <w:r w:rsidRPr="00990249">
        <w:rPr>
          <w:rFonts w:ascii="BMitra" w:cs="B Nazanin"/>
          <w:sz w:val="28"/>
          <w:szCs w:val="28"/>
          <w:lang w:bidi="ar-SA"/>
        </w:rPr>
        <w:t xml:space="preserve"> </w:t>
      </w:r>
      <w:r w:rsidRPr="00990249">
        <w:rPr>
          <w:rFonts w:ascii="BMitra" w:cs="B Nazanin" w:hint="cs"/>
          <w:sz w:val="28"/>
          <w:szCs w:val="28"/>
          <w:rtl/>
          <w:lang w:bidi="ar-SA"/>
        </w:rPr>
        <w:t>براي</w:t>
      </w:r>
      <w:r w:rsidRPr="00990249">
        <w:rPr>
          <w:rFonts w:ascii="BMitra" w:cs="B Nazanin"/>
          <w:sz w:val="28"/>
          <w:szCs w:val="28"/>
          <w:lang w:bidi="ar-SA"/>
        </w:rPr>
        <w:t xml:space="preserve"> </w:t>
      </w:r>
      <w:r w:rsidRPr="00990249">
        <w:rPr>
          <w:rFonts w:ascii="BMitra" w:cs="B Nazanin" w:hint="cs"/>
          <w:sz w:val="28"/>
          <w:szCs w:val="28"/>
          <w:rtl/>
          <w:lang w:bidi="ar-SA"/>
        </w:rPr>
        <w:t>اولین</w:t>
      </w:r>
      <w:r w:rsidRPr="00990249">
        <w:rPr>
          <w:rFonts w:ascii="BMitra" w:cs="B Nazanin"/>
          <w:sz w:val="28"/>
          <w:szCs w:val="28"/>
          <w:lang w:bidi="ar-SA"/>
        </w:rPr>
        <w:t xml:space="preserve"> </w:t>
      </w:r>
      <w:r w:rsidRPr="00990249">
        <w:rPr>
          <w:rFonts w:ascii="BMitra" w:cs="B Nazanin" w:hint="cs"/>
          <w:sz w:val="28"/>
          <w:szCs w:val="28"/>
          <w:rtl/>
          <w:lang w:bidi="ar-SA"/>
        </w:rPr>
        <w:t>بار</w:t>
      </w:r>
      <w:r w:rsidRPr="00990249">
        <w:rPr>
          <w:rFonts w:ascii="BMitra" w:cs="B Nazanin"/>
          <w:sz w:val="28"/>
          <w:szCs w:val="28"/>
          <w:lang w:bidi="ar-SA"/>
        </w:rPr>
        <w:t xml:space="preserve"> </w:t>
      </w:r>
      <w:r w:rsidRPr="00990249">
        <w:rPr>
          <w:rFonts w:ascii="BMitra" w:cs="B Nazanin" w:hint="cs"/>
          <w:sz w:val="28"/>
          <w:szCs w:val="28"/>
          <w:rtl/>
          <w:lang w:bidi="ar-SA"/>
        </w:rPr>
        <w:t>در</w:t>
      </w:r>
      <w:r w:rsidRPr="00990249">
        <w:rPr>
          <w:rFonts w:ascii="BMitra" w:cs="B Nazanin"/>
          <w:sz w:val="28"/>
          <w:szCs w:val="28"/>
          <w:lang w:bidi="ar-SA"/>
        </w:rPr>
        <w:t xml:space="preserve"> </w:t>
      </w:r>
      <w:r w:rsidRPr="00990249">
        <w:rPr>
          <w:rFonts w:ascii="BMitra" w:cs="B Nazanin" w:hint="cs"/>
          <w:sz w:val="28"/>
          <w:szCs w:val="28"/>
          <w:rtl/>
          <w:lang w:bidi="ar-SA"/>
        </w:rPr>
        <w:t>سال</w:t>
      </w:r>
      <w:r w:rsidRPr="00990249">
        <w:rPr>
          <w:rFonts w:ascii="BMitra" w:cs="B Nazanin"/>
          <w:sz w:val="28"/>
          <w:szCs w:val="28"/>
          <w:lang w:bidi="ar-SA"/>
        </w:rPr>
        <w:t xml:space="preserve"> </w:t>
      </w:r>
      <w:r w:rsidRPr="00990249">
        <w:rPr>
          <w:rFonts w:ascii="BMitra" w:cs="B Nazanin" w:hint="cs"/>
          <w:sz w:val="28"/>
          <w:szCs w:val="28"/>
          <w:rtl/>
          <w:lang w:bidi="ar-SA"/>
        </w:rPr>
        <w:t>1999</w:t>
      </w:r>
      <w:r w:rsidRPr="00990249">
        <w:rPr>
          <w:rFonts w:ascii="BMitra" w:cs="B Nazanin"/>
          <w:sz w:val="28"/>
          <w:szCs w:val="28"/>
          <w:lang w:bidi="ar-SA"/>
        </w:rPr>
        <w:t xml:space="preserve"> </w:t>
      </w:r>
      <w:r w:rsidRPr="00990249">
        <w:rPr>
          <w:rFonts w:ascii="BMitra" w:cs="B Nazanin" w:hint="cs"/>
          <w:sz w:val="28"/>
          <w:szCs w:val="28"/>
          <w:rtl/>
          <w:lang w:bidi="ar-SA"/>
        </w:rPr>
        <w:t>توسط کوجیما و همکارانش</w:t>
      </w:r>
      <w:r w:rsidRPr="00990249">
        <w:rPr>
          <w:rFonts w:ascii="BMitra" w:cs="B Nazanin"/>
          <w:sz w:val="28"/>
          <w:szCs w:val="28"/>
          <w:lang w:bidi="ar-SA"/>
        </w:rPr>
        <w:t xml:space="preserve"> </w:t>
      </w:r>
      <w:r w:rsidRPr="00990249">
        <w:rPr>
          <w:rFonts w:ascii="BMitra" w:cs="B Nazanin" w:hint="cs"/>
          <w:sz w:val="28"/>
          <w:szCs w:val="28"/>
          <w:rtl/>
          <w:lang w:bidi="ar-SA"/>
        </w:rPr>
        <w:t>از</w:t>
      </w:r>
      <w:r w:rsidRPr="00990249">
        <w:rPr>
          <w:rFonts w:ascii="BMitra" w:cs="B Nazanin"/>
          <w:sz w:val="28"/>
          <w:szCs w:val="28"/>
          <w:lang w:bidi="ar-SA"/>
        </w:rPr>
        <w:t xml:space="preserve"> </w:t>
      </w:r>
      <w:r w:rsidRPr="00990249">
        <w:rPr>
          <w:rFonts w:ascii="BMitra" w:cs="B Nazanin" w:hint="cs"/>
          <w:sz w:val="28"/>
          <w:szCs w:val="28"/>
          <w:rtl/>
          <w:lang w:bidi="ar-SA"/>
        </w:rPr>
        <w:t>معده موش جداسازي</w:t>
      </w:r>
      <w:r w:rsidRPr="00990249">
        <w:rPr>
          <w:rFonts w:ascii="BMitra" w:cs="B Nazanin"/>
          <w:sz w:val="28"/>
          <w:szCs w:val="28"/>
          <w:lang w:bidi="ar-SA"/>
        </w:rPr>
        <w:t xml:space="preserve"> </w:t>
      </w:r>
      <w:r w:rsidRPr="00990249">
        <w:rPr>
          <w:rFonts w:ascii="BMitra" w:cs="B Nazanin" w:hint="cs"/>
          <w:sz w:val="28"/>
          <w:szCs w:val="28"/>
          <w:rtl/>
          <w:lang w:bidi="ar-SA"/>
        </w:rPr>
        <w:t>شد و به</w:t>
      </w:r>
      <w:r w:rsidRPr="00990249">
        <w:rPr>
          <w:rFonts w:ascii="BMitra" w:cs="B Nazanin"/>
          <w:sz w:val="28"/>
          <w:szCs w:val="28"/>
          <w:lang w:bidi="ar-SA"/>
        </w:rPr>
        <w:t xml:space="preserve"> </w:t>
      </w:r>
      <w:r w:rsidRPr="00990249">
        <w:rPr>
          <w:rFonts w:ascii="BMitra" w:cs="B Nazanin" w:hint="cs"/>
          <w:sz w:val="28"/>
          <w:szCs w:val="28"/>
          <w:rtl/>
          <w:lang w:bidi="ar-SA"/>
        </w:rPr>
        <w:t>عنوان</w:t>
      </w:r>
      <w:r w:rsidRPr="00990249">
        <w:rPr>
          <w:rFonts w:ascii="BMitra" w:cs="B Nazanin"/>
          <w:sz w:val="28"/>
          <w:szCs w:val="28"/>
          <w:lang w:bidi="ar-SA"/>
        </w:rPr>
        <w:t xml:space="preserve"> </w:t>
      </w:r>
      <w:r w:rsidRPr="00990249">
        <w:rPr>
          <w:rFonts w:ascii="BMitra" w:cs="B Nazanin" w:hint="cs"/>
          <w:sz w:val="28"/>
          <w:szCs w:val="28"/>
          <w:rtl/>
          <w:lang w:bidi="ar-SA"/>
        </w:rPr>
        <w:t>لیگاند</w:t>
      </w:r>
      <w:r w:rsidRPr="00990249">
        <w:rPr>
          <w:rFonts w:ascii="BMitra" w:cs="B Nazanin"/>
          <w:sz w:val="28"/>
          <w:szCs w:val="28"/>
          <w:lang w:bidi="ar-SA"/>
        </w:rPr>
        <w:t xml:space="preserve"> </w:t>
      </w:r>
      <w:r w:rsidRPr="00990249">
        <w:rPr>
          <w:rFonts w:ascii="BMitra" w:cs="B Nazanin" w:hint="cs"/>
          <w:sz w:val="28"/>
          <w:szCs w:val="28"/>
          <w:rtl/>
          <w:lang w:bidi="ar-SA"/>
        </w:rPr>
        <w:t>درونی براي</w:t>
      </w:r>
      <w:r w:rsidRPr="00990249">
        <w:rPr>
          <w:rFonts w:ascii="BMitra" w:cs="B Nazanin"/>
          <w:sz w:val="28"/>
          <w:szCs w:val="28"/>
          <w:lang w:bidi="ar-SA"/>
        </w:rPr>
        <w:t xml:space="preserve"> </w:t>
      </w:r>
      <w:r w:rsidRPr="00990249">
        <w:rPr>
          <w:rFonts w:ascii="BMitra" w:cs="B Nazanin" w:hint="cs"/>
          <w:sz w:val="28"/>
          <w:szCs w:val="28"/>
          <w:rtl/>
          <w:lang w:bidi="ar-SA"/>
        </w:rPr>
        <w:t xml:space="preserve">گیرنده </w:t>
      </w:r>
      <w:r w:rsidRPr="00990249">
        <w:rPr>
          <w:rFonts w:ascii="TimesNewRomanPSMT" w:hAnsi="TimesNewRomanPSMT" w:cs="B Nazanin"/>
          <w:sz w:val="28"/>
          <w:szCs w:val="28"/>
          <w:lang w:bidi="ar-SA"/>
        </w:rPr>
        <w:t>GHS-Ra</w:t>
      </w:r>
      <w:r w:rsidRPr="00990249">
        <w:rPr>
          <w:rFonts w:ascii="BMitra" w:cs="B Nazanin" w:hint="cs"/>
          <w:sz w:val="28"/>
          <w:szCs w:val="28"/>
          <w:rtl/>
          <w:lang w:bidi="ar-SA"/>
        </w:rPr>
        <w:t xml:space="preserve"> مطرح</w:t>
      </w:r>
      <w:r w:rsidRPr="00990249">
        <w:rPr>
          <w:rFonts w:ascii="BMitra" w:cs="B Nazanin"/>
          <w:sz w:val="28"/>
          <w:szCs w:val="28"/>
          <w:lang w:bidi="ar-SA"/>
        </w:rPr>
        <w:t xml:space="preserve"> </w:t>
      </w:r>
      <w:r w:rsidRPr="00990249">
        <w:rPr>
          <w:rFonts w:ascii="BMitra" w:cs="B Nazanin" w:hint="cs"/>
          <w:sz w:val="28"/>
          <w:szCs w:val="28"/>
          <w:rtl/>
          <w:lang w:bidi="ar-SA"/>
        </w:rPr>
        <w:t>گردید</w:t>
      </w:r>
      <w:r w:rsidRPr="00990249">
        <w:rPr>
          <w:rFonts w:ascii="BMitra" w:cs="B Nazanin"/>
          <w:sz w:val="28"/>
          <w:szCs w:val="28"/>
          <w:lang w:bidi="ar-SA"/>
        </w:rPr>
        <w:t xml:space="preserve">. </w:t>
      </w:r>
      <w:r w:rsidRPr="00990249">
        <w:rPr>
          <w:rFonts w:ascii="BMitra" w:cs="B Nazanin" w:hint="cs"/>
          <w:sz w:val="28"/>
          <w:szCs w:val="28"/>
          <w:rtl/>
          <w:lang w:bidi="ar-SA"/>
        </w:rPr>
        <w:t>گرلین</w:t>
      </w:r>
      <w:r w:rsidRPr="00990249">
        <w:rPr>
          <w:rFonts w:ascii="BMitra" w:cs="B Nazanin"/>
          <w:sz w:val="28"/>
          <w:szCs w:val="28"/>
          <w:lang w:bidi="ar-SA"/>
        </w:rPr>
        <w:t xml:space="preserve"> </w:t>
      </w:r>
      <w:r w:rsidRPr="00990249">
        <w:rPr>
          <w:rFonts w:ascii="BMitra" w:cs="B Nazanin" w:hint="cs"/>
          <w:sz w:val="28"/>
          <w:szCs w:val="28"/>
          <w:rtl/>
          <w:lang w:bidi="ar-SA"/>
        </w:rPr>
        <w:t>به</w:t>
      </w:r>
      <w:r w:rsidRPr="00990249">
        <w:rPr>
          <w:rFonts w:ascii="BMitra" w:cs="B Nazanin"/>
          <w:sz w:val="28"/>
          <w:szCs w:val="28"/>
          <w:lang w:bidi="ar-SA"/>
        </w:rPr>
        <w:t xml:space="preserve"> </w:t>
      </w:r>
      <w:r w:rsidRPr="00990249">
        <w:rPr>
          <w:rFonts w:ascii="BMitra" w:cs="B Nazanin" w:hint="cs"/>
          <w:sz w:val="28"/>
          <w:szCs w:val="28"/>
          <w:rtl/>
          <w:lang w:bidi="ar-SA"/>
        </w:rPr>
        <w:t>هنگام گرسنگی</w:t>
      </w:r>
      <w:r w:rsidRPr="00990249">
        <w:rPr>
          <w:rFonts w:ascii="BMitra" w:cs="B Nazanin"/>
          <w:sz w:val="28"/>
          <w:szCs w:val="28"/>
          <w:lang w:bidi="ar-SA"/>
        </w:rPr>
        <w:t xml:space="preserve"> </w:t>
      </w:r>
      <w:r w:rsidRPr="00990249">
        <w:rPr>
          <w:rFonts w:ascii="BMitra" w:cs="B Nazanin" w:hint="cs"/>
          <w:sz w:val="28"/>
          <w:szCs w:val="28"/>
          <w:rtl/>
          <w:lang w:bidi="ar-SA"/>
        </w:rPr>
        <w:t>به</w:t>
      </w:r>
      <w:r w:rsidRPr="00990249">
        <w:rPr>
          <w:rFonts w:ascii="BMitra" w:cs="B Nazanin"/>
          <w:sz w:val="28"/>
          <w:szCs w:val="28"/>
          <w:lang w:bidi="ar-SA"/>
        </w:rPr>
        <w:t xml:space="preserve"> </w:t>
      </w:r>
      <w:r w:rsidRPr="00990249">
        <w:rPr>
          <w:rFonts w:ascii="BMitra" w:cs="B Nazanin" w:hint="cs"/>
          <w:sz w:val="28"/>
          <w:szCs w:val="28"/>
          <w:rtl/>
          <w:lang w:bidi="ar-SA"/>
        </w:rPr>
        <w:t>مقدار</w:t>
      </w:r>
      <w:r w:rsidRPr="00990249">
        <w:rPr>
          <w:rFonts w:ascii="BMitra" w:cs="B Nazanin"/>
          <w:sz w:val="28"/>
          <w:szCs w:val="28"/>
          <w:lang w:bidi="ar-SA"/>
        </w:rPr>
        <w:t xml:space="preserve"> </w:t>
      </w:r>
      <w:r w:rsidRPr="00990249">
        <w:rPr>
          <w:rFonts w:ascii="BMitra" w:cs="B Nazanin" w:hint="cs"/>
          <w:sz w:val="28"/>
          <w:szCs w:val="28"/>
          <w:rtl/>
          <w:lang w:bidi="ar-SA"/>
        </w:rPr>
        <w:t>زیادي</w:t>
      </w:r>
      <w:r w:rsidRPr="00990249">
        <w:rPr>
          <w:rFonts w:ascii="BMitra" w:cs="B Nazanin"/>
          <w:sz w:val="28"/>
          <w:szCs w:val="28"/>
          <w:lang w:bidi="ar-SA"/>
        </w:rPr>
        <w:t xml:space="preserve"> </w:t>
      </w:r>
      <w:r w:rsidRPr="00990249">
        <w:rPr>
          <w:rFonts w:ascii="BMitra" w:cs="B Nazanin" w:hint="cs"/>
          <w:sz w:val="28"/>
          <w:szCs w:val="28"/>
          <w:rtl/>
          <w:lang w:bidi="ar-SA"/>
        </w:rPr>
        <w:t>در</w:t>
      </w:r>
      <w:r w:rsidRPr="00990249">
        <w:rPr>
          <w:rFonts w:ascii="BMitra" w:cs="B Nazanin"/>
          <w:sz w:val="28"/>
          <w:szCs w:val="28"/>
          <w:lang w:bidi="ar-SA"/>
        </w:rPr>
        <w:t xml:space="preserve"> </w:t>
      </w:r>
      <w:r w:rsidRPr="00990249">
        <w:rPr>
          <w:rFonts w:ascii="BMitra" w:cs="B Nazanin" w:hint="cs"/>
          <w:sz w:val="28"/>
          <w:szCs w:val="28"/>
          <w:rtl/>
          <w:lang w:bidi="ar-SA"/>
        </w:rPr>
        <w:t>سلولهاي مخاط</w:t>
      </w:r>
      <w:r w:rsidRPr="00990249">
        <w:rPr>
          <w:rFonts w:ascii="BMitra" w:cs="B Nazanin"/>
          <w:sz w:val="28"/>
          <w:szCs w:val="28"/>
          <w:lang w:bidi="ar-SA"/>
        </w:rPr>
        <w:t xml:space="preserve"> </w:t>
      </w:r>
      <w:r w:rsidRPr="00990249">
        <w:rPr>
          <w:rFonts w:ascii="BMitra" w:cs="B Nazanin" w:hint="cs"/>
          <w:sz w:val="28"/>
          <w:szCs w:val="28"/>
          <w:rtl/>
          <w:lang w:bidi="ar-SA"/>
        </w:rPr>
        <w:t>معده</w:t>
      </w:r>
      <w:r w:rsidRPr="00990249">
        <w:rPr>
          <w:rFonts w:ascii="BMitra" w:cs="B Nazanin"/>
          <w:sz w:val="28"/>
          <w:szCs w:val="28"/>
          <w:lang w:bidi="ar-SA"/>
        </w:rPr>
        <w:t xml:space="preserve"> </w:t>
      </w:r>
      <w:r w:rsidRPr="00990249">
        <w:rPr>
          <w:rFonts w:ascii="BMitra" w:cs="B Nazanin" w:hint="cs"/>
          <w:sz w:val="28"/>
          <w:szCs w:val="28"/>
          <w:rtl/>
          <w:lang w:bidi="ar-SA"/>
        </w:rPr>
        <w:t>و</w:t>
      </w:r>
      <w:r w:rsidRPr="00990249">
        <w:rPr>
          <w:rFonts w:ascii="BMitra" w:cs="B Nazanin"/>
          <w:sz w:val="28"/>
          <w:szCs w:val="28"/>
          <w:lang w:bidi="ar-SA"/>
        </w:rPr>
        <w:t xml:space="preserve"> </w:t>
      </w:r>
      <w:r w:rsidRPr="00990249">
        <w:rPr>
          <w:rFonts w:ascii="BMitra" w:cs="B Nazanin" w:hint="cs"/>
          <w:sz w:val="28"/>
          <w:szCs w:val="28"/>
          <w:rtl/>
          <w:lang w:bidi="ar-SA"/>
        </w:rPr>
        <w:t>به</w:t>
      </w:r>
      <w:r w:rsidRPr="00990249">
        <w:rPr>
          <w:rFonts w:ascii="BMitra" w:cs="B Nazanin"/>
          <w:sz w:val="28"/>
          <w:szCs w:val="28"/>
          <w:lang w:bidi="ar-SA"/>
        </w:rPr>
        <w:t xml:space="preserve"> </w:t>
      </w:r>
      <w:r w:rsidRPr="00990249">
        <w:rPr>
          <w:rFonts w:ascii="BMitra" w:cs="B Nazanin" w:hint="cs"/>
          <w:sz w:val="28"/>
          <w:szCs w:val="28"/>
          <w:rtl/>
          <w:lang w:bidi="ar-SA"/>
        </w:rPr>
        <w:t>مقدار</w:t>
      </w:r>
      <w:r w:rsidRPr="00990249">
        <w:rPr>
          <w:rFonts w:ascii="BMitra" w:cs="B Nazanin"/>
          <w:sz w:val="28"/>
          <w:szCs w:val="28"/>
          <w:lang w:bidi="ar-SA"/>
        </w:rPr>
        <w:t xml:space="preserve"> </w:t>
      </w:r>
      <w:r w:rsidRPr="00990249">
        <w:rPr>
          <w:rFonts w:ascii="BMitra" w:cs="B Nazanin" w:hint="cs"/>
          <w:sz w:val="28"/>
          <w:szCs w:val="28"/>
          <w:rtl/>
          <w:lang w:bidi="ar-SA"/>
        </w:rPr>
        <w:t>اندکی</w:t>
      </w:r>
      <w:r w:rsidRPr="00990249">
        <w:rPr>
          <w:rFonts w:ascii="BMitra" w:cs="B Nazanin"/>
          <w:sz w:val="28"/>
          <w:szCs w:val="28"/>
          <w:lang w:bidi="ar-SA"/>
        </w:rPr>
        <w:t xml:space="preserve"> </w:t>
      </w:r>
      <w:r w:rsidRPr="00990249">
        <w:rPr>
          <w:rFonts w:ascii="BMitra" w:cs="B Nazanin" w:hint="cs"/>
          <w:sz w:val="28"/>
          <w:szCs w:val="28"/>
          <w:rtl/>
          <w:lang w:bidi="ar-SA"/>
        </w:rPr>
        <w:t>در</w:t>
      </w:r>
      <w:r w:rsidRPr="00990249">
        <w:rPr>
          <w:rFonts w:ascii="BMitra" w:cs="B Nazanin"/>
          <w:sz w:val="28"/>
          <w:szCs w:val="28"/>
          <w:lang w:bidi="ar-SA"/>
        </w:rPr>
        <w:t xml:space="preserve"> </w:t>
      </w:r>
      <w:r w:rsidRPr="00990249">
        <w:rPr>
          <w:rFonts w:ascii="BMitra" w:cs="B Nazanin" w:hint="cs"/>
          <w:sz w:val="28"/>
          <w:szCs w:val="28"/>
          <w:rtl/>
          <w:lang w:bidi="ar-SA"/>
        </w:rPr>
        <w:t>سایر</w:t>
      </w:r>
      <w:r w:rsidRPr="00990249">
        <w:rPr>
          <w:rFonts w:ascii="BMitra" w:cs="B Nazanin"/>
          <w:sz w:val="28"/>
          <w:szCs w:val="28"/>
          <w:lang w:bidi="ar-SA"/>
        </w:rPr>
        <w:t xml:space="preserve"> </w:t>
      </w:r>
      <w:r w:rsidRPr="00990249">
        <w:rPr>
          <w:rFonts w:ascii="BMitra" w:cs="B Nazanin" w:hint="cs"/>
          <w:sz w:val="28"/>
          <w:szCs w:val="28"/>
          <w:rtl/>
          <w:lang w:bidi="ar-SA"/>
        </w:rPr>
        <w:t>اندام</w:t>
      </w:r>
      <w:r w:rsidRPr="00990249">
        <w:rPr>
          <w:rFonts w:ascii="BMitra" w:cs="B Nazanin"/>
          <w:sz w:val="28"/>
          <w:szCs w:val="28"/>
          <w:lang w:bidi="ar-SA"/>
        </w:rPr>
        <w:t xml:space="preserve"> </w:t>
      </w:r>
      <w:r w:rsidRPr="00990249">
        <w:rPr>
          <w:rFonts w:ascii="BMitra" w:cs="B Nazanin" w:hint="cs"/>
          <w:sz w:val="28"/>
          <w:szCs w:val="28"/>
          <w:rtl/>
          <w:lang w:bidi="ar-SA"/>
        </w:rPr>
        <w:t>ها</w:t>
      </w:r>
      <w:r w:rsidRPr="00990249">
        <w:rPr>
          <w:rFonts w:ascii="BMitra" w:cs="B Nazanin"/>
          <w:sz w:val="28"/>
          <w:szCs w:val="28"/>
          <w:lang w:bidi="ar-SA"/>
        </w:rPr>
        <w:t xml:space="preserve"> </w:t>
      </w:r>
      <w:r w:rsidRPr="00990249">
        <w:rPr>
          <w:rFonts w:ascii="BMitra" w:cs="B Nazanin" w:hint="cs"/>
          <w:sz w:val="28"/>
          <w:szCs w:val="28"/>
          <w:rtl/>
          <w:lang w:bidi="ar-SA"/>
        </w:rPr>
        <w:t>از</w:t>
      </w:r>
      <w:r w:rsidRPr="00990249">
        <w:rPr>
          <w:rFonts w:ascii="BMitra" w:cs="B Nazanin"/>
          <w:sz w:val="28"/>
          <w:szCs w:val="28"/>
          <w:lang w:bidi="ar-SA"/>
        </w:rPr>
        <w:t xml:space="preserve"> </w:t>
      </w:r>
      <w:r w:rsidRPr="00990249">
        <w:rPr>
          <w:rFonts w:ascii="BMitra" w:cs="B Nazanin" w:hint="cs"/>
          <w:sz w:val="28"/>
          <w:szCs w:val="28"/>
          <w:rtl/>
          <w:lang w:bidi="ar-SA"/>
        </w:rPr>
        <w:t>جمله</w:t>
      </w:r>
      <w:r w:rsidRPr="00990249">
        <w:rPr>
          <w:rFonts w:ascii="BMitra" w:cs="B Nazanin"/>
          <w:sz w:val="28"/>
          <w:szCs w:val="28"/>
          <w:lang w:bidi="ar-SA"/>
        </w:rPr>
        <w:t xml:space="preserve"> </w:t>
      </w:r>
      <w:r w:rsidRPr="00990249">
        <w:rPr>
          <w:rFonts w:ascii="BMitra" w:cs="B Nazanin" w:hint="cs"/>
          <w:sz w:val="28"/>
          <w:szCs w:val="28"/>
          <w:rtl/>
          <w:lang w:bidi="ar-SA"/>
        </w:rPr>
        <w:lastRenderedPageBreak/>
        <w:t>مغز، هیپوفیز،</w:t>
      </w:r>
      <w:r w:rsidRPr="00990249">
        <w:rPr>
          <w:rFonts w:ascii="BMitra" w:cs="B Nazanin"/>
          <w:sz w:val="28"/>
          <w:szCs w:val="28"/>
          <w:lang w:bidi="ar-SA"/>
        </w:rPr>
        <w:t xml:space="preserve"> </w:t>
      </w:r>
      <w:r w:rsidRPr="00990249">
        <w:rPr>
          <w:rFonts w:ascii="BMitra" w:cs="B Nazanin" w:hint="cs"/>
          <w:sz w:val="28"/>
          <w:szCs w:val="28"/>
          <w:rtl/>
          <w:lang w:bidi="ar-SA"/>
        </w:rPr>
        <w:t>سلولهاي</w:t>
      </w:r>
      <w:r w:rsidRPr="00990249">
        <w:rPr>
          <w:rFonts w:ascii="BMitra" w:cs="B Nazanin"/>
          <w:sz w:val="28"/>
          <w:szCs w:val="28"/>
          <w:lang w:bidi="ar-SA"/>
        </w:rPr>
        <w:t xml:space="preserve"> </w:t>
      </w:r>
      <w:r w:rsidRPr="00990249">
        <w:rPr>
          <w:rFonts w:ascii="BMitra" w:cs="B Nazanin" w:hint="cs"/>
          <w:sz w:val="28"/>
          <w:szCs w:val="28"/>
          <w:rtl/>
          <w:lang w:bidi="ar-SA"/>
        </w:rPr>
        <w:t>لایدیگ</w:t>
      </w:r>
      <w:r w:rsidRPr="00990249">
        <w:rPr>
          <w:rFonts w:ascii="BMitra" w:cs="B Nazanin"/>
          <w:sz w:val="28"/>
          <w:szCs w:val="28"/>
          <w:lang w:bidi="ar-SA"/>
        </w:rPr>
        <w:t xml:space="preserve"> </w:t>
      </w:r>
      <w:r w:rsidRPr="00990249">
        <w:rPr>
          <w:rFonts w:ascii="BMitra" w:cs="B Nazanin" w:hint="cs"/>
          <w:sz w:val="28"/>
          <w:szCs w:val="28"/>
          <w:rtl/>
          <w:lang w:bidi="ar-SA"/>
        </w:rPr>
        <w:t>و</w:t>
      </w:r>
      <w:r w:rsidRPr="00990249">
        <w:rPr>
          <w:rFonts w:ascii="BMitra" w:cs="B Nazanin"/>
          <w:sz w:val="28"/>
          <w:szCs w:val="28"/>
          <w:lang w:bidi="ar-SA"/>
        </w:rPr>
        <w:t xml:space="preserve"> </w:t>
      </w:r>
      <w:r w:rsidRPr="00990249">
        <w:rPr>
          <w:rFonts w:ascii="BMitra" w:cs="B Nazanin" w:hint="cs"/>
          <w:sz w:val="28"/>
          <w:szCs w:val="28"/>
          <w:rtl/>
          <w:lang w:bidi="ar-SA"/>
        </w:rPr>
        <w:t>سلولهاي</w:t>
      </w:r>
      <w:r w:rsidRPr="00990249">
        <w:rPr>
          <w:rFonts w:ascii="BMitra" w:cs="B Nazanin"/>
          <w:sz w:val="28"/>
          <w:szCs w:val="28"/>
          <w:lang w:bidi="ar-SA"/>
        </w:rPr>
        <w:t xml:space="preserve"> </w:t>
      </w:r>
      <w:r w:rsidRPr="00990249">
        <w:rPr>
          <w:rFonts w:ascii="BMitra" w:cs="B Nazanin" w:hint="cs"/>
          <w:sz w:val="28"/>
          <w:szCs w:val="28"/>
          <w:rtl/>
          <w:lang w:bidi="ar-SA"/>
        </w:rPr>
        <w:t>سرتولی</w:t>
      </w:r>
      <w:r w:rsidRPr="00990249">
        <w:rPr>
          <w:rFonts w:ascii="BMitra" w:cs="B Nazanin"/>
          <w:sz w:val="28"/>
          <w:szCs w:val="28"/>
          <w:lang w:bidi="ar-SA"/>
        </w:rPr>
        <w:t xml:space="preserve"> </w:t>
      </w:r>
      <w:r w:rsidRPr="00990249">
        <w:rPr>
          <w:rFonts w:ascii="BMitra" w:cs="B Nazanin" w:hint="cs"/>
          <w:sz w:val="28"/>
          <w:szCs w:val="28"/>
          <w:rtl/>
          <w:lang w:bidi="ar-SA"/>
        </w:rPr>
        <w:t>نیز</w:t>
      </w:r>
      <w:r w:rsidRPr="00990249">
        <w:rPr>
          <w:rFonts w:ascii="BMitra" w:cs="B Nazanin"/>
          <w:sz w:val="28"/>
          <w:szCs w:val="28"/>
          <w:lang w:bidi="ar-SA"/>
        </w:rPr>
        <w:t xml:space="preserve"> </w:t>
      </w:r>
      <w:r w:rsidRPr="00990249">
        <w:rPr>
          <w:rFonts w:ascii="BMitra" w:cs="B Nazanin" w:hint="cs"/>
          <w:sz w:val="28"/>
          <w:szCs w:val="28"/>
          <w:rtl/>
          <w:lang w:bidi="ar-SA"/>
        </w:rPr>
        <w:t>به</w:t>
      </w:r>
      <w:r w:rsidRPr="00990249">
        <w:rPr>
          <w:rFonts w:ascii="BMitra" w:cs="B Nazanin"/>
          <w:sz w:val="28"/>
          <w:szCs w:val="28"/>
          <w:lang w:bidi="ar-SA"/>
        </w:rPr>
        <w:t xml:space="preserve"> </w:t>
      </w:r>
      <w:r w:rsidRPr="00990249">
        <w:rPr>
          <w:rFonts w:ascii="BMitra" w:cs="B Nazanin" w:hint="cs"/>
          <w:sz w:val="28"/>
          <w:szCs w:val="28"/>
          <w:rtl/>
          <w:lang w:bidi="ar-SA"/>
        </w:rPr>
        <w:t>نسبت کمتر</w:t>
      </w:r>
      <w:r w:rsidRPr="00990249">
        <w:rPr>
          <w:rFonts w:ascii="BMitra" w:cs="B Nazanin"/>
          <w:sz w:val="28"/>
          <w:szCs w:val="28"/>
          <w:lang w:bidi="ar-SA"/>
        </w:rPr>
        <w:t xml:space="preserve"> </w:t>
      </w:r>
      <w:r w:rsidRPr="00990249">
        <w:rPr>
          <w:rFonts w:ascii="BMitra" w:cs="B Nazanin" w:hint="cs"/>
          <w:sz w:val="28"/>
          <w:szCs w:val="28"/>
          <w:rtl/>
          <w:lang w:bidi="ar-SA"/>
        </w:rPr>
        <w:t>تولید</w:t>
      </w:r>
      <w:r w:rsidRPr="00990249">
        <w:rPr>
          <w:rFonts w:ascii="BMitra" w:cs="B Nazanin"/>
          <w:sz w:val="28"/>
          <w:szCs w:val="28"/>
          <w:lang w:bidi="ar-SA"/>
        </w:rPr>
        <w:t xml:space="preserve"> </w:t>
      </w:r>
      <w:r w:rsidRPr="00990249">
        <w:rPr>
          <w:rFonts w:ascii="BMitra" w:cs="B Nazanin" w:hint="cs"/>
          <w:sz w:val="28"/>
          <w:szCs w:val="28"/>
          <w:rtl/>
          <w:lang w:bidi="ar-SA"/>
        </w:rPr>
        <w:t xml:space="preserve">می شود </w:t>
      </w:r>
      <w:r w:rsidRPr="00990249">
        <w:rPr>
          <w:rFonts w:ascii="BMitra" w:cs="Times New Roman"/>
          <w:sz w:val="28"/>
          <w:szCs w:val="28"/>
          <w:lang w:bidi="ar-SA"/>
        </w:rPr>
        <w:t>]</w:t>
      </w:r>
      <w:r w:rsidRPr="00990249">
        <w:rPr>
          <w:rFonts w:ascii="BMitra" w:cs="Times New Roman" w:hint="cs"/>
          <w:sz w:val="28"/>
          <w:szCs w:val="28"/>
          <w:rtl/>
        </w:rPr>
        <w:t>54</w:t>
      </w:r>
      <w:r w:rsidRPr="00990249">
        <w:rPr>
          <w:rFonts w:cs="Times New Roman"/>
          <w:sz w:val="28"/>
          <w:szCs w:val="28"/>
        </w:rPr>
        <w:t>[</w:t>
      </w:r>
      <w:r w:rsidRPr="00990249">
        <w:rPr>
          <w:rFonts w:ascii="BMitra" w:cs="B Nazanin" w:hint="cs"/>
          <w:sz w:val="28"/>
          <w:szCs w:val="28"/>
          <w:rtl/>
          <w:lang w:bidi="ar-SA"/>
        </w:rPr>
        <w:t>. مطالعات</w:t>
      </w:r>
      <w:r w:rsidRPr="00990249">
        <w:rPr>
          <w:rFonts w:ascii="BMitra" w:cs="B Nazanin"/>
          <w:sz w:val="28"/>
          <w:szCs w:val="28"/>
          <w:lang w:bidi="ar-SA"/>
        </w:rPr>
        <w:t xml:space="preserve"> </w:t>
      </w:r>
      <w:r w:rsidRPr="00990249">
        <w:rPr>
          <w:rFonts w:ascii="BMitra" w:cs="B Nazanin" w:hint="cs"/>
          <w:sz w:val="28"/>
          <w:szCs w:val="28"/>
          <w:rtl/>
          <w:lang w:bidi="ar-SA"/>
        </w:rPr>
        <w:t>نشان</w:t>
      </w:r>
      <w:r w:rsidRPr="00990249">
        <w:rPr>
          <w:rFonts w:ascii="BMitra" w:cs="B Nazanin"/>
          <w:sz w:val="28"/>
          <w:szCs w:val="28"/>
          <w:lang w:bidi="ar-SA"/>
        </w:rPr>
        <w:t xml:space="preserve"> </w:t>
      </w:r>
      <w:r w:rsidRPr="00990249">
        <w:rPr>
          <w:rFonts w:ascii="BMitra" w:cs="B Nazanin" w:hint="cs"/>
          <w:sz w:val="28"/>
          <w:szCs w:val="28"/>
          <w:rtl/>
          <w:lang w:bidi="ar-SA"/>
        </w:rPr>
        <w:t>داده</w:t>
      </w:r>
      <w:r w:rsidRPr="00990249">
        <w:rPr>
          <w:rFonts w:ascii="BMitra" w:cs="B Nazanin"/>
          <w:sz w:val="28"/>
          <w:szCs w:val="28"/>
          <w:lang w:bidi="ar-SA"/>
        </w:rPr>
        <w:t xml:space="preserve"> </w:t>
      </w:r>
      <w:r w:rsidRPr="00990249">
        <w:rPr>
          <w:rFonts w:ascii="BMitra" w:cs="B Nazanin" w:hint="cs"/>
          <w:sz w:val="28"/>
          <w:szCs w:val="28"/>
          <w:rtl/>
          <w:lang w:bidi="ar-SA"/>
        </w:rPr>
        <w:t>گرلین</w:t>
      </w:r>
      <w:r w:rsidRPr="00990249">
        <w:rPr>
          <w:rFonts w:ascii="BMitra" w:cs="B Nazanin"/>
          <w:sz w:val="28"/>
          <w:szCs w:val="28"/>
          <w:lang w:bidi="ar-SA"/>
        </w:rPr>
        <w:t xml:space="preserve"> </w:t>
      </w:r>
      <w:r w:rsidRPr="00990249">
        <w:rPr>
          <w:rFonts w:ascii="BMitra" w:cs="B Nazanin" w:hint="cs"/>
          <w:sz w:val="28"/>
          <w:szCs w:val="28"/>
          <w:rtl/>
          <w:lang w:bidi="ar-SA"/>
        </w:rPr>
        <w:t>علاوه</w:t>
      </w:r>
      <w:r w:rsidRPr="00990249">
        <w:rPr>
          <w:rFonts w:ascii="BMitra" w:cs="B Nazanin"/>
          <w:sz w:val="28"/>
          <w:szCs w:val="28"/>
          <w:lang w:bidi="ar-SA"/>
        </w:rPr>
        <w:t xml:space="preserve"> </w:t>
      </w:r>
      <w:r w:rsidRPr="00990249">
        <w:rPr>
          <w:rFonts w:ascii="BMitra" w:cs="B Nazanin" w:hint="cs"/>
          <w:sz w:val="28"/>
          <w:szCs w:val="28"/>
          <w:rtl/>
          <w:lang w:bidi="ar-SA"/>
        </w:rPr>
        <w:t>بر افزایش</w:t>
      </w:r>
      <w:r w:rsidRPr="00990249">
        <w:rPr>
          <w:rFonts w:ascii="BMitra" w:cs="B Nazanin"/>
          <w:sz w:val="28"/>
          <w:szCs w:val="28"/>
          <w:lang w:bidi="ar-SA"/>
        </w:rPr>
        <w:t xml:space="preserve"> </w:t>
      </w:r>
      <w:r w:rsidRPr="00990249">
        <w:rPr>
          <w:rFonts w:ascii="BMitra" w:cs="B Nazanin" w:hint="cs"/>
          <w:sz w:val="28"/>
          <w:szCs w:val="28"/>
          <w:rtl/>
          <w:lang w:bidi="ar-SA"/>
        </w:rPr>
        <w:t>هورمون</w:t>
      </w:r>
      <w:r w:rsidRPr="00990249">
        <w:rPr>
          <w:rFonts w:ascii="BMitra" w:cs="B Nazanin"/>
          <w:sz w:val="28"/>
          <w:szCs w:val="28"/>
          <w:lang w:bidi="ar-SA"/>
        </w:rPr>
        <w:t xml:space="preserve"> </w:t>
      </w:r>
      <w:r w:rsidRPr="00990249">
        <w:rPr>
          <w:rFonts w:ascii="BMitra" w:cs="B Nazanin" w:hint="cs"/>
          <w:sz w:val="28"/>
          <w:szCs w:val="28"/>
          <w:rtl/>
          <w:lang w:bidi="ar-SA"/>
        </w:rPr>
        <w:t xml:space="preserve">رشد </w:t>
      </w:r>
      <w:r w:rsidRPr="00990249">
        <w:rPr>
          <w:rFonts w:ascii="BMitra" w:cs="Times New Roman"/>
          <w:sz w:val="28"/>
          <w:szCs w:val="28"/>
          <w:lang w:bidi="ar-SA"/>
        </w:rPr>
        <w:t>]</w:t>
      </w:r>
      <w:r w:rsidRPr="00990249">
        <w:rPr>
          <w:rFonts w:ascii="BMitra" w:cs="Times New Roman" w:hint="cs"/>
          <w:sz w:val="28"/>
          <w:szCs w:val="28"/>
          <w:rtl/>
        </w:rPr>
        <w:t>55</w:t>
      </w:r>
      <w:r w:rsidRPr="00990249">
        <w:rPr>
          <w:rFonts w:cs="Times New Roman"/>
          <w:sz w:val="28"/>
          <w:szCs w:val="28"/>
        </w:rPr>
        <w:t>[</w:t>
      </w:r>
      <w:r w:rsidRPr="00990249">
        <w:rPr>
          <w:rFonts w:ascii="BMitra" w:cs="B Nazanin" w:hint="cs"/>
          <w:sz w:val="28"/>
          <w:szCs w:val="28"/>
          <w:rtl/>
          <w:lang w:bidi="ar-SA"/>
        </w:rPr>
        <w:t xml:space="preserve"> سبب</w:t>
      </w:r>
      <w:r w:rsidRPr="00990249">
        <w:rPr>
          <w:rFonts w:ascii="BMitra" w:cs="B Nazanin"/>
          <w:sz w:val="28"/>
          <w:szCs w:val="28"/>
          <w:lang w:bidi="ar-SA"/>
        </w:rPr>
        <w:t xml:space="preserve"> </w:t>
      </w:r>
      <w:r w:rsidRPr="00990249">
        <w:rPr>
          <w:rFonts w:ascii="BMitra" w:cs="B Nazanin" w:hint="cs"/>
          <w:sz w:val="28"/>
          <w:szCs w:val="28"/>
          <w:rtl/>
          <w:lang w:bidi="ar-SA"/>
        </w:rPr>
        <w:t>افزایش</w:t>
      </w:r>
      <w:r w:rsidRPr="00990249">
        <w:rPr>
          <w:rFonts w:ascii="BMitra" w:cs="B Nazanin"/>
          <w:sz w:val="28"/>
          <w:szCs w:val="28"/>
          <w:lang w:bidi="ar-SA"/>
        </w:rPr>
        <w:t xml:space="preserve"> </w:t>
      </w:r>
      <w:r w:rsidRPr="00990249">
        <w:rPr>
          <w:rFonts w:ascii="BMitra" w:cs="B Nazanin" w:hint="cs"/>
          <w:sz w:val="28"/>
          <w:szCs w:val="28"/>
          <w:rtl/>
          <w:lang w:bidi="ar-SA"/>
        </w:rPr>
        <w:t>تخلیه</w:t>
      </w:r>
      <w:r w:rsidRPr="00990249">
        <w:rPr>
          <w:rFonts w:ascii="BMitra" w:cs="B Nazanin"/>
          <w:sz w:val="28"/>
          <w:szCs w:val="28"/>
          <w:lang w:bidi="ar-SA"/>
        </w:rPr>
        <w:t xml:space="preserve"> </w:t>
      </w:r>
      <w:r w:rsidRPr="00990249">
        <w:rPr>
          <w:rFonts w:ascii="BMitra" w:cs="B Nazanin" w:hint="cs"/>
          <w:sz w:val="28"/>
          <w:szCs w:val="28"/>
          <w:rtl/>
          <w:lang w:bidi="ar-SA"/>
        </w:rPr>
        <w:t>معده، افزایش</w:t>
      </w:r>
      <w:r w:rsidRPr="00990249">
        <w:rPr>
          <w:rFonts w:ascii="BMitra" w:cs="B Nazanin"/>
          <w:sz w:val="28"/>
          <w:szCs w:val="28"/>
          <w:lang w:bidi="ar-SA"/>
        </w:rPr>
        <w:t xml:space="preserve"> </w:t>
      </w:r>
      <w:r w:rsidRPr="00990249">
        <w:rPr>
          <w:rFonts w:ascii="BMitra" w:cs="B Nazanin" w:hint="cs"/>
          <w:sz w:val="28"/>
          <w:szCs w:val="28"/>
          <w:rtl/>
          <w:lang w:bidi="ar-SA"/>
        </w:rPr>
        <w:t>اشتها،</w:t>
      </w:r>
      <w:r w:rsidRPr="00990249">
        <w:rPr>
          <w:rFonts w:ascii="BMitra" w:cs="B Nazanin"/>
          <w:sz w:val="28"/>
          <w:szCs w:val="28"/>
          <w:lang w:bidi="ar-SA"/>
        </w:rPr>
        <w:t xml:space="preserve"> </w:t>
      </w:r>
      <w:r w:rsidRPr="00990249">
        <w:rPr>
          <w:rFonts w:ascii="BMitra" w:cs="B Nazanin" w:hint="cs"/>
          <w:sz w:val="28"/>
          <w:szCs w:val="28"/>
          <w:rtl/>
          <w:lang w:bidi="ar-SA"/>
        </w:rPr>
        <w:t>افزایش</w:t>
      </w:r>
      <w:r w:rsidRPr="00990249">
        <w:rPr>
          <w:rFonts w:ascii="BMitra" w:cs="B Nazanin"/>
          <w:sz w:val="28"/>
          <w:szCs w:val="28"/>
          <w:lang w:bidi="ar-SA"/>
        </w:rPr>
        <w:t xml:space="preserve"> </w:t>
      </w:r>
      <w:r w:rsidRPr="00990249">
        <w:rPr>
          <w:rFonts w:ascii="BMitra" w:cs="B Nazanin" w:hint="cs"/>
          <w:sz w:val="28"/>
          <w:szCs w:val="28"/>
          <w:rtl/>
          <w:lang w:bidi="ar-SA"/>
        </w:rPr>
        <w:t>وزن</w:t>
      </w:r>
      <w:r w:rsidRPr="00990249">
        <w:rPr>
          <w:rFonts w:ascii="BMitra" w:cs="B Nazanin"/>
          <w:sz w:val="28"/>
          <w:szCs w:val="28"/>
          <w:lang w:bidi="ar-SA"/>
        </w:rPr>
        <w:t xml:space="preserve"> </w:t>
      </w:r>
      <w:r w:rsidRPr="00990249">
        <w:rPr>
          <w:rFonts w:ascii="BMitra" w:cs="B Nazanin" w:hint="cs"/>
          <w:sz w:val="28"/>
          <w:szCs w:val="28"/>
          <w:rtl/>
          <w:lang w:bidi="ar-SA"/>
        </w:rPr>
        <w:t xml:space="preserve">بدن </w:t>
      </w:r>
      <w:r w:rsidRPr="00990249">
        <w:rPr>
          <w:rFonts w:ascii="BMitra" w:cs="Times New Roman"/>
          <w:sz w:val="28"/>
          <w:szCs w:val="28"/>
          <w:lang w:bidi="ar-SA"/>
        </w:rPr>
        <w:t>]</w:t>
      </w:r>
      <w:r w:rsidRPr="00990249">
        <w:rPr>
          <w:rFonts w:ascii="BMitra" w:cs="Times New Roman" w:hint="cs"/>
          <w:sz w:val="28"/>
          <w:szCs w:val="28"/>
          <w:rtl/>
        </w:rPr>
        <w:t>56</w:t>
      </w:r>
      <w:r w:rsidRPr="00990249">
        <w:rPr>
          <w:rFonts w:cs="Times New Roman"/>
          <w:sz w:val="28"/>
          <w:szCs w:val="28"/>
        </w:rPr>
        <w:t>[</w:t>
      </w:r>
      <w:r w:rsidRPr="00990249">
        <w:rPr>
          <w:rFonts w:ascii="BMitra" w:cs="Times New Roman" w:hint="cs"/>
          <w:sz w:val="28"/>
          <w:szCs w:val="28"/>
          <w:rtl/>
          <w:lang w:bidi="ar-SA"/>
        </w:rPr>
        <w:t xml:space="preserve"> </w:t>
      </w:r>
      <w:r w:rsidRPr="00990249">
        <w:rPr>
          <w:rFonts w:ascii="BMitra" w:cs="B Nazanin" w:hint="cs"/>
          <w:sz w:val="28"/>
          <w:szCs w:val="28"/>
          <w:rtl/>
          <w:lang w:bidi="ar-SA"/>
        </w:rPr>
        <w:t>تحریک</w:t>
      </w:r>
      <w:r w:rsidRPr="00990249">
        <w:rPr>
          <w:rFonts w:ascii="BMitra" w:cs="B Nazanin"/>
          <w:sz w:val="28"/>
          <w:szCs w:val="28"/>
          <w:lang w:bidi="ar-SA"/>
        </w:rPr>
        <w:t xml:space="preserve"> </w:t>
      </w:r>
      <w:r w:rsidRPr="00990249">
        <w:rPr>
          <w:rFonts w:ascii="BMitra" w:cs="B Nazanin" w:hint="cs"/>
          <w:sz w:val="28"/>
          <w:szCs w:val="28"/>
          <w:rtl/>
          <w:lang w:bidi="ar-SA"/>
        </w:rPr>
        <w:t xml:space="preserve">ترشح </w:t>
      </w:r>
      <w:r w:rsidRPr="00990249">
        <w:rPr>
          <w:rFonts w:ascii="TimesNewRomanPSMT" w:hAnsi="TimesNewRomanPSMT" w:cs="B Nazanin"/>
          <w:sz w:val="28"/>
          <w:szCs w:val="28"/>
          <w:lang w:bidi="ar-SA"/>
        </w:rPr>
        <w:t>ACTH</w:t>
      </w:r>
      <w:r w:rsidRPr="00990249">
        <w:rPr>
          <w:rFonts w:ascii="TimesNewRomanPSMT" w:hAnsi="TimesNewRomanPSMT" w:cs="B Nazanin" w:hint="cs"/>
          <w:sz w:val="28"/>
          <w:szCs w:val="28"/>
          <w:rtl/>
          <w:lang w:bidi="ar-SA"/>
        </w:rPr>
        <w:t xml:space="preserve"> </w:t>
      </w:r>
      <w:r w:rsidRPr="00990249">
        <w:rPr>
          <w:rFonts w:ascii="BMitra" w:cs="B Nazanin" w:hint="cs"/>
          <w:sz w:val="28"/>
          <w:szCs w:val="28"/>
          <w:rtl/>
          <w:lang w:bidi="ar-SA"/>
        </w:rPr>
        <w:t xml:space="preserve">، مهار </w:t>
      </w:r>
      <w:r w:rsidRPr="00990249">
        <w:rPr>
          <w:rFonts w:ascii="TimesNewRomanPSMT" w:hAnsi="TimesNewRomanPSMT" w:cs="B Nazanin"/>
          <w:sz w:val="28"/>
          <w:szCs w:val="28"/>
          <w:lang w:bidi="ar-SA"/>
        </w:rPr>
        <w:t>LH</w:t>
      </w:r>
      <w:r w:rsidRPr="00990249">
        <w:rPr>
          <w:rFonts w:ascii="TimesNewRomanPSMT" w:hAnsi="TimesNewRomanPSMT" w:cs="B Nazanin" w:hint="cs"/>
          <w:sz w:val="28"/>
          <w:szCs w:val="28"/>
          <w:rtl/>
          <w:lang w:bidi="ar-SA"/>
        </w:rPr>
        <w:t xml:space="preserve"> 6 </w:t>
      </w:r>
      <w:r w:rsidRPr="00990249">
        <w:rPr>
          <w:rFonts w:ascii="BMitra" w:cs="B Nazanin" w:hint="cs"/>
          <w:sz w:val="28"/>
          <w:szCs w:val="28"/>
          <w:rtl/>
          <w:lang w:bidi="ar-SA"/>
        </w:rPr>
        <w:t>و</w:t>
      </w:r>
      <w:r w:rsidRPr="00990249">
        <w:rPr>
          <w:rFonts w:ascii="BMitra" w:cs="B Nazanin"/>
          <w:sz w:val="28"/>
          <w:szCs w:val="28"/>
          <w:lang w:bidi="ar-SA"/>
        </w:rPr>
        <w:t xml:space="preserve"> </w:t>
      </w:r>
      <w:r w:rsidRPr="00990249">
        <w:rPr>
          <w:rFonts w:ascii="BMitra" w:cs="B Nazanin" w:hint="cs"/>
          <w:sz w:val="28"/>
          <w:szCs w:val="28"/>
          <w:rtl/>
          <w:lang w:bidi="ar-SA"/>
        </w:rPr>
        <w:t>کاهش</w:t>
      </w:r>
      <w:r w:rsidRPr="00990249">
        <w:rPr>
          <w:rFonts w:ascii="BMitra" w:cs="B Nazanin"/>
          <w:sz w:val="28"/>
          <w:szCs w:val="28"/>
          <w:lang w:bidi="ar-SA"/>
        </w:rPr>
        <w:t xml:space="preserve"> </w:t>
      </w:r>
      <w:r w:rsidRPr="00990249">
        <w:rPr>
          <w:rFonts w:ascii="BMitra" w:cs="B Nazanin" w:hint="cs"/>
          <w:sz w:val="28"/>
          <w:szCs w:val="28"/>
          <w:rtl/>
          <w:lang w:bidi="ar-SA"/>
        </w:rPr>
        <w:t>غلظت</w:t>
      </w:r>
      <w:r w:rsidRPr="00990249">
        <w:rPr>
          <w:rFonts w:ascii="BMitra" w:cs="B Nazanin"/>
          <w:sz w:val="28"/>
          <w:szCs w:val="28"/>
          <w:lang w:bidi="ar-SA"/>
        </w:rPr>
        <w:t xml:space="preserve"> </w:t>
      </w:r>
      <w:r w:rsidRPr="00990249">
        <w:rPr>
          <w:rFonts w:ascii="BMitra" w:cs="B Nazanin" w:hint="cs"/>
          <w:sz w:val="28"/>
          <w:szCs w:val="28"/>
          <w:rtl/>
          <w:lang w:bidi="ar-SA"/>
        </w:rPr>
        <w:t>هورمون</w:t>
      </w:r>
      <w:r w:rsidRPr="00990249">
        <w:rPr>
          <w:rFonts w:ascii="BMitra" w:cs="B Nazanin"/>
          <w:sz w:val="28"/>
          <w:szCs w:val="28"/>
          <w:lang w:bidi="ar-SA"/>
        </w:rPr>
        <w:t xml:space="preserve"> </w:t>
      </w:r>
      <w:r w:rsidRPr="00990249">
        <w:rPr>
          <w:rFonts w:ascii="BMitra" w:cs="B Nazanin" w:hint="cs"/>
          <w:sz w:val="28"/>
          <w:szCs w:val="28"/>
          <w:rtl/>
          <w:lang w:bidi="ar-SA"/>
        </w:rPr>
        <w:t>هاي تیروئیدي</w:t>
      </w:r>
      <w:r w:rsidRPr="00990249">
        <w:rPr>
          <w:rFonts w:ascii="BMitra" w:cs="B Nazanin"/>
          <w:sz w:val="28"/>
          <w:szCs w:val="28"/>
          <w:lang w:bidi="ar-SA"/>
        </w:rPr>
        <w:t xml:space="preserve"> </w:t>
      </w:r>
      <w:r w:rsidRPr="00990249">
        <w:rPr>
          <w:rFonts w:ascii="BMitra" w:cs="B Nazanin" w:hint="cs"/>
          <w:sz w:val="28"/>
          <w:szCs w:val="28"/>
          <w:rtl/>
          <w:lang w:bidi="ar-SA"/>
        </w:rPr>
        <w:t xml:space="preserve">می شود </w:t>
      </w:r>
      <w:r w:rsidRPr="00990249">
        <w:rPr>
          <w:rFonts w:ascii="BMitra" w:cs="B Nazanin"/>
          <w:sz w:val="28"/>
          <w:szCs w:val="28"/>
          <w:lang w:bidi="ar-SA"/>
        </w:rPr>
        <w:t>]</w:t>
      </w:r>
      <w:r w:rsidRPr="00990249">
        <w:rPr>
          <w:rFonts w:ascii="BMitra" w:cs="B Nazanin" w:hint="cs"/>
          <w:sz w:val="28"/>
          <w:szCs w:val="28"/>
          <w:rtl/>
        </w:rPr>
        <w:t>57</w:t>
      </w:r>
      <w:r w:rsidRPr="00990249">
        <w:rPr>
          <w:rFonts w:cs="B Nazanin"/>
          <w:sz w:val="28"/>
          <w:szCs w:val="28"/>
        </w:rPr>
        <w:t>[</w:t>
      </w:r>
      <w:r w:rsidRPr="00990249">
        <w:rPr>
          <w:rFonts w:cs="B Nazanin" w:hint="cs"/>
          <w:sz w:val="28"/>
          <w:szCs w:val="28"/>
          <w:rtl/>
        </w:rPr>
        <w:t>.</w:t>
      </w:r>
      <w:r w:rsidRPr="00990249">
        <w:rPr>
          <w:rFonts w:cs="B Nazanin"/>
          <w:sz w:val="28"/>
          <w:szCs w:val="28"/>
        </w:rPr>
        <w:t xml:space="preserve"> </w:t>
      </w:r>
      <w:r w:rsidRPr="00990249">
        <w:rPr>
          <w:rFonts w:ascii="BMitra" w:cs="B Nazanin" w:hint="cs"/>
          <w:sz w:val="28"/>
          <w:szCs w:val="28"/>
          <w:rtl/>
          <w:lang w:bidi="ar-SA"/>
        </w:rPr>
        <w:t>تزریق</w:t>
      </w:r>
      <w:r w:rsidRPr="00990249">
        <w:rPr>
          <w:rFonts w:ascii="BMitra" w:cs="B Nazanin"/>
          <w:sz w:val="28"/>
          <w:szCs w:val="28"/>
          <w:lang w:bidi="ar-SA"/>
        </w:rPr>
        <w:t xml:space="preserve"> </w:t>
      </w:r>
      <w:r w:rsidRPr="00990249">
        <w:rPr>
          <w:rFonts w:ascii="BMitra" w:cs="B Nazanin" w:hint="cs"/>
          <w:sz w:val="28"/>
          <w:szCs w:val="28"/>
          <w:rtl/>
          <w:lang w:bidi="ar-SA"/>
        </w:rPr>
        <w:t>گرلین</w:t>
      </w:r>
      <w:r w:rsidRPr="00990249">
        <w:rPr>
          <w:rFonts w:ascii="BMitra" w:cs="B Nazanin"/>
          <w:sz w:val="28"/>
          <w:szCs w:val="28"/>
          <w:lang w:bidi="ar-SA"/>
        </w:rPr>
        <w:t xml:space="preserve"> </w:t>
      </w:r>
      <w:r w:rsidRPr="00990249">
        <w:rPr>
          <w:rFonts w:ascii="BMitra" w:cs="B Nazanin" w:hint="cs"/>
          <w:sz w:val="28"/>
          <w:szCs w:val="28"/>
          <w:rtl/>
          <w:lang w:bidi="ar-SA"/>
        </w:rPr>
        <w:t>از</w:t>
      </w:r>
      <w:r w:rsidRPr="00990249">
        <w:rPr>
          <w:rFonts w:ascii="BMitra" w:cs="B Nazanin"/>
          <w:sz w:val="28"/>
          <w:szCs w:val="28"/>
          <w:lang w:bidi="ar-SA"/>
        </w:rPr>
        <w:t xml:space="preserve"> </w:t>
      </w:r>
      <w:r w:rsidRPr="00990249">
        <w:rPr>
          <w:rFonts w:ascii="BMitra" w:cs="B Nazanin" w:hint="cs"/>
          <w:sz w:val="28"/>
          <w:szCs w:val="28"/>
          <w:rtl/>
          <w:lang w:bidi="ar-SA"/>
        </w:rPr>
        <w:t>طریق</w:t>
      </w:r>
      <w:r w:rsidRPr="00990249">
        <w:rPr>
          <w:rFonts w:ascii="BMitra" w:cs="B Nazanin"/>
          <w:sz w:val="28"/>
          <w:szCs w:val="28"/>
          <w:lang w:bidi="ar-SA"/>
        </w:rPr>
        <w:t xml:space="preserve"> </w:t>
      </w:r>
      <w:r w:rsidRPr="00990249">
        <w:rPr>
          <w:rFonts w:ascii="BMitra" w:cs="B Nazanin" w:hint="cs"/>
          <w:sz w:val="28"/>
          <w:szCs w:val="28"/>
          <w:rtl/>
          <w:lang w:bidi="ar-SA"/>
        </w:rPr>
        <w:t>افزایش</w:t>
      </w:r>
      <w:r w:rsidRPr="00990249">
        <w:rPr>
          <w:rFonts w:ascii="BMitra" w:cs="B Nazanin"/>
          <w:sz w:val="28"/>
          <w:szCs w:val="28"/>
          <w:lang w:bidi="ar-SA"/>
        </w:rPr>
        <w:t xml:space="preserve"> </w:t>
      </w:r>
      <w:r w:rsidRPr="00990249">
        <w:rPr>
          <w:rFonts w:ascii="BMitra" w:cs="B Nazanin" w:hint="cs"/>
          <w:sz w:val="28"/>
          <w:szCs w:val="28"/>
          <w:rtl/>
          <w:lang w:bidi="ar-SA"/>
        </w:rPr>
        <w:t>بیان</w:t>
      </w:r>
      <w:r w:rsidRPr="00990249">
        <w:rPr>
          <w:rFonts w:ascii="BMitra" w:cs="B Nazanin"/>
          <w:sz w:val="28"/>
          <w:szCs w:val="28"/>
          <w:lang w:bidi="ar-SA"/>
        </w:rPr>
        <w:t xml:space="preserve"> </w:t>
      </w:r>
      <w:r w:rsidRPr="00990249">
        <w:rPr>
          <w:rFonts w:ascii="BMitra" w:cs="B Nazanin" w:hint="cs"/>
          <w:sz w:val="28"/>
          <w:szCs w:val="28"/>
          <w:rtl/>
          <w:lang w:bidi="ar-SA"/>
        </w:rPr>
        <w:t>ژن</w:t>
      </w:r>
      <w:r w:rsidRPr="00990249">
        <w:rPr>
          <w:rFonts w:ascii="BMitra" w:cs="B Nazanin"/>
          <w:sz w:val="28"/>
          <w:szCs w:val="28"/>
          <w:lang w:bidi="ar-SA"/>
        </w:rPr>
        <w:t xml:space="preserve"> </w:t>
      </w:r>
      <w:r w:rsidRPr="00990249">
        <w:rPr>
          <w:rFonts w:ascii="BMitra" w:cs="B Nazanin" w:hint="cs"/>
          <w:sz w:val="28"/>
          <w:szCs w:val="28"/>
          <w:rtl/>
          <w:lang w:bidi="ar-SA"/>
        </w:rPr>
        <w:t>ها</w:t>
      </w:r>
      <w:r w:rsidRPr="00990249">
        <w:rPr>
          <w:rFonts w:ascii="BMitra" w:cs="B Nazanin"/>
          <w:sz w:val="28"/>
          <w:szCs w:val="28"/>
          <w:lang w:bidi="ar-SA"/>
        </w:rPr>
        <w:t xml:space="preserve"> </w:t>
      </w:r>
      <w:r w:rsidRPr="00990249">
        <w:rPr>
          <w:rFonts w:ascii="BMitra" w:cs="B Nazanin" w:hint="cs"/>
          <w:sz w:val="28"/>
          <w:szCs w:val="28"/>
          <w:rtl/>
          <w:lang w:bidi="ar-SA"/>
        </w:rPr>
        <w:t xml:space="preserve">ي </w:t>
      </w:r>
      <w:r w:rsidRPr="00990249">
        <w:rPr>
          <w:rFonts w:ascii="TimesNewRomanPSMT" w:hAnsi="TimesNewRomanPSMT" w:cs="B Nazanin"/>
          <w:sz w:val="28"/>
          <w:szCs w:val="28"/>
          <w:lang w:bidi="ar-SA"/>
        </w:rPr>
        <w:t>AgRP</w:t>
      </w:r>
      <w:r w:rsidRPr="00990249">
        <w:rPr>
          <w:rFonts w:ascii="TimesNewRomanPSMT" w:hAnsi="TimesNewRomanPSMT" w:cs="B Nazanin" w:hint="cs"/>
          <w:sz w:val="28"/>
          <w:szCs w:val="28"/>
          <w:rtl/>
          <w:lang w:bidi="ar-SA"/>
        </w:rPr>
        <w:t xml:space="preserve"> و </w:t>
      </w:r>
      <w:r w:rsidRPr="00990249">
        <w:rPr>
          <w:rFonts w:ascii="TimesNewRomanPSMT" w:hAnsi="TimesNewRomanPSMT" w:cs="B Nazanin"/>
          <w:sz w:val="28"/>
          <w:szCs w:val="28"/>
          <w:lang w:bidi="ar-SA"/>
        </w:rPr>
        <w:t>NPY</w:t>
      </w:r>
      <w:r w:rsidRPr="00990249">
        <w:rPr>
          <w:rFonts w:ascii="TimesNewRomanPSMT" w:hAnsi="TimesNewRomanPSMT" w:cs="B Nazanin" w:hint="cs"/>
          <w:sz w:val="28"/>
          <w:szCs w:val="28"/>
          <w:rtl/>
          <w:lang w:bidi="ar-SA"/>
        </w:rPr>
        <w:t xml:space="preserve"> </w:t>
      </w:r>
      <w:r w:rsidRPr="00990249">
        <w:rPr>
          <w:rFonts w:ascii="BMitra" w:cs="B Nazanin" w:hint="cs"/>
          <w:sz w:val="28"/>
          <w:szCs w:val="28"/>
          <w:rtl/>
          <w:lang w:bidi="ar-SA"/>
        </w:rPr>
        <w:t>در</w:t>
      </w:r>
      <w:r w:rsidRPr="00990249">
        <w:rPr>
          <w:rFonts w:ascii="BMitra" w:cs="B Nazanin"/>
          <w:sz w:val="28"/>
          <w:szCs w:val="28"/>
          <w:lang w:bidi="ar-SA"/>
        </w:rPr>
        <w:t xml:space="preserve"> </w:t>
      </w:r>
      <w:r w:rsidRPr="00990249">
        <w:rPr>
          <w:rFonts w:ascii="BMitra" w:cs="B Nazanin" w:hint="cs"/>
          <w:sz w:val="28"/>
          <w:szCs w:val="28"/>
          <w:rtl/>
          <w:lang w:bidi="ar-SA"/>
        </w:rPr>
        <w:t xml:space="preserve">هستۀ </w:t>
      </w:r>
      <w:r w:rsidRPr="00990249">
        <w:rPr>
          <w:rFonts w:ascii="TimesNewRomanPSMT" w:hAnsi="TimesNewRomanPSMT" w:cs="B Nazanin"/>
          <w:sz w:val="28"/>
          <w:szCs w:val="28"/>
          <w:lang w:bidi="ar-SA"/>
        </w:rPr>
        <w:t>ARC</w:t>
      </w:r>
      <w:r w:rsidRPr="00990249">
        <w:rPr>
          <w:rFonts w:ascii="TimesNewRomanPSMT" w:hAnsi="TimesNewRomanPSMT" w:cs="B Nazanin" w:hint="cs"/>
          <w:sz w:val="28"/>
          <w:szCs w:val="28"/>
          <w:rtl/>
          <w:lang w:bidi="ar-SA"/>
        </w:rPr>
        <w:t xml:space="preserve"> </w:t>
      </w:r>
      <w:r w:rsidRPr="00990249">
        <w:rPr>
          <w:rFonts w:ascii="BMitra" w:cs="B Nazanin" w:hint="cs"/>
          <w:sz w:val="28"/>
          <w:szCs w:val="28"/>
          <w:rtl/>
          <w:lang w:bidi="ar-SA"/>
        </w:rPr>
        <w:t>هیپوتالاموس</w:t>
      </w:r>
      <w:r w:rsidRPr="00990249">
        <w:rPr>
          <w:rFonts w:ascii="BMitra" w:cs="B Nazanin"/>
          <w:sz w:val="28"/>
          <w:szCs w:val="28"/>
          <w:lang w:bidi="ar-SA"/>
        </w:rPr>
        <w:t xml:space="preserve"> </w:t>
      </w:r>
      <w:r w:rsidRPr="00990249">
        <w:rPr>
          <w:rFonts w:ascii="BMitra" w:cs="B Nazanin" w:hint="cs"/>
          <w:sz w:val="28"/>
          <w:szCs w:val="28"/>
          <w:rtl/>
          <w:lang w:bidi="ar-SA"/>
        </w:rPr>
        <w:t>که</w:t>
      </w:r>
      <w:r w:rsidRPr="00990249">
        <w:rPr>
          <w:rFonts w:ascii="BMitra" w:cs="B Nazanin"/>
          <w:sz w:val="28"/>
          <w:szCs w:val="28"/>
          <w:lang w:bidi="ar-SA"/>
        </w:rPr>
        <w:t xml:space="preserve"> </w:t>
      </w:r>
      <w:r w:rsidRPr="00990249">
        <w:rPr>
          <w:rFonts w:ascii="BMitra" w:cs="B Nazanin" w:hint="cs"/>
          <w:sz w:val="28"/>
          <w:szCs w:val="28"/>
          <w:rtl/>
          <w:lang w:bidi="ar-SA"/>
        </w:rPr>
        <w:t>نورونهاي</w:t>
      </w:r>
      <w:r w:rsidRPr="00990249">
        <w:rPr>
          <w:rFonts w:ascii="BMitra" w:cs="B Nazanin"/>
          <w:sz w:val="28"/>
          <w:szCs w:val="28"/>
          <w:lang w:bidi="ar-SA"/>
        </w:rPr>
        <w:t xml:space="preserve"> </w:t>
      </w:r>
      <w:r w:rsidRPr="00990249">
        <w:rPr>
          <w:rFonts w:ascii="BMitra" w:cs="B Nazanin" w:hint="cs"/>
          <w:sz w:val="28"/>
          <w:szCs w:val="28"/>
          <w:rtl/>
          <w:lang w:bidi="ar-SA"/>
        </w:rPr>
        <w:t>آنها مستقیماً</w:t>
      </w:r>
      <w:r w:rsidRPr="00990249">
        <w:rPr>
          <w:rFonts w:ascii="BMitra" w:cs="B Nazanin"/>
          <w:sz w:val="28"/>
          <w:szCs w:val="28"/>
          <w:lang w:bidi="ar-SA"/>
        </w:rPr>
        <w:t xml:space="preserve"> </w:t>
      </w:r>
      <w:r w:rsidRPr="00990249">
        <w:rPr>
          <w:rFonts w:ascii="BMitra" w:cs="B Nazanin" w:hint="cs"/>
          <w:sz w:val="28"/>
          <w:szCs w:val="28"/>
          <w:rtl/>
          <w:lang w:bidi="ar-SA"/>
        </w:rPr>
        <w:t>بر</w:t>
      </w:r>
      <w:r w:rsidRPr="00990249">
        <w:rPr>
          <w:rFonts w:ascii="BMitra" w:cs="B Nazanin"/>
          <w:sz w:val="28"/>
          <w:szCs w:val="28"/>
          <w:lang w:bidi="ar-SA"/>
        </w:rPr>
        <w:t xml:space="preserve"> </w:t>
      </w:r>
      <w:r w:rsidRPr="00990249">
        <w:rPr>
          <w:rFonts w:ascii="BMitra" w:cs="B Nazanin" w:hint="cs"/>
          <w:sz w:val="28"/>
          <w:szCs w:val="28"/>
          <w:rtl/>
          <w:lang w:bidi="ar-SA"/>
        </w:rPr>
        <w:t xml:space="preserve">روي </w:t>
      </w:r>
      <w:r w:rsidRPr="00990249">
        <w:rPr>
          <w:rFonts w:ascii="TimesNewRomanPSMT" w:hAnsi="TimesNewRomanPSMT" w:cs="B Nazanin"/>
          <w:sz w:val="28"/>
          <w:szCs w:val="28"/>
          <w:lang w:bidi="ar-SA"/>
        </w:rPr>
        <w:t>TRH</w:t>
      </w:r>
      <w:r w:rsidRPr="00990249">
        <w:rPr>
          <w:rFonts w:ascii="TimesNewRomanPSMT" w:hAnsi="TimesNewRomanPSMT" w:cs="B Nazanin" w:hint="cs"/>
          <w:sz w:val="28"/>
          <w:szCs w:val="28"/>
          <w:rtl/>
          <w:lang w:bidi="ar-SA"/>
        </w:rPr>
        <w:t xml:space="preserve"> </w:t>
      </w:r>
      <w:r w:rsidRPr="00990249">
        <w:rPr>
          <w:rFonts w:ascii="BMitra" w:cs="B Nazanin" w:hint="cs"/>
          <w:sz w:val="28"/>
          <w:szCs w:val="28"/>
          <w:rtl/>
          <w:lang w:bidi="ar-SA"/>
        </w:rPr>
        <w:t>گیرنده</w:t>
      </w:r>
      <w:r w:rsidRPr="00990249">
        <w:rPr>
          <w:rFonts w:ascii="BMitra" w:cs="B Nazanin"/>
          <w:sz w:val="28"/>
          <w:szCs w:val="28"/>
          <w:lang w:bidi="ar-SA"/>
        </w:rPr>
        <w:t xml:space="preserve"> </w:t>
      </w:r>
      <w:r w:rsidRPr="00990249">
        <w:rPr>
          <w:rFonts w:ascii="BMitra" w:cs="B Nazanin" w:hint="cs"/>
          <w:sz w:val="28"/>
          <w:szCs w:val="28"/>
          <w:rtl/>
          <w:lang w:bidi="ar-SA"/>
        </w:rPr>
        <w:t>دارند</w:t>
      </w:r>
      <w:r w:rsidRPr="00990249">
        <w:rPr>
          <w:rFonts w:ascii="BMitra" w:cs="B Nazanin"/>
          <w:sz w:val="28"/>
          <w:szCs w:val="28"/>
          <w:lang w:bidi="ar-SA"/>
        </w:rPr>
        <w:t xml:space="preserve"> </w:t>
      </w:r>
      <w:r w:rsidRPr="00990249">
        <w:rPr>
          <w:rFonts w:ascii="BMitra" w:cs="B Nazanin" w:hint="cs"/>
          <w:sz w:val="28"/>
          <w:szCs w:val="28"/>
          <w:rtl/>
          <w:lang w:bidi="ar-SA"/>
        </w:rPr>
        <w:t>سبب</w:t>
      </w:r>
      <w:r w:rsidRPr="00990249">
        <w:rPr>
          <w:rFonts w:ascii="BMitra" w:cs="B Nazanin"/>
          <w:sz w:val="28"/>
          <w:szCs w:val="28"/>
          <w:lang w:bidi="ar-SA"/>
        </w:rPr>
        <w:t xml:space="preserve"> </w:t>
      </w:r>
      <w:r w:rsidRPr="00990249">
        <w:rPr>
          <w:rFonts w:ascii="BMitra" w:cs="B Nazanin" w:hint="cs"/>
          <w:sz w:val="28"/>
          <w:szCs w:val="28"/>
          <w:rtl/>
          <w:lang w:bidi="ar-SA"/>
        </w:rPr>
        <w:t>کاهش</w:t>
      </w:r>
      <w:r w:rsidRPr="00990249">
        <w:rPr>
          <w:rFonts w:ascii="BMitra" w:cs="B Nazanin"/>
          <w:sz w:val="28"/>
          <w:szCs w:val="28"/>
          <w:lang w:bidi="ar-SA"/>
        </w:rPr>
        <w:t xml:space="preserve"> </w:t>
      </w:r>
      <w:r w:rsidRPr="00990249">
        <w:rPr>
          <w:rFonts w:ascii="BMitra" w:cs="B Nazanin" w:hint="cs"/>
          <w:sz w:val="28"/>
          <w:szCs w:val="28"/>
          <w:rtl/>
          <w:lang w:bidi="ar-SA"/>
        </w:rPr>
        <w:t>هورمونهاي تیروییدي</w:t>
      </w:r>
      <w:r w:rsidRPr="00990249">
        <w:rPr>
          <w:rFonts w:ascii="BMitra" w:cs="B Nazanin"/>
          <w:sz w:val="28"/>
          <w:szCs w:val="28"/>
          <w:lang w:bidi="ar-SA"/>
        </w:rPr>
        <w:t xml:space="preserve"> </w:t>
      </w:r>
      <w:r w:rsidRPr="00990249">
        <w:rPr>
          <w:rFonts w:ascii="BMitra" w:cs="B Nazanin" w:hint="cs"/>
          <w:sz w:val="28"/>
          <w:szCs w:val="28"/>
          <w:rtl/>
          <w:lang w:bidi="ar-SA"/>
        </w:rPr>
        <w:t xml:space="preserve">می شوند </w:t>
      </w:r>
      <w:r w:rsidRPr="00990249">
        <w:rPr>
          <w:rFonts w:ascii="BMitra" w:cs="Times New Roman"/>
          <w:sz w:val="28"/>
          <w:szCs w:val="28"/>
          <w:lang w:bidi="ar-SA"/>
        </w:rPr>
        <w:t>]</w:t>
      </w:r>
      <w:r w:rsidRPr="00990249">
        <w:rPr>
          <w:rFonts w:ascii="BMitra" w:cs="Times New Roman" w:hint="cs"/>
          <w:sz w:val="28"/>
          <w:szCs w:val="28"/>
          <w:rtl/>
        </w:rPr>
        <w:t>58</w:t>
      </w:r>
      <w:r w:rsidRPr="00990249">
        <w:rPr>
          <w:rFonts w:cs="Times New Roman"/>
          <w:sz w:val="28"/>
          <w:szCs w:val="28"/>
        </w:rPr>
        <w:t>[</w:t>
      </w:r>
      <w:r w:rsidRPr="00990249">
        <w:rPr>
          <w:rFonts w:cs="Times New Roman" w:hint="cs"/>
          <w:sz w:val="28"/>
          <w:szCs w:val="28"/>
          <w:rtl/>
        </w:rPr>
        <w:t>.</w:t>
      </w:r>
    </w:p>
    <w:p w:rsidR="00990249" w:rsidRPr="00990249" w:rsidRDefault="00990249" w:rsidP="00990249">
      <w:pPr>
        <w:bidi w:val="0"/>
        <w:rPr>
          <w:noProof/>
          <w:rtl/>
          <w:lang w:bidi="ar-SA"/>
        </w:rPr>
      </w:pPr>
      <w:r w:rsidRPr="00990249">
        <w:rPr>
          <w:noProof/>
          <w:lang w:bidi="ar-SA"/>
        </w:rPr>
        <w:drawing>
          <wp:inline distT="0" distB="0" distL="0" distR="0" wp14:anchorId="1EEFAC7D" wp14:editId="6BB90602">
            <wp:extent cx="5279159" cy="1877290"/>
            <wp:effectExtent l="19050" t="0" r="0" b="0"/>
            <wp:docPr id="7" name="Picture 7" descr="http://www.nutridesk.com.au/picture/upload/gut_hormones_ghr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tridesk.com.au/picture/upload/gut_hormones_ghrelin.jpg"/>
                    <pic:cNvPicPr>
                      <a:picLocks noChangeAspect="1" noChangeArrowheads="1"/>
                    </pic:cNvPicPr>
                  </pic:nvPicPr>
                  <pic:blipFill>
                    <a:blip r:embed="rId13" cstate="print"/>
                    <a:srcRect/>
                    <a:stretch>
                      <a:fillRect/>
                    </a:stretch>
                  </pic:blipFill>
                  <pic:spPr bwMode="auto">
                    <a:xfrm>
                      <a:off x="0" y="0"/>
                      <a:ext cx="5279159" cy="1877290"/>
                    </a:xfrm>
                    <a:prstGeom prst="rect">
                      <a:avLst/>
                    </a:prstGeom>
                    <a:noFill/>
                    <a:ln w="9525">
                      <a:noFill/>
                      <a:miter lim="800000"/>
                      <a:headEnd/>
                      <a:tailEnd/>
                    </a:ln>
                  </pic:spPr>
                </pic:pic>
              </a:graphicData>
            </a:graphic>
          </wp:inline>
        </w:drawing>
      </w:r>
    </w:p>
    <w:p w:rsidR="00990249" w:rsidRPr="00990249" w:rsidRDefault="00990249" w:rsidP="00B677F8">
      <w:pPr>
        <w:jc w:val="center"/>
        <w:rPr>
          <w:rFonts w:cs="B Nazanin"/>
          <w:lang w:bidi="ar-SA"/>
        </w:rPr>
      </w:pPr>
      <w:r w:rsidRPr="00990249">
        <w:rPr>
          <w:rFonts w:cs="B Nazanin" w:hint="cs"/>
          <w:rtl/>
          <w:lang w:bidi="ar-SA"/>
        </w:rPr>
        <w:t xml:space="preserve">شکل </w:t>
      </w:r>
      <w:r w:rsidR="00B677F8">
        <w:rPr>
          <w:rFonts w:cs="B Nazanin" w:hint="cs"/>
          <w:rtl/>
          <w:lang w:bidi="ar-SA"/>
        </w:rPr>
        <w:t>6</w:t>
      </w:r>
      <w:r w:rsidRPr="00990249">
        <w:rPr>
          <w:rFonts w:cs="B Nazanin" w:hint="cs"/>
          <w:rtl/>
          <w:lang w:bidi="ar-SA"/>
        </w:rPr>
        <w:t xml:space="preserve"> گرلین قبل و بعد از دریافت غذا</w:t>
      </w:r>
    </w:p>
    <w:p w:rsidR="00990249" w:rsidRPr="00990249" w:rsidRDefault="00B677F8" w:rsidP="00990249">
      <w:pPr>
        <w:spacing w:line="760" w:lineRule="atLeast"/>
        <w:jc w:val="lowKashida"/>
        <w:rPr>
          <w:rFonts w:ascii="Arial" w:hAnsi="Arial"/>
          <w:b/>
          <w:bCs/>
          <w:sz w:val="28"/>
          <w:szCs w:val="28"/>
          <w:rtl/>
          <w:lang w:bidi="ar-SA"/>
        </w:rPr>
      </w:pPr>
      <w:r>
        <w:rPr>
          <w:rFonts w:ascii="Arial" w:hAnsi="Arial" w:hint="cs"/>
          <w:b/>
          <w:bCs/>
          <w:sz w:val="28"/>
          <w:szCs w:val="28"/>
          <w:rtl/>
          <w:lang w:bidi="ar-SA"/>
        </w:rPr>
        <w:t>-</w:t>
      </w:r>
      <w:r w:rsidR="00990249" w:rsidRPr="00990249">
        <w:rPr>
          <w:rFonts w:ascii="Arial" w:hAnsi="Arial"/>
          <w:b/>
          <w:bCs/>
          <w:sz w:val="28"/>
          <w:szCs w:val="28"/>
          <w:rtl/>
          <w:lang w:bidi="ar-SA"/>
        </w:rPr>
        <w:t>ابستاتين</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زانگ</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همکاران</w:t>
      </w:r>
      <w:r w:rsidRPr="00990249">
        <w:rPr>
          <w:rFonts w:cs="B Nazanin"/>
          <w:sz w:val="28"/>
          <w:szCs w:val="28"/>
          <w:lang w:bidi="ar-SA"/>
        </w:rPr>
        <w:t xml:space="preserve"> </w:t>
      </w:r>
      <w:r w:rsidRPr="00990249">
        <w:rPr>
          <w:rFonts w:cs="B Nazanin" w:hint="cs"/>
          <w:sz w:val="28"/>
          <w:szCs w:val="28"/>
          <w:rtl/>
          <w:lang w:bidi="ar-SA"/>
        </w:rPr>
        <w:t>(۲۰۰۵)</w:t>
      </w:r>
      <w:r w:rsidRPr="00990249">
        <w:rPr>
          <w:rFonts w:cs="B Nazanin"/>
          <w:sz w:val="28"/>
          <w:szCs w:val="28"/>
          <w:lang w:bidi="ar-SA"/>
        </w:rPr>
        <w:t xml:space="preserve"> </w:t>
      </w:r>
      <w:r w:rsidRPr="00990249">
        <w:rPr>
          <w:rFonts w:cs="B Nazanin" w:hint="cs"/>
          <w:sz w:val="28"/>
          <w:szCs w:val="28"/>
          <w:rtl/>
          <w:lang w:bidi="ar-SA"/>
        </w:rPr>
        <w:t>پپتيد</w:t>
      </w:r>
      <w:r w:rsidRPr="00990249">
        <w:rPr>
          <w:rFonts w:cs="B Nazanin"/>
          <w:sz w:val="28"/>
          <w:szCs w:val="28"/>
          <w:lang w:bidi="ar-SA"/>
        </w:rPr>
        <w:t xml:space="preserve"> </w:t>
      </w:r>
      <w:r w:rsidRPr="00990249">
        <w:rPr>
          <w:rFonts w:cs="B Nazanin" w:hint="cs"/>
          <w:sz w:val="28"/>
          <w:szCs w:val="28"/>
          <w:rtl/>
          <w:lang w:bidi="ar-SA"/>
        </w:rPr>
        <w:t>۲۳</w:t>
      </w:r>
      <w:r w:rsidRPr="00990249">
        <w:rPr>
          <w:rFonts w:cs="B Nazanin"/>
          <w:sz w:val="28"/>
          <w:szCs w:val="28"/>
          <w:lang w:bidi="ar-SA"/>
        </w:rPr>
        <w:t xml:space="preserve"> </w:t>
      </w:r>
      <w:r w:rsidRPr="00990249">
        <w:rPr>
          <w:rFonts w:cs="B Nazanin" w:hint="cs"/>
          <w:sz w:val="28"/>
          <w:szCs w:val="28"/>
          <w:rtl/>
          <w:lang w:bidi="ar-SA"/>
        </w:rPr>
        <w:t>اسيد</w:t>
      </w:r>
      <w:r w:rsidRPr="00990249">
        <w:rPr>
          <w:rFonts w:cs="B Nazanin"/>
          <w:sz w:val="28"/>
          <w:szCs w:val="28"/>
          <w:lang w:bidi="ar-SA"/>
        </w:rPr>
        <w:t xml:space="preserve"> </w:t>
      </w:r>
      <w:r w:rsidRPr="00990249">
        <w:rPr>
          <w:rFonts w:cs="B Nazanin" w:hint="cs"/>
          <w:sz w:val="28"/>
          <w:szCs w:val="28"/>
          <w:rtl/>
          <w:lang w:bidi="ar-SA"/>
        </w:rPr>
        <w:t>آمينه</w:t>
      </w:r>
      <w:r w:rsidRPr="00990249">
        <w:rPr>
          <w:rFonts w:cs="B Nazanin"/>
          <w:sz w:val="28"/>
          <w:szCs w:val="28"/>
          <w:lang w:bidi="ar-SA"/>
        </w:rPr>
        <w:t xml:space="preserve"> </w:t>
      </w:r>
      <w:r w:rsidRPr="00990249">
        <w:rPr>
          <w:rFonts w:cs="B Nazanin" w:hint="cs"/>
          <w:sz w:val="28"/>
          <w:szCs w:val="28"/>
          <w:rtl/>
          <w:lang w:bidi="ar-SA"/>
        </w:rPr>
        <w:t>اي ديگري</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نام</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را</w:t>
      </w:r>
      <w:r w:rsidRPr="00990249">
        <w:rPr>
          <w:rFonts w:cs="B Nazanin"/>
          <w:sz w:val="28"/>
          <w:szCs w:val="28"/>
          <w:lang w:bidi="ar-SA"/>
        </w:rPr>
        <w:t xml:space="preserve"> </w:t>
      </w:r>
      <w:r w:rsidRPr="00990249">
        <w:rPr>
          <w:rFonts w:cs="B Nazanin" w:hint="cs"/>
          <w:sz w:val="28"/>
          <w:szCs w:val="28"/>
          <w:rtl/>
          <w:lang w:bidi="ar-SA"/>
        </w:rPr>
        <w:t>شناسايي</w:t>
      </w:r>
      <w:r w:rsidRPr="00990249">
        <w:rPr>
          <w:rFonts w:cs="B Nazanin"/>
          <w:sz w:val="28"/>
          <w:szCs w:val="28"/>
          <w:lang w:bidi="ar-SA"/>
        </w:rPr>
        <w:t xml:space="preserve"> </w:t>
      </w:r>
      <w:r w:rsidRPr="00990249">
        <w:rPr>
          <w:rFonts w:cs="B Nazanin" w:hint="cs"/>
          <w:sz w:val="28"/>
          <w:szCs w:val="28"/>
          <w:rtl/>
          <w:lang w:bidi="ar-SA"/>
        </w:rPr>
        <w:t>کردند.</w:t>
      </w:r>
      <w:r w:rsidRPr="00990249">
        <w:rPr>
          <w:rFonts w:cs="B Nazanin"/>
          <w:sz w:val="28"/>
          <w:szCs w:val="28"/>
          <w:lang w:bidi="ar-SA"/>
        </w:rPr>
        <w:t xml:space="preserve"> </w:t>
      </w:r>
      <w:r w:rsidRPr="00990249">
        <w:rPr>
          <w:rFonts w:cs="B Nazanin" w:hint="cs"/>
          <w:sz w:val="28"/>
          <w:szCs w:val="28"/>
          <w:rtl/>
          <w:lang w:bidi="ar-SA"/>
        </w:rPr>
        <w:t>اين</w:t>
      </w:r>
      <w:r w:rsidRPr="00990249">
        <w:rPr>
          <w:rFonts w:cs="B Nazanin"/>
          <w:sz w:val="28"/>
          <w:szCs w:val="28"/>
          <w:lang w:bidi="ar-SA"/>
        </w:rPr>
        <w:t xml:space="preserve"> </w:t>
      </w:r>
      <w:r w:rsidRPr="00990249">
        <w:rPr>
          <w:rFonts w:cs="B Nazanin" w:hint="cs"/>
          <w:sz w:val="28"/>
          <w:szCs w:val="28"/>
          <w:rtl/>
          <w:lang w:bidi="ar-SA"/>
        </w:rPr>
        <w:t>پپتيد</w:t>
      </w:r>
      <w:r w:rsidRPr="00990249">
        <w:rPr>
          <w:rFonts w:cs="B Nazanin"/>
          <w:sz w:val="28"/>
          <w:szCs w:val="28"/>
          <w:lang w:bidi="ar-SA"/>
        </w:rPr>
        <w:t xml:space="preserve"> </w:t>
      </w:r>
      <w:r w:rsidRPr="00990249">
        <w:rPr>
          <w:rFonts w:cs="B Nazanin" w:hint="cs"/>
          <w:sz w:val="28"/>
          <w:szCs w:val="28"/>
          <w:rtl/>
          <w:lang w:bidi="ar-SA"/>
        </w:rPr>
        <w:t>از</w:t>
      </w:r>
      <w:r w:rsidRPr="00990249">
        <w:rPr>
          <w:rFonts w:cs="B Nazanin"/>
          <w:sz w:val="28"/>
          <w:szCs w:val="28"/>
          <w:lang w:bidi="ar-SA"/>
        </w:rPr>
        <w:t xml:space="preserve"> </w:t>
      </w:r>
      <w:r w:rsidRPr="00990249">
        <w:rPr>
          <w:rFonts w:cs="B Nazanin" w:hint="cs"/>
          <w:sz w:val="28"/>
          <w:szCs w:val="28"/>
          <w:rtl/>
          <w:lang w:bidi="ar-SA"/>
        </w:rPr>
        <w:t>ژن سازنده</w:t>
      </w:r>
      <w:r w:rsidRPr="00990249">
        <w:rPr>
          <w:rFonts w:cs="B Nazanin"/>
          <w:sz w:val="28"/>
          <w:szCs w:val="28"/>
          <w:lang w:bidi="ar-SA"/>
        </w:rPr>
        <w:t xml:space="preserve"> </w:t>
      </w:r>
      <w:r w:rsidRPr="00990249">
        <w:rPr>
          <w:rFonts w:cs="B Nazanin" w:hint="cs"/>
          <w:sz w:val="28"/>
          <w:szCs w:val="28"/>
          <w:rtl/>
          <w:lang w:bidi="ar-SA"/>
        </w:rPr>
        <w:t>ي</w:t>
      </w:r>
      <w:r w:rsidRPr="00990249">
        <w:rPr>
          <w:rFonts w:cs="B Nazanin"/>
          <w:sz w:val="28"/>
          <w:szCs w:val="28"/>
          <w:lang w:bidi="ar-SA"/>
        </w:rPr>
        <w:t xml:space="preserve"> </w:t>
      </w:r>
      <w:r w:rsidRPr="00990249">
        <w:rPr>
          <w:rFonts w:cs="B Nazanin" w:hint="cs"/>
          <w:sz w:val="28"/>
          <w:szCs w:val="28"/>
          <w:rtl/>
          <w:lang w:bidi="ar-SA"/>
        </w:rPr>
        <w:t>گرلين مشتق</w:t>
      </w:r>
      <w:r w:rsidRPr="00990249">
        <w:rPr>
          <w:rFonts w:cs="B Nazanin"/>
          <w:sz w:val="28"/>
          <w:szCs w:val="28"/>
          <w:lang w:bidi="ar-SA"/>
        </w:rPr>
        <w:t xml:space="preserve"> </w:t>
      </w:r>
      <w:r w:rsidRPr="00990249">
        <w:rPr>
          <w:rFonts w:cs="B Nazanin" w:hint="cs"/>
          <w:sz w:val="28"/>
          <w:szCs w:val="28"/>
          <w:rtl/>
          <w:lang w:bidi="ar-SA"/>
        </w:rPr>
        <w:t>شده</w:t>
      </w:r>
      <w:r w:rsidRPr="00990249">
        <w:rPr>
          <w:rFonts w:cs="B Nazanin"/>
          <w:sz w:val="28"/>
          <w:szCs w:val="28"/>
          <w:lang w:bidi="ar-SA"/>
        </w:rPr>
        <w:t xml:space="preserve"> </w:t>
      </w:r>
      <w:r w:rsidRPr="00990249">
        <w:rPr>
          <w:rFonts w:cs="B Nazanin" w:hint="cs"/>
          <w:sz w:val="28"/>
          <w:szCs w:val="28"/>
          <w:rtl/>
          <w:lang w:bidi="ar-SA"/>
        </w:rPr>
        <w:t>که</w:t>
      </w:r>
      <w:r w:rsidRPr="00990249">
        <w:rPr>
          <w:rFonts w:cs="B Nazanin"/>
          <w:sz w:val="28"/>
          <w:szCs w:val="28"/>
          <w:lang w:bidi="ar-SA"/>
        </w:rPr>
        <w:t xml:space="preserve"> </w:t>
      </w:r>
      <w:r w:rsidRPr="00990249">
        <w:rPr>
          <w:rFonts w:cs="B Nazanin" w:hint="cs"/>
          <w:sz w:val="28"/>
          <w:szCs w:val="28"/>
          <w:rtl/>
          <w:lang w:bidi="ar-SA"/>
        </w:rPr>
        <w:t>بعد</w:t>
      </w:r>
      <w:r w:rsidRPr="00990249">
        <w:rPr>
          <w:rFonts w:cs="B Nazanin"/>
          <w:sz w:val="28"/>
          <w:szCs w:val="28"/>
          <w:lang w:bidi="ar-SA"/>
        </w:rPr>
        <w:t xml:space="preserve"> </w:t>
      </w:r>
      <w:r w:rsidRPr="00990249">
        <w:rPr>
          <w:rFonts w:cs="B Nazanin" w:hint="cs"/>
          <w:sz w:val="28"/>
          <w:szCs w:val="28"/>
          <w:rtl/>
          <w:lang w:bidi="ar-SA"/>
        </w:rPr>
        <w:t>از</w:t>
      </w:r>
      <w:r w:rsidRPr="00990249">
        <w:rPr>
          <w:rFonts w:cs="B Nazanin"/>
          <w:sz w:val="28"/>
          <w:szCs w:val="28"/>
          <w:lang w:bidi="ar-SA"/>
        </w:rPr>
        <w:t xml:space="preserve"> </w:t>
      </w:r>
      <w:r w:rsidRPr="00990249">
        <w:rPr>
          <w:rFonts w:cs="B Nazanin" w:hint="cs"/>
          <w:sz w:val="28"/>
          <w:szCs w:val="28"/>
          <w:rtl/>
          <w:lang w:bidi="ar-SA"/>
        </w:rPr>
        <w:t>ترجمه،</w:t>
      </w:r>
      <w:r w:rsidRPr="00990249">
        <w:rPr>
          <w:rFonts w:cs="B Nazanin"/>
          <w:sz w:val="28"/>
          <w:szCs w:val="28"/>
          <w:lang w:bidi="ar-SA"/>
        </w:rPr>
        <w:t xml:space="preserve"> </w:t>
      </w:r>
      <w:r w:rsidRPr="00990249">
        <w:rPr>
          <w:rFonts w:cs="B Nazanin" w:hint="cs"/>
          <w:sz w:val="28"/>
          <w:szCs w:val="28"/>
          <w:rtl/>
          <w:lang w:bidi="ar-SA"/>
        </w:rPr>
        <w:t>دستخوش تغييرات</w:t>
      </w:r>
      <w:r w:rsidRPr="00990249">
        <w:rPr>
          <w:rFonts w:cs="B Nazanin"/>
          <w:sz w:val="28"/>
          <w:szCs w:val="28"/>
          <w:lang w:bidi="ar-SA"/>
        </w:rPr>
        <w:t xml:space="preserve"> </w:t>
      </w:r>
      <w:r w:rsidRPr="00990249">
        <w:rPr>
          <w:rFonts w:cs="B Nazanin" w:hint="cs"/>
          <w:sz w:val="28"/>
          <w:szCs w:val="28"/>
          <w:rtl/>
          <w:lang w:bidi="ar-SA"/>
        </w:rPr>
        <w:t>متفاوتي</w:t>
      </w:r>
      <w:r w:rsidRPr="00990249">
        <w:rPr>
          <w:rFonts w:cs="B Nazanin"/>
          <w:sz w:val="28"/>
          <w:szCs w:val="28"/>
          <w:lang w:bidi="ar-SA"/>
        </w:rPr>
        <w:t xml:space="preserve"> </w:t>
      </w:r>
      <w:r w:rsidRPr="00990249">
        <w:rPr>
          <w:rFonts w:cs="B Nazanin" w:hint="cs"/>
          <w:sz w:val="28"/>
          <w:szCs w:val="28"/>
          <w:rtl/>
          <w:lang w:bidi="ar-SA"/>
        </w:rPr>
        <w:t>شده</w:t>
      </w:r>
      <w:r w:rsidRPr="00990249">
        <w:rPr>
          <w:rFonts w:cs="B Nazanin"/>
          <w:sz w:val="28"/>
          <w:szCs w:val="28"/>
          <w:lang w:bidi="ar-SA"/>
        </w:rPr>
        <w:t xml:space="preserve"> </w:t>
      </w:r>
      <w:r w:rsidRPr="00990249">
        <w:rPr>
          <w:rFonts w:cs="B Nazanin" w:hint="cs"/>
          <w:sz w:val="28"/>
          <w:szCs w:val="28"/>
          <w:rtl/>
          <w:lang w:bidi="ar-SA"/>
        </w:rPr>
        <w:t>است.</w:t>
      </w:r>
      <w:r w:rsidRPr="00990249">
        <w:rPr>
          <w:rFonts w:cs="B Nazanin"/>
          <w:sz w:val="28"/>
          <w:szCs w:val="28"/>
          <w:lang w:bidi="ar-SA"/>
        </w:rPr>
        <w:t xml:space="preserve"> </w:t>
      </w:r>
      <w:r w:rsidRPr="00990249">
        <w:rPr>
          <w:rFonts w:cs="B Nazanin" w:hint="cs"/>
          <w:sz w:val="28"/>
          <w:szCs w:val="28"/>
          <w:rtl/>
          <w:lang w:bidi="ar-SA"/>
        </w:rPr>
        <w:t>يافته</w:t>
      </w:r>
      <w:r w:rsidRPr="00990249">
        <w:rPr>
          <w:rFonts w:cs="B Nazanin"/>
          <w:sz w:val="28"/>
          <w:szCs w:val="28"/>
          <w:lang w:bidi="ar-SA"/>
        </w:rPr>
        <w:t xml:space="preserve"> </w:t>
      </w:r>
      <w:r w:rsidRPr="00990249">
        <w:rPr>
          <w:rFonts w:cs="B Nazanin" w:hint="cs"/>
          <w:sz w:val="28"/>
          <w:szCs w:val="28"/>
          <w:rtl/>
          <w:lang w:bidi="ar-SA"/>
        </w:rPr>
        <w:t>هاي</w:t>
      </w:r>
      <w:r w:rsidRPr="00990249">
        <w:rPr>
          <w:rFonts w:cs="B Nazanin"/>
          <w:sz w:val="28"/>
          <w:szCs w:val="28"/>
          <w:lang w:bidi="ar-SA"/>
        </w:rPr>
        <w:t xml:space="preserve"> </w:t>
      </w:r>
      <w:r w:rsidRPr="00990249">
        <w:rPr>
          <w:rFonts w:cs="B Nazanin" w:hint="cs"/>
          <w:sz w:val="28"/>
          <w:szCs w:val="28"/>
          <w:rtl/>
          <w:lang w:bidi="ar-SA"/>
        </w:rPr>
        <w:t>بررسي</w:t>
      </w:r>
      <w:r w:rsidRPr="00990249">
        <w:rPr>
          <w:rFonts w:cs="B Nazanin"/>
          <w:sz w:val="28"/>
          <w:szCs w:val="28"/>
          <w:lang w:bidi="ar-SA"/>
        </w:rPr>
        <w:t xml:space="preserve"> </w:t>
      </w:r>
      <w:r w:rsidRPr="00990249">
        <w:rPr>
          <w:rFonts w:cs="B Nazanin" w:hint="cs"/>
          <w:sz w:val="28"/>
          <w:szCs w:val="28"/>
          <w:rtl/>
          <w:lang w:bidi="ar-SA"/>
        </w:rPr>
        <w:t>ها</w:t>
      </w:r>
      <w:r w:rsidRPr="00990249">
        <w:rPr>
          <w:rFonts w:cs="B Nazanin"/>
          <w:sz w:val="28"/>
          <w:szCs w:val="28"/>
          <w:lang w:bidi="ar-SA"/>
        </w:rPr>
        <w:t xml:space="preserve"> </w:t>
      </w:r>
      <w:r w:rsidRPr="00990249">
        <w:rPr>
          <w:rFonts w:cs="B Nazanin" w:hint="cs"/>
          <w:sz w:val="28"/>
          <w:szCs w:val="28"/>
          <w:rtl/>
          <w:lang w:bidi="ar-SA"/>
        </w:rPr>
        <w:t>نشان</w:t>
      </w:r>
      <w:r w:rsidRPr="00990249">
        <w:rPr>
          <w:rFonts w:cs="B Nazanin"/>
          <w:sz w:val="28"/>
          <w:szCs w:val="28"/>
          <w:lang w:bidi="ar-SA"/>
        </w:rPr>
        <w:t xml:space="preserve"> </w:t>
      </w:r>
      <w:r w:rsidRPr="00990249">
        <w:rPr>
          <w:rFonts w:cs="B Nazanin" w:hint="cs"/>
          <w:sz w:val="28"/>
          <w:szCs w:val="28"/>
          <w:rtl/>
          <w:lang w:bidi="ar-SA"/>
        </w:rPr>
        <w:t>داد درمان</w:t>
      </w:r>
      <w:r w:rsidRPr="00990249">
        <w:rPr>
          <w:rFonts w:cs="B Nazanin"/>
          <w:sz w:val="28"/>
          <w:szCs w:val="28"/>
          <w:lang w:bidi="ar-SA"/>
        </w:rPr>
        <w:t xml:space="preserve"> </w:t>
      </w:r>
      <w:r w:rsidRPr="00990249">
        <w:rPr>
          <w:rFonts w:cs="B Nazanin" w:hint="cs"/>
          <w:sz w:val="28"/>
          <w:szCs w:val="28"/>
          <w:rtl/>
          <w:lang w:bidi="ar-SA"/>
        </w:rPr>
        <w:t>جوندگان</w:t>
      </w:r>
      <w:r w:rsidRPr="00990249">
        <w:rPr>
          <w:rFonts w:cs="B Nazanin"/>
          <w:sz w:val="28"/>
          <w:szCs w:val="28"/>
          <w:lang w:bidi="ar-SA"/>
        </w:rPr>
        <w:t xml:space="preserve"> </w:t>
      </w:r>
      <w:r w:rsidRPr="00990249">
        <w:rPr>
          <w:rFonts w:cs="B Nazanin" w:hint="cs"/>
          <w:sz w:val="28"/>
          <w:szCs w:val="28"/>
          <w:rtl/>
          <w:lang w:bidi="ar-SA"/>
        </w:rPr>
        <w:t>با</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منجر</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تعادل</w:t>
      </w:r>
      <w:r w:rsidRPr="00990249">
        <w:rPr>
          <w:rFonts w:cs="B Nazanin"/>
          <w:sz w:val="28"/>
          <w:szCs w:val="28"/>
          <w:lang w:bidi="ar-SA"/>
        </w:rPr>
        <w:t xml:space="preserve"> </w:t>
      </w:r>
      <w:r w:rsidRPr="00990249">
        <w:rPr>
          <w:rFonts w:cs="B Nazanin" w:hint="cs"/>
          <w:sz w:val="28"/>
          <w:szCs w:val="28"/>
          <w:rtl/>
          <w:lang w:bidi="ar-SA"/>
        </w:rPr>
        <w:t>انرژي</w:t>
      </w:r>
      <w:r w:rsidRPr="00990249">
        <w:rPr>
          <w:rFonts w:cs="B Nazanin"/>
          <w:sz w:val="28"/>
          <w:szCs w:val="28"/>
          <w:lang w:bidi="ar-SA"/>
        </w:rPr>
        <w:t xml:space="preserve"> </w:t>
      </w:r>
      <w:r w:rsidRPr="00990249">
        <w:rPr>
          <w:rFonts w:cs="B Nazanin" w:hint="cs"/>
          <w:sz w:val="28"/>
          <w:szCs w:val="28"/>
          <w:rtl/>
          <w:lang w:bidi="ar-SA"/>
        </w:rPr>
        <w:t>منفي</w:t>
      </w:r>
      <w:r w:rsidRPr="00990249">
        <w:rPr>
          <w:rFonts w:cs="B Nazanin"/>
          <w:sz w:val="28"/>
          <w:szCs w:val="28"/>
          <w:lang w:bidi="ar-SA"/>
        </w:rPr>
        <w:t xml:space="preserve"> </w:t>
      </w:r>
      <w:r w:rsidRPr="00990249">
        <w:rPr>
          <w:rFonts w:cs="B Nazanin" w:hint="cs"/>
          <w:sz w:val="28"/>
          <w:szCs w:val="28"/>
          <w:rtl/>
          <w:lang w:bidi="ar-SA"/>
        </w:rPr>
        <w:t>از راه</w:t>
      </w:r>
      <w:r w:rsidRPr="00990249">
        <w:rPr>
          <w:rFonts w:cs="B Nazanin"/>
          <w:sz w:val="28"/>
          <w:szCs w:val="28"/>
          <w:lang w:bidi="ar-SA"/>
        </w:rPr>
        <w:t xml:space="preserve"> </w:t>
      </w:r>
      <w:r w:rsidRPr="00990249">
        <w:rPr>
          <w:rFonts w:cs="B Nazanin" w:hint="cs"/>
          <w:sz w:val="28"/>
          <w:szCs w:val="28"/>
          <w:rtl/>
          <w:lang w:bidi="ar-SA"/>
        </w:rPr>
        <w:t>کاهش</w:t>
      </w:r>
      <w:r w:rsidRPr="00990249">
        <w:rPr>
          <w:rFonts w:cs="B Nazanin"/>
          <w:sz w:val="28"/>
          <w:szCs w:val="28"/>
          <w:lang w:bidi="ar-SA"/>
        </w:rPr>
        <w:t xml:space="preserve"> </w:t>
      </w:r>
      <w:r w:rsidRPr="00990249">
        <w:rPr>
          <w:rFonts w:cs="B Nazanin" w:hint="cs"/>
          <w:sz w:val="28"/>
          <w:szCs w:val="28"/>
          <w:rtl/>
          <w:lang w:bidi="ar-SA"/>
        </w:rPr>
        <w:t>دريافت</w:t>
      </w:r>
      <w:r w:rsidRPr="00990249">
        <w:rPr>
          <w:rFonts w:cs="B Nazanin"/>
          <w:sz w:val="28"/>
          <w:szCs w:val="28"/>
          <w:lang w:bidi="ar-SA"/>
        </w:rPr>
        <w:t xml:space="preserve"> </w:t>
      </w:r>
      <w:r w:rsidRPr="00990249">
        <w:rPr>
          <w:rFonts w:cs="B Nazanin" w:hint="cs"/>
          <w:sz w:val="28"/>
          <w:szCs w:val="28"/>
          <w:rtl/>
          <w:lang w:bidi="ar-SA"/>
        </w:rPr>
        <w:t>غذا</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تخليه</w:t>
      </w:r>
      <w:r w:rsidRPr="00990249">
        <w:rPr>
          <w:rFonts w:cs="B Nazanin"/>
          <w:sz w:val="28"/>
          <w:szCs w:val="28"/>
          <w:lang w:bidi="ar-SA"/>
        </w:rPr>
        <w:t xml:space="preserve"> </w:t>
      </w:r>
      <w:r w:rsidRPr="00990249">
        <w:rPr>
          <w:rFonts w:cs="B Nazanin" w:hint="cs"/>
          <w:sz w:val="28"/>
          <w:szCs w:val="28"/>
          <w:rtl/>
          <w:lang w:bidi="ar-SA"/>
        </w:rPr>
        <w:t>ي</w:t>
      </w:r>
      <w:r w:rsidRPr="00990249">
        <w:rPr>
          <w:rFonts w:cs="B Nazanin"/>
          <w:sz w:val="28"/>
          <w:szCs w:val="28"/>
          <w:lang w:bidi="ar-SA"/>
        </w:rPr>
        <w:t xml:space="preserve"> </w:t>
      </w:r>
      <w:r w:rsidRPr="00990249">
        <w:rPr>
          <w:rFonts w:cs="B Nazanin" w:hint="cs"/>
          <w:sz w:val="28"/>
          <w:szCs w:val="28"/>
          <w:rtl/>
          <w:lang w:bidi="ar-SA"/>
        </w:rPr>
        <w:t>معده</w:t>
      </w:r>
      <w:r w:rsidRPr="00990249">
        <w:rPr>
          <w:rFonts w:cs="B Nazanin"/>
          <w:sz w:val="28"/>
          <w:szCs w:val="28"/>
          <w:lang w:bidi="ar-SA"/>
        </w:rPr>
        <w:t xml:space="preserve"> </w:t>
      </w:r>
      <w:r w:rsidRPr="00990249">
        <w:rPr>
          <w:rFonts w:cs="B Nazanin" w:hint="cs"/>
          <w:sz w:val="28"/>
          <w:szCs w:val="28"/>
          <w:rtl/>
          <w:lang w:bidi="ar-SA"/>
        </w:rPr>
        <w:t>مي</w:t>
      </w:r>
      <w:r w:rsidRPr="00990249">
        <w:rPr>
          <w:rFonts w:cs="B Nazanin"/>
          <w:sz w:val="28"/>
          <w:szCs w:val="28"/>
          <w:lang w:bidi="ar-SA"/>
        </w:rPr>
        <w:t xml:space="preserve"> </w:t>
      </w:r>
      <w:r w:rsidRPr="00990249">
        <w:rPr>
          <w:rFonts w:cs="B Nazanin" w:hint="cs"/>
          <w:sz w:val="28"/>
          <w:szCs w:val="28"/>
          <w:rtl/>
          <w:lang w:bidi="ar-SA"/>
        </w:rPr>
        <w:t>شود.</w:t>
      </w:r>
      <w:r w:rsidRPr="00990249">
        <w:rPr>
          <w:rFonts w:cs="B Nazanin"/>
          <w:sz w:val="28"/>
          <w:szCs w:val="28"/>
          <w:lang w:bidi="ar-SA"/>
        </w:rPr>
        <w:t xml:space="preserve"> </w:t>
      </w:r>
      <w:r w:rsidRPr="00990249">
        <w:rPr>
          <w:rFonts w:cs="B Nazanin" w:hint="cs"/>
          <w:sz w:val="28"/>
          <w:szCs w:val="28"/>
          <w:rtl/>
          <w:lang w:bidi="ar-SA"/>
        </w:rPr>
        <w:t>بنابراين برخي</w:t>
      </w:r>
      <w:r w:rsidRPr="00990249">
        <w:rPr>
          <w:rFonts w:cs="B Nazanin"/>
          <w:sz w:val="28"/>
          <w:szCs w:val="28"/>
          <w:lang w:bidi="ar-SA"/>
        </w:rPr>
        <w:t xml:space="preserve"> </w:t>
      </w:r>
      <w:r w:rsidRPr="00990249">
        <w:rPr>
          <w:rFonts w:cs="B Nazanin" w:hint="cs"/>
          <w:sz w:val="28"/>
          <w:szCs w:val="28"/>
          <w:rtl/>
          <w:lang w:bidi="ar-SA"/>
        </w:rPr>
        <w:t>پژوهشگران</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اين</w:t>
      </w:r>
      <w:r w:rsidRPr="00990249">
        <w:rPr>
          <w:rFonts w:cs="B Nazanin"/>
          <w:sz w:val="28"/>
          <w:szCs w:val="28"/>
          <w:lang w:bidi="ar-SA"/>
        </w:rPr>
        <w:t xml:space="preserve"> </w:t>
      </w:r>
      <w:r w:rsidRPr="00990249">
        <w:rPr>
          <w:rFonts w:cs="B Nazanin" w:hint="cs"/>
          <w:sz w:val="28"/>
          <w:szCs w:val="28"/>
          <w:rtl/>
          <w:lang w:bidi="ar-SA"/>
        </w:rPr>
        <w:t>نتيجه</w:t>
      </w:r>
      <w:r w:rsidRPr="00990249">
        <w:rPr>
          <w:rFonts w:cs="B Nazanin"/>
          <w:sz w:val="28"/>
          <w:szCs w:val="28"/>
          <w:lang w:bidi="ar-SA"/>
        </w:rPr>
        <w:t xml:space="preserve"> </w:t>
      </w:r>
      <w:r w:rsidRPr="00990249">
        <w:rPr>
          <w:rFonts w:cs="B Nazanin" w:hint="cs"/>
          <w:sz w:val="28"/>
          <w:szCs w:val="28"/>
          <w:rtl/>
          <w:lang w:bidi="ar-SA"/>
        </w:rPr>
        <w:t>رسيدند</w:t>
      </w:r>
      <w:r w:rsidRPr="00990249">
        <w:rPr>
          <w:rFonts w:cs="B Nazanin"/>
          <w:sz w:val="28"/>
          <w:szCs w:val="28"/>
          <w:lang w:bidi="ar-SA"/>
        </w:rPr>
        <w:t xml:space="preserve"> </w:t>
      </w:r>
      <w:r w:rsidRPr="00990249">
        <w:rPr>
          <w:rFonts w:cs="B Nazanin" w:hint="cs"/>
          <w:sz w:val="28"/>
          <w:szCs w:val="28"/>
          <w:rtl/>
          <w:lang w:bidi="ar-SA"/>
        </w:rPr>
        <w:t>که</w:t>
      </w:r>
      <w:r w:rsidRPr="00990249">
        <w:rPr>
          <w:rFonts w:cs="B Nazanin"/>
          <w:sz w:val="28"/>
          <w:szCs w:val="28"/>
          <w:lang w:bidi="ar-SA"/>
        </w:rPr>
        <w:t xml:space="preserve"> </w:t>
      </w:r>
      <w:r w:rsidRPr="00990249">
        <w:rPr>
          <w:rFonts w:cs="B Nazanin" w:hint="cs"/>
          <w:sz w:val="28"/>
          <w:szCs w:val="28"/>
          <w:rtl/>
          <w:lang w:bidi="ar-SA"/>
        </w:rPr>
        <w:t>گرلين</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ابستاتين اثرات</w:t>
      </w:r>
      <w:r w:rsidRPr="00990249">
        <w:rPr>
          <w:rFonts w:cs="B Nazanin"/>
          <w:sz w:val="28"/>
          <w:szCs w:val="28"/>
          <w:lang w:bidi="ar-SA"/>
        </w:rPr>
        <w:t xml:space="preserve"> </w:t>
      </w:r>
      <w:r w:rsidRPr="00990249">
        <w:rPr>
          <w:rFonts w:cs="B Nazanin" w:hint="cs"/>
          <w:sz w:val="28"/>
          <w:szCs w:val="28"/>
          <w:rtl/>
          <w:lang w:bidi="ar-SA"/>
        </w:rPr>
        <w:t>متضادي</w:t>
      </w:r>
      <w:r w:rsidRPr="00990249">
        <w:rPr>
          <w:rFonts w:cs="B Nazanin"/>
          <w:sz w:val="28"/>
          <w:szCs w:val="28"/>
          <w:lang w:bidi="ar-SA"/>
        </w:rPr>
        <w:t xml:space="preserve"> </w:t>
      </w:r>
      <w:r w:rsidRPr="00990249">
        <w:rPr>
          <w:rFonts w:cs="B Nazanin" w:hint="cs"/>
          <w:sz w:val="28"/>
          <w:szCs w:val="28"/>
          <w:rtl/>
          <w:lang w:bidi="ar-SA"/>
        </w:rPr>
        <w:t>بر</w:t>
      </w:r>
      <w:r w:rsidRPr="00990249">
        <w:rPr>
          <w:rFonts w:cs="B Nazanin"/>
          <w:sz w:val="28"/>
          <w:szCs w:val="28"/>
          <w:lang w:bidi="ar-SA"/>
        </w:rPr>
        <w:t xml:space="preserve"> </w:t>
      </w:r>
      <w:r w:rsidRPr="00990249">
        <w:rPr>
          <w:rFonts w:cs="B Nazanin" w:hint="cs"/>
          <w:sz w:val="28"/>
          <w:szCs w:val="28"/>
          <w:rtl/>
          <w:lang w:bidi="ar-SA"/>
        </w:rPr>
        <w:t>تنظيم</w:t>
      </w:r>
      <w:r w:rsidRPr="00990249">
        <w:rPr>
          <w:rFonts w:cs="B Nazanin"/>
          <w:sz w:val="28"/>
          <w:szCs w:val="28"/>
          <w:lang w:bidi="ar-SA"/>
        </w:rPr>
        <w:t xml:space="preserve"> </w:t>
      </w:r>
      <w:r w:rsidRPr="00990249">
        <w:rPr>
          <w:rFonts w:cs="B Nazanin" w:hint="cs"/>
          <w:sz w:val="28"/>
          <w:szCs w:val="28"/>
          <w:rtl/>
          <w:lang w:bidi="ar-SA"/>
        </w:rPr>
        <w:t>وزن</w:t>
      </w:r>
      <w:r w:rsidRPr="00990249">
        <w:rPr>
          <w:rFonts w:cs="B Nazanin"/>
          <w:sz w:val="28"/>
          <w:szCs w:val="28"/>
          <w:lang w:bidi="ar-SA"/>
        </w:rPr>
        <w:t xml:space="preserve"> </w:t>
      </w:r>
      <w:r w:rsidRPr="00990249">
        <w:rPr>
          <w:rFonts w:cs="B Nazanin" w:hint="cs"/>
          <w:sz w:val="28"/>
          <w:szCs w:val="28"/>
          <w:rtl/>
          <w:lang w:bidi="ar-SA"/>
        </w:rPr>
        <w:t>دارند</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ممکن</w:t>
      </w:r>
      <w:r w:rsidRPr="00990249">
        <w:rPr>
          <w:rFonts w:cs="B Nazanin"/>
          <w:sz w:val="28"/>
          <w:szCs w:val="28"/>
          <w:lang w:bidi="ar-SA"/>
        </w:rPr>
        <w:t xml:space="preserve"> </w:t>
      </w:r>
      <w:r w:rsidRPr="00990249">
        <w:rPr>
          <w:rFonts w:cs="B Nazanin" w:hint="cs"/>
          <w:sz w:val="28"/>
          <w:szCs w:val="28"/>
          <w:rtl/>
          <w:lang w:bidi="ar-SA"/>
        </w:rPr>
        <w:t>است</w:t>
      </w:r>
      <w:r w:rsidRPr="00990249">
        <w:rPr>
          <w:rFonts w:cs="B Nazanin"/>
          <w:sz w:val="28"/>
          <w:szCs w:val="28"/>
          <w:lang w:bidi="ar-SA"/>
        </w:rPr>
        <w:t xml:space="preserve"> </w:t>
      </w:r>
      <w:r w:rsidRPr="00990249">
        <w:rPr>
          <w:rFonts w:cs="B Nazanin" w:hint="cs"/>
          <w:sz w:val="28"/>
          <w:szCs w:val="28"/>
          <w:rtl/>
          <w:lang w:bidi="ar-SA"/>
        </w:rPr>
        <w:t>عملکرد نامطلوب</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در</w:t>
      </w:r>
      <w:r w:rsidRPr="00990249">
        <w:rPr>
          <w:rFonts w:cs="B Nazanin"/>
          <w:sz w:val="28"/>
          <w:szCs w:val="28"/>
          <w:lang w:bidi="ar-SA"/>
        </w:rPr>
        <w:t xml:space="preserve"> </w:t>
      </w:r>
      <w:r w:rsidRPr="00990249">
        <w:rPr>
          <w:rFonts w:cs="B Nazanin" w:hint="cs"/>
          <w:sz w:val="28"/>
          <w:szCs w:val="28"/>
          <w:rtl/>
          <w:lang w:bidi="ar-SA"/>
        </w:rPr>
        <w:t>پاتوفيزيولوژي</w:t>
      </w:r>
      <w:r w:rsidRPr="00990249">
        <w:rPr>
          <w:rFonts w:cs="B Nazanin"/>
          <w:sz w:val="28"/>
          <w:szCs w:val="28"/>
          <w:lang w:bidi="ar-SA"/>
        </w:rPr>
        <w:t xml:space="preserve"> </w:t>
      </w:r>
      <w:r w:rsidRPr="00990249">
        <w:rPr>
          <w:rFonts w:cs="B Nazanin" w:hint="cs"/>
          <w:sz w:val="28"/>
          <w:szCs w:val="28"/>
          <w:rtl/>
          <w:lang w:bidi="ar-SA"/>
        </w:rPr>
        <w:t>چاقي</w:t>
      </w:r>
      <w:r w:rsidRPr="00990249">
        <w:rPr>
          <w:rFonts w:cs="B Nazanin"/>
          <w:sz w:val="28"/>
          <w:szCs w:val="28"/>
          <w:lang w:bidi="ar-SA"/>
        </w:rPr>
        <w:t xml:space="preserve"> </w:t>
      </w:r>
      <w:r w:rsidRPr="00990249">
        <w:rPr>
          <w:rFonts w:cs="B Nazanin" w:hint="cs"/>
          <w:sz w:val="28"/>
          <w:szCs w:val="28"/>
          <w:rtl/>
          <w:lang w:bidi="ar-SA"/>
        </w:rPr>
        <w:t>درگير</w:t>
      </w:r>
      <w:r w:rsidRPr="00990249">
        <w:rPr>
          <w:rFonts w:cs="B Nazanin"/>
          <w:sz w:val="28"/>
          <w:szCs w:val="28"/>
          <w:lang w:bidi="ar-SA"/>
        </w:rPr>
        <w:t xml:space="preserve"> </w:t>
      </w:r>
      <w:r w:rsidRPr="00990249">
        <w:rPr>
          <w:rFonts w:cs="B Nazanin" w:hint="cs"/>
          <w:sz w:val="28"/>
          <w:szCs w:val="28"/>
          <w:rtl/>
          <w:lang w:bidi="ar-SA"/>
        </w:rPr>
        <w:t>باشد.</w:t>
      </w:r>
      <w:r w:rsidRPr="00990249">
        <w:rPr>
          <w:rFonts w:cs="B Nazanin"/>
          <w:sz w:val="28"/>
          <w:szCs w:val="28"/>
          <w:lang w:bidi="ar-SA"/>
        </w:rPr>
        <w:t>]</w:t>
      </w:r>
      <w:r w:rsidRPr="00990249">
        <w:rPr>
          <w:rFonts w:cs="B Nazanin" w:hint="cs"/>
          <w:sz w:val="28"/>
          <w:szCs w:val="28"/>
          <w:rtl/>
          <w:lang w:bidi="ar-SA"/>
        </w:rPr>
        <w:t>59</w:t>
      </w:r>
      <w:r w:rsidRPr="00990249">
        <w:rPr>
          <w:rFonts w:cs="B Nazanin"/>
          <w:sz w:val="28"/>
          <w:szCs w:val="28"/>
          <w:lang w:bidi="ar-SA"/>
        </w:rPr>
        <w:t>[</w:t>
      </w:r>
      <w:r w:rsidRPr="00990249">
        <w:rPr>
          <w:rFonts w:cs="B Nazanin" w:hint="cs"/>
          <w:sz w:val="28"/>
          <w:szCs w:val="28"/>
          <w:rtl/>
          <w:lang w:bidi="ar-SA"/>
        </w:rPr>
        <w:t xml:space="preserve"> </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lastRenderedPageBreak/>
        <w:t>پژوهش</w:t>
      </w:r>
      <w:r w:rsidRPr="00990249">
        <w:rPr>
          <w:rFonts w:cs="B Nazanin"/>
          <w:sz w:val="28"/>
          <w:szCs w:val="28"/>
          <w:lang w:bidi="ar-SA"/>
        </w:rPr>
        <w:t xml:space="preserve"> </w:t>
      </w:r>
      <w:r w:rsidRPr="00990249">
        <w:rPr>
          <w:rFonts w:cs="B Nazanin" w:hint="cs"/>
          <w:sz w:val="28"/>
          <w:szCs w:val="28"/>
          <w:rtl/>
          <w:lang w:bidi="ar-SA"/>
        </w:rPr>
        <w:t>قنبري</w:t>
      </w:r>
      <w:r w:rsidRPr="00990249">
        <w:rPr>
          <w:rFonts w:cs="B Nazanin"/>
          <w:sz w:val="28"/>
          <w:szCs w:val="28"/>
          <w:lang w:bidi="ar-SA"/>
        </w:rPr>
        <w:t xml:space="preserve"> </w:t>
      </w:r>
      <w:r w:rsidRPr="00990249">
        <w:rPr>
          <w:rFonts w:cs="B Nazanin" w:hint="cs"/>
          <w:sz w:val="28"/>
          <w:szCs w:val="28"/>
          <w:rtl/>
          <w:lang w:bidi="ar-SA"/>
        </w:rPr>
        <w:t>نياکي</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همکاران</w:t>
      </w:r>
      <w:r w:rsidRPr="00990249">
        <w:rPr>
          <w:rFonts w:cs="B Nazanin"/>
          <w:sz w:val="28"/>
          <w:szCs w:val="28"/>
          <w:lang w:bidi="ar-SA"/>
        </w:rPr>
        <w:t xml:space="preserve"> </w:t>
      </w:r>
      <w:r w:rsidRPr="00990249">
        <w:rPr>
          <w:rFonts w:cs="B Nazanin" w:hint="cs"/>
          <w:sz w:val="28"/>
          <w:szCs w:val="28"/>
          <w:rtl/>
          <w:lang w:bidi="ar-SA"/>
        </w:rPr>
        <w:t>نشان</w:t>
      </w:r>
      <w:r w:rsidRPr="00990249">
        <w:rPr>
          <w:rFonts w:cs="B Nazanin"/>
          <w:sz w:val="28"/>
          <w:szCs w:val="28"/>
          <w:lang w:bidi="ar-SA"/>
        </w:rPr>
        <w:t xml:space="preserve"> </w:t>
      </w:r>
      <w:r w:rsidRPr="00990249">
        <w:rPr>
          <w:rFonts w:cs="B Nazanin" w:hint="cs"/>
          <w:sz w:val="28"/>
          <w:szCs w:val="28"/>
          <w:rtl/>
          <w:lang w:bidi="ar-SA"/>
        </w:rPr>
        <w:t>داد</w:t>
      </w:r>
      <w:r w:rsidRPr="00990249">
        <w:rPr>
          <w:rFonts w:cs="B Nazanin"/>
          <w:sz w:val="28"/>
          <w:szCs w:val="28"/>
          <w:lang w:bidi="ar-SA"/>
        </w:rPr>
        <w:t xml:space="preserve"> </w:t>
      </w:r>
      <w:r w:rsidRPr="00990249">
        <w:rPr>
          <w:rFonts w:cs="B Nazanin" w:hint="cs"/>
          <w:sz w:val="28"/>
          <w:szCs w:val="28"/>
          <w:rtl/>
          <w:lang w:bidi="ar-SA"/>
        </w:rPr>
        <w:t>کسر و</w:t>
      </w:r>
      <w:r w:rsidRPr="00990249">
        <w:rPr>
          <w:rFonts w:cs="B Nazanin"/>
          <w:sz w:val="28"/>
          <w:szCs w:val="28"/>
          <w:lang w:bidi="ar-SA"/>
        </w:rPr>
        <w:t xml:space="preserve"> </w:t>
      </w:r>
      <w:r w:rsidRPr="00990249">
        <w:rPr>
          <w:rFonts w:cs="B Nazanin" w:hint="cs"/>
          <w:sz w:val="28"/>
          <w:szCs w:val="28"/>
          <w:rtl/>
          <w:lang w:bidi="ar-SA"/>
        </w:rPr>
        <w:t>گليکوژن</w:t>
      </w:r>
      <w:r w:rsidRPr="00990249">
        <w:rPr>
          <w:rFonts w:cs="B Nazanin"/>
          <w:sz w:val="28"/>
          <w:szCs w:val="28"/>
          <w:lang w:bidi="ar-SA"/>
        </w:rPr>
        <w:t xml:space="preserve"> </w:t>
      </w:r>
      <w:r w:rsidRPr="00990249">
        <w:rPr>
          <w:rFonts w:cs="B Nazanin" w:hint="cs"/>
          <w:sz w:val="28"/>
          <w:szCs w:val="28"/>
          <w:rtl/>
          <w:lang w:bidi="ar-SA"/>
        </w:rPr>
        <w:t>کبدي</w:t>
      </w:r>
      <w:r w:rsidRPr="00990249">
        <w:rPr>
          <w:rFonts w:cs="B Nazanin"/>
          <w:sz w:val="28"/>
          <w:szCs w:val="28"/>
          <w:lang w:bidi="ar-SA"/>
        </w:rPr>
        <w:t xml:space="preserve"> </w:t>
      </w:r>
      <w:r w:rsidRPr="00990249">
        <w:rPr>
          <w:rFonts w:cs="B Nazanin" w:hint="cs"/>
          <w:sz w:val="28"/>
          <w:szCs w:val="28"/>
          <w:rtl/>
          <w:lang w:bidi="ar-SA"/>
        </w:rPr>
        <w:t>ناشي</w:t>
      </w:r>
      <w:r w:rsidRPr="00990249">
        <w:rPr>
          <w:rFonts w:cs="B Nazanin"/>
          <w:sz w:val="28"/>
          <w:szCs w:val="28"/>
          <w:lang w:bidi="ar-SA"/>
        </w:rPr>
        <w:t xml:space="preserve"> </w:t>
      </w:r>
      <w:r w:rsidRPr="00990249">
        <w:rPr>
          <w:rFonts w:cs="B Nazanin" w:hint="cs"/>
          <w:sz w:val="28"/>
          <w:szCs w:val="28"/>
          <w:rtl/>
          <w:lang w:bidi="ar-SA"/>
        </w:rPr>
        <w:t>از</w:t>
      </w:r>
      <w:r w:rsidRPr="00990249">
        <w:rPr>
          <w:rFonts w:cs="B Nazanin"/>
          <w:sz w:val="28"/>
          <w:szCs w:val="28"/>
          <w:lang w:bidi="ar-SA"/>
        </w:rPr>
        <w:t xml:space="preserve"> </w:t>
      </w:r>
      <w:r w:rsidRPr="00990249">
        <w:rPr>
          <w:rFonts w:cs="B Nazanin" w:hint="cs"/>
          <w:sz w:val="28"/>
          <w:szCs w:val="28"/>
          <w:rtl/>
          <w:lang w:bidi="ar-SA"/>
        </w:rPr>
        <w:t>تزريق</w:t>
      </w:r>
      <w:r w:rsidRPr="00990249">
        <w:rPr>
          <w:rFonts w:cs="B Nazanin"/>
          <w:sz w:val="28"/>
          <w:szCs w:val="28"/>
          <w:lang w:bidi="ar-SA"/>
        </w:rPr>
        <w:t xml:space="preserve"> </w:t>
      </w:r>
      <w:r w:rsidRPr="00990249">
        <w:rPr>
          <w:rFonts w:cs="B Nazanin" w:hint="cs"/>
          <w:sz w:val="28"/>
          <w:szCs w:val="28"/>
          <w:rtl/>
          <w:lang w:bidi="ar-SA"/>
        </w:rPr>
        <w:t>اتيونين</w:t>
      </w:r>
      <w:r w:rsidRPr="00990249">
        <w:rPr>
          <w:rFonts w:cs="B Nazanin"/>
          <w:sz w:val="28"/>
          <w:szCs w:val="28"/>
          <w:lang w:bidi="ar-SA"/>
        </w:rPr>
        <w:t xml:space="preserve"> </w:t>
      </w:r>
      <w:r w:rsidRPr="00990249">
        <w:rPr>
          <w:rFonts w:cs="B Nazanin" w:hint="cs"/>
          <w:sz w:val="28"/>
          <w:szCs w:val="28"/>
          <w:rtl/>
          <w:lang w:bidi="ar-SA"/>
        </w:rPr>
        <w:t>در</w:t>
      </w:r>
      <w:r w:rsidRPr="00990249">
        <w:rPr>
          <w:rFonts w:cs="B Nazanin"/>
          <w:sz w:val="28"/>
          <w:szCs w:val="28"/>
          <w:lang w:bidi="ar-SA"/>
        </w:rPr>
        <w:t xml:space="preserve"> </w:t>
      </w:r>
      <w:r w:rsidRPr="00990249">
        <w:rPr>
          <w:rFonts w:cs="B Nazanin" w:hint="cs"/>
          <w:sz w:val="28"/>
          <w:szCs w:val="28"/>
          <w:rtl/>
          <w:lang w:bidi="ar-SA"/>
        </w:rPr>
        <w:t>موش</w:t>
      </w:r>
      <w:r w:rsidRPr="00990249">
        <w:rPr>
          <w:rFonts w:cs="B Nazanin"/>
          <w:sz w:val="28"/>
          <w:szCs w:val="28"/>
          <w:lang w:bidi="ar-SA"/>
        </w:rPr>
        <w:t xml:space="preserve"> </w:t>
      </w:r>
      <w:r w:rsidRPr="00990249">
        <w:rPr>
          <w:rFonts w:cs="B Nazanin" w:hint="cs"/>
          <w:sz w:val="28"/>
          <w:szCs w:val="28"/>
          <w:rtl/>
          <w:lang w:bidi="ar-SA"/>
        </w:rPr>
        <w:t>ها</w:t>
      </w:r>
      <w:r w:rsidRPr="00990249">
        <w:rPr>
          <w:rFonts w:cs="B Nazanin"/>
          <w:sz w:val="28"/>
          <w:szCs w:val="28"/>
          <w:lang w:bidi="ar-SA"/>
        </w:rPr>
        <w:t xml:space="preserve"> ATP</w:t>
      </w:r>
      <w:r w:rsidRPr="00990249">
        <w:rPr>
          <w:rFonts w:cs="B Nazanin" w:hint="cs"/>
          <w:sz w:val="28"/>
          <w:szCs w:val="28"/>
          <w:rtl/>
          <w:lang w:bidi="ar-SA"/>
        </w:rPr>
        <w:t xml:space="preserve"> منجر</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افزايش</w:t>
      </w:r>
      <w:r w:rsidRPr="00990249">
        <w:rPr>
          <w:rFonts w:cs="B Nazanin"/>
          <w:sz w:val="28"/>
          <w:szCs w:val="28"/>
          <w:lang w:bidi="ar-SA"/>
        </w:rPr>
        <w:t xml:space="preserve"> </w:t>
      </w:r>
      <w:r w:rsidRPr="00990249">
        <w:rPr>
          <w:rFonts w:cs="B Nazanin" w:hint="cs"/>
          <w:sz w:val="28"/>
          <w:szCs w:val="28"/>
          <w:rtl/>
          <w:lang w:bidi="ar-SA"/>
        </w:rPr>
        <w:t>سطح</w:t>
      </w:r>
      <w:r w:rsidRPr="00990249">
        <w:rPr>
          <w:rFonts w:cs="B Nazanin"/>
          <w:sz w:val="28"/>
          <w:szCs w:val="28"/>
          <w:lang w:bidi="ar-SA"/>
        </w:rPr>
        <w:t xml:space="preserve"> </w:t>
      </w:r>
      <w:r w:rsidRPr="00990249">
        <w:rPr>
          <w:rFonts w:cs="B Nazanin" w:hint="cs"/>
          <w:sz w:val="28"/>
          <w:szCs w:val="28"/>
          <w:rtl/>
          <w:lang w:bidi="ar-SA"/>
        </w:rPr>
        <w:t>گرلين</w:t>
      </w:r>
      <w:r w:rsidRPr="00990249">
        <w:rPr>
          <w:rFonts w:cs="B Nazanin"/>
          <w:sz w:val="28"/>
          <w:szCs w:val="28"/>
          <w:lang w:bidi="ar-SA"/>
        </w:rPr>
        <w:t xml:space="preserve"> </w:t>
      </w:r>
      <w:r w:rsidRPr="00990249">
        <w:rPr>
          <w:rFonts w:cs="B Nazanin" w:hint="cs"/>
          <w:sz w:val="28"/>
          <w:szCs w:val="28"/>
          <w:rtl/>
          <w:lang w:bidi="ar-SA"/>
        </w:rPr>
        <w:t>پلاسما</w:t>
      </w:r>
      <w:r w:rsidRPr="00990249">
        <w:rPr>
          <w:rFonts w:cs="B Nazanin"/>
          <w:sz w:val="28"/>
          <w:szCs w:val="28"/>
          <w:lang w:bidi="ar-SA"/>
        </w:rPr>
        <w:t xml:space="preserve"> </w:t>
      </w:r>
      <w:r w:rsidRPr="00990249">
        <w:rPr>
          <w:rFonts w:cs="B Nazanin" w:hint="cs"/>
          <w:sz w:val="28"/>
          <w:szCs w:val="28"/>
          <w:rtl/>
          <w:lang w:bidi="ar-SA"/>
        </w:rPr>
        <w:t>مي</w:t>
      </w:r>
      <w:r w:rsidRPr="00990249">
        <w:rPr>
          <w:rFonts w:cs="B Nazanin"/>
          <w:sz w:val="28"/>
          <w:szCs w:val="28"/>
          <w:lang w:bidi="ar-SA"/>
        </w:rPr>
        <w:t xml:space="preserve"> </w:t>
      </w:r>
      <w:r w:rsidRPr="00990249">
        <w:rPr>
          <w:rFonts w:cs="B Nazanin" w:hint="cs"/>
          <w:sz w:val="28"/>
          <w:szCs w:val="28"/>
          <w:rtl/>
          <w:lang w:bidi="ar-SA"/>
        </w:rPr>
        <w:t>شود</w:t>
      </w:r>
      <w:r w:rsidRPr="00990249">
        <w:rPr>
          <w:rFonts w:cs="B Nazanin"/>
          <w:sz w:val="28"/>
          <w:szCs w:val="28"/>
          <w:lang w:bidi="ar-SA"/>
        </w:rPr>
        <w:t xml:space="preserve"> </w:t>
      </w:r>
      <w:r w:rsidRPr="00990249">
        <w:rPr>
          <w:rFonts w:cs="B Nazanin" w:hint="cs"/>
          <w:sz w:val="28"/>
          <w:szCs w:val="28"/>
          <w:rtl/>
          <w:lang w:bidi="ar-SA"/>
        </w:rPr>
        <w:t>که</w:t>
      </w:r>
      <w:r w:rsidRPr="00990249">
        <w:rPr>
          <w:rFonts w:cs="B Nazanin"/>
          <w:sz w:val="28"/>
          <w:szCs w:val="28"/>
          <w:lang w:bidi="ar-SA"/>
        </w:rPr>
        <w:t xml:space="preserve"> </w:t>
      </w:r>
      <w:r w:rsidRPr="00990249">
        <w:rPr>
          <w:rFonts w:cs="B Nazanin" w:hint="cs"/>
          <w:sz w:val="28"/>
          <w:szCs w:val="28"/>
          <w:rtl/>
          <w:lang w:bidi="ar-SA"/>
        </w:rPr>
        <w:t>مي</w:t>
      </w:r>
      <w:r w:rsidRPr="00990249">
        <w:rPr>
          <w:rFonts w:cs="B Nazanin"/>
          <w:sz w:val="28"/>
          <w:szCs w:val="28"/>
          <w:lang w:bidi="ar-SA"/>
        </w:rPr>
        <w:t xml:space="preserve"> </w:t>
      </w:r>
      <w:r w:rsidRPr="00990249">
        <w:rPr>
          <w:rFonts w:cs="B Nazanin" w:hint="cs"/>
          <w:sz w:val="28"/>
          <w:szCs w:val="28"/>
          <w:rtl/>
          <w:lang w:bidi="ar-SA"/>
        </w:rPr>
        <w:t>تواند</w:t>
      </w:r>
      <w:r w:rsidRPr="00990249">
        <w:rPr>
          <w:rFonts w:cs="B Nazanin"/>
          <w:sz w:val="28"/>
          <w:szCs w:val="28"/>
          <w:lang w:bidi="ar-SA"/>
        </w:rPr>
        <w:t xml:space="preserve"> </w:t>
      </w:r>
      <w:r w:rsidRPr="00990249">
        <w:rPr>
          <w:rFonts w:cs="B Nazanin" w:hint="cs"/>
          <w:sz w:val="28"/>
          <w:szCs w:val="28"/>
          <w:rtl/>
          <w:lang w:bidi="ar-SA"/>
        </w:rPr>
        <w:t>به عنوان</w:t>
      </w:r>
      <w:r w:rsidRPr="00990249">
        <w:rPr>
          <w:rFonts w:cs="B Nazanin"/>
          <w:sz w:val="28"/>
          <w:szCs w:val="28"/>
          <w:lang w:bidi="ar-SA"/>
        </w:rPr>
        <w:t xml:space="preserve"> </w:t>
      </w:r>
      <w:r w:rsidRPr="00990249">
        <w:rPr>
          <w:rFonts w:cs="B Nazanin" w:hint="cs"/>
          <w:sz w:val="28"/>
          <w:szCs w:val="28"/>
          <w:rtl/>
          <w:lang w:bidi="ar-SA"/>
        </w:rPr>
        <w:t>يک</w:t>
      </w:r>
      <w:r w:rsidRPr="00990249">
        <w:rPr>
          <w:rFonts w:cs="B Nazanin"/>
          <w:sz w:val="28"/>
          <w:szCs w:val="28"/>
          <w:lang w:bidi="ar-SA"/>
        </w:rPr>
        <w:t xml:space="preserve"> </w:t>
      </w:r>
      <w:r w:rsidRPr="00990249">
        <w:rPr>
          <w:rFonts w:cs="B Nazanin" w:hint="cs"/>
          <w:sz w:val="28"/>
          <w:szCs w:val="28"/>
          <w:rtl/>
          <w:lang w:bidi="ar-SA"/>
        </w:rPr>
        <w:t>آغازگر</w:t>
      </w:r>
      <w:r w:rsidRPr="00990249">
        <w:rPr>
          <w:rFonts w:cs="B Nazanin"/>
          <w:sz w:val="28"/>
          <w:szCs w:val="28"/>
          <w:lang w:bidi="ar-SA"/>
        </w:rPr>
        <w:t xml:space="preserve"> </w:t>
      </w:r>
      <w:r w:rsidRPr="00990249">
        <w:rPr>
          <w:rFonts w:cs="B Nazanin" w:hint="cs"/>
          <w:sz w:val="28"/>
          <w:szCs w:val="28"/>
          <w:rtl/>
          <w:lang w:bidi="ar-SA"/>
        </w:rPr>
        <w:t>مهم</w:t>
      </w:r>
      <w:r w:rsidRPr="00990249">
        <w:rPr>
          <w:rFonts w:cs="B Nazanin"/>
          <w:sz w:val="28"/>
          <w:szCs w:val="28"/>
          <w:lang w:bidi="ar-SA"/>
        </w:rPr>
        <w:t xml:space="preserve"> </w:t>
      </w:r>
      <w:r w:rsidRPr="00990249">
        <w:rPr>
          <w:rFonts w:cs="B Nazanin" w:hint="cs"/>
          <w:sz w:val="28"/>
          <w:szCs w:val="28"/>
          <w:rtl/>
          <w:lang w:bidi="ar-SA"/>
        </w:rPr>
        <w:t>دريافت</w:t>
      </w:r>
      <w:r w:rsidRPr="00990249">
        <w:rPr>
          <w:rFonts w:cs="B Nazanin"/>
          <w:sz w:val="28"/>
          <w:szCs w:val="28"/>
          <w:lang w:bidi="ar-SA"/>
        </w:rPr>
        <w:t xml:space="preserve"> </w:t>
      </w:r>
      <w:r w:rsidRPr="00990249">
        <w:rPr>
          <w:rFonts w:cs="B Nazanin" w:hint="cs"/>
          <w:sz w:val="28"/>
          <w:szCs w:val="28"/>
          <w:rtl/>
          <w:lang w:bidi="ar-SA"/>
        </w:rPr>
        <w:t>غذا</w:t>
      </w:r>
      <w:r w:rsidRPr="00990249">
        <w:rPr>
          <w:rFonts w:cs="B Nazanin"/>
          <w:sz w:val="28"/>
          <w:szCs w:val="28"/>
          <w:lang w:bidi="ar-SA"/>
        </w:rPr>
        <w:t xml:space="preserve"> </w:t>
      </w:r>
      <w:r w:rsidRPr="00990249">
        <w:rPr>
          <w:rFonts w:cs="B Nazanin" w:hint="cs"/>
          <w:sz w:val="28"/>
          <w:szCs w:val="28"/>
          <w:rtl/>
          <w:lang w:bidi="ar-SA"/>
        </w:rPr>
        <w:t>مد</w:t>
      </w:r>
      <w:r w:rsidRPr="00990249">
        <w:rPr>
          <w:rFonts w:cs="B Nazanin"/>
          <w:sz w:val="28"/>
          <w:szCs w:val="28"/>
          <w:lang w:bidi="ar-SA"/>
        </w:rPr>
        <w:t xml:space="preserve"> </w:t>
      </w:r>
      <w:r w:rsidRPr="00990249">
        <w:rPr>
          <w:rFonts w:cs="B Nazanin" w:hint="cs"/>
          <w:sz w:val="28"/>
          <w:szCs w:val="28"/>
          <w:rtl/>
          <w:lang w:bidi="ar-SA"/>
        </w:rPr>
        <w:t>نظر</w:t>
      </w:r>
      <w:r w:rsidRPr="00990249">
        <w:rPr>
          <w:rFonts w:cs="B Nazanin"/>
          <w:sz w:val="28"/>
          <w:szCs w:val="28"/>
          <w:lang w:bidi="ar-SA"/>
        </w:rPr>
        <w:t xml:space="preserve"> </w:t>
      </w:r>
      <w:r w:rsidRPr="00990249">
        <w:rPr>
          <w:rFonts w:cs="B Nazanin" w:hint="cs"/>
          <w:sz w:val="28"/>
          <w:szCs w:val="28"/>
          <w:rtl/>
          <w:lang w:bidi="ar-SA"/>
        </w:rPr>
        <w:t>قرار</w:t>
      </w:r>
      <w:r w:rsidRPr="00990249">
        <w:rPr>
          <w:rFonts w:cs="B Nazanin"/>
          <w:sz w:val="28"/>
          <w:szCs w:val="28"/>
          <w:lang w:bidi="ar-SA"/>
        </w:rPr>
        <w:t xml:space="preserve"> </w:t>
      </w:r>
      <w:r w:rsidRPr="00990249">
        <w:rPr>
          <w:rFonts w:cs="B Nazanin" w:hint="cs"/>
          <w:sz w:val="28"/>
          <w:szCs w:val="28"/>
          <w:rtl/>
          <w:lang w:bidi="ar-SA"/>
        </w:rPr>
        <w:t>گيرد؛ هم</w:t>
      </w:r>
      <w:r w:rsidRPr="00990249">
        <w:rPr>
          <w:rFonts w:cs="B Nazanin"/>
          <w:sz w:val="28"/>
          <w:szCs w:val="28"/>
          <w:lang w:bidi="ar-SA"/>
        </w:rPr>
        <w:t xml:space="preserve"> </w:t>
      </w:r>
      <w:r w:rsidRPr="00990249">
        <w:rPr>
          <w:rFonts w:cs="B Nazanin" w:hint="cs"/>
          <w:sz w:val="28"/>
          <w:szCs w:val="28"/>
          <w:rtl/>
          <w:lang w:bidi="ar-SA"/>
        </w:rPr>
        <w:t>چنين</w:t>
      </w:r>
      <w:r w:rsidRPr="00990249">
        <w:rPr>
          <w:rFonts w:cs="B Nazanin"/>
          <w:sz w:val="28"/>
          <w:szCs w:val="28"/>
          <w:lang w:bidi="ar-SA"/>
        </w:rPr>
        <w:t xml:space="preserve"> </w:t>
      </w:r>
      <w:r w:rsidRPr="00990249">
        <w:rPr>
          <w:rFonts w:cs="B Nazanin" w:hint="cs"/>
          <w:sz w:val="28"/>
          <w:szCs w:val="28"/>
          <w:rtl/>
          <w:lang w:bidi="ar-SA"/>
        </w:rPr>
        <w:t>مشاهده</w:t>
      </w:r>
      <w:r w:rsidRPr="00990249">
        <w:rPr>
          <w:rFonts w:cs="B Nazanin"/>
          <w:sz w:val="28"/>
          <w:szCs w:val="28"/>
          <w:lang w:bidi="ar-SA"/>
        </w:rPr>
        <w:t xml:space="preserve"> </w:t>
      </w:r>
      <w:r w:rsidRPr="00990249">
        <w:rPr>
          <w:rFonts w:cs="B Nazanin" w:hint="cs"/>
          <w:sz w:val="28"/>
          <w:szCs w:val="28"/>
          <w:rtl/>
          <w:lang w:bidi="ar-SA"/>
        </w:rPr>
        <w:t>شد</w:t>
      </w:r>
      <w:r w:rsidRPr="00990249">
        <w:rPr>
          <w:rFonts w:cs="B Nazanin"/>
          <w:sz w:val="28"/>
          <w:szCs w:val="28"/>
          <w:lang w:bidi="ar-SA"/>
        </w:rPr>
        <w:t xml:space="preserve"> </w:t>
      </w:r>
      <w:r w:rsidRPr="00990249">
        <w:rPr>
          <w:rFonts w:cs="B Nazanin" w:hint="cs"/>
          <w:sz w:val="28"/>
          <w:szCs w:val="28"/>
          <w:rtl/>
          <w:lang w:bidi="ar-SA"/>
        </w:rPr>
        <w:t>سطح</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پلاسما</w:t>
      </w:r>
      <w:r w:rsidRPr="00990249">
        <w:rPr>
          <w:rFonts w:cs="B Nazanin"/>
          <w:sz w:val="28"/>
          <w:szCs w:val="28"/>
          <w:lang w:bidi="ar-SA"/>
        </w:rPr>
        <w:t xml:space="preserve"> </w:t>
      </w:r>
      <w:r w:rsidRPr="00990249">
        <w:rPr>
          <w:rFonts w:cs="B Nazanin" w:hint="cs"/>
          <w:sz w:val="28"/>
          <w:szCs w:val="28"/>
          <w:rtl/>
          <w:lang w:bidi="ar-SA"/>
        </w:rPr>
        <w:t>مورد</w:t>
      </w:r>
      <w:r w:rsidRPr="00990249">
        <w:rPr>
          <w:rFonts w:cs="B Nazanin"/>
          <w:sz w:val="28"/>
          <w:szCs w:val="28"/>
          <w:lang w:bidi="ar-SA"/>
        </w:rPr>
        <w:t xml:space="preserve"> </w:t>
      </w:r>
      <w:r w:rsidRPr="00990249">
        <w:rPr>
          <w:rFonts w:cs="B Nazanin" w:hint="cs"/>
          <w:sz w:val="28"/>
          <w:szCs w:val="28"/>
          <w:rtl/>
          <w:lang w:bidi="ar-SA"/>
        </w:rPr>
        <w:t>تاثير و</w:t>
      </w:r>
      <w:r w:rsidRPr="00990249">
        <w:rPr>
          <w:rFonts w:cs="B Nazanin"/>
          <w:sz w:val="28"/>
          <w:szCs w:val="28"/>
          <w:lang w:bidi="ar-SA"/>
        </w:rPr>
        <w:t xml:space="preserve"> </w:t>
      </w:r>
      <w:r w:rsidRPr="00990249">
        <w:rPr>
          <w:rFonts w:cs="B Nazanin" w:hint="cs"/>
          <w:sz w:val="28"/>
          <w:szCs w:val="28"/>
          <w:rtl/>
          <w:lang w:bidi="ar-SA"/>
        </w:rPr>
        <w:t>گليکوژن</w:t>
      </w:r>
      <w:r w:rsidRPr="00990249">
        <w:rPr>
          <w:rFonts w:cs="B Nazanin"/>
          <w:sz w:val="28"/>
          <w:szCs w:val="28"/>
          <w:lang w:bidi="ar-SA"/>
        </w:rPr>
        <w:t xml:space="preserve"> </w:t>
      </w:r>
      <w:r w:rsidRPr="00990249">
        <w:rPr>
          <w:rFonts w:cs="B Nazanin" w:hint="cs"/>
          <w:sz w:val="28"/>
          <w:szCs w:val="28"/>
          <w:rtl/>
          <w:lang w:bidi="ar-SA"/>
        </w:rPr>
        <w:t>کبد</w:t>
      </w:r>
      <w:r w:rsidRPr="00990249">
        <w:rPr>
          <w:rFonts w:cs="B Nazanin"/>
          <w:sz w:val="28"/>
          <w:szCs w:val="28"/>
          <w:lang w:bidi="ar-SA"/>
        </w:rPr>
        <w:t xml:space="preserve"> </w:t>
      </w:r>
      <w:r w:rsidRPr="00990249">
        <w:rPr>
          <w:rFonts w:cs="B Nazanin" w:hint="cs"/>
          <w:sz w:val="28"/>
          <w:szCs w:val="28"/>
          <w:rtl/>
          <w:lang w:bidi="ar-SA"/>
        </w:rPr>
        <w:t>نيست</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انجام</w:t>
      </w:r>
      <w:r w:rsidRPr="00990249">
        <w:rPr>
          <w:rFonts w:cs="B Nazanin"/>
          <w:sz w:val="28"/>
          <w:szCs w:val="28"/>
          <w:lang w:bidi="ar-SA"/>
        </w:rPr>
        <w:t xml:space="preserve"> </w:t>
      </w:r>
      <w:r w:rsidRPr="00990249">
        <w:rPr>
          <w:rFonts w:cs="B Nazanin" w:hint="cs"/>
          <w:sz w:val="28"/>
          <w:szCs w:val="28"/>
          <w:rtl/>
          <w:lang w:bidi="ar-SA"/>
        </w:rPr>
        <w:t>تمرين</w:t>
      </w:r>
      <w:r w:rsidRPr="00990249">
        <w:rPr>
          <w:rFonts w:cs="B Nazanin"/>
          <w:sz w:val="28"/>
          <w:szCs w:val="28"/>
          <w:lang w:bidi="ar-SA"/>
        </w:rPr>
        <w:t xml:space="preserve"> </w:t>
      </w:r>
      <w:r w:rsidRPr="00990249">
        <w:rPr>
          <w:rFonts w:cs="B Nazanin" w:hint="cs"/>
          <w:sz w:val="28"/>
          <w:szCs w:val="28"/>
          <w:rtl/>
          <w:lang w:bidi="ar-SA"/>
        </w:rPr>
        <w:t>هاي</w:t>
      </w:r>
      <w:r w:rsidRPr="00990249">
        <w:rPr>
          <w:rFonts w:cs="B Nazanin"/>
          <w:sz w:val="28"/>
          <w:szCs w:val="28"/>
          <w:lang w:bidi="ar-SA"/>
        </w:rPr>
        <w:t xml:space="preserve"> ATP </w:t>
      </w:r>
      <w:r w:rsidRPr="00990249">
        <w:rPr>
          <w:rFonts w:cs="B Nazanin" w:hint="cs"/>
          <w:sz w:val="28"/>
          <w:szCs w:val="28"/>
          <w:rtl/>
          <w:lang w:bidi="ar-SA"/>
        </w:rPr>
        <w:t>کاهش ورزشي</w:t>
      </w:r>
      <w:r w:rsidRPr="00990249">
        <w:rPr>
          <w:rFonts w:cs="B Nazanin"/>
          <w:sz w:val="28"/>
          <w:szCs w:val="28"/>
          <w:lang w:bidi="ar-SA"/>
        </w:rPr>
        <w:t xml:space="preserve"> </w:t>
      </w:r>
      <w:r w:rsidRPr="00990249">
        <w:rPr>
          <w:rFonts w:cs="B Nazanin" w:hint="cs"/>
          <w:sz w:val="28"/>
          <w:szCs w:val="28"/>
          <w:rtl/>
          <w:lang w:bidi="ar-SA"/>
        </w:rPr>
        <w:t>نيز</w:t>
      </w:r>
      <w:r w:rsidRPr="00990249">
        <w:rPr>
          <w:rFonts w:cs="B Nazanin"/>
          <w:sz w:val="28"/>
          <w:szCs w:val="28"/>
          <w:lang w:bidi="ar-SA"/>
        </w:rPr>
        <w:t xml:space="preserve"> </w:t>
      </w:r>
      <w:r w:rsidRPr="00990249">
        <w:rPr>
          <w:rFonts w:cs="B Nazanin" w:hint="cs"/>
          <w:sz w:val="28"/>
          <w:szCs w:val="28"/>
          <w:rtl/>
          <w:lang w:bidi="ar-SA"/>
        </w:rPr>
        <w:t>نتوانست</w:t>
      </w:r>
      <w:r w:rsidRPr="00990249">
        <w:rPr>
          <w:rFonts w:cs="B Nazanin"/>
          <w:sz w:val="28"/>
          <w:szCs w:val="28"/>
          <w:lang w:bidi="ar-SA"/>
        </w:rPr>
        <w:t xml:space="preserve"> </w:t>
      </w:r>
      <w:r w:rsidRPr="00990249">
        <w:rPr>
          <w:rFonts w:cs="B Nazanin" w:hint="cs"/>
          <w:sz w:val="28"/>
          <w:szCs w:val="28"/>
          <w:rtl/>
          <w:lang w:bidi="ar-SA"/>
        </w:rPr>
        <w:t>اين</w:t>
      </w:r>
      <w:r w:rsidRPr="00990249">
        <w:rPr>
          <w:rFonts w:cs="B Nazanin"/>
          <w:sz w:val="28"/>
          <w:szCs w:val="28"/>
          <w:lang w:bidi="ar-SA"/>
        </w:rPr>
        <w:t xml:space="preserve"> </w:t>
      </w:r>
      <w:r w:rsidRPr="00990249">
        <w:rPr>
          <w:rFonts w:cs="B Nazanin" w:hint="cs"/>
          <w:sz w:val="28"/>
          <w:szCs w:val="28"/>
          <w:rtl/>
          <w:lang w:bidi="ar-SA"/>
        </w:rPr>
        <w:t>نتيجه</w:t>
      </w:r>
      <w:r w:rsidRPr="00990249">
        <w:rPr>
          <w:rFonts w:cs="B Nazanin"/>
          <w:sz w:val="28"/>
          <w:szCs w:val="28"/>
          <w:lang w:bidi="ar-SA"/>
        </w:rPr>
        <w:t xml:space="preserve"> </w:t>
      </w:r>
      <w:r w:rsidRPr="00990249">
        <w:rPr>
          <w:rFonts w:cs="B Nazanin" w:hint="cs"/>
          <w:sz w:val="28"/>
          <w:szCs w:val="28"/>
          <w:rtl/>
          <w:lang w:bidi="ar-SA"/>
        </w:rPr>
        <w:t>را</w:t>
      </w:r>
      <w:r w:rsidRPr="00990249">
        <w:rPr>
          <w:rFonts w:cs="B Nazanin"/>
          <w:sz w:val="28"/>
          <w:szCs w:val="28"/>
          <w:lang w:bidi="ar-SA"/>
        </w:rPr>
        <w:t xml:space="preserve"> </w:t>
      </w:r>
      <w:r w:rsidRPr="00990249">
        <w:rPr>
          <w:rFonts w:cs="B Nazanin" w:hint="cs"/>
          <w:sz w:val="28"/>
          <w:szCs w:val="28"/>
          <w:rtl/>
          <w:lang w:bidi="ar-SA"/>
        </w:rPr>
        <w:t>مورد</w:t>
      </w:r>
      <w:r w:rsidRPr="00990249">
        <w:rPr>
          <w:rFonts w:cs="B Nazanin"/>
          <w:sz w:val="28"/>
          <w:szCs w:val="28"/>
          <w:lang w:bidi="ar-SA"/>
        </w:rPr>
        <w:t xml:space="preserve"> </w:t>
      </w:r>
      <w:r w:rsidRPr="00990249">
        <w:rPr>
          <w:rFonts w:cs="B Nazanin" w:hint="cs"/>
          <w:sz w:val="28"/>
          <w:szCs w:val="28"/>
          <w:rtl/>
          <w:lang w:bidi="ar-SA"/>
        </w:rPr>
        <w:t>تاثير</w:t>
      </w:r>
      <w:r w:rsidRPr="00990249">
        <w:rPr>
          <w:rFonts w:cs="B Nazanin"/>
          <w:sz w:val="28"/>
          <w:szCs w:val="28"/>
          <w:lang w:bidi="ar-SA"/>
        </w:rPr>
        <w:t xml:space="preserve"> </w:t>
      </w:r>
      <w:r w:rsidRPr="00990249">
        <w:rPr>
          <w:rFonts w:cs="B Nazanin" w:hint="cs"/>
          <w:sz w:val="28"/>
          <w:szCs w:val="28"/>
          <w:rtl/>
          <w:lang w:bidi="ar-SA"/>
        </w:rPr>
        <w:t>قرار</w:t>
      </w:r>
      <w:r w:rsidRPr="00990249">
        <w:rPr>
          <w:rFonts w:cs="B Nazanin"/>
          <w:sz w:val="28"/>
          <w:szCs w:val="28"/>
          <w:lang w:bidi="ar-SA"/>
        </w:rPr>
        <w:t xml:space="preserve"> </w:t>
      </w:r>
      <w:r w:rsidRPr="00990249">
        <w:rPr>
          <w:rFonts w:cs="B Nazanin" w:hint="cs"/>
          <w:sz w:val="28"/>
          <w:szCs w:val="28"/>
          <w:rtl/>
          <w:lang w:bidi="ar-SA"/>
        </w:rPr>
        <w:t>دهد. پژوهشگران</w:t>
      </w:r>
      <w:r w:rsidRPr="00990249">
        <w:rPr>
          <w:rFonts w:cs="B Nazanin"/>
          <w:sz w:val="28"/>
          <w:szCs w:val="28"/>
          <w:lang w:bidi="ar-SA"/>
        </w:rPr>
        <w:t xml:space="preserve"> </w:t>
      </w:r>
      <w:r w:rsidRPr="00990249">
        <w:rPr>
          <w:rFonts w:cs="B Nazanin" w:hint="cs"/>
          <w:sz w:val="28"/>
          <w:szCs w:val="28"/>
          <w:rtl/>
          <w:lang w:bidi="ar-SA"/>
        </w:rPr>
        <w:t>اين</w:t>
      </w:r>
      <w:r w:rsidRPr="00990249">
        <w:rPr>
          <w:rFonts w:cs="B Nazanin"/>
          <w:sz w:val="28"/>
          <w:szCs w:val="28"/>
          <w:lang w:bidi="ar-SA"/>
        </w:rPr>
        <w:t xml:space="preserve"> </w:t>
      </w:r>
      <w:r w:rsidRPr="00990249">
        <w:rPr>
          <w:rFonts w:cs="B Nazanin" w:hint="cs"/>
          <w:sz w:val="28"/>
          <w:szCs w:val="28"/>
          <w:rtl/>
          <w:lang w:bidi="ar-SA"/>
        </w:rPr>
        <w:t>گونه</w:t>
      </w:r>
      <w:r w:rsidRPr="00990249">
        <w:rPr>
          <w:rFonts w:cs="B Nazanin"/>
          <w:sz w:val="28"/>
          <w:szCs w:val="28"/>
          <w:lang w:bidi="ar-SA"/>
        </w:rPr>
        <w:t xml:space="preserve"> </w:t>
      </w:r>
      <w:r w:rsidRPr="00990249">
        <w:rPr>
          <w:rFonts w:cs="B Nazanin" w:hint="cs"/>
          <w:sz w:val="28"/>
          <w:szCs w:val="28"/>
          <w:rtl/>
          <w:lang w:bidi="ar-SA"/>
        </w:rPr>
        <w:t>نتيجه</w:t>
      </w:r>
      <w:r w:rsidRPr="00990249">
        <w:rPr>
          <w:rFonts w:cs="B Nazanin"/>
          <w:sz w:val="28"/>
          <w:szCs w:val="28"/>
          <w:lang w:bidi="ar-SA"/>
        </w:rPr>
        <w:t xml:space="preserve"> </w:t>
      </w:r>
      <w:r w:rsidRPr="00990249">
        <w:rPr>
          <w:rFonts w:cs="B Nazanin" w:hint="cs"/>
          <w:sz w:val="28"/>
          <w:szCs w:val="28"/>
          <w:rtl/>
          <w:lang w:bidi="ar-SA"/>
        </w:rPr>
        <w:t>گيري</w:t>
      </w:r>
      <w:r w:rsidRPr="00990249">
        <w:rPr>
          <w:rFonts w:cs="B Nazanin"/>
          <w:sz w:val="28"/>
          <w:szCs w:val="28"/>
          <w:lang w:bidi="ar-SA"/>
        </w:rPr>
        <w:t xml:space="preserve"> </w:t>
      </w:r>
      <w:r w:rsidRPr="00990249">
        <w:rPr>
          <w:rFonts w:cs="B Nazanin" w:hint="cs"/>
          <w:sz w:val="28"/>
          <w:szCs w:val="28"/>
          <w:rtl/>
          <w:lang w:bidi="ar-SA"/>
        </w:rPr>
        <w:t>کردند</w:t>
      </w:r>
      <w:r w:rsidRPr="00990249">
        <w:rPr>
          <w:rFonts w:cs="B Nazanin"/>
          <w:sz w:val="28"/>
          <w:szCs w:val="28"/>
          <w:lang w:bidi="ar-SA"/>
        </w:rPr>
        <w:t xml:space="preserve"> </w:t>
      </w:r>
      <w:r w:rsidRPr="00990249">
        <w:rPr>
          <w:rFonts w:cs="B Nazanin" w:hint="cs"/>
          <w:sz w:val="28"/>
          <w:szCs w:val="28"/>
          <w:rtl/>
          <w:lang w:bidi="ar-SA"/>
        </w:rPr>
        <w:t>که</w:t>
      </w:r>
      <w:r w:rsidRPr="00990249">
        <w:rPr>
          <w:rFonts w:cs="B Nazanin"/>
          <w:sz w:val="28"/>
          <w:szCs w:val="28"/>
          <w:lang w:bidi="ar-SA"/>
        </w:rPr>
        <w:t xml:space="preserve"> </w:t>
      </w:r>
      <w:r w:rsidRPr="00990249">
        <w:rPr>
          <w:rFonts w:cs="B Nazanin" w:hint="cs"/>
          <w:sz w:val="28"/>
          <w:szCs w:val="28"/>
          <w:rtl/>
          <w:lang w:bidi="ar-SA"/>
        </w:rPr>
        <w:t>گرلين</w:t>
      </w:r>
      <w:r w:rsidRPr="00990249">
        <w:rPr>
          <w:rFonts w:cs="B Nazanin"/>
          <w:sz w:val="28"/>
          <w:szCs w:val="28"/>
          <w:lang w:bidi="ar-SA"/>
        </w:rPr>
        <w:t xml:space="preserve"> </w:t>
      </w:r>
      <w:r w:rsidRPr="00990249">
        <w:rPr>
          <w:rFonts w:cs="B Nazanin" w:hint="cs"/>
          <w:sz w:val="28"/>
          <w:szCs w:val="28"/>
          <w:rtl/>
          <w:lang w:bidi="ar-SA"/>
        </w:rPr>
        <w:t>نسبت</w:t>
      </w:r>
      <w:r w:rsidRPr="00990249">
        <w:rPr>
          <w:rFonts w:cs="B Nazanin"/>
          <w:sz w:val="28"/>
          <w:szCs w:val="28"/>
          <w:lang w:bidi="ar-SA"/>
        </w:rPr>
        <w:t xml:space="preserve"> </w:t>
      </w:r>
      <w:r w:rsidRPr="00990249">
        <w:rPr>
          <w:rFonts w:cs="B Nazanin" w:hint="cs"/>
          <w:sz w:val="28"/>
          <w:szCs w:val="28"/>
          <w:rtl/>
          <w:lang w:bidi="ar-SA"/>
        </w:rPr>
        <w:t>به ابستاتين</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کسر</w:t>
      </w:r>
      <w:r w:rsidRPr="00990249">
        <w:rPr>
          <w:rFonts w:cs="B Nazanin"/>
          <w:sz w:val="28"/>
          <w:szCs w:val="28"/>
          <w:lang w:bidi="ar-SA"/>
        </w:rPr>
        <w:t xml:space="preserve"> </w:t>
      </w:r>
      <w:r w:rsidRPr="00990249">
        <w:rPr>
          <w:rFonts w:cs="B Nazanin" w:hint="cs"/>
          <w:sz w:val="28"/>
          <w:szCs w:val="28"/>
          <w:rtl/>
          <w:lang w:bidi="ar-SA"/>
        </w:rPr>
        <w:t>انرژي</w:t>
      </w:r>
      <w:r w:rsidRPr="00990249">
        <w:rPr>
          <w:rFonts w:cs="B Nazanin"/>
          <w:sz w:val="28"/>
          <w:szCs w:val="28"/>
          <w:lang w:bidi="ar-SA"/>
        </w:rPr>
        <w:t xml:space="preserve"> </w:t>
      </w:r>
      <w:r w:rsidRPr="00990249">
        <w:rPr>
          <w:rFonts w:cs="B Nazanin" w:hint="cs"/>
          <w:sz w:val="28"/>
          <w:szCs w:val="28"/>
          <w:rtl/>
          <w:lang w:bidi="ar-SA"/>
        </w:rPr>
        <w:t>کبد</w:t>
      </w:r>
      <w:r w:rsidRPr="00990249">
        <w:rPr>
          <w:rFonts w:cs="B Nazanin"/>
          <w:sz w:val="28"/>
          <w:szCs w:val="28"/>
          <w:lang w:bidi="ar-SA"/>
        </w:rPr>
        <w:t xml:space="preserve"> </w:t>
      </w:r>
      <w:r w:rsidRPr="00990249">
        <w:rPr>
          <w:rFonts w:cs="B Nazanin" w:hint="cs"/>
          <w:sz w:val="28"/>
          <w:szCs w:val="28"/>
          <w:rtl/>
          <w:lang w:bidi="ar-SA"/>
        </w:rPr>
        <w:t>حساس</w:t>
      </w:r>
      <w:r w:rsidRPr="00990249">
        <w:rPr>
          <w:rFonts w:cs="B Nazanin"/>
          <w:sz w:val="28"/>
          <w:szCs w:val="28"/>
          <w:lang w:bidi="ar-SA"/>
        </w:rPr>
        <w:t xml:space="preserve"> </w:t>
      </w:r>
      <w:r w:rsidRPr="00990249">
        <w:rPr>
          <w:rFonts w:cs="B Nazanin" w:hint="cs"/>
          <w:sz w:val="28"/>
          <w:szCs w:val="28"/>
          <w:rtl/>
          <w:lang w:bidi="ar-SA"/>
        </w:rPr>
        <w:t>تر</w:t>
      </w:r>
      <w:r w:rsidRPr="00990249">
        <w:rPr>
          <w:rFonts w:cs="B Nazanin"/>
          <w:sz w:val="28"/>
          <w:szCs w:val="28"/>
          <w:lang w:bidi="ar-SA"/>
        </w:rPr>
        <w:t xml:space="preserve"> </w:t>
      </w:r>
      <w:r w:rsidRPr="00990249">
        <w:rPr>
          <w:rFonts w:cs="B Nazanin" w:hint="cs"/>
          <w:sz w:val="28"/>
          <w:szCs w:val="28"/>
          <w:rtl/>
          <w:lang w:bidi="ar-SA"/>
        </w:rPr>
        <w:t xml:space="preserve">است </w:t>
      </w:r>
      <w:r w:rsidRPr="00990249">
        <w:rPr>
          <w:rFonts w:cs="B Nazanin"/>
          <w:sz w:val="28"/>
          <w:szCs w:val="28"/>
          <w:lang w:bidi="ar-SA"/>
        </w:rPr>
        <w:t>]</w:t>
      </w:r>
      <w:r w:rsidRPr="00990249">
        <w:rPr>
          <w:rFonts w:cs="B Nazanin" w:hint="cs"/>
          <w:sz w:val="28"/>
          <w:szCs w:val="28"/>
          <w:rtl/>
          <w:lang w:bidi="ar-SA"/>
        </w:rPr>
        <w:t>60</w:t>
      </w:r>
      <w:r w:rsidRPr="00990249">
        <w:rPr>
          <w:rFonts w:cs="B Nazanin"/>
          <w:sz w:val="28"/>
          <w:szCs w:val="28"/>
          <w:lang w:bidi="ar-SA"/>
        </w:rPr>
        <w:t>[</w:t>
      </w:r>
      <w:r w:rsidRPr="00990249">
        <w:rPr>
          <w:rFonts w:cs="B Nazanin" w:hint="cs"/>
          <w:sz w:val="28"/>
          <w:szCs w:val="28"/>
          <w:rtl/>
          <w:lang w:bidi="ar-SA"/>
        </w:rPr>
        <w:t>. گائو</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همکاران(2009) انجام</w:t>
      </w:r>
      <w:r w:rsidRPr="00990249">
        <w:rPr>
          <w:rFonts w:cs="B Nazanin"/>
          <w:sz w:val="28"/>
          <w:szCs w:val="28"/>
          <w:lang w:bidi="ar-SA"/>
        </w:rPr>
        <w:t xml:space="preserve"> </w:t>
      </w:r>
      <w:r w:rsidRPr="00990249">
        <w:rPr>
          <w:rFonts w:cs="B Nazanin" w:hint="cs"/>
          <w:sz w:val="28"/>
          <w:szCs w:val="28"/>
          <w:rtl/>
          <w:lang w:bidi="ar-SA"/>
        </w:rPr>
        <w:t>پژوهشي</w:t>
      </w:r>
      <w:r w:rsidRPr="00990249">
        <w:rPr>
          <w:rFonts w:cs="B Nazanin"/>
          <w:sz w:val="28"/>
          <w:szCs w:val="28"/>
          <w:lang w:bidi="ar-SA"/>
        </w:rPr>
        <w:t xml:space="preserve"> </w:t>
      </w:r>
      <w:r w:rsidRPr="00990249">
        <w:rPr>
          <w:rFonts w:cs="B Nazanin" w:hint="cs"/>
          <w:sz w:val="28"/>
          <w:szCs w:val="28"/>
          <w:rtl/>
          <w:lang w:bidi="ar-SA"/>
        </w:rPr>
        <w:t>روي</w:t>
      </w:r>
      <w:r w:rsidRPr="00990249">
        <w:rPr>
          <w:rFonts w:cs="B Nazanin"/>
          <w:sz w:val="28"/>
          <w:szCs w:val="28"/>
          <w:lang w:bidi="ar-SA"/>
        </w:rPr>
        <w:t xml:space="preserve"> </w:t>
      </w:r>
      <w:r w:rsidRPr="00990249">
        <w:rPr>
          <w:rFonts w:cs="B Nazanin" w:hint="cs"/>
          <w:sz w:val="28"/>
          <w:szCs w:val="28"/>
          <w:rtl/>
          <w:lang w:bidi="ar-SA"/>
        </w:rPr>
        <w:t>زنان</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مردان</w:t>
      </w:r>
      <w:r w:rsidRPr="00990249">
        <w:rPr>
          <w:rFonts w:cs="B Nazanin"/>
          <w:sz w:val="28"/>
          <w:szCs w:val="28"/>
          <w:lang w:bidi="ar-SA"/>
        </w:rPr>
        <w:t xml:space="preserve"> </w:t>
      </w:r>
      <w:r w:rsidRPr="00990249">
        <w:rPr>
          <w:rFonts w:cs="B Nazanin" w:hint="cs"/>
          <w:sz w:val="28"/>
          <w:szCs w:val="28"/>
          <w:rtl/>
          <w:lang w:bidi="ar-SA"/>
        </w:rPr>
        <w:t>چاق</w:t>
      </w:r>
      <w:r w:rsidRPr="00990249">
        <w:rPr>
          <w:rFonts w:cs="B Nazanin"/>
          <w:sz w:val="28"/>
          <w:szCs w:val="28"/>
          <w:lang w:bidi="ar-SA"/>
        </w:rPr>
        <w:t xml:space="preserve"> </w:t>
      </w:r>
      <w:r w:rsidRPr="00990249">
        <w:rPr>
          <w:rFonts w:cs="B Nazanin" w:hint="cs"/>
          <w:sz w:val="28"/>
          <w:szCs w:val="28"/>
          <w:rtl/>
          <w:lang w:bidi="ar-SA"/>
        </w:rPr>
        <w:t>دريافتند</w:t>
      </w:r>
      <w:r w:rsidRPr="00990249">
        <w:rPr>
          <w:rFonts w:cs="B Nazanin"/>
          <w:sz w:val="28"/>
          <w:szCs w:val="28"/>
          <w:lang w:bidi="ar-SA"/>
        </w:rPr>
        <w:t xml:space="preserve"> </w:t>
      </w:r>
      <w:r w:rsidRPr="00990249">
        <w:rPr>
          <w:rFonts w:cs="B Nazanin" w:hint="cs"/>
          <w:sz w:val="28"/>
          <w:szCs w:val="28"/>
          <w:rtl/>
          <w:lang w:bidi="ar-SA"/>
        </w:rPr>
        <w:t>سطح گرلين</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آزمودني</w:t>
      </w:r>
      <w:r w:rsidRPr="00990249">
        <w:rPr>
          <w:rFonts w:cs="B Nazanin"/>
          <w:sz w:val="28"/>
          <w:szCs w:val="28"/>
          <w:lang w:bidi="ar-SA"/>
        </w:rPr>
        <w:t xml:space="preserve"> </w:t>
      </w:r>
      <w:r w:rsidRPr="00990249">
        <w:rPr>
          <w:rFonts w:cs="B Nazanin" w:hint="cs"/>
          <w:sz w:val="28"/>
          <w:szCs w:val="28"/>
          <w:rtl/>
          <w:lang w:bidi="ar-SA"/>
        </w:rPr>
        <w:t>هاي</w:t>
      </w:r>
      <w:r w:rsidRPr="00990249">
        <w:rPr>
          <w:rFonts w:cs="B Nazanin"/>
          <w:sz w:val="28"/>
          <w:szCs w:val="28"/>
          <w:lang w:bidi="ar-SA"/>
        </w:rPr>
        <w:t xml:space="preserve"> </w:t>
      </w:r>
      <w:r w:rsidRPr="00990249">
        <w:rPr>
          <w:rFonts w:cs="B Nazanin" w:hint="cs"/>
          <w:sz w:val="28"/>
          <w:szCs w:val="28"/>
          <w:rtl/>
          <w:lang w:bidi="ar-SA"/>
        </w:rPr>
        <w:t>چاق</w:t>
      </w:r>
      <w:r w:rsidRPr="00990249">
        <w:rPr>
          <w:rFonts w:cs="B Nazanin"/>
          <w:sz w:val="28"/>
          <w:szCs w:val="28"/>
          <w:lang w:bidi="ar-SA"/>
        </w:rPr>
        <w:t xml:space="preserve"> </w:t>
      </w:r>
      <w:r w:rsidRPr="00990249">
        <w:rPr>
          <w:rFonts w:cs="B Nazanin" w:hint="cs"/>
          <w:sz w:val="28"/>
          <w:szCs w:val="28"/>
          <w:rtl/>
          <w:lang w:bidi="ar-SA"/>
        </w:rPr>
        <w:t>پايين</w:t>
      </w:r>
      <w:r w:rsidRPr="00990249">
        <w:rPr>
          <w:rFonts w:cs="B Nazanin"/>
          <w:sz w:val="28"/>
          <w:szCs w:val="28"/>
          <w:lang w:bidi="ar-SA"/>
        </w:rPr>
        <w:t xml:space="preserve"> </w:t>
      </w:r>
      <w:r w:rsidRPr="00990249">
        <w:rPr>
          <w:rFonts w:cs="B Nazanin" w:hint="cs"/>
          <w:sz w:val="28"/>
          <w:szCs w:val="28"/>
          <w:rtl/>
          <w:lang w:bidi="ar-SA"/>
        </w:rPr>
        <w:t>تر،</w:t>
      </w:r>
      <w:r w:rsidRPr="00990249">
        <w:rPr>
          <w:rFonts w:cs="B Nazanin"/>
          <w:sz w:val="28"/>
          <w:szCs w:val="28"/>
          <w:lang w:bidi="ar-SA"/>
        </w:rPr>
        <w:t xml:space="preserve"> </w:t>
      </w:r>
      <w:r w:rsidRPr="00990249">
        <w:rPr>
          <w:rFonts w:cs="B Nazanin" w:hint="cs"/>
          <w:sz w:val="28"/>
          <w:szCs w:val="28"/>
          <w:rtl/>
          <w:lang w:bidi="ar-SA"/>
        </w:rPr>
        <w:t>اما</w:t>
      </w:r>
      <w:r w:rsidRPr="00990249">
        <w:rPr>
          <w:rFonts w:cs="B Nazanin"/>
          <w:sz w:val="28"/>
          <w:szCs w:val="28"/>
          <w:lang w:bidi="ar-SA"/>
        </w:rPr>
        <w:t xml:space="preserve"> </w:t>
      </w:r>
      <w:r w:rsidRPr="00990249">
        <w:rPr>
          <w:rFonts w:cs="B Nazanin" w:hint="cs"/>
          <w:sz w:val="28"/>
          <w:szCs w:val="28"/>
          <w:rtl/>
          <w:lang w:bidi="ar-SA"/>
        </w:rPr>
        <w:t>نسبت گرلين</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آنها</w:t>
      </w:r>
      <w:r w:rsidRPr="00990249">
        <w:rPr>
          <w:rFonts w:cs="B Nazanin"/>
          <w:sz w:val="28"/>
          <w:szCs w:val="28"/>
          <w:lang w:bidi="ar-SA"/>
        </w:rPr>
        <w:t xml:space="preserve"> </w:t>
      </w:r>
      <w:r w:rsidRPr="00990249">
        <w:rPr>
          <w:rFonts w:cs="B Nazanin" w:hint="cs"/>
          <w:sz w:val="28"/>
          <w:szCs w:val="28"/>
          <w:rtl/>
          <w:lang w:bidi="ar-SA"/>
        </w:rPr>
        <w:t>از</w:t>
      </w:r>
      <w:r w:rsidRPr="00990249">
        <w:rPr>
          <w:rFonts w:cs="B Nazanin"/>
          <w:sz w:val="28"/>
          <w:szCs w:val="28"/>
          <w:lang w:bidi="ar-SA"/>
        </w:rPr>
        <w:t xml:space="preserve"> </w:t>
      </w:r>
      <w:r w:rsidRPr="00990249">
        <w:rPr>
          <w:rFonts w:cs="B Nazanin" w:hint="cs"/>
          <w:sz w:val="28"/>
          <w:szCs w:val="28"/>
          <w:rtl/>
          <w:lang w:bidi="ar-SA"/>
        </w:rPr>
        <w:t>آزمودني</w:t>
      </w:r>
      <w:r w:rsidRPr="00990249">
        <w:rPr>
          <w:rFonts w:cs="B Nazanin"/>
          <w:sz w:val="28"/>
          <w:szCs w:val="28"/>
          <w:lang w:bidi="ar-SA"/>
        </w:rPr>
        <w:t xml:space="preserve"> </w:t>
      </w:r>
      <w:r w:rsidRPr="00990249">
        <w:rPr>
          <w:rFonts w:cs="B Nazanin" w:hint="cs"/>
          <w:sz w:val="28"/>
          <w:szCs w:val="28"/>
          <w:rtl/>
          <w:lang w:bidi="ar-SA"/>
        </w:rPr>
        <w:t>هاي</w:t>
      </w:r>
      <w:r w:rsidRPr="00990249">
        <w:rPr>
          <w:rFonts w:cs="B Nazanin"/>
          <w:sz w:val="28"/>
          <w:szCs w:val="28"/>
          <w:lang w:bidi="ar-SA"/>
        </w:rPr>
        <w:t xml:space="preserve"> </w:t>
      </w:r>
      <w:r w:rsidRPr="00990249">
        <w:rPr>
          <w:rFonts w:cs="B Nazanin" w:hint="cs"/>
          <w:sz w:val="28"/>
          <w:szCs w:val="28"/>
          <w:rtl/>
          <w:lang w:bidi="ar-SA"/>
        </w:rPr>
        <w:t>با</w:t>
      </w:r>
      <w:r w:rsidRPr="00990249">
        <w:rPr>
          <w:rFonts w:cs="B Nazanin"/>
          <w:sz w:val="28"/>
          <w:szCs w:val="28"/>
          <w:lang w:bidi="ar-SA"/>
        </w:rPr>
        <w:t xml:space="preserve"> </w:t>
      </w:r>
      <w:r w:rsidRPr="00990249">
        <w:rPr>
          <w:rFonts w:cs="B Nazanin" w:hint="cs"/>
          <w:sz w:val="28"/>
          <w:szCs w:val="28"/>
          <w:rtl/>
          <w:lang w:bidi="ar-SA"/>
        </w:rPr>
        <w:t>وزن</w:t>
      </w:r>
      <w:r w:rsidRPr="00990249">
        <w:rPr>
          <w:rFonts w:cs="B Nazanin"/>
          <w:sz w:val="28"/>
          <w:szCs w:val="28"/>
          <w:lang w:bidi="ar-SA"/>
        </w:rPr>
        <w:t xml:space="preserve"> </w:t>
      </w:r>
      <w:r w:rsidRPr="00990249">
        <w:rPr>
          <w:rFonts w:cs="B Nazanin" w:hint="cs"/>
          <w:sz w:val="28"/>
          <w:szCs w:val="28"/>
          <w:rtl/>
          <w:lang w:bidi="ar-SA"/>
        </w:rPr>
        <w:t>طبيعي</w:t>
      </w:r>
      <w:r w:rsidRPr="00990249">
        <w:rPr>
          <w:rFonts w:cs="B Nazanin"/>
          <w:sz w:val="28"/>
          <w:szCs w:val="28"/>
          <w:lang w:bidi="ar-SA"/>
        </w:rPr>
        <w:t xml:space="preserve"> </w:t>
      </w:r>
      <w:r w:rsidRPr="00990249">
        <w:rPr>
          <w:rFonts w:cs="B Nazanin" w:hint="cs"/>
          <w:sz w:val="28"/>
          <w:szCs w:val="28"/>
          <w:rtl/>
          <w:lang w:bidi="ar-SA"/>
        </w:rPr>
        <w:t xml:space="preserve">بالاتر بود </w:t>
      </w:r>
      <w:r w:rsidRPr="00990249">
        <w:rPr>
          <w:rFonts w:cs="B Nazanin"/>
          <w:sz w:val="28"/>
          <w:szCs w:val="28"/>
          <w:lang w:bidi="ar-SA"/>
        </w:rPr>
        <w:t>]</w:t>
      </w:r>
      <w:r w:rsidRPr="00990249">
        <w:rPr>
          <w:rFonts w:cs="B Nazanin" w:hint="cs"/>
          <w:sz w:val="28"/>
          <w:szCs w:val="28"/>
          <w:rtl/>
          <w:lang w:bidi="ar-SA"/>
        </w:rPr>
        <w:t>61</w:t>
      </w:r>
      <w:r w:rsidRPr="00990249">
        <w:rPr>
          <w:rFonts w:cs="B Nazanin"/>
          <w:sz w:val="28"/>
          <w:szCs w:val="28"/>
          <w:lang w:bidi="ar-SA"/>
        </w:rPr>
        <w:t>[</w:t>
      </w:r>
      <w:r w:rsidRPr="00990249">
        <w:rPr>
          <w:rFonts w:cs="B Nazanin" w:hint="cs"/>
          <w:sz w:val="28"/>
          <w:szCs w:val="28"/>
          <w:rtl/>
          <w:lang w:bidi="ar-SA"/>
        </w:rPr>
        <w:t>.</w:t>
      </w:r>
    </w:p>
    <w:p w:rsidR="00990249" w:rsidRPr="00990249" w:rsidRDefault="00990249" w:rsidP="00990249">
      <w:pPr>
        <w:spacing w:line="360" w:lineRule="auto"/>
        <w:ind w:firstLine="576"/>
        <w:jc w:val="both"/>
        <w:rPr>
          <w:rFonts w:cs="B Nazanin"/>
          <w:sz w:val="28"/>
          <w:szCs w:val="28"/>
          <w:rtl/>
          <w:lang w:bidi="ar-SA"/>
        </w:rPr>
      </w:pPr>
      <w:r w:rsidRPr="00990249">
        <w:rPr>
          <w:rFonts w:cs="B Nazanin"/>
          <w:sz w:val="28"/>
          <w:szCs w:val="28"/>
          <w:lang w:bidi="ar-SA"/>
        </w:rPr>
        <w:t xml:space="preserve"> </w:t>
      </w:r>
      <w:r w:rsidRPr="00990249">
        <w:rPr>
          <w:rFonts w:cs="B Nazanin" w:hint="cs"/>
          <w:sz w:val="28"/>
          <w:szCs w:val="28"/>
          <w:rtl/>
          <w:lang w:bidi="ar-SA"/>
        </w:rPr>
        <w:t>زامرازيلوا</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همکاران</w:t>
      </w:r>
      <w:r w:rsidRPr="00990249">
        <w:rPr>
          <w:rFonts w:cs="B Nazanin"/>
          <w:sz w:val="28"/>
          <w:szCs w:val="28"/>
          <w:lang w:bidi="ar-SA"/>
        </w:rPr>
        <w:t xml:space="preserve"> </w:t>
      </w:r>
      <w:r w:rsidRPr="00990249">
        <w:rPr>
          <w:rFonts w:cs="B Nazanin" w:hint="cs"/>
          <w:sz w:val="28"/>
          <w:szCs w:val="28"/>
          <w:rtl/>
          <w:lang w:bidi="ar-SA"/>
        </w:rPr>
        <w:t>(۲۰۰9)</w:t>
      </w:r>
      <w:r w:rsidRPr="00990249">
        <w:rPr>
          <w:rFonts w:cs="B Nazanin"/>
          <w:sz w:val="28"/>
          <w:szCs w:val="28"/>
          <w:lang w:bidi="ar-SA"/>
        </w:rPr>
        <w:t xml:space="preserve"> </w:t>
      </w:r>
      <w:r w:rsidRPr="00990249">
        <w:rPr>
          <w:rFonts w:cs="B Nazanin" w:hint="cs"/>
          <w:sz w:val="28"/>
          <w:szCs w:val="28"/>
          <w:rtl/>
          <w:lang w:bidi="ar-SA"/>
        </w:rPr>
        <w:t>نيز</w:t>
      </w:r>
      <w:r w:rsidRPr="00990249">
        <w:rPr>
          <w:rFonts w:cs="B Nazanin"/>
          <w:sz w:val="28"/>
          <w:szCs w:val="28"/>
          <w:lang w:bidi="ar-SA"/>
        </w:rPr>
        <w:t xml:space="preserve"> </w:t>
      </w:r>
      <w:r w:rsidRPr="00990249">
        <w:rPr>
          <w:rFonts w:cs="B Nazanin" w:hint="cs"/>
          <w:sz w:val="28"/>
          <w:szCs w:val="28"/>
          <w:rtl/>
          <w:lang w:bidi="ar-SA"/>
        </w:rPr>
        <w:t>نسبت سطح</w:t>
      </w:r>
      <w:r w:rsidRPr="00990249">
        <w:rPr>
          <w:rFonts w:cs="B Nazanin"/>
          <w:sz w:val="28"/>
          <w:szCs w:val="28"/>
          <w:lang w:bidi="ar-SA"/>
        </w:rPr>
        <w:t xml:space="preserve"> </w:t>
      </w:r>
      <w:r w:rsidRPr="00990249">
        <w:rPr>
          <w:rFonts w:cs="B Nazanin" w:hint="cs"/>
          <w:sz w:val="28"/>
          <w:szCs w:val="28"/>
          <w:rtl/>
          <w:lang w:bidi="ar-SA"/>
        </w:rPr>
        <w:t>گرلين به</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پلاسما</w:t>
      </w:r>
      <w:r w:rsidRPr="00990249">
        <w:rPr>
          <w:rFonts w:cs="B Nazanin"/>
          <w:sz w:val="28"/>
          <w:szCs w:val="28"/>
          <w:lang w:bidi="ar-SA"/>
        </w:rPr>
        <w:t xml:space="preserve"> </w:t>
      </w:r>
      <w:r w:rsidRPr="00990249">
        <w:rPr>
          <w:rFonts w:cs="B Nazanin" w:hint="cs"/>
          <w:sz w:val="28"/>
          <w:szCs w:val="28"/>
          <w:rtl/>
          <w:lang w:bidi="ar-SA"/>
        </w:rPr>
        <w:t>را</w:t>
      </w:r>
      <w:r w:rsidRPr="00990249">
        <w:rPr>
          <w:rFonts w:cs="B Nazanin"/>
          <w:sz w:val="28"/>
          <w:szCs w:val="28"/>
          <w:lang w:bidi="ar-SA"/>
        </w:rPr>
        <w:t xml:space="preserve"> </w:t>
      </w:r>
      <w:r w:rsidRPr="00990249">
        <w:rPr>
          <w:rFonts w:cs="B Nazanin" w:hint="cs"/>
          <w:sz w:val="28"/>
          <w:szCs w:val="28"/>
          <w:rtl/>
          <w:lang w:bidi="ar-SA"/>
        </w:rPr>
        <w:t>در</w:t>
      </w:r>
      <w:r w:rsidRPr="00990249">
        <w:rPr>
          <w:rFonts w:cs="B Nazanin"/>
          <w:sz w:val="28"/>
          <w:szCs w:val="28"/>
          <w:lang w:bidi="ar-SA"/>
        </w:rPr>
        <w:t xml:space="preserve"> </w:t>
      </w:r>
      <w:r w:rsidRPr="00990249">
        <w:rPr>
          <w:rFonts w:cs="B Nazanin" w:hint="cs"/>
          <w:sz w:val="28"/>
          <w:szCs w:val="28"/>
          <w:rtl/>
          <w:lang w:bidi="ar-SA"/>
        </w:rPr>
        <w:t>زنان</w:t>
      </w:r>
      <w:r w:rsidRPr="00990249">
        <w:rPr>
          <w:rFonts w:cs="B Nazanin"/>
          <w:sz w:val="28"/>
          <w:szCs w:val="28"/>
          <w:lang w:bidi="ar-SA"/>
        </w:rPr>
        <w:t xml:space="preserve"> </w:t>
      </w:r>
      <w:r w:rsidRPr="00990249">
        <w:rPr>
          <w:rFonts w:cs="B Nazanin" w:hint="cs"/>
          <w:sz w:val="28"/>
          <w:szCs w:val="28"/>
          <w:rtl/>
          <w:lang w:bidi="ar-SA"/>
        </w:rPr>
        <w:t>با</w:t>
      </w:r>
      <w:r w:rsidRPr="00990249">
        <w:rPr>
          <w:rFonts w:cs="B Nazanin"/>
          <w:sz w:val="28"/>
          <w:szCs w:val="28"/>
          <w:lang w:bidi="ar-SA"/>
        </w:rPr>
        <w:t xml:space="preserve"> </w:t>
      </w:r>
      <w:r w:rsidRPr="00990249">
        <w:rPr>
          <w:rFonts w:cs="B Nazanin" w:hint="cs"/>
          <w:sz w:val="28"/>
          <w:szCs w:val="28"/>
          <w:rtl/>
          <w:lang w:bidi="ar-SA"/>
        </w:rPr>
        <w:t>وزن</w:t>
      </w:r>
      <w:r w:rsidRPr="00990249">
        <w:rPr>
          <w:rFonts w:cs="B Nazanin"/>
          <w:sz w:val="28"/>
          <w:szCs w:val="28"/>
          <w:lang w:bidi="ar-SA"/>
        </w:rPr>
        <w:t xml:space="preserve"> </w:t>
      </w:r>
      <w:r w:rsidRPr="00990249">
        <w:rPr>
          <w:rFonts w:cs="B Nazanin" w:hint="cs"/>
          <w:sz w:val="28"/>
          <w:szCs w:val="28"/>
          <w:rtl/>
          <w:lang w:bidi="ar-SA"/>
        </w:rPr>
        <w:t>طبيعي،</w:t>
      </w:r>
      <w:r w:rsidRPr="00990249">
        <w:rPr>
          <w:rFonts w:cs="B Nazanin"/>
          <w:sz w:val="28"/>
          <w:szCs w:val="28"/>
          <w:lang w:bidi="ar-SA"/>
        </w:rPr>
        <w:t xml:space="preserve"> </w:t>
      </w:r>
      <w:r w:rsidRPr="00990249">
        <w:rPr>
          <w:rFonts w:cs="B Nazanin" w:hint="cs"/>
          <w:sz w:val="28"/>
          <w:szCs w:val="28"/>
          <w:rtl/>
          <w:lang w:bidi="ar-SA"/>
        </w:rPr>
        <w:t>چاق</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دچار بي اشتهايي</w:t>
      </w:r>
      <w:r w:rsidRPr="00990249">
        <w:rPr>
          <w:rFonts w:cs="B Nazanin"/>
          <w:sz w:val="28"/>
          <w:szCs w:val="28"/>
          <w:lang w:bidi="ar-SA"/>
        </w:rPr>
        <w:t xml:space="preserve"> </w:t>
      </w:r>
      <w:r w:rsidRPr="00990249">
        <w:rPr>
          <w:rFonts w:cs="B Nazanin" w:hint="cs"/>
          <w:sz w:val="28"/>
          <w:szCs w:val="28"/>
          <w:rtl/>
          <w:lang w:bidi="ar-SA"/>
        </w:rPr>
        <w:t>عصبي</w:t>
      </w:r>
      <w:r w:rsidRPr="00990249">
        <w:rPr>
          <w:rFonts w:cs="B Nazanin"/>
          <w:sz w:val="28"/>
          <w:szCs w:val="28"/>
          <w:lang w:bidi="ar-SA"/>
        </w:rPr>
        <w:t xml:space="preserve"> </w:t>
      </w:r>
      <w:r w:rsidRPr="00990249">
        <w:rPr>
          <w:rFonts w:cs="B Nazanin" w:hint="cs"/>
          <w:sz w:val="28"/>
          <w:szCs w:val="28"/>
          <w:rtl/>
          <w:lang w:bidi="ar-SA"/>
        </w:rPr>
        <w:t>اندازه</w:t>
      </w:r>
      <w:r w:rsidRPr="00990249">
        <w:rPr>
          <w:rFonts w:cs="B Nazanin"/>
          <w:sz w:val="28"/>
          <w:szCs w:val="28"/>
          <w:lang w:bidi="ar-SA"/>
        </w:rPr>
        <w:t xml:space="preserve"> </w:t>
      </w:r>
      <w:r w:rsidRPr="00990249">
        <w:rPr>
          <w:rFonts w:cs="B Nazanin" w:hint="cs"/>
          <w:sz w:val="28"/>
          <w:szCs w:val="28"/>
          <w:rtl/>
          <w:lang w:bidi="ar-SA"/>
        </w:rPr>
        <w:t>گيري</w:t>
      </w:r>
      <w:r w:rsidRPr="00990249">
        <w:rPr>
          <w:rFonts w:cs="B Nazanin"/>
          <w:sz w:val="28"/>
          <w:szCs w:val="28"/>
          <w:lang w:bidi="ar-SA"/>
        </w:rPr>
        <w:t xml:space="preserve"> </w:t>
      </w:r>
      <w:r w:rsidRPr="00990249">
        <w:rPr>
          <w:rFonts w:cs="B Nazanin" w:hint="cs"/>
          <w:sz w:val="28"/>
          <w:szCs w:val="28"/>
          <w:rtl/>
          <w:lang w:bidi="ar-SA"/>
        </w:rPr>
        <w:t>نمودند</w:t>
      </w:r>
      <w:r w:rsidRPr="00990249">
        <w:rPr>
          <w:rFonts w:cs="B Nazanin"/>
          <w:sz w:val="28"/>
          <w:szCs w:val="28"/>
          <w:lang w:bidi="ar-SA"/>
        </w:rPr>
        <w:t xml:space="preserve">. </w:t>
      </w:r>
      <w:r w:rsidRPr="00990249">
        <w:rPr>
          <w:rFonts w:cs="B Nazanin" w:hint="cs"/>
          <w:sz w:val="28"/>
          <w:szCs w:val="28"/>
          <w:rtl/>
          <w:lang w:bidi="ar-SA"/>
        </w:rPr>
        <w:t>يافته</w:t>
      </w:r>
      <w:r w:rsidRPr="00990249">
        <w:rPr>
          <w:rFonts w:cs="B Nazanin"/>
          <w:sz w:val="28"/>
          <w:szCs w:val="28"/>
          <w:lang w:bidi="ar-SA"/>
        </w:rPr>
        <w:t xml:space="preserve"> </w:t>
      </w:r>
      <w:r w:rsidRPr="00990249">
        <w:rPr>
          <w:rFonts w:cs="B Nazanin" w:hint="cs"/>
          <w:sz w:val="28"/>
          <w:szCs w:val="28"/>
          <w:rtl/>
          <w:lang w:bidi="ar-SA"/>
        </w:rPr>
        <w:t>ها</w:t>
      </w:r>
      <w:r w:rsidRPr="00990249">
        <w:rPr>
          <w:rFonts w:cs="B Nazanin"/>
          <w:sz w:val="28"/>
          <w:szCs w:val="28"/>
          <w:lang w:bidi="ar-SA"/>
        </w:rPr>
        <w:t xml:space="preserve"> </w:t>
      </w:r>
      <w:r w:rsidRPr="00990249">
        <w:rPr>
          <w:rFonts w:cs="B Nazanin" w:hint="cs"/>
          <w:sz w:val="28"/>
          <w:szCs w:val="28"/>
          <w:rtl/>
          <w:lang w:bidi="ar-SA"/>
        </w:rPr>
        <w:t>نشان</w:t>
      </w:r>
      <w:r w:rsidRPr="00990249">
        <w:rPr>
          <w:rFonts w:cs="B Nazanin"/>
          <w:sz w:val="28"/>
          <w:szCs w:val="28"/>
          <w:lang w:bidi="ar-SA"/>
        </w:rPr>
        <w:t xml:space="preserve"> </w:t>
      </w:r>
      <w:r w:rsidRPr="00990249">
        <w:rPr>
          <w:rFonts w:cs="B Nazanin" w:hint="cs"/>
          <w:sz w:val="28"/>
          <w:szCs w:val="28"/>
          <w:rtl/>
          <w:lang w:bidi="ar-SA"/>
        </w:rPr>
        <w:t>داد نسبت</w:t>
      </w:r>
      <w:r w:rsidRPr="00990249">
        <w:rPr>
          <w:rFonts w:cs="B Nazanin"/>
          <w:sz w:val="28"/>
          <w:szCs w:val="28"/>
          <w:lang w:bidi="ar-SA"/>
        </w:rPr>
        <w:t xml:space="preserve"> </w:t>
      </w:r>
      <w:r w:rsidRPr="00990249">
        <w:rPr>
          <w:rFonts w:cs="B Nazanin" w:hint="cs"/>
          <w:sz w:val="28"/>
          <w:szCs w:val="28"/>
          <w:rtl/>
          <w:lang w:bidi="ar-SA"/>
        </w:rPr>
        <w:t>سطح</w:t>
      </w:r>
      <w:r w:rsidRPr="00990249">
        <w:rPr>
          <w:rFonts w:cs="B Nazanin"/>
          <w:sz w:val="28"/>
          <w:szCs w:val="28"/>
          <w:lang w:bidi="ar-SA"/>
        </w:rPr>
        <w:t xml:space="preserve"> </w:t>
      </w:r>
      <w:r w:rsidRPr="00990249">
        <w:rPr>
          <w:rFonts w:cs="B Nazanin" w:hint="cs"/>
          <w:sz w:val="28"/>
          <w:szCs w:val="28"/>
          <w:rtl/>
          <w:lang w:bidi="ar-SA"/>
        </w:rPr>
        <w:t>گرلين</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در</w:t>
      </w:r>
      <w:r w:rsidRPr="00990249">
        <w:rPr>
          <w:rFonts w:cs="B Nazanin"/>
          <w:sz w:val="28"/>
          <w:szCs w:val="28"/>
          <w:lang w:bidi="ar-SA"/>
        </w:rPr>
        <w:t xml:space="preserve"> </w:t>
      </w:r>
      <w:r w:rsidRPr="00990249">
        <w:rPr>
          <w:rFonts w:cs="B Nazanin" w:hint="cs"/>
          <w:sz w:val="28"/>
          <w:szCs w:val="28"/>
          <w:rtl/>
          <w:lang w:bidi="ar-SA"/>
        </w:rPr>
        <w:t>زنان</w:t>
      </w:r>
      <w:r w:rsidRPr="00990249">
        <w:rPr>
          <w:rFonts w:cs="B Nazanin"/>
          <w:sz w:val="28"/>
          <w:szCs w:val="28"/>
          <w:lang w:bidi="ar-SA"/>
        </w:rPr>
        <w:t xml:space="preserve"> </w:t>
      </w:r>
      <w:r w:rsidRPr="00990249">
        <w:rPr>
          <w:rFonts w:cs="B Nazanin" w:hint="cs"/>
          <w:sz w:val="28"/>
          <w:szCs w:val="28"/>
          <w:rtl/>
          <w:lang w:bidi="ar-SA"/>
        </w:rPr>
        <w:t>با</w:t>
      </w:r>
      <w:r w:rsidRPr="00990249">
        <w:rPr>
          <w:rFonts w:cs="B Nazanin"/>
          <w:sz w:val="28"/>
          <w:szCs w:val="28"/>
          <w:lang w:bidi="ar-SA"/>
        </w:rPr>
        <w:t xml:space="preserve"> </w:t>
      </w:r>
      <w:r w:rsidRPr="00990249">
        <w:rPr>
          <w:rFonts w:cs="B Nazanin" w:hint="cs"/>
          <w:sz w:val="28"/>
          <w:szCs w:val="28"/>
          <w:rtl/>
          <w:lang w:bidi="ar-SA"/>
        </w:rPr>
        <w:t>بي</w:t>
      </w:r>
      <w:r w:rsidRPr="00990249">
        <w:rPr>
          <w:rFonts w:cs="B Nazanin"/>
          <w:sz w:val="28"/>
          <w:szCs w:val="28"/>
          <w:lang w:bidi="ar-SA"/>
        </w:rPr>
        <w:t xml:space="preserve"> </w:t>
      </w:r>
      <w:r w:rsidRPr="00990249">
        <w:rPr>
          <w:rFonts w:cs="B Nazanin" w:hint="cs"/>
          <w:sz w:val="28"/>
          <w:szCs w:val="28"/>
          <w:rtl/>
          <w:lang w:bidi="ar-SA"/>
        </w:rPr>
        <w:t>اشتهايي</w:t>
      </w:r>
      <w:r w:rsidRPr="00990249">
        <w:rPr>
          <w:rFonts w:cs="B Nazanin"/>
          <w:sz w:val="28"/>
          <w:szCs w:val="28"/>
          <w:lang w:bidi="ar-SA"/>
        </w:rPr>
        <w:t xml:space="preserve"> </w:t>
      </w:r>
      <w:r w:rsidRPr="00990249">
        <w:rPr>
          <w:rFonts w:cs="B Nazanin" w:hint="cs"/>
          <w:sz w:val="28"/>
          <w:szCs w:val="28"/>
          <w:rtl/>
          <w:lang w:bidi="ar-SA"/>
        </w:rPr>
        <w:t>عصبي به</w:t>
      </w:r>
      <w:r w:rsidRPr="00990249">
        <w:rPr>
          <w:rFonts w:cs="B Nazanin"/>
          <w:sz w:val="28"/>
          <w:szCs w:val="28"/>
          <w:lang w:bidi="ar-SA"/>
        </w:rPr>
        <w:t xml:space="preserve"> </w:t>
      </w:r>
      <w:r w:rsidRPr="00990249">
        <w:rPr>
          <w:rFonts w:cs="B Nazanin" w:hint="cs"/>
          <w:sz w:val="28"/>
          <w:szCs w:val="28"/>
          <w:rtl/>
          <w:lang w:bidi="ar-SA"/>
        </w:rPr>
        <w:t>طور</w:t>
      </w:r>
      <w:r w:rsidRPr="00990249">
        <w:rPr>
          <w:rFonts w:cs="B Nazanin"/>
          <w:sz w:val="28"/>
          <w:szCs w:val="28"/>
          <w:lang w:bidi="ar-SA"/>
        </w:rPr>
        <w:t xml:space="preserve"> </w:t>
      </w:r>
      <w:r w:rsidRPr="00990249">
        <w:rPr>
          <w:rFonts w:cs="B Nazanin" w:hint="cs"/>
          <w:sz w:val="28"/>
          <w:szCs w:val="28"/>
          <w:rtl/>
          <w:lang w:bidi="ar-SA"/>
        </w:rPr>
        <w:t>معني</w:t>
      </w:r>
      <w:r w:rsidRPr="00990249">
        <w:rPr>
          <w:rFonts w:cs="B Nazanin"/>
          <w:sz w:val="28"/>
          <w:szCs w:val="28"/>
          <w:lang w:bidi="ar-SA"/>
        </w:rPr>
        <w:t xml:space="preserve"> </w:t>
      </w:r>
      <w:r w:rsidRPr="00990249">
        <w:rPr>
          <w:rFonts w:cs="B Nazanin" w:hint="cs"/>
          <w:sz w:val="28"/>
          <w:szCs w:val="28"/>
          <w:rtl/>
          <w:lang w:bidi="ar-SA"/>
        </w:rPr>
        <w:t>داري</w:t>
      </w:r>
      <w:r w:rsidRPr="00990249">
        <w:rPr>
          <w:rFonts w:cs="B Nazanin"/>
          <w:sz w:val="28"/>
          <w:szCs w:val="28"/>
          <w:lang w:bidi="ar-SA"/>
        </w:rPr>
        <w:t xml:space="preserve"> </w:t>
      </w:r>
      <w:r w:rsidRPr="00990249">
        <w:rPr>
          <w:rFonts w:cs="B Nazanin" w:hint="cs"/>
          <w:sz w:val="28"/>
          <w:szCs w:val="28"/>
          <w:rtl/>
          <w:lang w:bidi="ar-SA"/>
        </w:rPr>
        <w:t>بالاتر</w:t>
      </w:r>
      <w:r w:rsidRPr="00990249">
        <w:rPr>
          <w:rFonts w:cs="B Nazanin"/>
          <w:sz w:val="28"/>
          <w:szCs w:val="28"/>
          <w:lang w:bidi="ar-SA"/>
        </w:rPr>
        <w:t xml:space="preserve"> </w:t>
      </w:r>
      <w:r w:rsidRPr="00990249">
        <w:rPr>
          <w:rFonts w:cs="B Nazanin" w:hint="cs"/>
          <w:sz w:val="28"/>
          <w:szCs w:val="28"/>
          <w:rtl/>
          <w:lang w:bidi="ar-SA"/>
        </w:rPr>
        <w:t>از</w:t>
      </w:r>
      <w:r w:rsidRPr="00990249">
        <w:rPr>
          <w:rFonts w:cs="B Nazanin"/>
          <w:sz w:val="28"/>
          <w:szCs w:val="28"/>
          <w:lang w:bidi="ar-SA"/>
        </w:rPr>
        <w:t xml:space="preserve"> </w:t>
      </w:r>
      <w:r w:rsidRPr="00990249">
        <w:rPr>
          <w:rFonts w:cs="B Nazanin" w:hint="cs"/>
          <w:sz w:val="28"/>
          <w:szCs w:val="28"/>
          <w:rtl/>
          <w:lang w:bidi="ar-SA"/>
        </w:rPr>
        <w:t>ساير</w:t>
      </w:r>
      <w:r w:rsidRPr="00990249">
        <w:rPr>
          <w:rFonts w:cs="B Nazanin"/>
          <w:sz w:val="28"/>
          <w:szCs w:val="28"/>
          <w:lang w:bidi="ar-SA"/>
        </w:rPr>
        <w:t xml:space="preserve"> </w:t>
      </w:r>
      <w:r w:rsidRPr="00990249">
        <w:rPr>
          <w:rFonts w:cs="B Nazanin" w:hint="cs"/>
          <w:sz w:val="28"/>
          <w:szCs w:val="28"/>
          <w:rtl/>
          <w:lang w:bidi="ar-SA"/>
        </w:rPr>
        <w:t>گروه</w:t>
      </w:r>
      <w:r w:rsidRPr="00990249">
        <w:rPr>
          <w:rFonts w:cs="B Nazanin"/>
          <w:sz w:val="28"/>
          <w:szCs w:val="28"/>
          <w:lang w:bidi="ar-SA"/>
        </w:rPr>
        <w:t xml:space="preserve"> </w:t>
      </w:r>
      <w:r w:rsidRPr="00990249">
        <w:rPr>
          <w:rFonts w:cs="B Nazanin" w:hint="cs"/>
          <w:sz w:val="28"/>
          <w:szCs w:val="28"/>
          <w:rtl/>
          <w:lang w:bidi="ar-SA"/>
        </w:rPr>
        <w:t>ها</w:t>
      </w:r>
      <w:r w:rsidRPr="00990249">
        <w:rPr>
          <w:rFonts w:cs="B Nazanin"/>
          <w:sz w:val="28"/>
          <w:szCs w:val="28"/>
          <w:lang w:bidi="ar-SA"/>
        </w:rPr>
        <w:t xml:space="preserve"> </w:t>
      </w:r>
      <w:r w:rsidRPr="00990249">
        <w:rPr>
          <w:rFonts w:cs="B Nazanin" w:hint="cs"/>
          <w:sz w:val="28"/>
          <w:szCs w:val="28"/>
          <w:rtl/>
          <w:lang w:bidi="ar-SA"/>
        </w:rPr>
        <w:t xml:space="preserve">بود </w:t>
      </w:r>
      <w:r w:rsidRPr="00990249">
        <w:rPr>
          <w:rFonts w:cs="B Nazanin"/>
          <w:sz w:val="28"/>
          <w:szCs w:val="28"/>
          <w:lang w:bidi="ar-SA"/>
        </w:rPr>
        <w:t>]</w:t>
      </w:r>
      <w:r w:rsidRPr="00990249">
        <w:rPr>
          <w:rFonts w:cs="B Nazanin" w:hint="cs"/>
          <w:sz w:val="28"/>
          <w:szCs w:val="28"/>
          <w:rtl/>
          <w:lang w:bidi="ar-SA"/>
        </w:rPr>
        <w:t>62</w:t>
      </w:r>
      <w:r w:rsidRPr="00990249">
        <w:rPr>
          <w:rFonts w:cs="B Nazanin"/>
          <w:sz w:val="28"/>
          <w:szCs w:val="28"/>
          <w:lang w:bidi="ar-SA"/>
        </w:rPr>
        <w:t>[</w:t>
      </w:r>
      <w:r w:rsidRPr="00990249">
        <w:rPr>
          <w:rFonts w:cs="B Nazanin" w:hint="cs"/>
          <w:sz w:val="28"/>
          <w:szCs w:val="28"/>
          <w:rtl/>
          <w:lang w:bidi="ar-SA"/>
        </w:rPr>
        <w:t>. در</w:t>
      </w:r>
      <w:r w:rsidRPr="00990249">
        <w:rPr>
          <w:rFonts w:cs="B Nazanin"/>
          <w:sz w:val="28"/>
          <w:szCs w:val="28"/>
          <w:lang w:bidi="ar-SA"/>
        </w:rPr>
        <w:t xml:space="preserve"> </w:t>
      </w:r>
      <w:r w:rsidRPr="00990249">
        <w:rPr>
          <w:rFonts w:cs="B Nazanin" w:hint="cs"/>
          <w:sz w:val="28"/>
          <w:szCs w:val="28"/>
          <w:rtl/>
          <w:lang w:bidi="ar-SA"/>
        </w:rPr>
        <w:t>كل</w:t>
      </w:r>
      <w:r w:rsidRPr="00990249">
        <w:rPr>
          <w:rFonts w:cs="B Nazanin"/>
          <w:sz w:val="28"/>
          <w:szCs w:val="28"/>
          <w:lang w:bidi="ar-SA"/>
        </w:rPr>
        <w:t xml:space="preserve"> </w:t>
      </w:r>
      <w:r w:rsidRPr="00990249">
        <w:rPr>
          <w:rFonts w:cs="B Nazanin" w:hint="cs"/>
          <w:sz w:val="28"/>
          <w:szCs w:val="28"/>
          <w:rtl/>
          <w:lang w:bidi="ar-SA"/>
        </w:rPr>
        <w:t>نقش</w:t>
      </w:r>
      <w:r w:rsidRPr="00990249">
        <w:rPr>
          <w:rFonts w:cs="B Nazanin"/>
          <w:sz w:val="28"/>
          <w:szCs w:val="28"/>
          <w:lang w:bidi="ar-SA"/>
        </w:rPr>
        <w:t xml:space="preserve"> </w:t>
      </w:r>
      <w:r w:rsidRPr="00990249">
        <w:rPr>
          <w:rFonts w:cs="B Nazanin" w:hint="cs"/>
          <w:sz w:val="28"/>
          <w:szCs w:val="28"/>
          <w:rtl/>
          <w:lang w:bidi="ar-SA"/>
        </w:rPr>
        <w:t>واقعي</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در</w:t>
      </w:r>
      <w:r w:rsidRPr="00990249">
        <w:rPr>
          <w:rFonts w:cs="B Nazanin"/>
          <w:sz w:val="28"/>
          <w:szCs w:val="28"/>
          <w:lang w:bidi="ar-SA"/>
        </w:rPr>
        <w:t xml:space="preserve"> </w:t>
      </w:r>
      <w:r w:rsidRPr="00990249">
        <w:rPr>
          <w:rFonts w:cs="B Nazanin" w:hint="cs"/>
          <w:sz w:val="28"/>
          <w:szCs w:val="28"/>
          <w:rtl/>
          <w:lang w:bidi="ar-SA"/>
        </w:rPr>
        <w:t>سازوکار</w:t>
      </w:r>
      <w:r w:rsidRPr="00990249">
        <w:rPr>
          <w:rFonts w:cs="B Nazanin"/>
          <w:sz w:val="28"/>
          <w:szCs w:val="28"/>
          <w:lang w:bidi="ar-SA"/>
        </w:rPr>
        <w:t xml:space="preserve"> </w:t>
      </w:r>
      <w:r w:rsidRPr="00990249">
        <w:rPr>
          <w:rFonts w:cs="B Nazanin" w:hint="cs"/>
          <w:sz w:val="28"/>
          <w:szCs w:val="28"/>
          <w:rtl/>
          <w:lang w:bidi="ar-SA"/>
        </w:rPr>
        <w:t>چاقي</w:t>
      </w:r>
      <w:r w:rsidRPr="00990249">
        <w:rPr>
          <w:rFonts w:cs="B Nazanin"/>
          <w:sz w:val="28"/>
          <w:szCs w:val="28"/>
          <w:lang w:bidi="ar-SA"/>
        </w:rPr>
        <w:t xml:space="preserve"> </w:t>
      </w:r>
      <w:r w:rsidRPr="00990249">
        <w:rPr>
          <w:rFonts w:cs="B Nazanin" w:hint="cs"/>
          <w:sz w:val="28"/>
          <w:szCs w:val="28"/>
          <w:rtl/>
          <w:lang w:bidi="ar-SA"/>
        </w:rPr>
        <w:t>هنوز مشخص</w:t>
      </w:r>
      <w:r w:rsidRPr="00990249">
        <w:rPr>
          <w:rFonts w:cs="B Nazanin"/>
          <w:sz w:val="28"/>
          <w:szCs w:val="28"/>
          <w:lang w:bidi="ar-SA"/>
        </w:rPr>
        <w:t xml:space="preserve"> </w:t>
      </w:r>
      <w:r w:rsidRPr="00990249">
        <w:rPr>
          <w:rFonts w:cs="B Nazanin" w:hint="cs"/>
          <w:sz w:val="28"/>
          <w:szCs w:val="28"/>
          <w:rtl/>
          <w:lang w:bidi="ar-SA"/>
        </w:rPr>
        <w:t>نيست،</w:t>
      </w:r>
      <w:r w:rsidRPr="00990249">
        <w:rPr>
          <w:rFonts w:cs="B Nazanin"/>
          <w:sz w:val="28"/>
          <w:szCs w:val="28"/>
          <w:lang w:bidi="ar-SA"/>
        </w:rPr>
        <w:t xml:space="preserve"> </w:t>
      </w:r>
      <w:r w:rsidRPr="00990249">
        <w:rPr>
          <w:rFonts w:cs="B Nazanin" w:hint="cs"/>
          <w:sz w:val="28"/>
          <w:szCs w:val="28"/>
          <w:rtl/>
          <w:lang w:bidi="ar-SA"/>
        </w:rPr>
        <w:t>اما</w:t>
      </w:r>
      <w:r w:rsidRPr="00990249">
        <w:rPr>
          <w:rFonts w:cs="B Nazanin"/>
          <w:sz w:val="28"/>
          <w:szCs w:val="28"/>
          <w:lang w:bidi="ar-SA"/>
        </w:rPr>
        <w:t xml:space="preserve"> </w:t>
      </w:r>
      <w:r w:rsidRPr="00990249">
        <w:rPr>
          <w:rFonts w:cs="B Nazanin" w:hint="cs"/>
          <w:sz w:val="28"/>
          <w:szCs w:val="28"/>
          <w:rtl/>
          <w:lang w:bidi="ar-SA"/>
        </w:rPr>
        <w:t>تعادل</w:t>
      </w:r>
      <w:r w:rsidRPr="00990249">
        <w:rPr>
          <w:rFonts w:cs="B Nazanin"/>
          <w:sz w:val="28"/>
          <w:szCs w:val="28"/>
          <w:lang w:bidi="ar-SA"/>
        </w:rPr>
        <w:t xml:space="preserve"> </w:t>
      </w:r>
      <w:r w:rsidRPr="00990249">
        <w:rPr>
          <w:rFonts w:cs="B Nazanin" w:hint="cs"/>
          <w:sz w:val="28"/>
          <w:szCs w:val="28"/>
          <w:rtl/>
          <w:lang w:bidi="ar-SA"/>
        </w:rPr>
        <w:t>بين</w:t>
      </w:r>
      <w:r w:rsidRPr="00990249">
        <w:rPr>
          <w:rFonts w:cs="B Nazanin"/>
          <w:sz w:val="28"/>
          <w:szCs w:val="28"/>
          <w:lang w:bidi="ar-SA"/>
        </w:rPr>
        <w:t xml:space="preserve"> </w:t>
      </w:r>
      <w:r w:rsidRPr="00990249">
        <w:rPr>
          <w:rFonts w:cs="B Nazanin" w:hint="cs"/>
          <w:sz w:val="28"/>
          <w:szCs w:val="28"/>
          <w:rtl/>
          <w:lang w:bidi="ar-SA"/>
        </w:rPr>
        <w:t>گرلين</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ابستاتين</w:t>
      </w:r>
      <w:r w:rsidRPr="00990249">
        <w:rPr>
          <w:rFonts w:cs="B Nazanin"/>
          <w:sz w:val="28"/>
          <w:szCs w:val="28"/>
          <w:lang w:bidi="ar-SA"/>
        </w:rPr>
        <w:t xml:space="preserve"> </w:t>
      </w:r>
      <w:r w:rsidRPr="00990249">
        <w:rPr>
          <w:rFonts w:cs="B Nazanin" w:hint="cs"/>
          <w:sz w:val="28"/>
          <w:szCs w:val="28"/>
          <w:rtl/>
          <w:lang w:bidi="ar-SA"/>
        </w:rPr>
        <w:t>نقش</w:t>
      </w:r>
      <w:r w:rsidRPr="00990249">
        <w:rPr>
          <w:rFonts w:cs="B Nazanin"/>
          <w:sz w:val="28"/>
          <w:szCs w:val="28"/>
          <w:lang w:bidi="ar-SA"/>
        </w:rPr>
        <w:t xml:space="preserve"> </w:t>
      </w:r>
      <w:r w:rsidRPr="00990249">
        <w:rPr>
          <w:rFonts w:cs="B Nazanin" w:hint="cs"/>
          <w:sz w:val="28"/>
          <w:szCs w:val="28"/>
          <w:rtl/>
          <w:lang w:bidi="ar-SA"/>
        </w:rPr>
        <w:t>مهمي در</w:t>
      </w:r>
      <w:r w:rsidRPr="00990249">
        <w:rPr>
          <w:rFonts w:cs="B Nazanin"/>
          <w:sz w:val="28"/>
          <w:szCs w:val="28"/>
          <w:lang w:bidi="ar-SA"/>
        </w:rPr>
        <w:t xml:space="preserve"> </w:t>
      </w:r>
      <w:r w:rsidRPr="00990249">
        <w:rPr>
          <w:rFonts w:cs="B Nazanin" w:hint="cs"/>
          <w:sz w:val="28"/>
          <w:szCs w:val="28"/>
          <w:rtl/>
          <w:lang w:bidi="ar-SA"/>
        </w:rPr>
        <w:t>سازوکار</w:t>
      </w:r>
      <w:r w:rsidRPr="00990249">
        <w:rPr>
          <w:rFonts w:cs="B Nazanin"/>
          <w:sz w:val="28"/>
          <w:szCs w:val="28"/>
          <w:lang w:bidi="ar-SA"/>
        </w:rPr>
        <w:t xml:space="preserve"> </w:t>
      </w:r>
      <w:r w:rsidRPr="00990249">
        <w:rPr>
          <w:rFonts w:cs="B Nazanin" w:hint="cs"/>
          <w:sz w:val="28"/>
          <w:szCs w:val="28"/>
          <w:rtl/>
          <w:lang w:bidi="ar-SA"/>
        </w:rPr>
        <w:t>چاقي</w:t>
      </w:r>
      <w:r w:rsidRPr="00990249">
        <w:rPr>
          <w:rFonts w:cs="B Nazanin"/>
          <w:sz w:val="28"/>
          <w:szCs w:val="28"/>
          <w:lang w:bidi="ar-SA"/>
        </w:rPr>
        <w:t xml:space="preserve"> </w:t>
      </w:r>
      <w:r w:rsidRPr="00990249">
        <w:rPr>
          <w:rFonts w:cs="B Nazanin" w:hint="cs"/>
          <w:sz w:val="28"/>
          <w:szCs w:val="28"/>
          <w:rtl/>
          <w:lang w:bidi="ar-SA"/>
        </w:rPr>
        <w:t>و</w:t>
      </w:r>
      <w:r w:rsidRPr="00990249">
        <w:rPr>
          <w:rFonts w:cs="B Nazanin"/>
          <w:sz w:val="28"/>
          <w:szCs w:val="28"/>
          <w:lang w:bidi="ar-SA"/>
        </w:rPr>
        <w:t xml:space="preserve"> </w:t>
      </w:r>
      <w:r w:rsidRPr="00990249">
        <w:rPr>
          <w:rFonts w:cs="B Nazanin" w:hint="cs"/>
          <w:sz w:val="28"/>
          <w:szCs w:val="28"/>
          <w:rtl/>
          <w:lang w:bidi="ar-SA"/>
        </w:rPr>
        <w:t>بيماري</w:t>
      </w:r>
      <w:r w:rsidRPr="00990249">
        <w:rPr>
          <w:rFonts w:cs="B Nazanin"/>
          <w:sz w:val="28"/>
          <w:szCs w:val="28"/>
          <w:lang w:bidi="ar-SA"/>
        </w:rPr>
        <w:t xml:space="preserve"> </w:t>
      </w:r>
      <w:r w:rsidRPr="00990249">
        <w:rPr>
          <w:rFonts w:cs="B Nazanin" w:hint="cs"/>
          <w:sz w:val="28"/>
          <w:szCs w:val="28"/>
          <w:rtl/>
          <w:lang w:bidi="ar-SA"/>
        </w:rPr>
        <w:t>هاي</w:t>
      </w:r>
      <w:r w:rsidRPr="00990249">
        <w:rPr>
          <w:rFonts w:cs="B Nazanin"/>
          <w:sz w:val="28"/>
          <w:szCs w:val="28"/>
          <w:lang w:bidi="ar-SA"/>
        </w:rPr>
        <w:t xml:space="preserve"> </w:t>
      </w:r>
      <w:r w:rsidRPr="00990249">
        <w:rPr>
          <w:rFonts w:cs="B Nazanin" w:hint="cs"/>
          <w:sz w:val="28"/>
          <w:szCs w:val="28"/>
          <w:rtl/>
          <w:lang w:bidi="ar-SA"/>
        </w:rPr>
        <w:t>متابوليکي</w:t>
      </w:r>
      <w:r w:rsidRPr="00990249">
        <w:rPr>
          <w:rFonts w:cs="B Nazanin"/>
          <w:sz w:val="28"/>
          <w:szCs w:val="28"/>
          <w:lang w:bidi="ar-SA"/>
        </w:rPr>
        <w:t xml:space="preserve"> </w:t>
      </w:r>
      <w:r w:rsidRPr="00990249">
        <w:rPr>
          <w:rFonts w:cs="B Nazanin" w:hint="cs"/>
          <w:sz w:val="28"/>
          <w:szCs w:val="28"/>
          <w:rtl/>
          <w:lang w:bidi="ar-SA"/>
        </w:rPr>
        <w:t>ايفا</w:t>
      </w:r>
      <w:r w:rsidRPr="00990249">
        <w:rPr>
          <w:rFonts w:cs="B Nazanin"/>
          <w:sz w:val="28"/>
          <w:szCs w:val="28"/>
          <w:lang w:bidi="ar-SA"/>
        </w:rPr>
        <w:t xml:space="preserve"> </w:t>
      </w:r>
      <w:r w:rsidRPr="00990249">
        <w:rPr>
          <w:rFonts w:cs="B Nazanin" w:hint="cs"/>
          <w:sz w:val="28"/>
          <w:szCs w:val="28"/>
          <w:rtl/>
          <w:lang w:bidi="ar-SA"/>
        </w:rPr>
        <w:t>مي</w:t>
      </w:r>
      <w:r w:rsidRPr="00990249">
        <w:rPr>
          <w:rFonts w:cs="B Nazanin"/>
          <w:sz w:val="28"/>
          <w:szCs w:val="28"/>
          <w:lang w:bidi="ar-SA"/>
        </w:rPr>
        <w:t xml:space="preserve"> </w:t>
      </w:r>
      <w:r w:rsidRPr="00990249">
        <w:rPr>
          <w:rFonts w:cs="B Nazanin" w:hint="cs"/>
          <w:sz w:val="28"/>
          <w:szCs w:val="28"/>
          <w:rtl/>
          <w:lang w:bidi="ar-SA"/>
        </w:rPr>
        <w:t>کند</w:t>
      </w:r>
      <w:r w:rsidRPr="00990249">
        <w:rPr>
          <w:rFonts w:cs="B Nazanin"/>
          <w:sz w:val="28"/>
          <w:szCs w:val="28"/>
          <w:lang w:bidi="ar-SA"/>
        </w:rPr>
        <w:t>]</w:t>
      </w:r>
      <w:r w:rsidRPr="00990249">
        <w:rPr>
          <w:rFonts w:cs="B Nazanin" w:hint="cs"/>
          <w:sz w:val="28"/>
          <w:szCs w:val="28"/>
          <w:rtl/>
          <w:lang w:bidi="ar-SA"/>
        </w:rPr>
        <w:t>63</w:t>
      </w:r>
      <w:r w:rsidRPr="00990249">
        <w:rPr>
          <w:rFonts w:cs="B Nazanin"/>
          <w:sz w:val="28"/>
          <w:szCs w:val="28"/>
          <w:lang w:bidi="ar-SA"/>
        </w:rPr>
        <w:t>[</w:t>
      </w:r>
      <w:r w:rsidRPr="00990249">
        <w:rPr>
          <w:rFonts w:cs="B Nazanin" w:hint="cs"/>
          <w:sz w:val="28"/>
          <w:szCs w:val="28"/>
          <w:rtl/>
          <w:lang w:bidi="ar-SA"/>
        </w:rPr>
        <w:t>.</w:t>
      </w:r>
    </w:p>
    <w:p w:rsidR="00990249" w:rsidRPr="00990249" w:rsidRDefault="00B677F8" w:rsidP="00990249">
      <w:pPr>
        <w:autoSpaceDE w:val="0"/>
        <w:autoSpaceDN w:val="0"/>
        <w:adjustRightInd w:val="0"/>
        <w:spacing w:after="0" w:line="360" w:lineRule="auto"/>
        <w:jc w:val="both"/>
        <w:rPr>
          <w:rFonts w:ascii="Arial" w:hAnsi="Arial"/>
          <w:b/>
          <w:bCs/>
          <w:sz w:val="28"/>
          <w:szCs w:val="28"/>
          <w:rtl/>
          <w:lang w:bidi="ar-SA"/>
        </w:rPr>
      </w:pPr>
      <w:r>
        <w:rPr>
          <w:rFonts w:ascii="Arial" w:hAnsi="Arial" w:hint="cs"/>
          <w:b/>
          <w:bCs/>
          <w:sz w:val="28"/>
          <w:szCs w:val="28"/>
          <w:rtl/>
          <w:lang w:bidi="ar-SA"/>
        </w:rPr>
        <w:t>-</w:t>
      </w:r>
      <w:r w:rsidR="00990249" w:rsidRPr="00990249">
        <w:rPr>
          <w:rFonts w:ascii="Arial" w:hAnsi="Arial"/>
          <w:b/>
          <w:bCs/>
          <w:sz w:val="28"/>
          <w:szCs w:val="28"/>
          <w:rtl/>
          <w:lang w:bidi="ar-SA"/>
        </w:rPr>
        <w:t>لپتين</w:t>
      </w:r>
    </w:p>
    <w:p w:rsidR="00990249" w:rsidRPr="00990249" w:rsidRDefault="00990249" w:rsidP="00990249">
      <w:pPr>
        <w:autoSpaceDE w:val="0"/>
        <w:autoSpaceDN w:val="0"/>
        <w:adjustRightInd w:val="0"/>
        <w:spacing w:after="0" w:line="360" w:lineRule="auto"/>
        <w:ind w:firstLine="576"/>
        <w:jc w:val="both"/>
        <w:rPr>
          <w:rFonts w:ascii="BNazanin" w:hAnsi="BNazanin" w:cs="BNazanin"/>
          <w:sz w:val="28"/>
          <w:szCs w:val="28"/>
          <w:rtl/>
          <w:lang w:bidi="ar-SA"/>
        </w:rPr>
      </w:pP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پروتئين</w:t>
      </w:r>
      <w:r w:rsidRPr="00990249">
        <w:rPr>
          <w:rFonts w:ascii="BNazanin" w:hAnsi="BNazanin" w:cs="B Nazanin"/>
          <w:sz w:val="28"/>
          <w:szCs w:val="28"/>
          <w:lang w:bidi="ar-SA"/>
        </w:rPr>
        <w:t xml:space="preserve"> 167 </w:t>
      </w:r>
      <w:r w:rsidRPr="00990249">
        <w:rPr>
          <w:rFonts w:ascii="BNazanin" w:hAnsi="BNazanin" w:cs="B Nazanin"/>
          <w:sz w:val="28"/>
          <w:szCs w:val="28"/>
          <w:rtl/>
          <w:lang w:bidi="ar-SA"/>
        </w:rPr>
        <w:t>اسيد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آمينهاي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است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تنظيم</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فرآيندهاي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متابوليك</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دخالت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دارد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نمايانگر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ذخيره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بدن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است</w:t>
      </w:r>
      <w:r w:rsidRPr="00990249">
        <w:rPr>
          <w:rFonts w:ascii="BNazanin" w:hAnsi="BNazanin" w:cs="B Nazanin"/>
          <w:sz w:val="28"/>
          <w:szCs w:val="28"/>
          <w:lang w:bidi="ar-SA"/>
        </w:rPr>
        <w:t>]</w:t>
      </w:r>
      <w:r w:rsidRPr="00990249">
        <w:rPr>
          <w:rFonts w:ascii="BNazanin" w:hAnsi="BNazanin" w:cs="B Nazanin" w:hint="cs"/>
          <w:sz w:val="28"/>
          <w:szCs w:val="28"/>
          <w:rtl/>
        </w:rPr>
        <w:t>64</w:t>
      </w:r>
      <w:r w:rsidRPr="00990249">
        <w:rPr>
          <w:rFonts w:ascii="BNazanin" w:hAnsi="BNazanin" w:cs="B Nazanin"/>
          <w:sz w:val="28"/>
          <w:szCs w:val="28"/>
        </w:rPr>
        <w:t>[</w:t>
      </w:r>
      <w:r w:rsidRPr="00990249">
        <w:rPr>
          <w:rFonts w:ascii="BNazanin" w:hAnsi="BNazanin" w:cs="B Nazanin" w:hint="cs"/>
          <w:sz w:val="28"/>
          <w:szCs w:val="28"/>
          <w:rtl/>
          <w:lang w:bidi="ar-SA"/>
        </w:rPr>
        <w:t xml:space="preserve"> </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برخي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پژوهشگران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را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عامل</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هشدار</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دهنده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تنظيم</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محتواي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بدن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ذكر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كرده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اند</w:t>
      </w:r>
      <w:r w:rsidRPr="00990249">
        <w:rPr>
          <w:rFonts w:ascii="BNazanin" w:hAnsi="BNazanin" w:cs="B Nazanin"/>
          <w:sz w:val="28"/>
          <w:szCs w:val="28"/>
          <w:lang w:bidi="ar-SA"/>
        </w:rPr>
        <w:t xml:space="preserve"> ]</w:t>
      </w:r>
      <w:r w:rsidRPr="00990249">
        <w:rPr>
          <w:rFonts w:ascii="BNazanin" w:hAnsi="BNazanin" w:cs="B Nazanin" w:hint="cs"/>
          <w:sz w:val="28"/>
          <w:szCs w:val="28"/>
          <w:rtl/>
        </w:rPr>
        <w:t>65</w:t>
      </w:r>
      <w:r w:rsidRPr="00990249">
        <w:rPr>
          <w:rFonts w:ascii="BNazanin" w:hAnsi="BNazanin" w:cs="B Nazanin"/>
          <w:sz w:val="28"/>
          <w:szCs w:val="28"/>
        </w:rPr>
        <w:t>[</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پس</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توليد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بافت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داخل</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خون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ريخته</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شود</w:t>
      </w:r>
      <w:r w:rsidRPr="00990249">
        <w:rPr>
          <w:rFonts w:ascii="BNazanin" w:hAnsi="BNazanin" w:cs="B Nazanin"/>
          <w:sz w:val="28"/>
          <w:szCs w:val="28"/>
          <w:lang w:bidi="ar-SA"/>
        </w:rPr>
        <w:t xml:space="preserve"> .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خوني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مغز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ناقل</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هايي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وجود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دارد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باعث</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ورود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دستگاه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عصبي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مركزي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شركت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سركوب</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سنتز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lastRenderedPageBreak/>
        <w:t>نوروپپتيدهايي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قبيل</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نوروپپتيد</w:t>
      </w:r>
      <w:r w:rsidRPr="00990249">
        <w:rPr>
          <w:rFonts w:ascii="BNazanin" w:hAnsi="BNazanin" w:cs="B Nazanin"/>
          <w:sz w:val="28"/>
          <w:szCs w:val="28"/>
          <w:lang w:bidi="ar-SA"/>
        </w:rPr>
        <w:t>y</w:t>
      </w:r>
      <w:r w:rsidRPr="00990249">
        <w:rPr>
          <w:rFonts w:ascii="BNazanin" w:hAnsi="BNazanin" w:cs="B Nazanin" w:hint="cs"/>
          <w:sz w:val="28"/>
          <w:szCs w:val="28"/>
          <w:rtl/>
          <w:lang w:bidi="ar-SA"/>
        </w:rPr>
        <w:t xml:space="preserve"> (عامل </w:t>
      </w:r>
      <w:r w:rsidRPr="00990249">
        <w:rPr>
          <w:rFonts w:ascii="BNazanin" w:hAnsi="BNazanin" w:cs="B Nazanin"/>
          <w:sz w:val="28"/>
          <w:szCs w:val="28"/>
          <w:rtl/>
          <w:lang w:bidi="ar-SA"/>
        </w:rPr>
        <w:t>افزايش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اشتها</w:t>
      </w:r>
      <w:r w:rsidRPr="00990249">
        <w:rPr>
          <w:rFonts w:ascii="BNazanin" w:hAnsi="BNazanin" w:cs="B Nazanin" w:hint="cs"/>
          <w:sz w:val="28"/>
          <w:szCs w:val="28"/>
          <w:rtl/>
          <w:lang w:bidi="ar-SA"/>
        </w:rPr>
        <w:t>)</w:t>
      </w:r>
      <w:r w:rsidRPr="00990249">
        <w:rPr>
          <w:rFonts w:ascii="BNazanin" w:hAnsi="BNazanin" w:cs="B Nazanin"/>
          <w:sz w:val="28"/>
          <w:szCs w:val="28"/>
          <w:rtl/>
          <w:lang w:bidi="ar-SA"/>
        </w:rPr>
        <w:t>،</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باعث</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كاهش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اشتها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شود</w:t>
      </w:r>
      <w:r w:rsidRPr="00990249">
        <w:rPr>
          <w:rFonts w:ascii="BNazanin" w:hAnsi="BNazanin" w:cs="B Nazanin"/>
          <w:sz w:val="28"/>
          <w:szCs w:val="28"/>
          <w:lang w:bidi="ar-SA"/>
        </w:rPr>
        <w:t>]</w:t>
      </w:r>
      <w:r w:rsidRPr="00990249">
        <w:rPr>
          <w:rFonts w:ascii="BNazanin" w:hAnsi="BNazanin" w:cs="B Nazanin" w:hint="cs"/>
          <w:sz w:val="28"/>
          <w:szCs w:val="28"/>
          <w:rtl/>
        </w:rPr>
        <w:t>66</w:t>
      </w:r>
      <w:r w:rsidRPr="00990249">
        <w:rPr>
          <w:rFonts w:ascii="BNazanin" w:hAnsi="BNazanin" w:cs="B Nazanin"/>
          <w:sz w:val="28"/>
          <w:szCs w:val="28"/>
        </w:rPr>
        <w:t>[</w:t>
      </w:r>
      <w:r w:rsidRPr="00990249">
        <w:rPr>
          <w:rFonts w:ascii="BNazanin" w:hAnsi="BNazanin" w:cs="BNazanin" w:hint="cs"/>
          <w:sz w:val="28"/>
          <w:szCs w:val="28"/>
          <w:rtl/>
          <w:lang w:bidi="ar-SA"/>
        </w:rPr>
        <w:t xml:space="preserve"> . </w:t>
      </w:r>
      <w:r w:rsidRPr="00990249">
        <w:rPr>
          <w:rFonts w:ascii="BNazanin" w:hAnsi="BNazanin" w:cs="B Nazanin"/>
          <w:sz w:val="28"/>
          <w:szCs w:val="28"/>
          <w:rtl/>
          <w:lang w:bidi="ar-SA"/>
        </w:rPr>
        <w:t>بنابراين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اثر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خالص</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عملكرد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جهت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كاهش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وزن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است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اما</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كمبود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هورمون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يا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مقاومت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نسبت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آثار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آن،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دو</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تواند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سبب</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افزايش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وزن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شوند</w:t>
      </w:r>
      <w:r w:rsidRPr="00990249">
        <w:rPr>
          <w:rFonts w:ascii="BNazanin" w:hAnsi="BNazanin" w:cs="B Nazanin"/>
          <w:sz w:val="28"/>
          <w:szCs w:val="28"/>
          <w:lang w:bidi="ar-SA"/>
        </w:rPr>
        <w:t>]</w:t>
      </w:r>
      <w:r w:rsidRPr="00990249">
        <w:rPr>
          <w:rFonts w:ascii="BNazanin" w:hAnsi="BNazanin" w:cs="B Nazanin" w:hint="cs"/>
          <w:sz w:val="28"/>
          <w:szCs w:val="28"/>
          <w:rtl/>
        </w:rPr>
        <w:t>67</w:t>
      </w:r>
      <w:r w:rsidRPr="00990249">
        <w:rPr>
          <w:rFonts w:ascii="BNazanin" w:hAnsi="BNazanin" w:cs="B Nazanin"/>
          <w:sz w:val="28"/>
          <w:szCs w:val="28"/>
        </w:rPr>
        <w:t>[</w:t>
      </w:r>
      <w:r w:rsidRPr="00990249">
        <w:rPr>
          <w:rFonts w:ascii="BNazanin" w:hAnsi="BNazanin" w:cs="BNazanin" w:hint="cs"/>
          <w:sz w:val="28"/>
          <w:szCs w:val="28"/>
          <w:rtl/>
          <w:lang w:bidi="ar-SA"/>
        </w:rPr>
        <w:t xml:space="preserve"> . </w:t>
      </w:r>
    </w:p>
    <w:p w:rsidR="00990249" w:rsidRPr="00990249" w:rsidRDefault="00990249" w:rsidP="00990249">
      <w:pPr>
        <w:autoSpaceDE w:val="0"/>
        <w:autoSpaceDN w:val="0"/>
        <w:adjustRightInd w:val="0"/>
        <w:spacing w:after="0" w:line="360" w:lineRule="auto"/>
        <w:ind w:firstLine="576"/>
        <w:jc w:val="both"/>
        <w:rPr>
          <w:rFonts w:ascii="BNazanin" w:hAnsi="BNazanin" w:cs="B Nazanin"/>
          <w:sz w:val="28"/>
          <w:szCs w:val="28"/>
          <w:rtl/>
        </w:rPr>
      </w:pPr>
      <w:r w:rsidRPr="00990249">
        <w:rPr>
          <w:rFonts w:ascii="BNazanin" w:hAnsi="BNazanin" w:cs="B Nazanin"/>
          <w:sz w:val="28"/>
          <w:szCs w:val="28"/>
          <w:rtl/>
          <w:lang w:bidi="ar-SA"/>
        </w:rPr>
        <w:t>پژوهش</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استاد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رحيمي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همكاران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روي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زنان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چاق،</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نشان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توده</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بافت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پيشگويي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كننده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هاي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اصلي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غلظت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بوده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همبستگي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معني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داري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وجود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دارد</w:t>
      </w:r>
      <w:r w:rsidRPr="00990249">
        <w:rPr>
          <w:rFonts w:ascii="BNazanin" w:hAnsi="BNazanin" w:cs="B Nazanin"/>
          <w:sz w:val="28"/>
          <w:szCs w:val="28"/>
          <w:lang w:bidi="ar-SA"/>
        </w:rPr>
        <w:t xml:space="preserve"> </w:t>
      </w:r>
      <w:r w:rsidRPr="00990249">
        <w:rPr>
          <w:rFonts w:ascii="BNazanin" w:hAnsi="BNazanin" w:cs="B Nazanin" w:hint="cs"/>
          <w:sz w:val="28"/>
          <w:szCs w:val="28"/>
          <w:rtl/>
          <w:lang w:bidi="ar-SA"/>
        </w:rPr>
        <w:t xml:space="preserve"> </w:t>
      </w:r>
      <w:r w:rsidRPr="00990249">
        <w:rPr>
          <w:rFonts w:ascii="BNazanin" w:hAnsi="BNazanin" w:cs="B Nazanin"/>
          <w:sz w:val="28"/>
          <w:szCs w:val="28"/>
          <w:lang w:bidi="ar-SA"/>
        </w:rPr>
        <w:t>]</w:t>
      </w:r>
      <w:r w:rsidRPr="00990249">
        <w:rPr>
          <w:rFonts w:ascii="BNazanin" w:hAnsi="BNazanin" w:cs="B Nazanin" w:hint="cs"/>
          <w:sz w:val="28"/>
          <w:szCs w:val="28"/>
          <w:rtl/>
        </w:rPr>
        <w:t>68</w:t>
      </w:r>
      <w:r w:rsidRPr="00990249">
        <w:rPr>
          <w:rFonts w:ascii="BNazanin" w:hAnsi="BNazanin" w:cs="B Nazanin"/>
          <w:sz w:val="28"/>
          <w:szCs w:val="28"/>
        </w:rPr>
        <w:t>[</w:t>
      </w:r>
      <w:r w:rsidRPr="00990249">
        <w:rPr>
          <w:rFonts w:ascii="BNazanin" w:hAnsi="BNazanin" w:cs="B Nazanin" w:hint="cs"/>
          <w:sz w:val="28"/>
          <w:szCs w:val="28"/>
          <w:rtl/>
        </w:rPr>
        <w:t xml:space="preserve"> </w:t>
      </w:r>
      <w:r w:rsidRPr="00990249">
        <w:rPr>
          <w:rFonts w:ascii="BNazanin" w:hAnsi="BNazanin" w:cs="B Nazanin"/>
          <w:sz w:val="28"/>
          <w:szCs w:val="28"/>
          <w:rtl/>
          <w:lang w:bidi="ar-SA"/>
        </w:rPr>
        <w:t>نتايج</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پژوهش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ضرغامي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همكاران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نشان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داد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كه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مقادير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سرمي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زنان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چاق</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حدود</w:t>
      </w:r>
      <w:r w:rsidRPr="00990249">
        <w:rPr>
          <w:rFonts w:ascii="BNazanin" w:hAnsi="BNazanin" w:cs="B Nazanin"/>
          <w:sz w:val="28"/>
          <w:szCs w:val="28"/>
          <w:lang w:bidi="ar-SA"/>
        </w:rPr>
        <w:t xml:space="preserve"> 3 </w:t>
      </w:r>
      <w:r w:rsidRPr="00990249">
        <w:rPr>
          <w:rFonts w:ascii="BNazanin" w:hAnsi="BNazanin" w:cs="B Nazanin"/>
          <w:sz w:val="28"/>
          <w:szCs w:val="28"/>
          <w:rtl/>
          <w:lang w:bidi="ar-SA"/>
        </w:rPr>
        <w:t>برابر</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زنان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وزن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طبيعي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بوده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همبستگي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مستقيمي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بين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شاخص</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بدن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وجود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دارد</w:t>
      </w:r>
      <w:r w:rsidRPr="00990249">
        <w:rPr>
          <w:rFonts w:ascii="BNazanin" w:hAnsi="BNazanin" w:cs="B Nazanin"/>
          <w:sz w:val="28"/>
          <w:szCs w:val="28"/>
          <w:lang w:bidi="ar-SA"/>
        </w:rPr>
        <w:t xml:space="preserve"> ]</w:t>
      </w:r>
      <w:r w:rsidRPr="00990249">
        <w:rPr>
          <w:rFonts w:ascii="BNazanin" w:hAnsi="BNazanin" w:cs="B Nazanin" w:hint="cs"/>
          <w:sz w:val="28"/>
          <w:szCs w:val="28"/>
          <w:rtl/>
        </w:rPr>
        <w:t>69</w:t>
      </w:r>
      <w:r w:rsidRPr="00990249">
        <w:rPr>
          <w:rFonts w:ascii="BNazanin" w:hAnsi="BNazanin" w:cs="B Nazanin"/>
          <w:sz w:val="28"/>
          <w:szCs w:val="28"/>
        </w:rPr>
        <w:t>[</w:t>
      </w:r>
      <w:r w:rsidRPr="00990249">
        <w:rPr>
          <w:rFonts w:ascii="BNazanin" w:hAnsi="BNazanin" w:cs="BNazanin" w:hint="cs"/>
          <w:sz w:val="28"/>
          <w:szCs w:val="28"/>
          <w:rtl/>
          <w:lang w:bidi="ar-SA"/>
        </w:rPr>
        <w:t xml:space="preserve">. </w:t>
      </w:r>
      <w:r w:rsidRPr="00990249">
        <w:rPr>
          <w:rFonts w:ascii="BNazanin" w:hAnsi="BNazanin" w:cs="B Nazanin"/>
          <w:sz w:val="28"/>
          <w:szCs w:val="28"/>
          <w:rtl/>
          <w:lang w:bidi="ar-SA"/>
        </w:rPr>
        <w:t>همبستگي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بين</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غلظت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سرمي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لپتين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با</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شاخص</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بدن،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درصد</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توده</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بدن،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ذخاير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مختلف</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و</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همچنين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ضخامت</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چربي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زير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پوستي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تحقيقات</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ديگر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نيز</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مشاهده</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شده</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است</w:t>
      </w:r>
      <w:r w:rsidRPr="00990249">
        <w:rPr>
          <w:rFonts w:ascii="BNazanin" w:hAnsi="BNazanin" w:cs="B Nazanin" w:hint="cs"/>
          <w:sz w:val="28"/>
          <w:szCs w:val="28"/>
          <w:rtl/>
          <w:lang w:bidi="ar-SA"/>
        </w:rPr>
        <w:t xml:space="preserve"> </w:t>
      </w:r>
      <w:r w:rsidRPr="00990249">
        <w:rPr>
          <w:rFonts w:ascii="BNazanin" w:hAnsi="BNazanin" w:cs="B Nazanin"/>
          <w:sz w:val="28"/>
          <w:szCs w:val="28"/>
          <w:lang w:bidi="ar-SA"/>
        </w:rPr>
        <w:t>]</w:t>
      </w:r>
      <w:r w:rsidRPr="00990249">
        <w:rPr>
          <w:rFonts w:ascii="BNazanin" w:hAnsi="BNazanin" w:cs="B Nazanin" w:hint="cs"/>
          <w:sz w:val="28"/>
          <w:szCs w:val="28"/>
          <w:rtl/>
        </w:rPr>
        <w:t>70</w:t>
      </w:r>
      <w:r w:rsidRPr="00990249">
        <w:rPr>
          <w:rFonts w:ascii="BNazanin" w:hAnsi="BNazanin" w:cs="B Nazanin"/>
          <w:sz w:val="28"/>
          <w:szCs w:val="28"/>
        </w:rPr>
        <w:t>[</w:t>
      </w:r>
      <w:r w:rsidRPr="00990249">
        <w:rPr>
          <w:rFonts w:ascii="BNazanin" w:hAnsi="BNazanin" w:cs="B Nazanin" w:hint="cs"/>
          <w:sz w:val="28"/>
          <w:szCs w:val="28"/>
          <w:rtl/>
        </w:rPr>
        <w:t xml:space="preserve"> </w:t>
      </w:r>
      <w:r w:rsidRPr="00990249">
        <w:rPr>
          <w:rFonts w:ascii="BNazanin" w:hAnsi="BNazanin" w:cs="B Nazanin"/>
          <w:sz w:val="28"/>
          <w:szCs w:val="28"/>
          <w:rtl/>
          <w:lang w:bidi="ar-SA"/>
        </w:rPr>
        <w:t>اين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همبستگي</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در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زنان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چاق</w:t>
      </w:r>
      <w:r w:rsidRPr="00990249">
        <w:rPr>
          <w:rFonts w:ascii="BNazanin" w:hAnsi="BNazanin" w:cs="B Nazanin"/>
          <w:sz w:val="28"/>
          <w:szCs w:val="28"/>
          <w:lang w:bidi="ar-SA"/>
        </w:rPr>
        <w:t xml:space="preserve"> 3 </w:t>
      </w:r>
      <w:r w:rsidRPr="00990249">
        <w:rPr>
          <w:rFonts w:ascii="BNazanin" w:hAnsi="BNazanin" w:cs="B Nazanin"/>
          <w:sz w:val="28"/>
          <w:szCs w:val="28"/>
          <w:rtl/>
          <w:lang w:bidi="ar-SA"/>
        </w:rPr>
        <w:t>برابر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بيش</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تر</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از</w:t>
      </w:r>
      <w:r w:rsidRPr="00990249">
        <w:rPr>
          <w:rFonts w:ascii="BNazanin" w:hAnsi="BNazanin" w:cs="B Nazanin" w:hint="cs"/>
          <w:sz w:val="28"/>
          <w:szCs w:val="28"/>
          <w:rtl/>
          <w:lang w:bidi="ar-SA"/>
        </w:rPr>
        <w:t xml:space="preserve"> </w:t>
      </w:r>
      <w:r w:rsidRPr="00990249">
        <w:rPr>
          <w:rFonts w:ascii="BNazanin" w:hAnsi="BNazanin" w:cs="B Nazanin"/>
          <w:sz w:val="28"/>
          <w:szCs w:val="28"/>
          <w:rtl/>
          <w:lang w:bidi="ar-SA"/>
        </w:rPr>
        <w:t>مردان</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چاق</w:t>
      </w:r>
      <w:r w:rsidRPr="00990249">
        <w:rPr>
          <w:rFonts w:ascii="BNazanin" w:hAnsi="BNazanin" w:cs="B Nazanin"/>
          <w:sz w:val="28"/>
          <w:szCs w:val="28"/>
          <w:lang w:bidi="ar-SA"/>
        </w:rPr>
        <w:t xml:space="preserve"> </w:t>
      </w:r>
      <w:r w:rsidRPr="00990249">
        <w:rPr>
          <w:rFonts w:ascii="BNazanin" w:hAnsi="BNazanin" w:cs="B Nazanin"/>
          <w:sz w:val="28"/>
          <w:szCs w:val="28"/>
          <w:rtl/>
          <w:lang w:bidi="ar-SA"/>
        </w:rPr>
        <w:t>است</w:t>
      </w:r>
      <w:r w:rsidRPr="00990249">
        <w:rPr>
          <w:rFonts w:ascii="BNazanin" w:hAnsi="BNazanin" w:cs="B Nazanin"/>
          <w:sz w:val="28"/>
          <w:szCs w:val="28"/>
          <w:lang w:bidi="ar-SA"/>
        </w:rPr>
        <w:t xml:space="preserve"> ]</w:t>
      </w:r>
      <w:r w:rsidRPr="00990249">
        <w:rPr>
          <w:rFonts w:ascii="BNazanin" w:hAnsi="BNazanin" w:cs="B Nazanin" w:hint="cs"/>
          <w:sz w:val="28"/>
          <w:szCs w:val="28"/>
          <w:rtl/>
        </w:rPr>
        <w:t>71</w:t>
      </w:r>
      <w:r w:rsidRPr="00990249">
        <w:rPr>
          <w:rFonts w:ascii="BNazanin" w:hAnsi="BNazanin" w:cs="B Nazanin"/>
          <w:sz w:val="28"/>
          <w:szCs w:val="28"/>
        </w:rPr>
        <w:t>[</w:t>
      </w:r>
      <w:r w:rsidRPr="00990249">
        <w:rPr>
          <w:rFonts w:ascii="BNazanin" w:hAnsi="BNazanin" w:cs="B Nazanin" w:hint="cs"/>
          <w:sz w:val="28"/>
          <w:szCs w:val="28"/>
          <w:rtl/>
        </w:rPr>
        <w:t>.</w:t>
      </w:r>
    </w:p>
    <w:p w:rsidR="00990249" w:rsidRPr="00990249" w:rsidRDefault="00990249" w:rsidP="00990249">
      <w:pPr>
        <w:autoSpaceDE w:val="0"/>
        <w:autoSpaceDN w:val="0"/>
        <w:adjustRightInd w:val="0"/>
        <w:spacing w:after="0" w:line="360" w:lineRule="auto"/>
        <w:ind w:firstLine="576"/>
        <w:jc w:val="both"/>
        <w:rPr>
          <w:rFonts w:ascii="BNazanin" w:hAnsi="BNazanin" w:cs="B Nazanin"/>
          <w:sz w:val="28"/>
          <w:szCs w:val="28"/>
        </w:rPr>
      </w:pPr>
      <w:r w:rsidRPr="00990249">
        <w:rPr>
          <w:rFonts w:ascii="BNazanin" w:hAnsi="BNazanin" w:cs="B Nazanin"/>
          <w:noProof/>
          <w:sz w:val="28"/>
          <w:szCs w:val="28"/>
          <w:lang w:bidi="ar-SA"/>
        </w:rPr>
        <w:drawing>
          <wp:anchor distT="0" distB="0" distL="114300" distR="114300" simplePos="0" relativeHeight="251660288" behindDoc="0" locked="0" layoutInCell="1" allowOverlap="1" wp14:anchorId="3CD4F72A" wp14:editId="511AEC02">
            <wp:simplePos x="0" y="0"/>
            <wp:positionH relativeFrom="column">
              <wp:posOffset>87630</wp:posOffset>
            </wp:positionH>
            <wp:positionV relativeFrom="paragraph">
              <wp:posOffset>-80645</wp:posOffset>
            </wp:positionV>
            <wp:extent cx="3486150" cy="2179955"/>
            <wp:effectExtent l="38100" t="57150" r="114300" b="86995"/>
            <wp:wrapSquare wrapText="bothSides"/>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t="8714" r="10362" b="11203"/>
                    <a:stretch>
                      <a:fillRect/>
                    </a:stretch>
                  </pic:blipFill>
                  <pic:spPr bwMode="auto">
                    <a:xfrm>
                      <a:off x="0" y="0"/>
                      <a:ext cx="3486150" cy="2179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90249" w:rsidRPr="00990249" w:rsidRDefault="00990249" w:rsidP="00B677F8">
      <w:pPr>
        <w:spacing w:line="360" w:lineRule="auto"/>
        <w:rPr>
          <w:rFonts w:cs="B Nazanin"/>
          <w:sz w:val="18"/>
          <w:szCs w:val="18"/>
          <w:rtl/>
        </w:rPr>
      </w:pPr>
      <w:r w:rsidRPr="00990249">
        <w:rPr>
          <w:rFonts w:ascii="BMitra" w:cs="B Nazanin" w:hint="cs"/>
          <w:sz w:val="18"/>
          <w:szCs w:val="18"/>
          <w:rtl/>
          <w:lang w:bidi="ar-SA"/>
        </w:rPr>
        <w:t xml:space="preserve">شکل </w:t>
      </w:r>
      <w:r w:rsidR="00B677F8">
        <w:rPr>
          <w:rFonts w:ascii="BMitra" w:cs="B Nazanin" w:hint="cs"/>
          <w:sz w:val="18"/>
          <w:szCs w:val="18"/>
          <w:rtl/>
          <w:lang w:bidi="ar-SA"/>
        </w:rPr>
        <w:t>7</w:t>
      </w:r>
      <w:r w:rsidRPr="00990249">
        <w:rPr>
          <w:rFonts w:ascii="BMitra" w:cs="B Nazanin" w:hint="cs"/>
          <w:sz w:val="18"/>
          <w:szCs w:val="18"/>
          <w:rtl/>
          <w:lang w:bidi="ar-SA"/>
        </w:rPr>
        <w:t xml:space="preserve"> لپتین</w:t>
      </w:r>
      <w:r w:rsidRPr="00990249">
        <w:rPr>
          <w:rFonts w:ascii="BMitra" w:cs="B Nazanin"/>
          <w:sz w:val="18"/>
          <w:szCs w:val="18"/>
          <w:rtl/>
          <w:lang w:bidi="ar-SA"/>
        </w:rPr>
        <w:t xml:space="preserve"> </w:t>
      </w:r>
      <w:r w:rsidRPr="00990249">
        <w:rPr>
          <w:rFonts w:ascii="BMitra" w:cs="B Nazanin" w:hint="cs"/>
          <w:sz w:val="18"/>
          <w:szCs w:val="18"/>
          <w:rtl/>
          <w:lang w:bidi="ar-SA"/>
        </w:rPr>
        <w:t>به</w:t>
      </w:r>
      <w:r w:rsidRPr="00990249">
        <w:rPr>
          <w:rFonts w:ascii="BMitra" w:cs="B Nazanin"/>
          <w:sz w:val="18"/>
          <w:szCs w:val="18"/>
          <w:rtl/>
          <w:lang w:bidi="ar-SA"/>
        </w:rPr>
        <w:t xml:space="preserve"> </w:t>
      </w:r>
      <w:r w:rsidRPr="00990249">
        <w:rPr>
          <w:rFonts w:ascii="BMitra" w:cs="B Nazanin" w:hint="cs"/>
          <w:sz w:val="18"/>
          <w:szCs w:val="18"/>
          <w:rtl/>
          <w:lang w:bidi="ar-SA"/>
        </w:rPr>
        <w:t>عنوان</w:t>
      </w:r>
      <w:r w:rsidRPr="00990249">
        <w:rPr>
          <w:rFonts w:ascii="BMitra" w:cs="B Nazanin"/>
          <w:sz w:val="18"/>
          <w:szCs w:val="18"/>
          <w:rtl/>
          <w:lang w:bidi="ar-SA"/>
        </w:rPr>
        <w:t xml:space="preserve"> </w:t>
      </w:r>
      <w:r w:rsidRPr="00990249">
        <w:rPr>
          <w:rFonts w:ascii="BMitra" w:cs="B Nazanin" w:hint="cs"/>
          <w:sz w:val="18"/>
          <w:szCs w:val="18"/>
          <w:rtl/>
          <w:lang w:bidi="ar-SA"/>
        </w:rPr>
        <w:t>بخشی</w:t>
      </w:r>
      <w:r w:rsidRPr="00990249">
        <w:rPr>
          <w:rFonts w:ascii="BMitra" w:cs="B Nazanin"/>
          <w:sz w:val="18"/>
          <w:szCs w:val="18"/>
          <w:rtl/>
          <w:lang w:bidi="ar-SA"/>
        </w:rPr>
        <w:t xml:space="preserve"> </w:t>
      </w:r>
      <w:r w:rsidRPr="00990249">
        <w:rPr>
          <w:rFonts w:ascii="BMitra" w:cs="B Nazanin" w:hint="cs"/>
          <w:sz w:val="18"/>
          <w:szCs w:val="18"/>
          <w:rtl/>
          <w:lang w:bidi="ar-SA"/>
        </w:rPr>
        <w:t>از</w:t>
      </w:r>
      <w:r w:rsidRPr="00990249">
        <w:rPr>
          <w:rFonts w:ascii="BMitra" w:cs="B Nazanin"/>
          <w:sz w:val="18"/>
          <w:szCs w:val="18"/>
          <w:rtl/>
          <w:lang w:bidi="ar-SA"/>
        </w:rPr>
        <w:t xml:space="preserve"> </w:t>
      </w:r>
      <w:r w:rsidRPr="00990249">
        <w:rPr>
          <w:rFonts w:ascii="BMitra" w:cs="B Nazanin" w:hint="cs"/>
          <w:sz w:val="18"/>
          <w:szCs w:val="18"/>
          <w:rtl/>
          <w:lang w:bidi="ar-SA"/>
        </w:rPr>
        <w:t>یک</w:t>
      </w:r>
      <w:r w:rsidRPr="00990249">
        <w:rPr>
          <w:rFonts w:ascii="BMitra" w:cs="B Nazanin"/>
          <w:sz w:val="18"/>
          <w:szCs w:val="18"/>
          <w:rtl/>
          <w:lang w:bidi="ar-SA"/>
        </w:rPr>
        <w:t xml:space="preserve"> </w:t>
      </w:r>
      <w:r w:rsidRPr="00990249">
        <w:rPr>
          <w:rFonts w:ascii="BMitra" w:cs="B Nazanin" w:hint="cs"/>
          <w:sz w:val="18"/>
          <w:szCs w:val="18"/>
          <w:rtl/>
          <w:lang w:bidi="ar-SA"/>
        </w:rPr>
        <w:t>حلقه</w:t>
      </w:r>
      <w:r w:rsidRPr="00990249">
        <w:rPr>
          <w:rFonts w:ascii="BMitra" w:cs="B Nazanin"/>
          <w:sz w:val="18"/>
          <w:szCs w:val="18"/>
          <w:rtl/>
          <w:lang w:bidi="ar-SA"/>
        </w:rPr>
        <w:t xml:space="preserve"> </w:t>
      </w:r>
      <w:r w:rsidRPr="00990249">
        <w:rPr>
          <w:rFonts w:ascii="BMitra" w:cs="B Nazanin" w:hint="cs"/>
          <w:sz w:val="18"/>
          <w:szCs w:val="18"/>
          <w:rtl/>
          <w:lang w:bidi="ar-SA"/>
        </w:rPr>
        <w:t>بازخورد</w:t>
      </w:r>
      <w:r w:rsidRPr="00990249">
        <w:rPr>
          <w:rFonts w:ascii="BMitra" w:cs="B Nazanin"/>
          <w:sz w:val="18"/>
          <w:szCs w:val="18"/>
          <w:rtl/>
          <w:lang w:bidi="ar-SA"/>
        </w:rPr>
        <w:t xml:space="preserve"> </w:t>
      </w:r>
      <w:r w:rsidRPr="00990249">
        <w:rPr>
          <w:rFonts w:ascii="BMitra" w:cs="B Nazanin" w:hint="cs"/>
          <w:sz w:val="18"/>
          <w:szCs w:val="18"/>
          <w:rtl/>
          <w:lang w:bidi="ar-SA"/>
        </w:rPr>
        <w:t>به</w:t>
      </w:r>
      <w:r w:rsidRPr="00990249">
        <w:rPr>
          <w:rFonts w:ascii="BMitra" w:cs="B Nazanin"/>
          <w:sz w:val="18"/>
          <w:szCs w:val="18"/>
          <w:rtl/>
          <w:lang w:bidi="ar-SA"/>
        </w:rPr>
        <w:t xml:space="preserve"> </w:t>
      </w:r>
      <w:r w:rsidRPr="00990249">
        <w:rPr>
          <w:rFonts w:ascii="BMitra" w:cs="B Nazanin" w:hint="cs"/>
          <w:sz w:val="18"/>
          <w:szCs w:val="18"/>
          <w:rtl/>
          <w:lang w:bidi="ar-SA"/>
        </w:rPr>
        <w:t>حفظ</w:t>
      </w:r>
      <w:r w:rsidRPr="00990249">
        <w:rPr>
          <w:rFonts w:ascii="BMitra" w:cs="B Nazanin"/>
          <w:sz w:val="18"/>
          <w:szCs w:val="18"/>
          <w:rtl/>
          <w:lang w:bidi="ar-SA"/>
        </w:rPr>
        <w:t xml:space="preserve"> </w:t>
      </w:r>
      <w:r w:rsidRPr="00990249">
        <w:rPr>
          <w:rFonts w:ascii="BMitra" w:cs="B Nazanin" w:hint="cs"/>
          <w:sz w:val="18"/>
          <w:szCs w:val="18"/>
          <w:rtl/>
          <w:lang w:bidi="ar-SA"/>
        </w:rPr>
        <w:t>ذخائر</w:t>
      </w:r>
      <w:r w:rsidRPr="00990249">
        <w:rPr>
          <w:rFonts w:ascii="BMitra" w:cs="B Nazanin"/>
          <w:sz w:val="18"/>
          <w:szCs w:val="18"/>
          <w:rtl/>
          <w:lang w:bidi="ar-SA"/>
        </w:rPr>
        <w:t xml:space="preserve"> </w:t>
      </w:r>
      <w:r w:rsidRPr="00990249">
        <w:rPr>
          <w:rFonts w:ascii="BMitra" w:cs="B Nazanin" w:hint="cs"/>
          <w:sz w:val="18"/>
          <w:szCs w:val="18"/>
          <w:rtl/>
          <w:lang w:bidi="ar-SA"/>
        </w:rPr>
        <w:t>ثابت</w:t>
      </w:r>
      <w:r w:rsidRPr="00990249">
        <w:rPr>
          <w:rFonts w:ascii="BMitra" w:cs="B Nazanin"/>
          <w:sz w:val="18"/>
          <w:szCs w:val="18"/>
          <w:rtl/>
          <w:lang w:bidi="ar-SA"/>
        </w:rPr>
        <w:t xml:space="preserve"> </w:t>
      </w:r>
      <w:r w:rsidRPr="00990249">
        <w:rPr>
          <w:rFonts w:ascii="BMitra" w:cs="B Nazanin" w:hint="cs"/>
          <w:sz w:val="18"/>
          <w:szCs w:val="18"/>
          <w:rtl/>
          <w:lang w:bidi="ar-SA"/>
        </w:rPr>
        <w:t>از</w:t>
      </w:r>
      <w:r w:rsidRPr="00990249">
        <w:rPr>
          <w:rFonts w:ascii="BMitra" w:cs="B Nazanin"/>
          <w:sz w:val="18"/>
          <w:szCs w:val="18"/>
          <w:rtl/>
          <w:lang w:bidi="ar-SA"/>
        </w:rPr>
        <w:t xml:space="preserve"> </w:t>
      </w:r>
      <w:r w:rsidRPr="00990249">
        <w:rPr>
          <w:rFonts w:ascii="BMitra" w:cs="B Nazanin" w:hint="cs"/>
          <w:sz w:val="18"/>
          <w:szCs w:val="18"/>
          <w:rtl/>
          <w:lang w:bidi="ar-SA"/>
        </w:rPr>
        <w:t>چربی عمل</w:t>
      </w:r>
      <w:r w:rsidRPr="00990249">
        <w:rPr>
          <w:rFonts w:ascii="BMitra" w:cs="B Nazanin"/>
          <w:sz w:val="18"/>
          <w:szCs w:val="18"/>
          <w:rtl/>
          <w:lang w:bidi="ar-SA"/>
        </w:rPr>
        <w:t xml:space="preserve"> </w:t>
      </w:r>
      <w:r w:rsidRPr="00990249">
        <w:rPr>
          <w:rFonts w:ascii="BMitra" w:cs="B Nazanin" w:hint="cs"/>
          <w:sz w:val="18"/>
          <w:szCs w:val="18"/>
          <w:rtl/>
          <w:lang w:bidi="ar-SA"/>
        </w:rPr>
        <w:t>می</w:t>
      </w:r>
      <w:r w:rsidRPr="00990249">
        <w:rPr>
          <w:rFonts w:ascii="BMitra" w:cs="B Nazanin"/>
          <w:sz w:val="18"/>
          <w:szCs w:val="18"/>
          <w:rtl/>
          <w:lang w:bidi="ar-SA"/>
        </w:rPr>
        <w:t xml:space="preserve"> </w:t>
      </w:r>
      <w:r w:rsidRPr="00990249">
        <w:rPr>
          <w:rFonts w:ascii="BMitra" w:cs="B Nazanin" w:hint="cs"/>
          <w:sz w:val="18"/>
          <w:szCs w:val="18"/>
          <w:rtl/>
          <w:lang w:bidi="ar-SA"/>
        </w:rPr>
        <w:t>کند</w:t>
      </w:r>
      <w:r w:rsidRPr="00990249">
        <w:rPr>
          <w:rFonts w:ascii="BMitra" w:cs="B Nazanin"/>
          <w:sz w:val="18"/>
          <w:szCs w:val="18"/>
          <w:rtl/>
          <w:lang w:bidi="ar-SA"/>
        </w:rPr>
        <w:t xml:space="preserve">. </w:t>
      </w:r>
      <w:r w:rsidRPr="00990249">
        <w:rPr>
          <w:rFonts w:ascii="BMitra" w:cs="B Nazanin" w:hint="cs"/>
          <w:sz w:val="18"/>
          <w:szCs w:val="18"/>
          <w:rtl/>
          <w:lang w:bidi="ar-SA"/>
        </w:rPr>
        <w:t>از</w:t>
      </w:r>
      <w:r w:rsidRPr="00990249">
        <w:rPr>
          <w:rFonts w:ascii="BMitra" w:cs="B Nazanin"/>
          <w:sz w:val="18"/>
          <w:szCs w:val="18"/>
          <w:rtl/>
          <w:lang w:bidi="ar-SA"/>
        </w:rPr>
        <w:t xml:space="preserve"> </w:t>
      </w:r>
      <w:r w:rsidRPr="00990249">
        <w:rPr>
          <w:rFonts w:ascii="BMitra" w:cs="B Nazanin" w:hint="cs"/>
          <w:sz w:val="18"/>
          <w:szCs w:val="18"/>
          <w:rtl/>
          <w:lang w:bidi="ar-SA"/>
        </w:rPr>
        <w:t>دست</w:t>
      </w:r>
      <w:r w:rsidRPr="00990249">
        <w:rPr>
          <w:rFonts w:ascii="BMitra" w:cs="B Nazanin"/>
          <w:sz w:val="18"/>
          <w:szCs w:val="18"/>
          <w:rtl/>
          <w:lang w:bidi="ar-SA"/>
        </w:rPr>
        <w:t xml:space="preserve"> </w:t>
      </w:r>
      <w:r w:rsidRPr="00990249">
        <w:rPr>
          <w:rFonts w:ascii="BMitra" w:cs="B Nazanin" w:hint="cs"/>
          <w:sz w:val="18"/>
          <w:szCs w:val="18"/>
          <w:rtl/>
          <w:lang w:bidi="ar-SA"/>
        </w:rPr>
        <w:t>دادن</w:t>
      </w:r>
      <w:r w:rsidRPr="00990249">
        <w:rPr>
          <w:rFonts w:ascii="BMitra" w:cs="B Nazanin"/>
          <w:sz w:val="18"/>
          <w:szCs w:val="18"/>
          <w:rtl/>
          <w:lang w:bidi="ar-SA"/>
        </w:rPr>
        <w:t xml:space="preserve"> </w:t>
      </w:r>
      <w:r w:rsidRPr="00990249">
        <w:rPr>
          <w:rFonts w:ascii="BMitra" w:cs="B Nazanin" w:hint="cs"/>
          <w:sz w:val="18"/>
          <w:szCs w:val="18"/>
          <w:rtl/>
          <w:lang w:bidi="ar-SA"/>
        </w:rPr>
        <w:t>چربی</w:t>
      </w:r>
      <w:r w:rsidRPr="00990249">
        <w:rPr>
          <w:rFonts w:ascii="BMitra" w:cs="B Nazanin"/>
          <w:sz w:val="18"/>
          <w:szCs w:val="18"/>
          <w:rtl/>
          <w:lang w:bidi="ar-SA"/>
        </w:rPr>
        <w:t xml:space="preserve"> </w:t>
      </w:r>
      <w:r w:rsidRPr="00990249">
        <w:rPr>
          <w:rFonts w:ascii="BMitra" w:cs="B Nazanin" w:hint="cs"/>
          <w:sz w:val="18"/>
          <w:szCs w:val="18"/>
          <w:rtl/>
          <w:lang w:bidi="ar-SA"/>
        </w:rPr>
        <w:t>بدن</w:t>
      </w:r>
      <w:r w:rsidRPr="00990249">
        <w:rPr>
          <w:rFonts w:ascii="BMitra" w:cs="B Nazanin"/>
          <w:sz w:val="18"/>
          <w:szCs w:val="18"/>
          <w:rtl/>
          <w:lang w:bidi="ar-SA"/>
        </w:rPr>
        <w:t xml:space="preserve"> </w:t>
      </w:r>
      <w:r w:rsidRPr="00990249">
        <w:rPr>
          <w:rFonts w:ascii="BMitra" w:cs="B Nazanin" w:hint="cs"/>
          <w:sz w:val="18"/>
          <w:szCs w:val="18"/>
          <w:rtl/>
          <w:lang w:bidi="ar-SA"/>
        </w:rPr>
        <w:t>منجر</w:t>
      </w:r>
      <w:r w:rsidRPr="00990249">
        <w:rPr>
          <w:rFonts w:ascii="BMitra" w:cs="B Nazanin"/>
          <w:sz w:val="18"/>
          <w:szCs w:val="18"/>
          <w:rtl/>
          <w:lang w:bidi="ar-SA"/>
        </w:rPr>
        <w:t xml:space="preserve"> </w:t>
      </w:r>
      <w:r w:rsidRPr="00990249">
        <w:rPr>
          <w:rFonts w:ascii="BMitra" w:cs="B Nazanin" w:hint="cs"/>
          <w:sz w:val="18"/>
          <w:szCs w:val="18"/>
          <w:rtl/>
          <w:lang w:bidi="ar-SA"/>
        </w:rPr>
        <w:t>به</w:t>
      </w:r>
      <w:r w:rsidRPr="00990249">
        <w:rPr>
          <w:rFonts w:ascii="BMitra" w:cs="B Nazanin"/>
          <w:sz w:val="18"/>
          <w:szCs w:val="18"/>
          <w:rtl/>
          <w:lang w:bidi="ar-SA"/>
        </w:rPr>
        <w:t xml:space="preserve"> </w:t>
      </w:r>
      <w:r w:rsidRPr="00990249">
        <w:rPr>
          <w:rFonts w:ascii="BMitra" w:cs="B Nazanin" w:hint="cs"/>
          <w:sz w:val="18"/>
          <w:szCs w:val="18"/>
          <w:rtl/>
          <w:lang w:bidi="ar-SA"/>
        </w:rPr>
        <w:t>کاهش</w:t>
      </w:r>
      <w:r w:rsidRPr="00990249">
        <w:rPr>
          <w:rFonts w:ascii="BMitra" w:cs="B Nazanin"/>
          <w:sz w:val="18"/>
          <w:szCs w:val="18"/>
          <w:rtl/>
          <w:lang w:bidi="ar-SA"/>
        </w:rPr>
        <w:t xml:space="preserve"> </w:t>
      </w:r>
      <w:r w:rsidRPr="00990249">
        <w:rPr>
          <w:rFonts w:ascii="BMitra" w:cs="B Nazanin" w:hint="cs"/>
          <w:sz w:val="18"/>
          <w:szCs w:val="18"/>
          <w:rtl/>
          <w:lang w:bidi="ar-SA"/>
        </w:rPr>
        <w:t>در</w:t>
      </w:r>
      <w:r w:rsidRPr="00990249">
        <w:rPr>
          <w:rFonts w:ascii="BMitra" w:cs="B Nazanin"/>
          <w:sz w:val="18"/>
          <w:szCs w:val="18"/>
          <w:rtl/>
          <w:lang w:bidi="ar-SA"/>
        </w:rPr>
        <w:t xml:space="preserve"> </w:t>
      </w:r>
      <w:r w:rsidRPr="00990249">
        <w:rPr>
          <w:rFonts w:ascii="BMitra" w:cs="B Nazanin" w:hint="cs"/>
          <w:sz w:val="18"/>
          <w:szCs w:val="18"/>
          <w:rtl/>
          <w:lang w:bidi="ar-SA"/>
        </w:rPr>
        <w:t>لپتین،</w:t>
      </w:r>
      <w:r w:rsidRPr="00990249">
        <w:rPr>
          <w:rFonts w:ascii="BMitra" w:cs="B Nazanin"/>
          <w:sz w:val="18"/>
          <w:szCs w:val="18"/>
          <w:rtl/>
          <w:lang w:bidi="ar-SA"/>
        </w:rPr>
        <w:t xml:space="preserve"> </w:t>
      </w:r>
      <w:r w:rsidRPr="00990249">
        <w:rPr>
          <w:rFonts w:ascii="BMitra" w:cs="B Nazanin" w:hint="cs"/>
          <w:sz w:val="18"/>
          <w:szCs w:val="18"/>
          <w:rtl/>
          <w:lang w:bidi="ar-SA"/>
        </w:rPr>
        <w:t>که</w:t>
      </w:r>
      <w:r w:rsidRPr="00990249">
        <w:rPr>
          <w:rFonts w:ascii="BMitra" w:cs="B Nazanin"/>
          <w:sz w:val="18"/>
          <w:szCs w:val="18"/>
          <w:rtl/>
          <w:lang w:bidi="ar-SA"/>
        </w:rPr>
        <w:t xml:space="preserve"> </w:t>
      </w:r>
      <w:r w:rsidRPr="00990249">
        <w:rPr>
          <w:rFonts w:ascii="BMitra" w:cs="B Nazanin" w:hint="cs"/>
          <w:sz w:val="18"/>
          <w:szCs w:val="18"/>
          <w:rtl/>
          <w:lang w:bidi="ar-SA"/>
        </w:rPr>
        <w:t>مولکول</w:t>
      </w:r>
      <w:r w:rsidRPr="00990249">
        <w:rPr>
          <w:rFonts w:ascii="BMitra" w:cs="B Nazanin"/>
          <w:sz w:val="18"/>
          <w:szCs w:val="18"/>
          <w:rtl/>
          <w:lang w:bidi="ar-SA"/>
        </w:rPr>
        <w:t xml:space="preserve"> </w:t>
      </w:r>
      <w:r w:rsidRPr="00990249">
        <w:rPr>
          <w:rFonts w:ascii="BMitra" w:cs="B Nazanin" w:hint="cs"/>
          <w:sz w:val="18"/>
          <w:szCs w:val="18"/>
          <w:rtl/>
          <w:lang w:bidi="ar-SA"/>
        </w:rPr>
        <w:t>های</w:t>
      </w:r>
      <w:r w:rsidRPr="00990249">
        <w:rPr>
          <w:rFonts w:ascii="BMitra" w:cs="B Nazanin"/>
          <w:sz w:val="18"/>
          <w:szCs w:val="18"/>
          <w:rtl/>
          <w:lang w:bidi="ar-SA"/>
        </w:rPr>
        <w:t xml:space="preserve"> </w:t>
      </w:r>
      <w:r w:rsidRPr="00990249">
        <w:rPr>
          <w:rFonts w:ascii="BMitra" w:cs="B Nazanin" w:hint="cs"/>
          <w:sz w:val="18"/>
          <w:szCs w:val="18"/>
          <w:rtl/>
          <w:lang w:bidi="ar-SA"/>
        </w:rPr>
        <w:t>تغذیه</w:t>
      </w:r>
      <w:r w:rsidRPr="00990249">
        <w:rPr>
          <w:rFonts w:ascii="BMitra" w:cs="B Nazanin"/>
          <w:sz w:val="18"/>
          <w:szCs w:val="18"/>
          <w:rtl/>
          <w:lang w:bidi="ar-SA"/>
        </w:rPr>
        <w:t xml:space="preserve"> </w:t>
      </w:r>
      <w:r w:rsidRPr="00990249">
        <w:rPr>
          <w:rFonts w:ascii="BMitra" w:cs="B Nazanin" w:hint="cs"/>
          <w:sz w:val="18"/>
          <w:szCs w:val="18"/>
          <w:rtl/>
          <w:lang w:bidi="ar-SA"/>
        </w:rPr>
        <w:t>محرک</w:t>
      </w:r>
      <w:r w:rsidRPr="00990249">
        <w:rPr>
          <w:rFonts w:ascii="BMitra" w:cs="B Nazanin"/>
          <w:sz w:val="18"/>
          <w:szCs w:val="18"/>
          <w:rtl/>
          <w:lang w:bidi="ar-SA"/>
        </w:rPr>
        <w:t xml:space="preserve"> </w:t>
      </w:r>
      <w:r w:rsidRPr="00990249">
        <w:rPr>
          <w:rFonts w:ascii="BMitra" w:cs="B Nazanin" w:hint="cs"/>
          <w:sz w:val="18"/>
          <w:szCs w:val="18"/>
          <w:rtl/>
          <w:lang w:bidi="ar-SA"/>
        </w:rPr>
        <w:t>در</w:t>
      </w:r>
      <w:r w:rsidRPr="00990249">
        <w:rPr>
          <w:rFonts w:ascii="BMitra" w:cs="B Nazanin"/>
          <w:sz w:val="18"/>
          <w:szCs w:val="18"/>
          <w:rtl/>
          <w:lang w:bidi="ar-SA"/>
        </w:rPr>
        <w:t xml:space="preserve"> </w:t>
      </w:r>
      <w:r w:rsidRPr="00990249">
        <w:rPr>
          <w:rFonts w:ascii="BMitra" w:cs="B Nazanin" w:hint="cs"/>
          <w:sz w:val="18"/>
          <w:szCs w:val="18"/>
          <w:rtl/>
          <w:lang w:bidi="ar-SA"/>
        </w:rPr>
        <w:t>هیپوتالاموس،</w:t>
      </w:r>
      <w:r w:rsidRPr="00990249">
        <w:rPr>
          <w:rFonts w:ascii="BMitra" w:cs="B Nazanin"/>
          <w:sz w:val="18"/>
          <w:szCs w:val="18"/>
          <w:rtl/>
          <w:lang w:bidi="ar-SA"/>
        </w:rPr>
        <w:t xml:space="preserve"> </w:t>
      </w:r>
      <w:r w:rsidRPr="00990249">
        <w:rPr>
          <w:rFonts w:ascii="BMitra" w:cs="B Nazanin" w:hint="cs"/>
          <w:sz w:val="18"/>
          <w:szCs w:val="18"/>
          <w:rtl/>
          <w:lang w:bidi="ar-SA"/>
        </w:rPr>
        <w:t>مانند</w:t>
      </w:r>
      <w:r w:rsidRPr="00990249">
        <w:rPr>
          <w:rFonts w:ascii="BMitra" w:cs="B Nazanin"/>
          <w:sz w:val="18"/>
          <w:szCs w:val="18"/>
          <w:rtl/>
          <w:lang w:bidi="ar-SA"/>
        </w:rPr>
        <w:t xml:space="preserve"> </w:t>
      </w:r>
      <w:r w:rsidRPr="00990249">
        <w:rPr>
          <w:rFonts w:ascii="BMitra" w:cs="B Nazanin"/>
          <w:sz w:val="18"/>
          <w:szCs w:val="18"/>
          <w:lang w:bidi="ar-SA"/>
        </w:rPr>
        <w:t>NPY</w:t>
      </w:r>
      <w:r w:rsidRPr="00990249">
        <w:rPr>
          <w:rFonts w:ascii="BMitra" w:cs="B Nazanin" w:hint="cs"/>
          <w:sz w:val="18"/>
          <w:szCs w:val="18"/>
          <w:rtl/>
        </w:rPr>
        <w:t xml:space="preserve"> را </w:t>
      </w:r>
      <w:r w:rsidRPr="00990249">
        <w:rPr>
          <w:rFonts w:ascii="BMitra" w:cs="B Nazanin"/>
          <w:sz w:val="18"/>
          <w:szCs w:val="18"/>
          <w:rtl/>
          <w:lang w:bidi="ar-SA"/>
        </w:rPr>
        <w:t xml:space="preserve"> </w:t>
      </w:r>
      <w:r w:rsidRPr="00990249">
        <w:rPr>
          <w:rFonts w:ascii="BMitra" w:cs="B Nazanin" w:hint="cs"/>
          <w:sz w:val="18"/>
          <w:szCs w:val="18"/>
          <w:rtl/>
          <w:lang w:bidi="ar-SA"/>
        </w:rPr>
        <w:t>فعال</w:t>
      </w:r>
      <w:r w:rsidRPr="00990249">
        <w:rPr>
          <w:rFonts w:ascii="BMitra" w:cs="B Nazanin"/>
          <w:sz w:val="18"/>
          <w:szCs w:val="18"/>
          <w:rtl/>
          <w:lang w:bidi="ar-SA"/>
        </w:rPr>
        <w:t xml:space="preserve"> </w:t>
      </w:r>
      <w:r w:rsidRPr="00990249">
        <w:rPr>
          <w:rFonts w:ascii="BMitra" w:cs="B Nazanin" w:hint="cs"/>
          <w:sz w:val="18"/>
          <w:szCs w:val="18"/>
          <w:rtl/>
          <w:lang w:bidi="ar-SA"/>
        </w:rPr>
        <w:t>می</w:t>
      </w:r>
      <w:r w:rsidRPr="00990249">
        <w:rPr>
          <w:rFonts w:ascii="BMitra" w:cs="B Nazanin"/>
          <w:sz w:val="18"/>
          <w:szCs w:val="18"/>
          <w:rtl/>
          <w:lang w:bidi="ar-SA"/>
        </w:rPr>
        <w:t xml:space="preserve"> </w:t>
      </w:r>
      <w:r w:rsidRPr="00990249">
        <w:rPr>
          <w:rFonts w:ascii="BMitra" w:cs="B Nazanin" w:hint="cs"/>
          <w:sz w:val="18"/>
          <w:szCs w:val="18"/>
          <w:rtl/>
          <w:lang w:bidi="ar-SA"/>
        </w:rPr>
        <w:t>سازد</w:t>
      </w:r>
      <w:r w:rsidRPr="00990249">
        <w:rPr>
          <w:rFonts w:ascii="BMitra" w:cs="B Nazanin"/>
          <w:sz w:val="18"/>
          <w:szCs w:val="18"/>
          <w:rtl/>
          <w:lang w:bidi="ar-SA"/>
        </w:rPr>
        <w:t xml:space="preserve">. </w:t>
      </w:r>
      <w:r w:rsidRPr="00990249">
        <w:rPr>
          <w:rFonts w:ascii="BMitra" w:cs="B Nazanin" w:hint="cs"/>
          <w:sz w:val="18"/>
          <w:szCs w:val="18"/>
          <w:rtl/>
          <w:lang w:bidi="ar-SA"/>
        </w:rPr>
        <w:t>در</w:t>
      </w:r>
      <w:r w:rsidRPr="00990249">
        <w:rPr>
          <w:rFonts w:ascii="BMitra" w:cs="B Nazanin"/>
          <w:sz w:val="18"/>
          <w:szCs w:val="18"/>
          <w:rtl/>
          <w:lang w:bidi="ar-SA"/>
        </w:rPr>
        <w:t xml:space="preserve"> </w:t>
      </w:r>
      <w:r w:rsidRPr="00990249">
        <w:rPr>
          <w:rFonts w:ascii="BMitra" w:cs="B Nazanin" w:hint="cs"/>
          <w:sz w:val="18"/>
          <w:szCs w:val="18"/>
          <w:rtl/>
          <w:lang w:bidi="ar-SA"/>
        </w:rPr>
        <w:t>مقابل،</w:t>
      </w:r>
      <w:r w:rsidRPr="00990249">
        <w:rPr>
          <w:rFonts w:ascii="BMitra" w:cs="B Nazanin"/>
          <w:sz w:val="18"/>
          <w:szCs w:val="18"/>
          <w:rtl/>
          <w:lang w:bidi="ar-SA"/>
        </w:rPr>
        <w:t xml:space="preserve"> </w:t>
      </w:r>
      <w:r w:rsidRPr="00990249">
        <w:rPr>
          <w:rFonts w:ascii="BMitra" w:cs="B Nazanin" w:hint="cs"/>
          <w:sz w:val="18"/>
          <w:szCs w:val="18"/>
          <w:rtl/>
          <w:lang w:bidi="ar-SA"/>
        </w:rPr>
        <w:t>افزایش</w:t>
      </w:r>
      <w:r w:rsidRPr="00990249">
        <w:rPr>
          <w:rFonts w:ascii="BMitra" w:cs="B Nazanin"/>
          <w:sz w:val="18"/>
          <w:szCs w:val="18"/>
          <w:rtl/>
          <w:lang w:bidi="ar-SA"/>
        </w:rPr>
        <w:t xml:space="preserve"> </w:t>
      </w:r>
      <w:r w:rsidRPr="00990249">
        <w:rPr>
          <w:rFonts w:ascii="BMitra" w:cs="B Nazanin" w:hint="cs"/>
          <w:sz w:val="18"/>
          <w:szCs w:val="18"/>
          <w:rtl/>
          <w:lang w:bidi="ar-SA"/>
        </w:rPr>
        <w:t>چربی</w:t>
      </w:r>
      <w:r w:rsidRPr="00990249">
        <w:rPr>
          <w:rFonts w:ascii="BMitra" w:cs="B Nazanin"/>
          <w:sz w:val="18"/>
          <w:szCs w:val="18"/>
          <w:rtl/>
          <w:lang w:bidi="ar-SA"/>
        </w:rPr>
        <w:t xml:space="preserve"> </w:t>
      </w:r>
      <w:r w:rsidRPr="00990249">
        <w:rPr>
          <w:rFonts w:ascii="BMitra" w:cs="B Nazanin" w:hint="cs"/>
          <w:sz w:val="18"/>
          <w:szCs w:val="18"/>
          <w:rtl/>
          <w:lang w:bidi="ar-SA"/>
        </w:rPr>
        <w:t>بدن</w:t>
      </w:r>
      <w:r w:rsidRPr="00990249">
        <w:rPr>
          <w:rFonts w:ascii="BMitra" w:cs="B Nazanin"/>
          <w:sz w:val="18"/>
          <w:szCs w:val="18"/>
          <w:rtl/>
          <w:lang w:bidi="ar-SA"/>
        </w:rPr>
        <w:t xml:space="preserve"> </w:t>
      </w:r>
      <w:r w:rsidRPr="00990249">
        <w:rPr>
          <w:rFonts w:ascii="BMitra" w:cs="B Nazanin" w:hint="cs"/>
          <w:sz w:val="18"/>
          <w:szCs w:val="18"/>
          <w:rtl/>
          <w:lang w:bidi="ar-SA"/>
        </w:rPr>
        <w:t>منجر</w:t>
      </w:r>
      <w:r w:rsidRPr="00990249">
        <w:rPr>
          <w:rFonts w:ascii="BMitra" w:cs="B Nazanin"/>
          <w:sz w:val="18"/>
          <w:szCs w:val="18"/>
          <w:rtl/>
          <w:lang w:bidi="ar-SA"/>
        </w:rPr>
        <w:t xml:space="preserve"> </w:t>
      </w:r>
      <w:r w:rsidRPr="00990249">
        <w:rPr>
          <w:rFonts w:ascii="BMitra" w:cs="B Nazanin" w:hint="cs"/>
          <w:sz w:val="18"/>
          <w:szCs w:val="18"/>
          <w:rtl/>
          <w:lang w:bidi="ar-SA"/>
        </w:rPr>
        <w:t>به</w:t>
      </w:r>
      <w:r w:rsidRPr="00990249">
        <w:rPr>
          <w:rFonts w:ascii="BMitra" w:cs="B Nazanin"/>
          <w:sz w:val="18"/>
          <w:szCs w:val="18"/>
          <w:rtl/>
          <w:lang w:bidi="ar-SA"/>
        </w:rPr>
        <w:t xml:space="preserve"> </w:t>
      </w:r>
      <w:r w:rsidRPr="00990249">
        <w:rPr>
          <w:rFonts w:ascii="BMitra" w:cs="B Nazanin" w:hint="cs"/>
          <w:sz w:val="18"/>
          <w:szCs w:val="18"/>
          <w:rtl/>
          <w:lang w:bidi="ar-SA"/>
        </w:rPr>
        <w:t>افزایش</w:t>
      </w:r>
      <w:r w:rsidRPr="00990249">
        <w:rPr>
          <w:rFonts w:ascii="BMitra" w:cs="B Nazanin"/>
          <w:sz w:val="18"/>
          <w:szCs w:val="18"/>
          <w:rtl/>
          <w:lang w:bidi="ar-SA"/>
        </w:rPr>
        <w:t xml:space="preserve"> </w:t>
      </w:r>
      <w:r w:rsidRPr="00990249">
        <w:rPr>
          <w:rFonts w:ascii="BMitra" w:cs="B Nazanin" w:hint="cs"/>
          <w:sz w:val="18"/>
          <w:szCs w:val="18"/>
          <w:rtl/>
          <w:lang w:bidi="ar-SA"/>
        </w:rPr>
        <w:t>لپتین،</w:t>
      </w:r>
      <w:r w:rsidRPr="00990249">
        <w:rPr>
          <w:rFonts w:ascii="BMitra" w:cs="B Nazanin"/>
          <w:sz w:val="18"/>
          <w:szCs w:val="18"/>
          <w:rtl/>
          <w:lang w:bidi="ar-SA"/>
        </w:rPr>
        <w:t xml:space="preserve"> </w:t>
      </w:r>
      <w:r w:rsidRPr="00990249">
        <w:rPr>
          <w:rFonts w:ascii="BMitra" w:cs="B Nazanin" w:hint="cs"/>
          <w:sz w:val="18"/>
          <w:szCs w:val="18"/>
          <w:rtl/>
          <w:lang w:bidi="ar-SA"/>
        </w:rPr>
        <w:t>که</w:t>
      </w:r>
      <w:r w:rsidRPr="00990249">
        <w:rPr>
          <w:rFonts w:ascii="BMitra" w:cs="B Nazanin"/>
          <w:sz w:val="18"/>
          <w:szCs w:val="18"/>
          <w:rtl/>
          <w:lang w:bidi="ar-SA"/>
        </w:rPr>
        <w:t xml:space="preserve"> </w:t>
      </w:r>
      <w:r w:rsidRPr="00990249">
        <w:rPr>
          <w:rFonts w:ascii="BMitra" w:cs="B Nazanin" w:hint="cs"/>
          <w:sz w:val="18"/>
          <w:szCs w:val="18"/>
          <w:rtl/>
          <w:lang w:bidi="ar-SA"/>
        </w:rPr>
        <w:t>مولکول</w:t>
      </w:r>
      <w:r w:rsidRPr="00990249">
        <w:rPr>
          <w:rFonts w:ascii="BMitra" w:cs="B Nazanin"/>
          <w:sz w:val="18"/>
          <w:szCs w:val="18"/>
          <w:rtl/>
          <w:lang w:bidi="ar-SA"/>
        </w:rPr>
        <w:t xml:space="preserve"> </w:t>
      </w:r>
      <w:r w:rsidRPr="00990249">
        <w:rPr>
          <w:rFonts w:ascii="BMitra" w:cs="B Nazanin" w:hint="cs"/>
          <w:sz w:val="18"/>
          <w:szCs w:val="18"/>
          <w:rtl/>
          <w:lang w:bidi="ar-SA"/>
        </w:rPr>
        <w:t>های</w:t>
      </w:r>
      <w:r w:rsidRPr="00990249">
        <w:rPr>
          <w:rFonts w:ascii="BMitra" w:cs="B Nazanin"/>
          <w:sz w:val="18"/>
          <w:szCs w:val="18"/>
          <w:rtl/>
          <w:lang w:bidi="ar-SA"/>
        </w:rPr>
        <w:t xml:space="preserve"> </w:t>
      </w:r>
      <w:r w:rsidRPr="00990249">
        <w:rPr>
          <w:rFonts w:ascii="BMitra" w:cs="B Nazanin" w:hint="cs"/>
          <w:sz w:val="18"/>
          <w:szCs w:val="18"/>
          <w:rtl/>
          <w:lang w:bidi="ar-SA"/>
        </w:rPr>
        <w:t>تغذیه</w:t>
      </w:r>
      <w:r w:rsidRPr="00990249">
        <w:rPr>
          <w:rFonts w:ascii="BMitra" w:cs="B Nazanin"/>
          <w:sz w:val="18"/>
          <w:szCs w:val="18"/>
          <w:rtl/>
          <w:lang w:bidi="ar-SA"/>
        </w:rPr>
        <w:t xml:space="preserve"> </w:t>
      </w:r>
      <w:r w:rsidRPr="00990249">
        <w:rPr>
          <w:rFonts w:ascii="BMitra" w:cs="B Nazanin" w:hint="cs"/>
          <w:sz w:val="18"/>
          <w:szCs w:val="18"/>
          <w:rtl/>
          <w:lang w:bidi="ar-SA"/>
        </w:rPr>
        <w:t>بازدارنده</w:t>
      </w:r>
      <w:r w:rsidRPr="00990249">
        <w:rPr>
          <w:rFonts w:ascii="BMitra" w:cs="B Nazanin"/>
          <w:sz w:val="18"/>
          <w:szCs w:val="18"/>
          <w:rtl/>
          <w:lang w:bidi="ar-SA"/>
        </w:rPr>
        <w:t xml:space="preserve"> </w:t>
      </w:r>
      <w:r w:rsidRPr="00990249">
        <w:rPr>
          <w:rFonts w:ascii="BMitra" w:cs="B Nazanin" w:hint="cs"/>
          <w:sz w:val="18"/>
          <w:szCs w:val="18"/>
          <w:rtl/>
          <w:lang w:bidi="ar-SA"/>
        </w:rPr>
        <w:t>مانند</w:t>
      </w:r>
      <w:r w:rsidRPr="00990249">
        <w:rPr>
          <w:rFonts w:ascii="BMitra" w:cs="B Nazanin"/>
          <w:sz w:val="18"/>
          <w:szCs w:val="18"/>
          <w:rtl/>
          <w:lang w:bidi="ar-SA"/>
        </w:rPr>
        <w:t xml:space="preserve"> </w:t>
      </w:r>
      <w:r w:rsidRPr="00990249">
        <w:rPr>
          <w:rFonts w:ascii="BMitra" w:cs="B Nazanin"/>
          <w:sz w:val="18"/>
          <w:szCs w:val="18"/>
          <w:lang w:bidi="ar-SA"/>
        </w:rPr>
        <w:t>MC</w:t>
      </w:r>
      <w:r w:rsidRPr="00990249">
        <w:rPr>
          <w:rFonts w:ascii="BMitra" w:cs="B Nazanin" w:hint="cs"/>
          <w:sz w:val="18"/>
          <w:szCs w:val="18"/>
          <w:rtl/>
          <w:lang w:bidi="ar-SA"/>
        </w:rPr>
        <w:t xml:space="preserve"> را</w:t>
      </w:r>
      <w:r w:rsidRPr="00990249">
        <w:rPr>
          <w:rFonts w:ascii="BMitra" w:cs="B Nazanin"/>
          <w:sz w:val="18"/>
          <w:szCs w:val="18"/>
          <w:rtl/>
          <w:lang w:bidi="ar-SA"/>
        </w:rPr>
        <w:t xml:space="preserve"> </w:t>
      </w:r>
      <w:r w:rsidRPr="00990249">
        <w:rPr>
          <w:rFonts w:ascii="BMitra" w:cs="B Nazanin" w:hint="cs"/>
          <w:sz w:val="18"/>
          <w:szCs w:val="18"/>
          <w:rtl/>
          <w:lang w:bidi="ar-SA"/>
        </w:rPr>
        <w:t>فعال</w:t>
      </w:r>
      <w:r w:rsidRPr="00990249">
        <w:rPr>
          <w:rFonts w:ascii="BMitra" w:cs="B Nazanin"/>
          <w:sz w:val="18"/>
          <w:szCs w:val="18"/>
          <w:rtl/>
          <w:lang w:bidi="ar-SA"/>
        </w:rPr>
        <w:t xml:space="preserve"> </w:t>
      </w:r>
      <w:r w:rsidRPr="00990249">
        <w:rPr>
          <w:rFonts w:ascii="BMitra" w:cs="B Nazanin" w:hint="cs"/>
          <w:sz w:val="18"/>
          <w:szCs w:val="18"/>
          <w:rtl/>
          <w:lang w:bidi="ar-SA"/>
        </w:rPr>
        <w:t>می</w:t>
      </w:r>
      <w:r w:rsidRPr="00990249">
        <w:rPr>
          <w:rFonts w:ascii="BMitra" w:cs="B Nazanin"/>
          <w:sz w:val="18"/>
          <w:szCs w:val="18"/>
          <w:rtl/>
          <w:lang w:bidi="ar-SA"/>
        </w:rPr>
        <w:t xml:space="preserve"> </w:t>
      </w:r>
      <w:r w:rsidRPr="00990249">
        <w:rPr>
          <w:rFonts w:ascii="BMitra" w:cs="B Nazanin" w:hint="cs"/>
          <w:sz w:val="18"/>
          <w:szCs w:val="18"/>
          <w:rtl/>
          <w:lang w:bidi="ar-SA"/>
        </w:rPr>
        <w:t>سازد</w:t>
      </w:r>
      <w:r w:rsidRPr="00990249">
        <w:rPr>
          <w:rFonts w:ascii="BMitra" w:cs="B Nazanin"/>
          <w:sz w:val="18"/>
          <w:szCs w:val="18"/>
          <w:rtl/>
          <w:lang w:bidi="ar-SA"/>
        </w:rPr>
        <w:t xml:space="preserve">. </w:t>
      </w:r>
      <w:r w:rsidRPr="00990249">
        <w:rPr>
          <w:rFonts w:cs="B Nazanin"/>
          <w:sz w:val="18"/>
          <w:szCs w:val="18"/>
          <w:lang w:bidi="ar-SA"/>
        </w:rPr>
        <w:t>]</w:t>
      </w:r>
      <w:r w:rsidRPr="00990249">
        <w:rPr>
          <w:rFonts w:cs="B Nazanin" w:hint="cs"/>
          <w:sz w:val="18"/>
          <w:szCs w:val="18"/>
          <w:rtl/>
        </w:rPr>
        <w:t>49</w:t>
      </w:r>
      <w:r w:rsidRPr="00990249">
        <w:rPr>
          <w:rFonts w:cs="B Nazanin"/>
          <w:sz w:val="18"/>
          <w:szCs w:val="18"/>
        </w:rPr>
        <w:t>[</w:t>
      </w:r>
    </w:p>
    <w:p w:rsidR="00990249" w:rsidRPr="00990249" w:rsidRDefault="00990249" w:rsidP="00990249">
      <w:pPr>
        <w:spacing w:line="360" w:lineRule="auto"/>
        <w:rPr>
          <w:rFonts w:cs="B Nazanin"/>
          <w:sz w:val="18"/>
          <w:szCs w:val="18"/>
        </w:rPr>
      </w:pPr>
    </w:p>
    <w:p w:rsidR="00990249" w:rsidRPr="00990249" w:rsidRDefault="00990249" w:rsidP="00990249">
      <w:pPr>
        <w:autoSpaceDE w:val="0"/>
        <w:autoSpaceDN w:val="0"/>
        <w:adjustRightInd w:val="0"/>
        <w:spacing w:after="0" w:line="360" w:lineRule="auto"/>
        <w:rPr>
          <w:rFonts w:ascii="BNazanin" w:hAnsi="BNazanin" w:cs="BNazanin"/>
          <w:sz w:val="28"/>
          <w:szCs w:val="28"/>
          <w:rtl/>
        </w:rPr>
      </w:pPr>
    </w:p>
    <w:p w:rsidR="00990249" w:rsidRPr="00990249" w:rsidRDefault="00B677F8" w:rsidP="00990249">
      <w:pPr>
        <w:spacing w:line="360" w:lineRule="auto"/>
        <w:rPr>
          <w:rFonts w:cs="B Nazanin"/>
          <w:b/>
          <w:bCs/>
          <w:sz w:val="28"/>
          <w:szCs w:val="28"/>
          <w:rtl/>
        </w:rPr>
      </w:pPr>
      <w:r>
        <w:rPr>
          <w:rFonts w:cs="B Nazanin" w:hint="cs"/>
          <w:b/>
          <w:bCs/>
          <w:sz w:val="28"/>
          <w:szCs w:val="28"/>
          <w:rtl/>
        </w:rPr>
        <w:t>-</w:t>
      </w:r>
      <w:r w:rsidR="00990249" w:rsidRPr="00990249">
        <w:rPr>
          <w:rFonts w:cs="B Nazanin" w:hint="cs"/>
          <w:b/>
          <w:bCs/>
          <w:sz w:val="28"/>
          <w:szCs w:val="28"/>
          <w:rtl/>
        </w:rPr>
        <w:t xml:space="preserve"> نوروپتیید </w:t>
      </w:r>
      <w:r w:rsidR="00990249" w:rsidRPr="00990249">
        <w:rPr>
          <w:rFonts w:cs="B Nazanin"/>
          <w:b/>
          <w:bCs/>
          <w:sz w:val="28"/>
          <w:szCs w:val="28"/>
        </w:rPr>
        <w:t>w</w:t>
      </w:r>
      <w:r w:rsidR="00990249" w:rsidRPr="00990249">
        <w:rPr>
          <w:rFonts w:cs="B Nazanin" w:hint="cs"/>
          <w:b/>
          <w:bCs/>
          <w:sz w:val="28"/>
          <w:szCs w:val="28"/>
          <w:rtl/>
        </w:rPr>
        <w:t xml:space="preserve"> </w:t>
      </w:r>
    </w:p>
    <w:p w:rsidR="00990249" w:rsidRPr="00990249" w:rsidRDefault="00990249" w:rsidP="00990249">
      <w:pPr>
        <w:spacing w:line="360" w:lineRule="auto"/>
        <w:ind w:firstLine="576"/>
        <w:jc w:val="both"/>
        <w:rPr>
          <w:rFonts w:cs="B Nazanin"/>
          <w:sz w:val="28"/>
          <w:szCs w:val="28"/>
          <w:rtl/>
        </w:rPr>
      </w:pPr>
      <w:r w:rsidRPr="00990249">
        <w:rPr>
          <w:rFonts w:cs="B Nazanin" w:hint="cs"/>
          <w:sz w:val="28"/>
          <w:szCs w:val="28"/>
          <w:rtl/>
        </w:rPr>
        <w:lastRenderedPageBreak/>
        <w:t xml:space="preserve">نوروپتیید </w:t>
      </w:r>
      <w:r w:rsidRPr="00990249">
        <w:rPr>
          <w:rFonts w:cs="B Nazanin"/>
          <w:sz w:val="28"/>
          <w:szCs w:val="28"/>
        </w:rPr>
        <w:t>w</w:t>
      </w:r>
      <w:r w:rsidRPr="00990249">
        <w:rPr>
          <w:rFonts w:cs="B Nazanin" w:hint="cs"/>
          <w:sz w:val="28"/>
          <w:szCs w:val="28"/>
          <w:rtl/>
        </w:rPr>
        <w:t xml:space="preserve"> که اولین بار از هیپوتالاموس خوک جدا شده به دو شکل وجود دارد که شامل نوروپتیید 23</w:t>
      </w:r>
      <w:r w:rsidRPr="00990249">
        <w:rPr>
          <w:rFonts w:cs="B Nazanin"/>
          <w:sz w:val="28"/>
          <w:szCs w:val="28"/>
        </w:rPr>
        <w:t>-</w:t>
      </w:r>
      <w:r w:rsidRPr="00990249">
        <w:rPr>
          <w:rFonts w:cs="B Nazanin" w:hint="cs"/>
          <w:sz w:val="28"/>
          <w:szCs w:val="28"/>
          <w:rtl/>
        </w:rPr>
        <w:t xml:space="preserve"> </w:t>
      </w:r>
      <w:r w:rsidRPr="00990249">
        <w:rPr>
          <w:rFonts w:cs="B Nazanin"/>
          <w:sz w:val="28"/>
          <w:szCs w:val="28"/>
        </w:rPr>
        <w:t>w</w:t>
      </w:r>
      <w:r w:rsidRPr="00990249">
        <w:rPr>
          <w:rFonts w:cs="B Nazanin" w:hint="cs"/>
          <w:sz w:val="28"/>
          <w:szCs w:val="28"/>
          <w:rtl/>
        </w:rPr>
        <w:t xml:space="preserve">  </w:t>
      </w:r>
      <w:r w:rsidRPr="00990249">
        <w:rPr>
          <w:rFonts w:cs="B Nazanin"/>
          <w:sz w:val="28"/>
          <w:szCs w:val="28"/>
        </w:rPr>
        <w:t>(NPW23)</w:t>
      </w:r>
      <w:r w:rsidRPr="00990249">
        <w:rPr>
          <w:rFonts w:cs="B Nazanin" w:hint="cs"/>
          <w:sz w:val="28"/>
          <w:szCs w:val="28"/>
          <w:rtl/>
        </w:rPr>
        <w:t xml:space="preserve"> </w:t>
      </w:r>
      <w:r w:rsidRPr="00990249">
        <w:rPr>
          <w:rFonts w:cs="B Nazanin"/>
          <w:sz w:val="28"/>
          <w:szCs w:val="28"/>
        </w:rPr>
        <w:t xml:space="preserve"> </w:t>
      </w:r>
      <w:r w:rsidRPr="00990249">
        <w:rPr>
          <w:rFonts w:cs="B Nazanin" w:hint="cs"/>
          <w:sz w:val="28"/>
          <w:szCs w:val="28"/>
          <w:rtl/>
        </w:rPr>
        <w:t>یا نوروپتیید 30</w:t>
      </w:r>
      <w:r w:rsidRPr="00990249">
        <w:rPr>
          <w:rFonts w:cs="B Nazanin"/>
          <w:sz w:val="28"/>
          <w:szCs w:val="28"/>
        </w:rPr>
        <w:t>-</w:t>
      </w:r>
      <w:r w:rsidRPr="00990249">
        <w:rPr>
          <w:rFonts w:cs="B Nazanin" w:hint="cs"/>
          <w:sz w:val="28"/>
          <w:szCs w:val="28"/>
          <w:rtl/>
        </w:rPr>
        <w:t xml:space="preserve"> </w:t>
      </w:r>
      <w:r w:rsidRPr="00990249">
        <w:rPr>
          <w:rFonts w:cs="B Nazanin"/>
          <w:sz w:val="28"/>
          <w:szCs w:val="28"/>
        </w:rPr>
        <w:t>w</w:t>
      </w:r>
      <w:r w:rsidRPr="00990249">
        <w:rPr>
          <w:rFonts w:cs="B Nazanin" w:hint="cs"/>
          <w:sz w:val="28"/>
          <w:szCs w:val="28"/>
          <w:rtl/>
        </w:rPr>
        <w:t xml:space="preserve"> </w:t>
      </w:r>
      <w:r w:rsidRPr="00990249">
        <w:rPr>
          <w:rFonts w:cs="B Nazanin"/>
          <w:sz w:val="28"/>
          <w:szCs w:val="28"/>
        </w:rPr>
        <w:t xml:space="preserve">(NPW30) </w:t>
      </w:r>
      <w:r w:rsidRPr="00990249">
        <w:rPr>
          <w:rFonts w:cs="B Nazanin" w:hint="cs"/>
          <w:sz w:val="28"/>
          <w:szCs w:val="28"/>
          <w:rtl/>
        </w:rPr>
        <w:t xml:space="preserve"> که 23 و 30 نشان از تعداد آمینو اسید تشکیل دهنده آن است.این نوروپتییدها به یکی از دو دریافت کننده </w:t>
      </w:r>
      <w:r w:rsidRPr="00990249">
        <w:rPr>
          <w:rFonts w:cs="B Nazanin"/>
          <w:sz w:val="28"/>
          <w:szCs w:val="28"/>
        </w:rPr>
        <w:t xml:space="preserve">NPW </w:t>
      </w:r>
      <w:r w:rsidRPr="00990249">
        <w:rPr>
          <w:rFonts w:cs="B Nazanin" w:hint="cs"/>
          <w:sz w:val="28"/>
          <w:szCs w:val="28"/>
          <w:rtl/>
        </w:rPr>
        <w:t xml:space="preserve"> ، شامل </w:t>
      </w:r>
      <w:r w:rsidRPr="00990249">
        <w:rPr>
          <w:rFonts w:cs="B Nazanin"/>
          <w:sz w:val="28"/>
          <w:szCs w:val="28"/>
        </w:rPr>
        <w:t xml:space="preserve">GPR7 (NPBWR1) </w:t>
      </w:r>
      <w:r w:rsidRPr="00990249">
        <w:rPr>
          <w:rFonts w:cs="B Nazanin" w:hint="cs"/>
          <w:sz w:val="28"/>
          <w:szCs w:val="28"/>
          <w:rtl/>
        </w:rPr>
        <w:t xml:space="preserve"> و </w:t>
      </w:r>
      <w:r w:rsidRPr="00990249">
        <w:rPr>
          <w:rFonts w:cs="B Nazanin"/>
          <w:sz w:val="28"/>
          <w:szCs w:val="28"/>
        </w:rPr>
        <w:t>GPR8(NPBWR2)</w:t>
      </w:r>
      <w:r w:rsidRPr="00990249">
        <w:rPr>
          <w:rFonts w:cs="B Nazanin" w:hint="cs"/>
          <w:sz w:val="28"/>
          <w:szCs w:val="28"/>
          <w:rtl/>
        </w:rPr>
        <w:t xml:space="preserve"> متصل می گردد که به خانواده ی گروه  پروتیین </w:t>
      </w:r>
      <w:r w:rsidRPr="00990249">
        <w:rPr>
          <w:rFonts w:cs="B Nazanin"/>
          <w:sz w:val="28"/>
          <w:szCs w:val="28"/>
        </w:rPr>
        <w:t>G</w:t>
      </w:r>
      <w:r w:rsidRPr="00990249">
        <w:rPr>
          <w:rFonts w:cs="B Nazanin"/>
          <w:sz w:val="28"/>
          <w:szCs w:val="28"/>
          <w:vertAlign w:val="superscript"/>
          <w:rtl/>
        </w:rPr>
        <w:footnoteReference w:id="5"/>
      </w:r>
      <w:r w:rsidRPr="00990249">
        <w:rPr>
          <w:rFonts w:cs="B Nazanin" w:hint="cs"/>
          <w:sz w:val="28"/>
          <w:szCs w:val="28"/>
          <w:rtl/>
        </w:rPr>
        <w:t xml:space="preserve"> تعلق دارند. </w:t>
      </w:r>
      <w:r w:rsidRPr="00990249">
        <w:rPr>
          <w:rFonts w:cs="B Nazanin"/>
          <w:sz w:val="28"/>
          <w:szCs w:val="28"/>
        </w:rPr>
        <w:t>GPR7</w:t>
      </w:r>
      <w:r w:rsidRPr="00990249">
        <w:rPr>
          <w:rFonts w:cs="B Nazanin" w:hint="cs"/>
          <w:sz w:val="28"/>
          <w:szCs w:val="28"/>
          <w:rtl/>
        </w:rPr>
        <w:t xml:space="preserve"> در مغز و قسمت های بیرونی و خارجی بدن انسان و جانوران جونده وجود دارد، در حالیکه </w:t>
      </w:r>
      <w:r w:rsidRPr="00990249">
        <w:rPr>
          <w:rFonts w:cs="B Nazanin"/>
          <w:sz w:val="28"/>
          <w:szCs w:val="28"/>
        </w:rPr>
        <w:t xml:space="preserve">GPR8 </w:t>
      </w:r>
      <w:r w:rsidRPr="00990249">
        <w:rPr>
          <w:rFonts w:cs="B Nazanin" w:hint="cs"/>
          <w:sz w:val="28"/>
          <w:szCs w:val="28"/>
          <w:rtl/>
        </w:rPr>
        <w:t xml:space="preserve"> در جانوران جونده وجود ندارد .</w:t>
      </w:r>
      <w:r w:rsidRPr="00990249">
        <w:rPr>
          <w:rFonts w:cs="B Nazanin"/>
          <w:sz w:val="28"/>
          <w:szCs w:val="28"/>
        </w:rPr>
        <w:t xml:space="preserve"> </w:t>
      </w:r>
      <w:r w:rsidRPr="00990249">
        <w:rPr>
          <w:rFonts w:cs="B Nazanin" w:hint="cs"/>
          <w:sz w:val="28"/>
          <w:szCs w:val="28"/>
          <w:rtl/>
        </w:rPr>
        <w:t xml:space="preserve"> </w:t>
      </w:r>
      <w:r w:rsidRPr="00990249">
        <w:rPr>
          <w:rFonts w:cs="B Nazanin"/>
          <w:sz w:val="28"/>
          <w:szCs w:val="28"/>
        </w:rPr>
        <w:t>mRNA GPR7</w:t>
      </w:r>
      <w:r w:rsidRPr="00990249">
        <w:rPr>
          <w:rFonts w:cs="B Nazanin" w:hint="cs"/>
          <w:sz w:val="28"/>
          <w:szCs w:val="28"/>
          <w:rtl/>
        </w:rPr>
        <w:t xml:space="preserve"> در جانوران جونده به شکل گسترده ای در بسیاری از مناطق هیپوتالاموس ، شامل قسمت بطنی ، بصری ، میانی جلویی ، پشتی ، فوقانی وقسمت های قوس داربیان شده است .</w:t>
      </w:r>
    </w:p>
    <w:p w:rsidR="00990249" w:rsidRPr="00990249" w:rsidRDefault="00990249" w:rsidP="00990249">
      <w:pPr>
        <w:spacing w:line="360" w:lineRule="auto"/>
        <w:ind w:firstLine="576"/>
        <w:jc w:val="both"/>
        <w:rPr>
          <w:rFonts w:cs="B Nazanin"/>
          <w:sz w:val="28"/>
          <w:szCs w:val="28"/>
        </w:rPr>
      </w:pPr>
      <w:r w:rsidRPr="00990249">
        <w:rPr>
          <w:rFonts w:cs="B Nazanin" w:hint="cs"/>
          <w:sz w:val="28"/>
          <w:szCs w:val="28"/>
          <w:rtl/>
        </w:rPr>
        <w:t xml:space="preserve">مشاهدات نشان می دهد که </w:t>
      </w:r>
      <w:r w:rsidRPr="00990249">
        <w:rPr>
          <w:rFonts w:cs="B Nazanin"/>
          <w:sz w:val="28"/>
          <w:szCs w:val="28"/>
        </w:rPr>
        <w:t xml:space="preserve">GPR7 </w:t>
      </w:r>
      <w:r w:rsidRPr="00990249">
        <w:rPr>
          <w:rFonts w:cs="B Nazanin" w:hint="cs"/>
          <w:sz w:val="28"/>
          <w:szCs w:val="28"/>
          <w:rtl/>
        </w:rPr>
        <w:t xml:space="preserve"> نقش مهم و حیاتی در تعدیل عملکرد غده های درون زا و عصبی ایفا می کند. تزریق بطنی مغزی </w:t>
      </w:r>
      <w:r w:rsidRPr="00990249">
        <w:rPr>
          <w:rFonts w:cs="B Nazanin"/>
          <w:sz w:val="28"/>
          <w:szCs w:val="28"/>
        </w:rPr>
        <w:t>NPW</w:t>
      </w:r>
      <w:r w:rsidRPr="00990249">
        <w:rPr>
          <w:rFonts w:cs="B Nazanin" w:hint="cs"/>
          <w:sz w:val="28"/>
          <w:szCs w:val="28"/>
          <w:rtl/>
        </w:rPr>
        <w:t xml:space="preserve"> نشان داده شده که مانع جذب غذا شده و در وزن بدن اختلال ایجاد می نماید و موجب افزایش تولید گرما و حرارت و دمای بدن می شود، این نشان می دهد که </w:t>
      </w:r>
      <w:r w:rsidRPr="00990249">
        <w:rPr>
          <w:rFonts w:cs="B Nazanin"/>
          <w:sz w:val="28"/>
          <w:szCs w:val="28"/>
        </w:rPr>
        <w:t xml:space="preserve">NPW </w:t>
      </w:r>
      <w:r w:rsidRPr="00990249">
        <w:rPr>
          <w:rFonts w:cs="B Nazanin" w:hint="cs"/>
          <w:sz w:val="28"/>
          <w:szCs w:val="28"/>
          <w:rtl/>
        </w:rPr>
        <w:t xml:space="preserve"> به عنوان یک مولکول نشانگر کاتابولیسم درونی عمل می کند </w:t>
      </w:r>
      <w:r w:rsidRPr="00990249">
        <w:rPr>
          <w:rFonts w:cs="B Nazanin"/>
          <w:sz w:val="28"/>
          <w:szCs w:val="28"/>
        </w:rPr>
        <w:t>]</w:t>
      </w:r>
      <w:r w:rsidRPr="00990249">
        <w:rPr>
          <w:rFonts w:cs="B Nazanin" w:hint="cs"/>
          <w:sz w:val="28"/>
          <w:szCs w:val="28"/>
          <w:rtl/>
        </w:rPr>
        <w:t>72</w:t>
      </w:r>
      <w:r w:rsidRPr="00990249">
        <w:rPr>
          <w:rFonts w:cs="B Nazanin"/>
          <w:sz w:val="28"/>
          <w:szCs w:val="28"/>
        </w:rPr>
        <w:t>[</w:t>
      </w:r>
      <w:r w:rsidRPr="00990249">
        <w:rPr>
          <w:rFonts w:cs="B Nazanin" w:hint="cs"/>
          <w:sz w:val="28"/>
          <w:szCs w:val="28"/>
          <w:rtl/>
        </w:rPr>
        <w:t>.</w:t>
      </w:r>
    </w:p>
    <w:p w:rsidR="00990249" w:rsidRPr="00990249" w:rsidRDefault="00B677F8" w:rsidP="00990249">
      <w:pPr>
        <w:spacing w:line="360" w:lineRule="auto"/>
        <w:rPr>
          <w:rFonts w:cs="B Nazanin"/>
          <w:b/>
          <w:bCs/>
          <w:sz w:val="28"/>
          <w:szCs w:val="28"/>
          <w:rtl/>
        </w:rPr>
      </w:pPr>
      <w:r>
        <w:rPr>
          <w:rFonts w:cs="B Nazanin" w:hint="cs"/>
          <w:b/>
          <w:bCs/>
          <w:sz w:val="28"/>
          <w:szCs w:val="28"/>
          <w:rtl/>
        </w:rPr>
        <w:t>-</w:t>
      </w:r>
      <w:r w:rsidR="00990249" w:rsidRPr="00990249">
        <w:rPr>
          <w:rFonts w:cs="B Nazanin" w:hint="cs"/>
          <w:b/>
          <w:bCs/>
          <w:sz w:val="28"/>
          <w:szCs w:val="28"/>
          <w:rtl/>
        </w:rPr>
        <w:t xml:space="preserve">گیرنده های </w:t>
      </w:r>
      <w:r w:rsidR="00990249" w:rsidRPr="00990249">
        <w:rPr>
          <w:rFonts w:cs="B Nazanin"/>
          <w:b/>
          <w:bCs/>
          <w:sz w:val="28"/>
          <w:szCs w:val="28"/>
        </w:rPr>
        <w:t>NPW</w:t>
      </w:r>
    </w:p>
    <w:p w:rsidR="00990249" w:rsidRPr="00990249" w:rsidRDefault="00990249" w:rsidP="00990249">
      <w:pPr>
        <w:spacing w:line="360" w:lineRule="auto"/>
        <w:ind w:firstLine="432"/>
        <w:jc w:val="both"/>
        <w:rPr>
          <w:rFonts w:cs="B Nazanin"/>
          <w:sz w:val="28"/>
          <w:szCs w:val="28"/>
          <w:rtl/>
          <w:lang w:bidi="ar-SA"/>
        </w:rPr>
      </w:pPr>
      <w:r w:rsidRPr="00990249">
        <w:rPr>
          <w:rFonts w:cs="B Nazanin" w:hint="cs"/>
          <w:sz w:val="28"/>
          <w:szCs w:val="28"/>
          <w:rtl/>
        </w:rPr>
        <w:t>در سال 1995 ، ادد</w:t>
      </w:r>
      <w:r w:rsidRPr="00990249">
        <w:rPr>
          <w:rFonts w:cs="B Nazanin"/>
          <w:sz w:val="28"/>
          <w:szCs w:val="28"/>
          <w:vertAlign w:val="superscript"/>
          <w:rtl/>
        </w:rPr>
        <w:footnoteReference w:id="6"/>
      </w:r>
      <w:r w:rsidRPr="00990249">
        <w:rPr>
          <w:rFonts w:cs="B Nazanin" w:hint="cs"/>
          <w:sz w:val="28"/>
          <w:szCs w:val="28"/>
          <w:rtl/>
        </w:rPr>
        <w:t xml:space="preserve"> و همکارانش از الیگونکلوتیدها</w:t>
      </w:r>
      <w:r w:rsidRPr="00990249">
        <w:rPr>
          <w:rFonts w:cs="B Nazanin"/>
          <w:sz w:val="28"/>
          <w:szCs w:val="28"/>
          <w:vertAlign w:val="superscript"/>
          <w:rtl/>
        </w:rPr>
        <w:footnoteReference w:id="7"/>
      </w:r>
      <w:r w:rsidRPr="00990249">
        <w:rPr>
          <w:rFonts w:cs="B Nazanin" w:hint="cs"/>
          <w:sz w:val="28"/>
          <w:szCs w:val="28"/>
          <w:rtl/>
        </w:rPr>
        <w:t xml:space="preserve">ی بر مبنای گیرنده ی </w:t>
      </w:r>
      <w:r w:rsidRPr="00990249">
        <w:rPr>
          <w:rFonts w:ascii="Arial" w:hAnsi="Arial" w:cs="B Nazanin"/>
          <w:sz w:val="28"/>
          <w:szCs w:val="28"/>
          <w:shd w:val="clear" w:color="auto" w:fill="FFFFFF"/>
          <w:rtl/>
          <w:lang w:bidi="ar-SA"/>
        </w:rPr>
        <w:t>اپیوئیدی</w:t>
      </w:r>
      <w:r w:rsidRPr="00990249">
        <w:rPr>
          <w:rFonts w:ascii="Arial" w:hAnsi="Arial" w:cs="B Nazanin"/>
          <w:sz w:val="28"/>
          <w:szCs w:val="28"/>
          <w:shd w:val="clear" w:color="auto" w:fill="FFFFFF"/>
          <w:vertAlign w:val="superscript"/>
          <w:rtl/>
          <w:lang w:bidi="ar-SA"/>
        </w:rPr>
        <w:footnoteReference w:id="8"/>
      </w:r>
      <w:r w:rsidRPr="00990249">
        <w:rPr>
          <w:rFonts w:cs="B Nazanin" w:hint="cs"/>
          <w:sz w:val="28"/>
          <w:szCs w:val="28"/>
          <w:rtl/>
        </w:rPr>
        <w:t xml:space="preserve"> و همینطور گیرنده ی </w:t>
      </w:r>
      <w:r w:rsidRPr="00990249">
        <w:rPr>
          <w:rFonts w:ascii="Tahoma" w:hAnsi="Tahoma" w:cs="B Nazanin"/>
          <w:color w:val="252525"/>
          <w:sz w:val="28"/>
          <w:szCs w:val="28"/>
          <w:shd w:val="clear" w:color="auto" w:fill="FFFFFF"/>
          <w:rtl/>
          <w:lang w:bidi="ar-SA"/>
        </w:rPr>
        <w:t>سوماتواستاتین</w:t>
      </w:r>
      <w:r w:rsidRPr="00990249">
        <w:rPr>
          <w:rFonts w:cs="B Nazanin" w:hint="cs"/>
          <w:sz w:val="28"/>
          <w:szCs w:val="28"/>
          <w:rtl/>
        </w:rPr>
        <w:t xml:space="preserve"> جهت شناسایی دو ژن </w:t>
      </w:r>
      <w:r w:rsidRPr="00990249">
        <w:rPr>
          <w:rFonts w:cs="B Nazanin"/>
          <w:sz w:val="28"/>
          <w:szCs w:val="28"/>
        </w:rPr>
        <w:t xml:space="preserve">GPR7 </w:t>
      </w:r>
      <w:r w:rsidRPr="00990249">
        <w:rPr>
          <w:rFonts w:cs="B Nazanin" w:hint="cs"/>
          <w:sz w:val="28"/>
          <w:szCs w:val="28"/>
          <w:rtl/>
        </w:rPr>
        <w:t xml:space="preserve"> و </w:t>
      </w:r>
      <w:r w:rsidRPr="00990249">
        <w:rPr>
          <w:rFonts w:cs="B Nazanin"/>
          <w:sz w:val="28"/>
          <w:szCs w:val="28"/>
        </w:rPr>
        <w:t>GPR8</w:t>
      </w:r>
      <w:r w:rsidRPr="00990249">
        <w:rPr>
          <w:rFonts w:cs="B Nazanin" w:hint="cs"/>
          <w:sz w:val="28"/>
          <w:szCs w:val="28"/>
          <w:rtl/>
        </w:rPr>
        <w:t xml:space="preserve"> استفاده </w:t>
      </w:r>
      <w:r w:rsidRPr="00990249">
        <w:rPr>
          <w:rFonts w:cs="B Nazanin" w:hint="cs"/>
          <w:sz w:val="28"/>
          <w:szCs w:val="28"/>
          <w:rtl/>
        </w:rPr>
        <w:lastRenderedPageBreak/>
        <w:t xml:space="preserve">کردند.که پیش بینی می شود این دو دریافت کننده </w:t>
      </w:r>
      <w:r w:rsidRPr="00990249">
        <w:rPr>
          <w:rFonts w:ascii="Arial" w:hAnsi="Arial" w:cs="B Nazanin"/>
          <w:color w:val="000000"/>
          <w:sz w:val="28"/>
          <w:szCs w:val="28"/>
          <w:shd w:val="clear" w:color="auto" w:fill="FFFFFF"/>
          <w:rtl/>
          <w:lang w:bidi="ar-SA"/>
        </w:rPr>
        <w:t>مسئول</w:t>
      </w:r>
      <w:r w:rsidRPr="00990249">
        <w:rPr>
          <w:rFonts w:ascii="Arial" w:hAnsi="Arial" w:cs="B Nazanin" w:hint="cs"/>
          <w:color w:val="000000"/>
          <w:sz w:val="28"/>
          <w:szCs w:val="28"/>
          <w:shd w:val="clear" w:color="auto" w:fill="FFFFFF"/>
          <w:rtl/>
          <w:lang w:bidi="ar-SA"/>
        </w:rPr>
        <w:t xml:space="preserve"> </w:t>
      </w:r>
      <w:r w:rsidRPr="00990249">
        <w:rPr>
          <w:rFonts w:cs="B Nazanin" w:hint="cs"/>
          <w:sz w:val="28"/>
          <w:szCs w:val="28"/>
          <w:rtl/>
        </w:rPr>
        <w:t xml:space="preserve">کد گذاری گروه پروتئینی </w:t>
      </w:r>
      <w:r w:rsidRPr="00990249">
        <w:rPr>
          <w:rFonts w:cs="B Nazanin"/>
          <w:sz w:val="28"/>
          <w:szCs w:val="28"/>
        </w:rPr>
        <w:t>G</w:t>
      </w:r>
      <w:r w:rsidRPr="00990249">
        <w:rPr>
          <w:rFonts w:cs="B Nazanin" w:hint="cs"/>
          <w:sz w:val="28"/>
          <w:szCs w:val="28"/>
          <w:rtl/>
        </w:rPr>
        <w:t xml:space="preserve"> درون مغز انسان هستند. </w:t>
      </w:r>
      <w:r w:rsidRPr="00990249">
        <w:rPr>
          <w:rFonts w:cs="B Nazanin"/>
          <w:sz w:val="28"/>
          <w:szCs w:val="28"/>
        </w:rPr>
        <w:t>mRNA GPR7</w:t>
      </w:r>
      <w:r w:rsidRPr="00990249">
        <w:rPr>
          <w:rFonts w:cs="B Nazanin" w:hint="cs"/>
          <w:sz w:val="28"/>
          <w:szCs w:val="28"/>
          <w:rtl/>
        </w:rPr>
        <w:t xml:space="preserve"> در مغز انسان و جانوران جونده نشان داده شده ، در حالیکه ژن </w:t>
      </w:r>
      <w:r w:rsidRPr="00990249">
        <w:rPr>
          <w:rFonts w:cs="B Nazanin"/>
          <w:sz w:val="28"/>
          <w:szCs w:val="28"/>
        </w:rPr>
        <w:t>GPR8</w:t>
      </w:r>
      <w:r w:rsidRPr="00990249">
        <w:rPr>
          <w:rFonts w:cs="B Nazanin" w:hint="cs"/>
          <w:sz w:val="28"/>
          <w:szCs w:val="28"/>
          <w:rtl/>
        </w:rPr>
        <w:t xml:space="preserve"> در مغز انسان و خرگوش و نه جانوران جونده شناسایی شده است </w:t>
      </w:r>
      <w:r w:rsidRPr="00990249">
        <w:rPr>
          <w:rFonts w:cs="B Nazanin"/>
          <w:sz w:val="28"/>
          <w:szCs w:val="28"/>
        </w:rPr>
        <w:t>]</w:t>
      </w:r>
      <w:r w:rsidRPr="00990249">
        <w:rPr>
          <w:rFonts w:cs="B Nazanin" w:hint="cs"/>
          <w:sz w:val="28"/>
          <w:szCs w:val="28"/>
          <w:rtl/>
        </w:rPr>
        <w:t>73</w:t>
      </w:r>
      <w:r w:rsidRPr="00990249">
        <w:rPr>
          <w:rFonts w:cs="B Nazanin"/>
          <w:sz w:val="28"/>
          <w:szCs w:val="28"/>
        </w:rPr>
        <w:t>[</w:t>
      </w:r>
      <w:r w:rsidRPr="00990249">
        <w:rPr>
          <w:rFonts w:cs="B Nazanin" w:hint="cs"/>
          <w:sz w:val="28"/>
          <w:szCs w:val="28"/>
          <w:rtl/>
        </w:rPr>
        <w:t>.</w:t>
      </w:r>
      <w:r w:rsidRPr="00990249">
        <w:rPr>
          <w:rFonts w:cs="B Nazanin" w:hint="cs"/>
          <w:sz w:val="28"/>
          <w:szCs w:val="28"/>
          <w:rtl/>
          <w:lang w:bidi="ar-SA"/>
        </w:rPr>
        <w:t xml:space="preserve"> </w:t>
      </w:r>
      <w:r w:rsidRPr="00990249">
        <w:rPr>
          <w:rFonts w:cs="B Nazanin" w:hint="cs"/>
          <w:sz w:val="28"/>
          <w:szCs w:val="28"/>
          <w:rtl/>
        </w:rPr>
        <w:t>در</w:t>
      </w:r>
      <w:r w:rsidRPr="00990249">
        <w:rPr>
          <w:rFonts w:cs="B Nazanin"/>
          <w:sz w:val="28"/>
          <w:szCs w:val="28"/>
          <w:rtl/>
        </w:rPr>
        <w:t xml:space="preserve"> </w:t>
      </w:r>
      <w:r w:rsidRPr="00990249">
        <w:rPr>
          <w:rFonts w:cs="B Nazanin" w:hint="cs"/>
          <w:sz w:val="28"/>
          <w:szCs w:val="28"/>
          <w:rtl/>
        </w:rPr>
        <w:t>سال</w:t>
      </w:r>
      <w:r w:rsidRPr="00990249">
        <w:rPr>
          <w:rFonts w:cs="B Nazanin"/>
          <w:sz w:val="28"/>
          <w:szCs w:val="28"/>
          <w:rtl/>
        </w:rPr>
        <w:t xml:space="preserve"> 2002</w:t>
      </w:r>
      <w:r w:rsidRPr="00990249">
        <w:rPr>
          <w:rFonts w:cs="B Nazanin" w:hint="cs"/>
          <w:sz w:val="28"/>
          <w:szCs w:val="28"/>
          <w:rtl/>
        </w:rPr>
        <w:t>،</w:t>
      </w:r>
      <w:r w:rsidRPr="00990249">
        <w:rPr>
          <w:rFonts w:cs="B Nazanin"/>
          <w:sz w:val="28"/>
          <w:szCs w:val="28"/>
          <w:rtl/>
        </w:rPr>
        <w:t xml:space="preserve"> </w:t>
      </w:r>
      <w:r w:rsidRPr="00990249">
        <w:rPr>
          <w:rFonts w:cs="B Nazanin" w:hint="cs"/>
          <w:sz w:val="28"/>
          <w:szCs w:val="28"/>
          <w:rtl/>
        </w:rPr>
        <w:t>شیمومورا</w:t>
      </w:r>
      <w:r w:rsidRPr="00990249">
        <w:rPr>
          <w:rFonts w:cs="B Nazanin"/>
          <w:sz w:val="28"/>
          <w:szCs w:val="28"/>
          <w:vertAlign w:val="superscript"/>
          <w:rtl/>
        </w:rPr>
        <w:footnoteReference w:id="9"/>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همکارانش لیگاندهای</w:t>
      </w:r>
      <w:r w:rsidRPr="00990249">
        <w:rPr>
          <w:rFonts w:cs="B Nazanin"/>
          <w:sz w:val="28"/>
          <w:szCs w:val="28"/>
          <w:rtl/>
        </w:rPr>
        <w:t xml:space="preserve"> </w:t>
      </w:r>
      <w:r w:rsidRPr="00990249">
        <w:rPr>
          <w:rFonts w:cs="B Nazanin" w:hint="cs"/>
          <w:sz w:val="28"/>
          <w:szCs w:val="28"/>
          <w:rtl/>
        </w:rPr>
        <w:t>درون</w:t>
      </w:r>
      <w:r w:rsidRPr="00990249">
        <w:rPr>
          <w:rFonts w:cs="B Nazanin"/>
          <w:sz w:val="28"/>
          <w:szCs w:val="28"/>
          <w:rtl/>
        </w:rPr>
        <w:t xml:space="preserve"> </w:t>
      </w:r>
      <w:r w:rsidRPr="00990249">
        <w:rPr>
          <w:rFonts w:cs="B Nazanin" w:hint="cs"/>
          <w:sz w:val="28"/>
          <w:szCs w:val="28"/>
          <w:rtl/>
        </w:rPr>
        <w:t>زا</w:t>
      </w:r>
      <w:r w:rsidRPr="00990249">
        <w:rPr>
          <w:rFonts w:cs="B Nazanin"/>
          <w:sz w:val="28"/>
          <w:szCs w:val="28"/>
          <w:rtl/>
        </w:rPr>
        <w:t xml:space="preserve"> </w:t>
      </w:r>
      <w:r w:rsidRPr="00990249">
        <w:rPr>
          <w:rFonts w:cs="B Nazanin" w:hint="cs"/>
          <w:sz w:val="28"/>
          <w:szCs w:val="28"/>
          <w:rtl/>
        </w:rPr>
        <w:t>را در مورد</w:t>
      </w:r>
      <w:r w:rsidRPr="00990249">
        <w:rPr>
          <w:rFonts w:cs="B Nazanin"/>
          <w:sz w:val="28"/>
          <w:szCs w:val="28"/>
        </w:rPr>
        <w:t xml:space="preserve">-8 </w:t>
      </w:r>
      <w:r w:rsidRPr="00990249">
        <w:rPr>
          <w:rFonts w:cs="B Nazanin"/>
          <w:sz w:val="28"/>
          <w:szCs w:val="28"/>
          <w:rtl/>
        </w:rPr>
        <w:t xml:space="preserve"> </w:t>
      </w:r>
      <w:r w:rsidRPr="00990249">
        <w:rPr>
          <w:rFonts w:cs="B Nazanin"/>
          <w:sz w:val="28"/>
          <w:szCs w:val="28"/>
        </w:rPr>
        <w:t>GPR7</w:t>
      </w:r>
      <w:r w:rsidRPr="00990249">
        <w:rPr>
          <w:rFonts w:cs="B Nazanin" w:hint="cs"/>
          <w:sz w:val="28"/>
          <w:szCs w:val="28"/>
          <w:rtl/>
        </w:rPr>
        <w:t xml:space="preserve"> با در معرض قرار دادن سلول های تخمدان موش های  چینی </w:t>
      </w:r>
      <w:r w:rsidRPr="00990249">
        <w:rPr>
          <w:rFonts w:cs="B Nazanin"/>
          <w:sz w:val="28"/>
          <w:szCs w:val="28"/>
        </w:rPr>
        <w:t>(CHO)</w:t>
      </w:r>
      <w:r w:rsidRPr="00990249">
        <w:rPr>
          <w:rFonts w:cs="B Nazanin" w:hint="cs"/>
          <w:sz w:val="28"/>
          <w:szCs w:val="28"/>
          <w:rtl/>
        </w:rPr>
        <w:t xml:space="preserve"> با ذره های هیپوتالامیک خوک، تغییراتی در سطح </w:t>
      </w:r>
      <w:r w:rsidRPr="00990249">
        <w:rPr>
          <w:rFonts w:cs="B Nazanin"/>
          <w:sz w:val="28"/>
          <w:szCs w:val="28"/>
        </w:rPr>
        <w:t>CAMP</w:t>
      </w:r>
      <w:r w:rsidRPr="00990249">
        <w:rPr>
          <w:rFonts w:cs="B Nazanin" w:hint="cs"/>
          <w:sz w:val="28"/>
          <w:szCs w:val="28"/>
          <w:rtl/>
        </w:rPr>
        <w:t xml:space="preserve"> مشاهده نمودند.</w:t>
      </w:r>
      <w:r w:rsidRPr="00990249">
        <w:rPr>
          <w:rFonts w:cs="B Nazanin" w:hint="cs"/>
          <w:sz w:val="28"/>
          <w:szCs w:val="28"/>
          <w:rtl/>
          <w:lang w:bidi="ar-SA"/>
        </w:rPr>
        <w:t xml:space="preserve"> </w:t>
      </w:r>
      <w:r w:rsidRPr="00990249">
        <w:rPr>
          <w:rFonts w:cs="B Nazanin" w:hint="cs"/>
          <w:sz w:val="28"/>
          <w:szCs w:val="28"/>
          <w:rtl/>
        </w:rPr>
        <w:t>علاوه</w:t>
      </w:r>
      <w:r w:rsidRPr="00990249">
        <w:rPr>
          <w:rFonts w:cs="B Nazanin"/>
          <w:sz w:val="28"/>
          <w:szCs w:val="28"/>
          <w:rtl/>
        </w:rPr>
        <w:t xml:space="preserve"> </w:t>
      </w:r>
      <w:r w:rsidRPr="00990249">
        <w:rPr>
          <w:rFonts w:cs="B Nazanin" w:hint="cs"/>
          <w:sz w:val="28"/>
          <w:szCs w:val="28"/>
          <w:rtl/>
        </w:rPr>
        <w:t>بر</w:t>
      </w:r>
      <w:r w:rsidRPr="00990249">
        <w:rPr>
          <w:rFonts w:cs="B Nazanin"/>
          <w:sz w:val="28"/>
          <w:szCs w:val="28"/>
          <w:rtl/>
        </w:rPr>
        <w:t xml:space="preserve"> </w:t>
      </w:r>
      <w:r w:rsidRPr="00990249">
        <w:rPr>
          <w:rFonts w:cs="B Nazanin" w:hint="cs"/>
          <w:sz w:val="28"/>
          <w:szCs w:val="28"/>
          <w:rtl/>
        </w:rPr>
        <w:t>این،</w:t>
      </w:r>
      <w:r w:rsidRPr="00990249">
        <w:rPr>
          <w:rFonts w:cs="B Nazanin"/>
          <w:sz w:val="28"/>
          <w:szCs w:val="28"/>
          <w:rtl/>
        </w:rPr>
        <w:t xml:space="preserve"> </w:t>
      </w:r>
      <w:r w:rsidRPr="00990249">
        <w:rPr>
          <w:rFonts w:cs="B Nazanin" w:hint="cs"/>
          <w:sz w:val="28"/>
          <w:szCs w:val="28"/>
          <w:rtl/>
        </w:rPr>
        <w:t>وقتی</w:t>
      </w:r>
      <w:r w:rsidRPr="00990249">
        <w:rPr>
          <w:rFonts w:cs="B Nazanin"/>
          <w:sz w:val="28"/>
          <w:szCs w:val="28"/>
          <w:rtl/>
        </w:rPr>
        <w:t xml:space="preserve"> </w:t>
      </w:r>
      <w:r w:rsidRPr="00990249">
        <w:rPr>
          <w:rFonts w:cs="B Nazanin" w:hint="cs"/>
          <w:sz w:val="28"/>
          <w:szCs w:val="28"/>
          <w:rtl/>
        </w:rPr>
        <w:t>بیان</w:t>
      </w:r>
      <w:r w:rsidRPr="00990249">
        <w:rPr>
          <w:rFonts w:cs="B Nazanin"/>
          <w:sz w:val="28"/>
          <w:szCs w:val="28"/>
          <w:rtl/>
        </w:rPr>
        <w:t xml:space="preserve"> </w:t>
      </w:r>
      <w:r w:rsidRPr="00990249">
        <w:rPr>
          <w:rFonts w:cs="B Nazanin" w:hint="cs"/>
          <w:sz w:val="28"/>
          <w:szCs w:val="28"/>
          <w:rtl/>
        </w:rPr>
        <w:t xml:space="preserve">سلول </w:t>
      </w:r>
      <w:r w:rsidRPr="00990249">
        <w:rPr>
          <w:rFonts w:cs="B Nazanin"/>
          <w:sz w:val="28"/>
          <w:szCs w:val="28"/>
        </w:rPr>
        <w:t xml:space="preserve"> GPR7 </w:t>
      </w:r>
      <w:r w:rsidRPr="00990249">
        <w:rPr>
          <w:rFonts w:cs="B Nazanin" w:hint="cs"/>
          <w:sz w:val="28"/>
          <w:szCs w:val="28"/>
          <w:rtl/>
        </w:rPr>
        <w:t xml:space="preserve">یا </w:t>
      </w:r>
      <w:r w:rsidRPr="00990249">
        <w:rPr>
          <w:rFonts w:cs="B Nazanin"/>
          <w:sz w:val="28"/>
          <w:szCs w:val="28"/>
        </w:rPr>
        <w:t xml:space="preserve">  GPR8</w:t>
      </w:r>
      <w:r w:rsidRPr="00990249">
        <w:rPr>
          <w:rFonts w:cs="B Nazanin" w:hint="cs"/>
          <w:sz w:val="28"/>
          <w:szCs w:val="28"/>
          <w:rtl/>
        </w:rPr>
        <w:t xml:space="preserve">با عصاره ی هیپوتامیک القا شد تولید </w:t>
      </w:r>
      <w:r w:rsidRPr="00990249">
        <w:rPr>
          <w:rFonts w:cs="B Nazanin"/>
          <w:sz w:val="28"/>
          <w:szCs w:val="28"/>
        </w:rPr>
        <w:t>CAMP</w:t>
      </w:r>
      <w:r w:rsidRPr="00990249">
        <w:rPr>
          <w:rFonts w:cs="B Nazanin" w:hint="cs"/>
          <w:sz w:val="28"/>
          <w:szCs w:val="28"/>
          <w:rtl/>
        </w:rPr>
        <w:t xml:space="preserve"> ناشی از فورسکولین متوقف می شود. این دریافت کننده ها به دریافت کننده های گروه پروتیینی </w:t>
      </w:r>
      <w:r w:rsidRPr="00990249">
        <w:rPr>
          <w:rFonts w:cs="B Nazanin"/>
          <w:sz w:val="28"/>
          <w:szCs w:val="28"/>
        </w:rPr>
        <w:t>Gi</w:t>
      </w:r>
      <w:r w:rsidRPr="00990249">
        <w:rPr>
          <w:rFonts w:cs="B Nazanin" w:hint="cs"/>
          <w:sz w:val="28"/>
          <w:szCs w:val="28"/>
          <w:rtl/>
        </w:rPr>
        <w:t xml:space="preserve"> متصل بودند </w:t>
      </w:r>
      <w:r w:rsidRPr="00990249">
        <w:rPr>
          <w:rFonts w:cs="B Nazanin"/>
          <w:sz w:val="28"/>
          <w:szCs w:val="28"/>
        </w:rPr>
        <w:t>]</w:t>
      </w:r>
      <w:r w:rsidRPr="00990249">
        <w:rPr>
          <w:rFonts w:cs="B Nazanin" w:hint="cs"/>
          <w:sz w:val="28"/>
          <w:szCs w:val="28"/>
          <w:rtl/>
        </w:rPr>
        <w:t>52</w:t>
      </w:r>
      <w:r w:rsidRPr="00990249">
        <w:rPr>
          <w:rFonts w:cs="B Nazanin"/>
          <w:sz w:val="28"/>
          <w:szCs w:val="28"/>
        </w:rPr>
        <w:t>[</w:t>
      </w:r>
      <w:r w:rsidRPr="00990249">
        <w:rPr>
          <w:rFonts w:cs="B Nazanin" w:hint="cs"/>
          <w:sz w:val="28"/>
          <w:szCs w:val="28"/>
          <w:rtl/>
        </w:rPr>
        <w:t>.</w:t>
      </w:r>
    </w:p>
    <w:p w:rsidR="00990249" w:rsidRPr="00990249" w:rsidRDefault="00990249" w:rsidP="00990249">
      <w:pPr>
        <w:spacing w:line="360" w:lineRule="auto"/>
        <w:ind w:firstLine="432"/>
        <w:jc w:val="both"/>
        <w:rPr>
          <w:rFonts w:cs="B Nazanin"/>
          <w:sz w:val="28"/>
          <w:szCs w:val="28"/>
          <w:rtl/>
        </w:rPr>
      </w:pPr>
      <w:r w:rsidRPr="00990249">
        <w:rPr>
          <w:rFonts w:cs="B Nazanin" w:hint="cs"/>
          <w:sz w:val="28"/>
          <w:szCs w:val="28"/>
          <w:rtl/>
        </w:rPr>
        <w:t>تجزیه</w:t>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تحلیل</w:t>
      </w:r>
      <w:r w:rsidRPr="00990249">
        <w:rPr>
          <w:rFonts w:cs="B Nazanin"/>
          <w:sz w:val="28"/>
          <w:szCs w:val="28"/>
          <w:rtl/>
        </w:rPr>
        <w:t xml:space="preserve"> </w:t>
      </w:r>
      <w:r w:rsidRPr="00990249">
        <w:rPr>
          <w:rFonts w:cs="B Nazanin" w:hint="cs"/>
          <w:sz w:val="28"/>
          <w:szCs w:val="28"/>
          <w:rtl/>
        </w:rPr>
        <w:t>ساختاری</w:t>
      </w:r>
      <w:r w:rsidRPr="00990249">
        <w:rPr>
          <w:rFonts w:cs="B Nazanin"/>
          <w:sz w:val="28"/>
          <w:szCs w:val="28"/>
          <w:rtl/>
        </w:rPr>
        <w:t xml:space="preserve"> </w:t>
      </w:r>
      <w:r w:rsidRPr="00990249">
        <w:rPr>
          <w:rFonts w:cs="B Nazanin" w:hint="cs"/>
          <w:sz w:val="28"/>
          <w:szCs w:val="28"/>
          <w:rtl/>
        </w:rPr>
        <w:t>بیشتر در مورد لیگاندهای</w:t>
      </w:r>
      <w:r w:rsidRPr="00990249">
        <w:rPr>
          <w:rFonts w:cs="B Nazanin" w:hint="cs"/>
          <w:color w:val="000000"/>
          <w:sz w:val="28"/>
          <w:szCs w:val="28"/>
          <w:rtl/>
        </w:rPr>
        <w:t xml:space="preserve"> </w:t>
      </w:r>
      <w:r w:rsidRPr="00990249">
        <w:rPr>
          <w:rFonts w:ascii="Arial" w:hAnsi="Arial" w:cs="B Nazanin"/>
          <w:color w:val="000000"/>
          <w:sz w:val="28"/>
          <w:szCs w:val="28"/>
          <w:shd w:val="clear" w:color="auto" w:fill="FFFFFF"/>
          <w:rtl/>
          <w:lang w:bidi="ar-SA"/>
        </w:rPr>
        <w:t>مسئول</w:t>
      </w:r>
      <w:r w:rsidRPr="00990249">
        <w:rPr>
          <w:rFonts w:cs="B Nazanin" w:hint="cs"/>
          <w:sz w:val="28"/>
          <w:szCs w:val="28"/>
          <w:rtl/>
        </w:rPr>
        <w:t xml:space="preserve"> مهار تولید </w:t>
      </w:r>
      <w:r w:rsidRPr="00990249">
        <w:rPr>
          <w:rFonts w:cs="B Nazanin"/>
          <w:sz w:val="28"/>
          <w:szCs w:val="28"/>
        </w:rPr>
        <w:t xml:space="preserve">cAMP </w:t>
      </w:r>
      <w:r w:rsidRPr="00990249">
        <w:rPr>
          <w:rFonts w:cs="B Nazanin" w:hint="cs"/>
          <w:sz w:val="28"/>
          <w:szCs w:val="28"/>
          <w:rtl/>
        </w:rPr>
        <w:t xml:space="preserve"> منجر به شناسایی یک پپتید جدید به نام </w:t>
      </w:r>
      <w:r w:rsidRPr="00990249">
        <w:rPr>
          <w:rFonts w:cs="B Nazanin"/>
          <w:sz w:val="28"/>
          <w:szCs w:val="28"/>
        </w:rPr>
        <w:t>NPW</w:t>
      </w:r>
      <w:r w:rsidRPr="00990249">
        <w:rPr>
          <w:rFonts w:cs="B Nazanin" w:hint="cs"/>
          <w:sz w:val="28"/>
          <w:szCs w:val="28"/>
          <w:rtl/>
        </w:rPr>
        <w:t xml:space="preserve"> گردید. شیمومورا</w:t>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همکاران توالی پپتید بالغ 23 و30 آمینو اسید باقی مانده از خوک ، موش و انسان را شناسایی کردند.</w:t>
      </w:r>
      <w:r w:rsidRPr="00990249">
        <w:rPr>
          <w:rFonts w:cs="B Nazanin"/>
          <w:sz w:val="28"/>
          <w:szCs w:val="28"/>
        </w:rPr>
        <w:t>NPW</w:t>
      </w:r>
      <w:r w:rsidRPr="00990249">
        <w:rPr>
          <w:rFonts w:cs="B Nazanin" w:hint="cs"/>
          <w:sz w:val="28"/>
          <w:szCs w:val="28"/>
          <w:rtl/>
        </w:rPr>
        <w:t xml:space="preserve"> به دو شکل بالغش : </w:t>
      </w:r>
      <w:r w:rsidRPr="00990249">
        <w:rPr>
          <w:rFonts w:cs="B Nazanin"/>
          <w:sz w:val="28"/>
          <w:szCs w:val="28"/>
        </w:rPr>
        <w:t>NPW30</w:t>
      </w:r>
      <w:r w:rsidRPr="00990249">
        <w:rPr>
          <w:rFonts w:cs="B Nazanin" w:hint="cs"/>
          <w:sz w:val="28"/>
          <w:szCs w:val="28"/>
          <w:rtl/>
        </w:rPr>
        <w:t xml:space="preserve"> (شامل 30 آمینو اسید) و </w:t>
      </w:r>
      <w:r w:rsidRPr="00990249">
        <w:rPr>
          <w:rFonts w:cs="B Nazanin"/>
          <w:sz w:val="28"/>
          <w:szCs w:val="28"/>
        </w:rPr>
        <w:t>NPW23</w:t>
      </w:r>
      <w:r w:rsidRPr="00990249">
        <w:rPr>
          <w:rFonts w:cs="B Nazanin" w:hint="cs"/>
          <w:sz w:val="28"/>
          <w:szCs w:val="28"/>
          <w:rtl/>
        </w:rPr>
        <w:t xml:space="preserve"> (شامل 23 آمینو اسید) نام گذاری شده است که در  ژن انسان بوسیله تاناکا و همکاران (2003) شناسای شد </w:t>
      </w:r>
      <w:r w:rsidRPr="00990249">
        <w:rPr>
          <w:rFonts w:cs="B Nazanin"/>
          <w:sz w:val="28"/>
          <w:szCs w:val="28"/>
        </w:rPr>
        <w:t>]</w:t>
      </w:r>
      <w:r w:rsidRPr="00990249">
        <w:rPr>
          <w:rFonts w:cs="B Nazanin" w:hint="cs"/>
          <w:sz w:val="28"/>
          <w:szCs w:val="28"/>
          <w:rtl/>
        </w:rPr>
        <w:t>72</w:t>
      </w:r>
      <w:r w:rsidRPr="00990249">
        <w:rPr>
          <w:rFonts w:cs="B Nazanin"/>
          <w:sz w:val="28"/>
          <w:szCs w:val="28"/>
        </w:rPr>
        <w:t>[</w:t>
      </w:r>
      <w:r w:rsidRPr="00990249">
        <w:rPr>
          <w:rFonts w:cs="B Nazanin" w:hint="cs"/>
          <w:sz w:val="28"/>
          <w:szCs w:val="28"/>
          <w:rtl/>
        </w:rPr>
        <w:t xml:space="preserve">. </w:t>
      </w:r>
    </w:p>
    <w:p w:rsidR="00990249" w:rsidRPr="00990249" w:rsidRDefault="00990249" w:rsidP="00990249">
      <w:pPr>
        <w:spacing w:line="240" w:lineRule="auto"/>
        <w:jc w:val="center"/>
        <w:rPr>
          <w:rFonts w:cs="B Nazanin"/>
          <w:sz w:val="28"/>
          <w:szCs w:val="28"/>
          <w:rtl/>
        </w:rPr>
      </w:pPr>
      <w:r w:rsidRPr="00990249">
        <w:rPr>
          <w:rFonts w:cs="B Nazanin"/>
          <w:noProof/>
          <w:sz w:val="28"/>
          <w:szCs w:val="28"/>
          <w:rtl/>
          <w:lang w:bidi="ar-SA"/>
        </w:rPr>
        <w:drawing>
          <wp:inline distT="0" distB="0" distL="0" distR="0" wp14:anchorId="27C363B6" wp14:editId="0DD4FD8F">
            <wp:extent cx="4775948" cy="1149927"/>
            <wp:effectExtent l="19050" t="0" r="5602" b="0"/>
            <wp:docPr id="9" name="Picture 1" descr="http://www.ncbi.nlm.nih.gov/corecgi/tileshop/tileshop.fcgi?p=PMC3&amp;id=286785&amp;s=34&amp;r=1&am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bi.nlm.nih.gov/corecgi/tileshop/tileshop.fcgi?p=PMC3&amp;id=286785&amp;s=34&amp;r=1&amp;c=1"/>
                    <pic:cNvPicPr>
                      <a:picLocks noChangeAspect="1" noChangeArrowheads="1"/>
                    </pic:cNvPicPr>
                  </pic:nvPicPr>
                  <pic:blipFill>
                    <a:blip r:embed="rId15" cstate="print"/>
                    <a:srcRect/>
                    <a:stretch>
                      <a:fillRect/>
                    </a:stretch>
                  </pic:blipFill>
                  <pic:spPr bwMode="auto">
                    <a:xfrm>
                      <a:off x="0" y="0"/>
                      <a:ext cx="4779645" cy="1150817"/>
                    </a:xfrm>
                    <a:prstGeom prst="rect">
                      <a:avLst/>
                    </a:prstGeom>
                    <a:noFill/>
                    <a:ln w="9525">
                      <a:noFill/>
                      <a:miter lim="800000"/>
                      <a:headEnd/>
                      <a:tailEnd/>
                    </a:ln>
                  </pic:spPr>
                </pic:pic>
              </a:graphicData>
            </a:graphic>
          </wp:inline>
        </w:drawing>
      </w:r>
    </w:p>
    <w:p w:rsidR="00990249" w:rsidRPr="00990249" w:rsidRDefault="00990249" w:rsidP="00B677F8">
      <w:pPr>
        <w:spacing w:line="240" w:lineRule="auto"/>
        <w:jc w:val="center"/>
        <w:rPr>
          <w:rFonts w:cs="B Nazanin"/>
          <w:sz w:val="20"/>
          <w:szCs w:val="20"/>
          <w:rtl/>
        </w:rPr>
      </w:pPr>
      <w:r w:rsidRPr="00990249">
        <w:rPr>
          <w:rFonts w:cs="B Nazanin" w:hint="cs"/>
          <w:sz w:val="20"/>
          <w:szCs w:val="20"/>
          <w:rtl/>
        </w:rPr>
        <w:t xml:space="preserve">شکل </w:t>
      </w:r>
      <w:r w:rsidR="00B677F8">
        <w:rPr>
          <w:rFonts w:cs="B Nazanin" w:hint="cs"/>
          <w:sz w:val="20"/>
          <w:szCs w:val="20"/>
          <w:rtl/>
        </w:rPr>
        <w:t>8</w:t>
      </w:r>
      <w:r w:rsidRPr="00990249">
        <w:rPr>
          <w:rFonts w:cs="B Nazanin" w:hint="cs"/>
          <w:sz w:val="20"/>
          <w:szCs w:val="20"/>
          <w:rtl/>
        </w:rPr>
        <w:t xml:space="preserve"> فرق نوروپتیید 23</w:t>
      </w:r>
      <w:r w:rsidRPr="00990249">
        <w:rPr>
          <w:rFonts w:cs="B Nazanin"/>
          <w:sz w:val="20"/>
          <w:szCs w:val="20"/>
        </w:rPr>
        <w:t>-</w:t>
      </w:r>
      <w:r w:rsidRPr="00990249">
        <w:rPr>
          <w:rFonts w:cs="B Nazanin" w:hint="cs"/>
          <w:sz w:val="20"/>
          <w:szCs w:val="20"/>
          <w:rtl/>
        </w:rPr>
        <w:t xml:space="preserve"> </w:t>
      </w:r>
      <w:r w:rsidRPr="00990249">
        <w:rPr>
          <w:rFonts w:cs="B Nazanin"/>
          <w:sz w:val="20"/>
          <w:szCs w:val="20"/>
        </w:rPr>
        <w:t>w</w:t>
      </w:r>
      <w:r w:rsidRPr="00990249">
        <w:rPr>
          <w:rFonts w:cs="B Nazanin" w:hint="cs"/>
          <w:sz w:val="20"/>
          <w:szCs w:val="20"/>
          <w:rtl/>
        </w:rPr>
        <w:t xml:space="preserve">  و نوروپتیید 30</w:t>
      </w:r>
      <w:r w:rsidRPr="00990249">
        <w:rPr>
          <w:rFonts w:cs="B Nazanin"/>
          <w:sz w:val="20"/>
          <w:szCs w:val="20"/>
        </w:rPr>
        <w:t>-</w:t>
      </w:r>
      <w:r w:rsidRPr="00990249">
        <w:rPr>
          <w:rFonts w:cs="B Nazanin" w:hint="cs"/>
          <w:sz w:val="20"/>
          <w:szCs w:val="20"/>
          <w:rtl/>
        </w:rPr>
        <w:t xml:space="preserve"> </w:t>
      </w:r>
      <w:r w:rsidRPr="00990249">
        <w:rPr>
          <w:rFonts w:cs="B Nazanin"/>
          <w:sz w:val="20"/>
          <w:szCs w:val="20"/>
        </w:rPr>
        <w:t>w</w:t>
      </w:r>
      <w:r w:rsidRPr="00990249">
        <w:rPr>
          <w:rFonts w:cs="B Nazanin" w:hint="cs"/>
          <w:sz w:val="20"/>
          <w:szCs w:val="20"/>
          <w:rtl/>
        </w:rPr>
        <w:t xml:space="preserve"> ( انسان ، خوک ، رت ، موش)</w:t>
      </w:r>
      <w:r w:rsidRPr="00990249">
        <w:rPr>
          <w:rFonts w:cs="B Nazanin"/>
          <w:sz w:val="20"/>
          <w:szCs w:val="20"/>
        </w:rPr>
        <w:t>].</w:t>
      </w:r>
      <w:r w:rsidRPr="00990249">
        <w:rPr>
          <w:rFonts w:cs="B Nazanin" w:hint="cs"/>
          <w:sz w:val="20"/>
          <w:szCs w:val="20"/>
          <w:rtl/>
        </w:rPr>
        <w:t>72</w:t>
      </w:r>
      <w:r w:rsidRPr="00990249">
        <w:rPr>
          <w:rFonts w:cs="B Nazanin"/>
          <w:sz w:val="20"/>
          <w:szCs w:val="20"/>
        </w:rPr>
        <w:t>[</w:t>
      </w:r>
    </w:p>
    <w:p w:rsidR="00990249" w:rsidRPr="00990249" w:rsidRDefault="00990249" w:rsidP="00990249">
      <w:pPr>
        <w:spacing w:line="240" w:lineRule="auto"/>
        <w:jc w:val="center"/>
        <w:rPr>
          <w:rFonts w:cs="B Nazanin"/>
          <w:sz w:val="20"/>
          <w:szCs w:val="20"/>
        </w:rPr>
      </w:pPr>
    </w:p>
    <w:p w:rsidR="00990249" w:rsidRPr="00990249" w:rsidRDefault="00B677F8" w:rsidP="00990249">
      <w:pPr>
        <w:spacing w:line="360" w:lineRule="auto"/>
        <w:rPr>
          <w:rFonts w:cs="B Nazanin"/>
          <w:b/>
          <w:bCs/>
          <w:sz w:val="28"/>
          <w:szCs w:val="28"/>
        </w:rPr>
      </w:pPr>
      <w:r>
        <w:rPr>
          <w:rFonts w:cs="B Nazanin" w:hint="cs"/>
          <w:b/>
          <w:bCs/>
          <w:sz w:val="28"/>
          <w:szCs w:val="28"/>
          <w:rtl/>
        </w:rPr>
        <w:t>-</w:t>
      </w:r>
      <w:r w:rsidR="00990249" w:rsidRPr="00990249">
        <w:rPr>
          <w:rFonts w:cs="B Nazanin" w:hint="cs"/>
          <w:b/>
          <w:bCs/>
          <w:sz w:val="28"/>
          <w:szCs w:val="28"/>
          <w:rtl/>
        </w:rPr>
        <w:t xml:space="preserve"> توزیع مرکزی</w:t>
      </w:r>
      <w:r w:rsidR="00990249" w:rsidRPr="00990249">
        <w:rPr>
          <w:rFonts w:cs="B Nazanin"/>
          <w:b/>
          <w:bCs/>
          <w:sz w:val="28"/>
          <w:szCs w:val="28"/>
        </w:rPr>
        <w:t xml:space="preserve"> NPW</w:t>
      </w:r>
      <w:r w:rsidR="00990249" w:rsidRPr="00990249">
        <w:rPr>
          <w:rFonts w:cs="B Nazanin" w:hint="cs"/>
          <w:b/>
          <w:bCs/>
          <w:sz w:val="28"/>
          <w:szCs w:val="28"/>
          <w:rtl/>
        </w:rPr>
        <w:t xml:space="preserve"> </w:t>
      </w:r>
    </w:p>
    <w:p w:rsidR="00990249" w:rsidRPr="00990249" w:rsidRDefault="00990249" w:rsidP="00990249">
      <w:pPr>
        <w:spacing w:line="360" w:lineRule="auto"/>
        <w:ind w:firstLine="576"/>
        <w:jc w:val="both"/>
        <w:rPr>
          <w:rFonts w:ascii="Arial" w:hAnsi="Arial" w:cs="B Nazanin"/>
          <w:sz w:val="28"/>
          <w:szCs w:val="28"/>
          <w:rtl/>
        </w:rPr>
      </w:pPr>
      <w:r w:rsidRPr="00990249">
        <w:rPr>
          <w:rFonts w:cs="B Nazanin" w:hint="cs"/>
          <w:sz w:val="28"/>
          <w:szCs w:val="28"/>
          <w:rtl/>
        </w:rPr>
        <w:t xml:space="preserve">بر اساس آنالیز </w:t>
      </w:r>
      <w:r w:rsidRPr="00990249">
        <w:rPr>
          <w:rFonts w:cs="B Nazanin"/>
          <w:sz w:val="28"/>
          <w:szCs w:val="28"/>
        </w:rPr>
        <w:t>RT-PCR</w:t>
      </w:r>
      <w:r w:rsidRPr="00990249">
        <w:rPr>
          <w:rFonts w:cs="B Nazanin" w:hint="cs"/>
          <w:sz w:val="28"/>
          <w:szCs w:val="28"/>
          <w:rtl/>
        </w:rPr>
        <w:t xml:space="preserve"> ، برزلین و همکارانش (2003)گزارش داده اند که ژن </w:t>
      </w:r>
      <w:r w:rsidRPr="00990249">
        <w:rPr>
          <w:rFonts w:cs="B Nazanin"/>
          <w:sz w:val="28"/>
          <w:szCs w:val="28"/>
        </w:rPr>
        <w:t xml:space="preserve">NPW </w:t>
      </w:r>
      <w:r w:rsidRPr="00990249">
        <w:rPr>
          <w:rFonts w:cs="B Nazanin" w:hint="cs"/>
          <w:sz w:val="28"/>
          <w:szCs w:val="28"/>
          <w:rtl/>
        </w:rPr>
        <w:t xml:space="preserve"> در سیستم</w:t>
      </w:r>
      <w:r w:rsidRPr="00990249">
        <w:rPr>
          <w:rFonts w:cs="B Nazanin"/>
          <w:sz w:val="28"/>
          <w:szCs w:val="28"/>
          <w:rtl/>
        </w:rPr>
        <w:t xml:space="preserve"> </w:t>
      </w:r>
      <w:r w:rsidRPr="00990249">
        <w:rPr>
          <w:rFonts w:cs="B Nazanin" w:hint="cs"/>
          <w:sz w:val="28"/>
          <w:szCs w:val="28"/>
          <w:rtl/>
        </w:rPr>
        <w:t>عصبی</w:t>
      </w:r>
      <w:r w:rsidRPr="00990249">
        <w:rPr>
          <w:rFonts w:cs="B Nazanin"/>
          <w:sz w:val="28"/>
          <w:szCs w:val="28"/>
          <w:rtl/>
        </w:rPr>
        <w:t xml:space="preserve"> </w:t>
      </w:r>
      <w:r w:rsidRPr="00990249">
        <w:rPr>
          <w:rFonts w:cs="B Nazanin" w:hint="cs"/>
          <w:sz w:val="28"/>
          <w:szCs w:val="28"/>
          <w:rtl/>
        </w:rPr>
        <w:t>مرکزی</w:t>
      </w:r>
      <w:r w:rsidRPr="00990249">
        <w:rPr>
          <w:rFonts w:cs="B Nazanin"/>
          <w:sz w:val="28"/>
          <w:szCs w:val="28"/>
          <w:rtl/>
        </w:rPr>
        <w:t xml:space="preserve"> </w:t>
      </w:r>
      <w:r w:rsidRPr="00990249">
        <w:rPr>
          <w:rFonts w:cs="B Nazanin" w:hint="cs"/>
          <w:sz w:val="28"/>
          <w:szCs w:val="28"/>
          <w:rtl/>
        </w:rPr>
        <w:t>انسان مانند جسم سیاه و نخاع ، و</w:t>
      </w:r>
      <w:r w:rsidRPr="00990249">
        <w:rPr>
          <w:rFonts w:cs="B Nazanin"/>
          <w:sz w:val="28"/>
          <w:szCs w:val="28"/>
          <w:rtl/>
        </w:rPr>
        <w:t xml:space="preserve"> </w:t>
      </w:r>
      <w:r w:rsidRPr="00990249">
        <w:rPr>
          <w:rFonts w:cs="B Nazanin" w:hint="cs"/>
          <w:sz w:val="28"/>
          <w:szCs w:val="28"/>
          <w:rtl/>
        </w:rPr>
        <w:t>در</w:t>
      </w:r>
      <w:r w:rsidRPr="00990249">
        <w:rPr>
          <w:rFonts w:cs="B Nazanin"/>
          <w:sz w:val="28"/>
          <w:szCs w:val="28"/>
          <w:rtl/>
        </w:rPr>
        <w:t xml:space="preserve"> </w:t>
      </w:r>
      <w:r w:rsidRPr="00990249">
        <w:rPr>
          <w:rFonts w:cs="B Nazanin" w:hint="cs"/>
          <w:sz w:val="28"/>
          <w:szCs w:val="28"/>
          <w:rtl/>
        </w:rPr>
        <w:t>حد</w:t>
      </w:r>
      <w:r w:rsidRPr="00990249">
        <w:rPr>
          <w:rFonts w:cs="B Nazanin"/>
          <w:sz w:val="28"/>
          <w:szCs w:val="28"/>
          <w:rtl/>
        </w:rPr>
        <w:t xml:space="preserve"> </w:t>
      </w:r>
      <w:r w:rsidRPr="00990249">
        <w:rPr>
          <w:rFonts w:cs="B Nazanin" w:hint="cs"/>
          <w:sz w:val="28"/>
          <w:szCs w:val="28"/>
          <w:rtl/>
        </w:rPr>
        <w:t>متوسط</w:t>
      </w:r>
      <w:r w:rsidRPr="00990249">
        <w:rPr>
          <w:rFonts w:cs="B Nazanin"/>
          <w:sz w:val="28"/>
          <w:szCs w:val="28"/>
          <w:rtl/>
        </w:rPr>
        <w:t xml:space="preserve"> </w:t>
      </w:r>
      <w:r w:rsidRPr="00990249">
        <w:rPr>
          <w:sz w:val="28"/>
          <w:szCs w:val="28"/>
          <w:rtl/>
        </w:rPr>
        <w:t>​​</w:t>
      </w:r>
      <w:r w:rsidRPr="00990249">
        <w:rPr>
          <w:rFonts w:cs="B Nazanin" w:hint="cs"/>
          <w:sz w:val="28"/>
          <w:szCs w:val="28"/>
          <w:rtl/>
        </w:rPr>
        <w:t>در</w:t>
      </w:r>
      <w:r w:rsidRPr="00990249">
        <w:rPr>
          <w:rFonts w:cs="B Nazanin"/>
          <w:sz w:val="28"/>
          <w:szCs w:val="28"/>
          <w:rtl/>
        </w:rPr>
        <w:t xml:space="preserve"> </w:t>
      </w:r>
      <w:r w:rsidRPr="00990249">
        <w:rPr>
          <w:rFonts w:cs="B Nazanin" w:hint="cs"/>
          <w:sz w:val="28"/>
          <w:szCs w:val="28"/>
          <w:rtl/>
        </w:rPr>
        <w:t>هیپوکامپ،</w:t>
      </w:r>
      <w:r w:rsidRPr="00990249">
        <w:rPr>
          <w:rFonts w:cs="B Nazanin"/>
          <w:sz w:val="28"/>
          <w:szCs w:val="28"/>
          <w:rtl/>
        </w:rPr>
        <w:t xml:space="preserve"> </w:t>
      </w:r>
      <w:r w:rsidRPr="00990249">
        <w:rPr>
          <w:rFonts w:cs="B Nazanin" w:hint="cs"/>
          <w:sz w:val="28"/>
          <w:szCs w:val="28"/>
          <w:rtl/>
        </w:rPr>
        <w:t>آمیگدال،</w:t>
      </w:r>
      <w:r w:rsidRPr="00990249">
        <w:rPr>
          <w:rFonts w:cs="B Nazanin"/>
          <w:sz w:val="28"/>
          <w:szCs w:val="28"/>
          <w:rtl/>
        </w:rPr>
        <w:t xml:space="preserve"> </w:t>
      </w:r>
      <w:r w:rsidRPr="00990249">
        <w:rPr>
          <w:rFonts w:cs="B Nazanin" w:hint="cs"/>
          <w:sz w:val="28"/>
          <w:szCs w:val="28"/>
          <w:rtl/>
        </w:rPr>
        <w:t>جسم پینه ای هیپوتالاموس</w:t>
      </w:r>
      <w:r w:rsidRPr="00990249">
        <w:rPr>
          <w:rFonts w:cs="B Nazanin"/>
          <w:sz w:val="28"/>
          <w:szCs w:val="28"/>
          <w:rtl/>
        </w:rPr>
        <w:t xml:space="preserve"> </w:t>
      </w:r>
      <w:r w:rsidRPr="00990249">
        <w:rPr>
          <w:rFonts w:cs="B Nazanin" w:hint="cs"/>
          <w:sz w:val="28"/>
          <w:szCs w:val="28"/>
          <w:rtl/>
        </w:rPr>
        <w:t>،</w:t>
      </w:r>
      <w:r w:rsidRPr="00990249">
        <w:rPr>
          <w:rFonts w:cs="B Nazanin"/>
          <w:sz w:val="28"/>
          <w:szCs w:val="28"/>
          <w:rtl/>
        </w:rPr>
        <w:t xml:space="preserve"> </w:t>
      </w:r>
      <w:r w:rsidRPr="00990249">
        <w:rPr>
          <w:rFonts w:cs="B Nazanin" w:hint="cs"/>
          <w:sz w:val="28"/>
          <w:szCs w:val="28"/>
          <w:rtl/>
        </w:rPr>
        <w:t>مخچه</w:t>
      </w:r>
      <w:r w:rsidRPr="00990249">
        <w:rPr>
          <w:rFonts w:cs="B Nazanin"/>
          <w:sz w:val="28"/>
          <w:szCs w:val="28"/>
          <w:rtl/>
        </w:rPr>
        <w:t xml:space="preserve"> </w:t>
      </w:r>
      <w:r w:rsidRPr="00990249">
        <w:rPr>
          <w:rFonts w:cs="B Nazanin" w:hint="cs"/>
          <w:sz w:val="28"/>
          <w:szCs w:val="28"/>
          <w:rtl/>
        </w:rPr>
        <w:t>و ریشه</w:t>
      </w:r>
      <w:r w:rsidRPr="00990249">
        <w:rPr>
          <w:rFonts w:cs="B Nazanin"/>
          <w:sz w:val="28"/>
          <w:szCs w:val="28"/>
          <w:rtl/>
        </w:rPr>
        <w:t xml:space="preserve"> </w:t>
      </w:r>
      <w:r w:rsidRPr="00990249">
        <w:rPr>
          <w:rFonts w:cs="B Nazanin" w:hint="cs"/>
          <w:sz w:val="28"/>
          <w:szCs w:val="28"/>
          <w:rtl/>
        </w:rPr>
        <w:t>پشتی</w:t>
      </w:r>
      <w:r w:rsidRPr="00990249">
        <w:rPr>
          <w:rFonts w:cs="B Nazanin"/>
          <w:sz w:val="28"/>
          <w:szCs w:val="28"/>
          <w:rtl/>
        </w:rPr>
        <w:t xml:space="preserve"> </w:t>
      </w:r>
      <w:r w:rsidRPr="00990249">
        <w:rPr>
          <w:rFonts w:cs="B Nazanin" w:hint="cs"/>
          <w:sz w:val="28"/>
          <w:szCs w:val="28"/>
          <w:rtl/>
        </w:rPr>
        <w:t>نخاع بیان</w:t>
      </w:r>
      <w:r w:rsidRPr="00990249">
        <w:rPr>
          <w:rFonts w:cs="B Nazanin"/>
          <w:sz w:val="28"/>
          <w:szCs w:val="28"/>
          <w:rtl/>
        </w:rPr>
        <w:t xml:space="preserve"> </w:t>
      </w:r>
      <w:r w:rsidRPr="00990249">
        <w:rPr>
          <w:rFonts w:cs="B Nazanin" w:hint="cs"/>
          <w:sz w:val="28"/>
          <w:szCs w:val="28"/>
          <w:rtl/>
        </w:rPr>
        <w:t>شده</w:t>
      </w:r>
      <w:r w:rsidRPr="00990249">
        <w:rPr>
          <w:rFonts w:cs="B Nazanin"/>
          <w:sz w:val="28"/>
          <w:szCs w:val="28"/>
          <w:rtl/>
        </w:rPr>
        <w:t xml:space="preserve"> </w:t>
      </w:r>
      <w:r w:rsidRPr="00990249">
        <w:rPr>
          <w:rFonts w:cs="B Nazanin" w:hint="cs"/>
          <w:sz w:val="28"/>
          <w:szCs w:val="28"/>
          <w:rtl/>
        </w:rPr>
        <w:t>است</w:t>
      </w:r>
      <w:r w:rsidRPr="00990249">
        <w:rPr>
          <w:rFonts w:cs="B Nazanin"/>
          <w:sz w:val="28"/>
          <w:szCs w:val="28"/>
          <w:rtl/>
        </w:rPr>
        <w:t xml:space="preserve">. </w:t>
      </w:r>
      <w:r w:rsidRPr="00990249">
        <w:rPr>
          <w:rFonts w:cs="B Nazanin" w:hint="cs"/>
          <w:sz w:val="28"/>
          <w:szCs w:val="28"/>
          <w:rtl/>
        </w:rPr>
        <w:t xml:space="preserve">شیمی سلولی </w:t>
      </w:r>
      <w:r w:rsidRPr="00990249">
        <w:rPr>
          <w:rFonts w:cs="B Nazanin"/>
          <w:sz w:val="28"/>
          <w:szCs w:val="28"/>
          <w:rtl/>
        </w:rPr>
        <w:t xml:space="preserve"> </w:t>
      </w:r>
      <w:r w:rsidRPr="00990249">
        <w:rPr>
          <w:rFonts w:cs="B Nazanin" w:hint="cs"/>
          <w:sz w:val="28"/>
          <w:szCs w:val="28"/>
          <w:rtl/>
        </w:rPr>
        <w:t>هیبریداسیون</w:t>
      </w:r>
      <w:r w:rsidRPr="00990249">
        <w:rPr>
          <w:rFonts w:cs="B Nazanin"/>
          <w:sz w:val="28"/>
          <w:szCs w:val="28"/>
          <w:vertAlign w:val="superscript"/>
          <w:rtl/>
        </w:rPr>
        <w:footnoteReference w:id="10"/>
      </w:r>
      <w:r w:rsidRPr="00990249">
        <w:rPr>
          <w:rFonts w:cs="B Nazanin"/>
          <w:sz w:val="28"/>
          <w:szCs w:val="28"/>
          <w:rtl/>
        </w:rPr>
        <w:t xml:space="preserve"> </w:t>
      </w:r>
      <w:r w:rsidRPr="00990249">
        <w:rPr>
          <w:rFonts w:cs="B Nazanin" w:hint="cs"/>
          <w:sz w:val="28"/>
          <w:szCs w:val="28"/>
          <w:rtl/>
        </w:rPr>
        <w:t>در</w:t>
      </w:r>
      <w:r w:rsidRPr="00990249">
        <w:rPr>
          <w:rFonts w:cs="B Nazanin"/>
          <w:sz w:val="28"/>
          <w:szCs w:val="28"/>
          <w:rtl/>
        </w:rPr>
        <w:t xml:space="preserve"> </w:t>
      </w:r>
      <w:r w:rsidRPr="00990249">
        <w:rPr>
          <w:rFonts w:cs="B Nazanin" w:hint="cs"/>
          <w:sz w:val="28"/>
          <w:szCs w:val="28"/>
          <w:rtl/>
        </w:rPr>
        <w:t>جوندگان نشان</w:t>
      </w:r>
      <w:r w:rsidRPr="00990249">
        <w:rPr>
          <w:rFonts w:cs="B Nazanin"/>
          <w:sz w:val="28"/>
          <w:szCs w:val="28"/>
          <w:rtl/>
        </w:rPr>
        <w:t xml:space="preserve"> </w:t>
      </w:r>
      <w:r w:rsidRPr="00990249">
        <w:rPr>
          <w:rFonts w:cs="B Nazanin" w:hint="cs"/>
          <w:sz w:val="28"/>
          <w:szCs w:val="28"/>
          <w:rtl/>
        </w:rPr>
        <w:t>داده</w:t>
      </w:r>
      <w:r w:rsidRPr="00990249">
        <w:rPr>
          <w:rFonts w:cs="B Nazanin"/>
          <w:sz w:val="28"/>
          <w:szCs w:val="28"/>
          <w:rtl/>
        </w:rPr>
        <w:t xml:space="preserve"> </w:t>
      </w:r>
      <w:r w:rsidRPr="00990249">
        <w:rPr>
          <w:rFonts w:cs="B Nazanin" w:hint="cs"/>
          <w:sz w:val="28"/>
          <w:szCs w:val="28"/>
          <w:rtl/>
        </w:rPr>
        <w:t>است</w:t>
      </w:r>
      <w:r w:rsidRPr="00990249">
        <w:rPr>
          <w:rFonts w:cs="B Nazanin"/>
          <w:sz w:val="28"/>
          <w:szCs w:val="28"/>
          <w:rtl/>
        </w:rPr>
        <w:t xml:space="preserve"> </w:t>
      </w:r>
      <w:r w:rsidRPr="00990249">
        <w:rPr>
          <w:rFonts w:cs="B Nazanin" w:hint="cs"/>
          <w:sz w:val="28"/>
          <w:szCs w:val="28"/>
          <w:rtl/>
        </w:rPr>
        <w:t>که</w:t>
      </w:r>
      <w:r w:rsidRPr="00990249">
        <w:rPr>
          <w:rFonts w:cs="B Nazanin"/>
          <w:sz w:val="28"/>
          <w:szCs w:val="28"/>
          <w:rtl/>
        </w:rPr>
        <w:t xml:space="preserve"> </w:t>
      </w:r>
      <w:r w:rsidRPr="00990249">
        <w:rPr>
          <w:rFonts w:cs="B Nazanin" w:hint="cs"/>
          <w:sz w:val="28"/>
          <w:szCs w:val="28"/>
          <w:rtl/>
        </w:rPr>
        <w:t>ژن</w:t>
      </w:r>
      <w:r w:rsidRPr="00990249">
        <w:rPr>
          <w:rFonts w:cs="B Nazanin"/>
          <w:sz w:val="28"/>
          <w:szCs w:val="28"/>
        </w:rPr>
        <w:t xml:space="preserve">NPW </w:t>
      </w:r>
      <w:r w:rsidRPr="00990249">
        <w:rPr>
          <w:rFonts w:cs="B Nazanin" w:hint="cs"/>
          <w:sz w:val="28"/>
          <w:szCs w:val="28"/>
          <w:rtl/>
        </w:rPr>
        <w:t xml:space="preserve"> در</w:t>
      </w:r>
      <w:r w:rsidRPr="00990249">
        <w:rPr>
          <w:rFonts w:cs="B Nazanin"/>
          <w:sz w:val="28"/>
          <w:szCs w:val="28"/>
          <w:rtl/>
        </w:rPr>
        <w:t xml:space="preserve"> </w:t>
      </w:r>
      <w:r w:rsidRPr="00990249">
        <w:rPr>
          <w:rFonts w:cs="B Nazanin" w:hint="cs"/>
          <w:sz w:val="28"/>
          <w:szCs w:val="28"/>
          <w:rtl/>
        </w:rPr>
        <w:t>چند</w:t>
      </w:r>
      <w:r w:rsidRPr="00990249">
        <w:rPr>
          <w:rFonts w:cs="B Nazanin"/>
          <w:sz w:val="28"/>
          <w:szCs w:val="28"/>
          <w:rtl/>
        </w:rPr>
        <w:t xml:space="preserve"> </w:t>
      </w:r>
      <w:r w:rsidRPr="00990249">
        <w:rPr>
          <w:rFonts w:cs="B Nazanin" w:hint="cs"/>
          <w:sz w:val="28"/>
          <w:szCs w:val="28"/>
          <w:rtl/>
        </w:rPr>
        <w:t>مناطق</w:t>
      </w:r>
      <w:r w:rsidRPr="00990249">
        <w:rPr>
          <w:rFonts w:cs="B Nazanin"/>
          <w:sz w:val="28"/>
          <w:szCs w:val="28"/>
          <w:rtl/>
        </w:rPr>
        <w:t xml:space="preserve"> </w:t>
      </w:r>
      <w:r w:rsidRPr="00990249">
        <w:rPr>
          <w:rFonts w:cs="B Nazanin" w:hint="cs"/>
          <w:sz w:val="28"/>
          <w:szCs w:val="28"/>
          <w:rtl/>
        </w:rPr>
        <w:t>محدود</w:t>
      </w:r>
      <w:r w:rsidRPr="00990249">
        <w:rPr>
          <w:rFonts w:cs="B Nazanin"/>
          <w:sz w:val="28"/>
          <w:szCs w:val="28"/>
          <w:rtl/>
        </w:rPr>
        <w:t xml:space="preserve"> </w:t>
      </w:r>
      <w:r w:rsidRPr="00990249">
        <w:rPr>
          <w:rFonts w:cs="B Nazanin" w:hint="cs"/>
          <w:sz w:val="28"/>
          <w:szCs w:val="28"/>
          <w:rtl/>
        </w:rPr>
        <w:t xml:space="preserve">مغزی شامل </w:t>
      </w:r>
      <w:r w:rsidRPr="00990249">
        <w:rPr>
          <w:rFonts w:cs="B Nazanin"/>
          <w:sz w:val="28"/>
          <w:szCs w:val="28"/>
        </w:rPr>
        <w:t xml:space="preserve"> </w:t>
      </w:r>
      <w:r w:rsidRPr="00990249">
        <w:rPr>
          <w:rFonts w:cs="B Nazanin"/>
          <w:sz w:val="28"/>
          <w:szCs w:val="28"/>
          <w:vertAlign w:val="superscript"/>
        </w:rPr>
        <w:footnoteReference w:id="11"/>
      </w:r>
      <w:r w:rsidRPr="00990249">
        <w:rPr>
          <w:rFonts w:ascii="Arial" w:hAnsi="Arial" w:cs="B Nazanin"/>
          <w:sz w:val="28"/>
          <w:szCs w:val="28"/>
          <w:lang w:bidi="ar-SA"/>
        </w:rPr>
        <w:t>PAG</w:t>
      </w:r>
      <w:r w:rsidRPr="00990249">
        <w:rPr>
          <w:rFonts w:ascii="Arial" w:hAnsi="Arial" w:cs="B Nazanin" w:hint="cs"/>
          <w:sz w:val="28"/>
          <w:szCs w:val="28"/>
          <w:rtl/>
          <w:lang w:bidi="ar-SA"/>
        </w:rPr>
        <w:t>،</w:t>
      </w:r>
      <w:r w:rsidRPr="00990249">
        <w:rPr>
          <w:rFonts w:ascii="Arial" w:hAnsi="Arial" w:cs="B Nazanin"/>
          <w:sz w:val="28"/>
          <w:szCs w:val="28"/>
          <w:lang w:bidi="ar-SA"/>
        </w:rPr>
        <w:t xml:space="preserve"> </w:t>
      </w:r>
      <w:r w:rsidRPr="00990249">
        <w:rPr>
          <w:rFonts w:ascii="Arial" w:hAnsi="Arial" w:cs="B Nazanin" w:hint="cs"/>
          <w:sz w:val="28"/>
          <w:szCs w:val="28"/>
          <w:rtl/>
          <w:lang w:bidi="ar-SA"/>
        </w:rPr>
        <w:t xml:space="preserve">هسته </w:t>
      </w:r>
      <w:r w:rsidRPr="00990249">
        <w:rPr>
          <w:rFonts w:ascii="Arial" w:hAnsi="Arial" w:cs="B Nazanin"/>
          <w:sz w:val="28"/>
          <w:szCs w:val="28"/>
          <w:lang w:bidi="ar-SA"/>
        </w:rPr>
        <w:t>EW</w:t>
      </w:r>
      <w:r w:rsidRPr="00990249">
        <w:rPr>
          <w:rFonts w:ascii="Arial" w:hAnsi="Arial" w:cs="B Nazanin"/>
          <w:sz w:val="28"/>
          <w:szCs w:val="28"/>
          <w:vertAlign w:val="superscript"/>
          <w:lang w:bidi="ar-SA"/>
        </w:rPr>
        <w:footnoteReference w:id="12"/>
      </w:r>
      <w:r w:rsidRPr="00990249">
        <w:rPr>
          <w:rFonts w:ascii="Arial" w:hAnsi="Arial" w:cs="B Nazanin" w:hint="cs"/>
          <w:sz w:val="28"/>
          <w:szCs w:val="28"/>
          <w:rtl/>
          <w:lang w:bidi="ar-SA"/>
        </w:rPr>
        <w:t xml:space="preserve"> و هسته  پشتی جنین </w:t>
      </w:r>
      <w:r w:rsidRPr="00990249">
        <w:rPr>
          <w:rFonts w:cs="B Nazanin" w:hint="cs"/>
          <w:sz w:val="28"/>
          <w:szCs w:val="28"/>
          <w:rtl/>
        </w:rPr>
        <w:t>توزیع شده است</w:t>
      </w:r>
      <w:r w:rsidRPr="00990249">
        <w:rPr>
          <w:rFonts w:cs="B Nazanin"/>
          <w:sz w:val="28"/>
          <w:szCs w:val="28"/>
        </w:rPr>
        <w:t xml:space="preserve"> ]</w:t>
      </w:r>
      <w:r w:rsidRPr="00990249">
        <w:rPr>
          <w:rFonts w:cs="B Nazanin" w:hint="cs"/>
          <w:sz w:val="28"/>
          <w:szCs w:val="28"/>
          <w:rtl/>
        </w:rPr>
        <w:t>74،53،10</w:t>
      </w:r>
      <w:r w:rsidRPr="00990249">
        <w:rPr>
          <w:rFonts w:cs="B Nazanin"/>
          <w:sz w:val="28"/>
          <w:szCs w:val="28"/>
        </w:rPr>
        <w:t xml:space="preserve"> [</w:t>
      </w:r>
      <w:r w:rsidRPr="00990249">
        <w:rPr>
          <w:rFonts w:cs="B Nazanin" w:hint="cs"/>
          <w:sz w:val="28"/>
          <w:szCs w:val="28"/>
          <w:rtl/>
        </w:rPr>
        <w:t>. در حالی که کیتامورا</w:t>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همکاران،(</w:t>
      </w:r>
      <w:r w:rsidRPr="00990249">
        <w:rPr>
          <w:rFonts w:cs="B Nazanin"/>
          <w:sz w:val="28"/>
          <w:szCs w:val="28"/>
          <w:rtl/>
        </w:rPr>
        <w:t xml:space="preserve"> 200</w:t>
      </w:r>
      <w:r w:rsidRPr="00990249">
        <w:rPr>
          <w:rFonts w:cs="B Nazanin" w:hint="cs"/>
          <w:sz w:val="28"/>
          <w:szCs w:val="28"/>
          <w:rtl/>
        </w:rPr>
        <w:t>6</w:t>
      </w:r>
      <w:r w:rsidRPr="00990249">
        <w:rPr>
          <w:rFonts w:cs="B Nazanin"/>
          <w:sz w:val="28"/>
          <w:szCs w:val="28"/>
          <w:rtl/>
        </w:rPr>
        <w:t>)</w:t>
      </w:r>
      <w:r w:rsidRPr="00990249">
        <w:rPr>
          <w:rFonts w:cs="B Nazanin" w:hint="cs"/>
          <w:sz w:val="28"/>
          <w:szCs w:val="28"/>
          <w:rtl/>
        </w:rPr>
        <w:t xml:space="preserve"> گزارش داده اند که این موضوع به هسته</w:t>
      </w:r>
      <w:r w:rsidRPr="00990249">
        <w:rPr>
          <w:rFonts w:cs="B Nazanin"/>
          <w:sz w:val="28"/>
          <w:szCs w:val="28"/>
          <w:rtl/>
        </w:rPr>
        <w:t xml:space="preserve"> </w:t>
      </w:r>
      <w:r w:rsidRPr="00990249">
        <w:rPr>
          <w:rFonts w:cs="B Nazanin" w:hint="cs"/>
          <w:sz w:val="28"/>
          <w:szCs w:val="28"/>
          <w:rtl/>
        </w:rPr>
        <w:t>های</w:t>
      </w:r>
      <w:r w:rsidRPr="00990249">
        <w:rPr>
          <w:rFonts w:cs="B Nazanin"/>
          <w:sz w:val="28"/>
          <w:szCs w:val="28"/>
          <w:rtl/>
        </w:rPr>
        <w:t xml:space="preserve"> </w:t>
      </w:r>
      <w:r w:rsidRPr="00990249">
        <w:rPr>
          <w:rFonts w:cs="B Nazanin" w:hint="cs"/>
          <w:sz w:val="28"/>
          <w:szCs w:val="28"/>
          <w:rtl/>
        </w:rPr>
        <w:t>خاصی</w:t>
      </w:r>
      <w:r w:rsidRPr="00990249">
        <w:rPr>
          <w:rFonts w:cs="B Nazanin"/>
          <w:sz w:val="28"/>
          <w:szCs w:val="28"/>
          <w:rtl/>
        </w:rPr>
        <w:t xml:space="preserve"> </w:t>
      </w:r>
      <w:r w:rsidRPr="00990249">
        <w:rPr>
          <w:rFonts w:cs="B Nazanin" w:hint="cs"/>
          <w:sz w:val="28"/>
          <w:szCs w:val="28"/>
          <w:rtl/>
        </w:rPr>
        <w:t>در</w:t>
      </w:r>
      <w:r w:rsidRPr="00990249">
        <w:rPr>
          <w:rFonts w:cs="B Nazanin"/>
          <w:sz w:val="28"/>
          <w:szCs w:val="28"/>
          <w:rtl/>
        </w:rPr>
        <w:t xml:space="preserve"> </w:t>
      </w:r>
      <w:r w:rsidRPr="00990249">
        <w:rPr>
          <w:rFonts w:cs="B Nazanin" w:hint="cs"/>
          <w:sz w:val="28"/>
          <w:szCs w:val="28"/>
          <w:rtl/>
        </w:rPr>
        <w:t>مغز</w:t>
      </w:r>
      <w:r w:rsidRPr="00990249">
        <w:rPr>
          <w:rFonts w:cs="B Nazanin"/>
          <w:sz w:val="28"/>
          <w:szCs w:val="28"/>
          <w:rtl/>
        </w:rPr>
        <w:t xml:space="preserve"> </w:t>
      </w:r>
      <w:r w:rsidRPr="00990249">
        <w:rPr>
          <w:rFonts w:cs="B Nazanin" w:hint="cs"/>
          <w:sz w:val="28"/>
          <w:szCs w:val="28"/>
          <w:rtl/>
        </w:rPr>
        <w:t>میانی</w:t>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ساقه</w:t>
      </w:r>
      <w:r w:rsidRPr="00990249">
        <w:rPr>
          <w:rFonts w:cs="B Nazanin"/>
          <w:sz w:val="28"/>
          <w:szCs w:val="28"/>
          <w:rtl/>
        </w:rPr>
        <w:t xml:space="preserve"> </w:t>
      </w:r>
      <w:r w:rsidRPr="00990249">
        <w:rPr>
          <w:rFonts w:cs="B Nazanin" w:hint="cs"/>
          <w:sz w:val="28"/>
          <w:szCs w:val="28"/>
          <w:rtl/>
        </w:rPr>
        <w:t>مغز</w:t>
      </w:r>
      <w:r w:rsidRPr="00990249">
        <w:rPr>
          <w:rFonts w:cs="B Nazanin"/>
          <w:sz w:val="28"/>
          <w:szCs w:val="28"/>
          <w:rtl/>
        </w:rPr>
        <w:t xml:space="preserve"> </w:t>
      </w:r>
      <w:r w:rsidRPr="00990249">
        <w:rPr>
          <w:rFonts w:cs="B Nazanin" w:hint="cs"/>
          <w:sz w:val="28"/>
          <w:szCs w:val="28"/>
          <w:rtl/>
        </w:rPr>
        <w:t>محدود می شود</w:t>
      </w:r>
      <w:r w:rsidRPr="00990249">
        <w:rPr>
          <w:rFonts w:cs="B Nazanin"/>
          <w:sz w:val="28"/>
          <w:szCs w:val="28"/>
          <w:rtl/>
        </w:rPr>
        <w:t>.</w:t>
      </w:r>
      <w:r w:rsidRPr="00990249">
        <w:rPr>
          <w:rFonts w:cs="B Nazanin" w:hint="cs"/>
          <w:sz w:val="28"/>
          <w:szCs w:val="28"/>
          <w:rtl/>
        </w:rPr>
        <w:t xml:space="preserve"> با</w:t>
      </w:r>
      <w:r w:rsidRPr="00990249">
        <w:rPr>
          <w:rFonts w:cs="B Nazanin"/>
          <w:sz w:val="28"/>
          <w:szCs w:val="28"/>
          <w:rtl/>
        </w:rPr>
        <w:t xml:space="preserve"> </w:t>
      </w:r>
      <w:r w:rsidRPr="00990249">
        <w:rPr>
          <w:rFonts w:cs="B Nazanin" w:hint="cs"/>
          <w:sz w:val="28"/>
          <w:szCs w:val="28"/>
          <w:rtl/>
        </w:rPr>
        <w:t>این</w:t>
      </w:r>
      <w:r w:rsidRPr="00990249">
        <w:rPr>
          <w:rFonts w:cs="B Nazanin"/>
          <w:sz w:val="28"/>
          <w:szCs w:val="28"/>
          <w:rtl/>
        </w:rPr>
        <w:t xml:space="preserve"> </w:t>
      </w:r>
      <w:r w:rsidRPr="00990249">
        <w:rPr>
          <w:rFonts w:cs="B Nazanin" w:hint="cs"/>
          <w:sz w:val="28"/>
          <w:szCs w:val="28"/>
          <w:rtl/>
        </w:rPr>
        <w:t>حال،</w:t>
      </w:r>
      <w:r w:rsidRPr="00990249">
        <w:rPr>
          <w:rFonts w:cs="B Nazanin"/>
          <w:sz w:val="28"/>
          <w:szCs w:val="28"/>
          <w:rtl/>
        </w:rPr>
        <w:t xml:space="preserve"> </w:t>
      </w:r>
      <w:r w:rsidRPr="00990249">
        <w:rPr>
          <w:rFonts w:cs="B Nazanin" w:hint="cs"/>
          <w:sz w:val="28"/>
          <w:szCs w:val="28"/>
          <w:rtl/>
        </w:rPr>
        <w:t>بر</w:t>
      </w:r>
      <w:r w:rsidRPr="00990249">
        <w:rPr>
          <w:rFonts w:cs="B Nazanin"/>
          <w:sz w:val="28"/>
          <w:szCs w:val="28"/>
          <w:rtl/>
        </w:rPr>
        <w:t xml:space="preserve"> </w:t>
      </w:r>
      <w:r w:rsidRPr="00990249">
        <w:rPr>
          <w:rFonts w:cs="B Nazanin" w:hint="cs"/>
          <w:sz w:val="28"/>
          <w:szCs w:val="28"/>
          <w:rtl/>
        </w:rPr>
        <w:t>اساس</w:t>
      </w:r>
      <w:r w:rsidRPr="00990249">
        <w:rPr>
          <w:rFonts w:cs="B Nazanin"/>
          <w:sz w:val="28"/>
          <w:szCs w:val="28"/>
          <w:rtl/>
        </w:rPr>
        <w:t xml:space="preserve"> </w:t>
      </w:r>
      <w:r w:rsidRPr="00990249">
        <w:rPr>
          <w:rFonts w:cs="B Nazanin" w:hint="cs"/>
          <w:sz w:val="28"/>
          <w:szCs w:val="28"/>
          <w:rtl/>
        </w:rPr>
        <w:t>تجزیه</w:t>
      </w:r>
      <w:r w:rsidRPr="00990249">
        <w:rPr>
          <w:rFonts w:cs="B Nazanin"/>
          <w:sz w:val="28"/>
          <w:szCs w:val="28"/>
          <w:rtl/>
        </w:rPr>
        <w:t xml:space="preserve"> </w:t>
      </w:r>
      <w:r w:rsidRPr="00990249">
        <w:rPr>
          <w:rFonts w:cs="B Nazanin" w:hint="cs"/>
          <w:sz w:val="28"/>
          <w:szCs w:val="28"/>
          <w:rtl/>
        </w:rPr>
        <w:t>و</w:t>
      </w:r>
      <w:r w:rsidRPr="00990249">
        <w:rPr>
          <w:rFonts w:cs="B Nazanin"/>
          <w:sz w:val="28"/>
          <w:szCs w:val="28"/>
          <w:rtl/>
        </w:rPr>
        <w:t xml:space="preserve"> </w:t>
      </w:r>
      <w:r w:rsidRPr="00990249">
        <w:rPr>
          <w:rFonts w:cs="B Nazanin" w:hint="cs"/>
          <w:sz w:val="28"/>
          <w:szCs w:val="28"/>
          <w:rtl/>
        </w:rPr>
        <w:t>تحلیل</w:t>
      </w:r>
      <w:r w:rsidRPr="00990249">
        <w:rPr>
          <w:rFonts w:cs="B Nazanin"/>
          <w:sz w:val="28"/>
          <w:szCs w:val="28"/>
          <w:rtl/>
        </w:rPr>
        <w:t xml:space="preserve"> </w:t>
      </w:r>
      <w:r w:rsidRPr="00990249">
        <w:rPr>
          <w:rFonts w:cs="B Nazanin"/>
          <w:sz w:val="28"/>
          <w:szCs w:val="28"/>
        </w:rPr>
        <w:t>RT-PCR</w:t>
      </w:r>
      <w:r w:rsidRPr="00990249">
        <w:rPr>
          <w:rFonts w:cs="B Nazanin" w:hint="cs"/>
          <w:sz w:val="28"/>
          <w:szCs w:val="28"/>
          <w:rtl/>
        </w:rPr>
        <w:t>،</w:t>
      </w:r>
      <w:r w:rsidRPr="00990249">
        <w:rPr>
          <w:rFonts w:cs="B Nazanin"/>
          <w:sz w:val="28"/>
          <w:szCs w:val="28"/>
          <w:rtl/>
        </w:rPr>
        <w:t xml:space="preserve"> </w:t>
      </w:r>
      <w:r w:rsidRPr="00990249">
        <w:rPr>
          <w:rFonts w:cs="B Nazanin" w:hint="cs"/>
          <w:sz w:val="28"/>
          <w:szCs w:val="28"/>
          <w:rtl/>
        </w:rPr>
        <w:t>گزارش</w:t>
      </w:r>
      <w:r w:rsidRPr="00990249">
        <w:rPr>
          <w:rFonts w:cs="B Nazanin"/>
          <w:sz w:val="28"/>
          <w:szCs w:val="28"/>
          <w:rtl/>
        </w:rPr>
        <w:t xml:space="preserve"> </w:t>
      </w:r>
      <w:r w:rsidRPr="00990249">
        <w:rPr>
          <w:rFonts w:cs="B Nazanin" w:hint="cs"/>
          <w:sz w:val="28"/>
          <w:szCs w:val="28"/>
          <w:rtl/>
        </w:rPr>
        <w:t>داده</w:t>
      </w:r>
      <w:r w:rsidRPr="00990249">
        <w:rPr>
          <w:rFonts w:cs="B Nazanin"/>
          <w:sz w:val="28"/>
          <w:szCs w:val="28"/>
          <w:rtl/>
        </w:rPr>
        <w:t xml:space="preserve"> </w:t>
      </w:r>
      <w:r w:rsidRPr="00990249">
        <w:rPr>
          <w:rFonts w:cs="B Nazanin" w:hint="cs"/>
          <w:sz w:val="28"/>
          <w:szCs w:val="28"/>
          <w:rtl/>
        </w:rPr>
        <w:t xml:space="preserve">اند که </w:t>
      </w:r>
      <w:r w:rsidRPr="00990249">
        <w:rPr>
          <w:rFonts w:cs="B Nazanin"/>
          <w:sz w:val="28"/>
          <w:szCs w:val="28"/>
        </w:rPr>
        <w:t>NPW mRNA</w:t>
      </w:r>
      <w:r w:rsidRPr="00990249">
        <w:rPr>
          <w:rFonts w:cs="B Nazanin" w:hint="cs"/>
          <w:sz w:val="28"/>
          <w:szCs w:val="28"/>
          <w:rtl/>
        </w:rPr>
        <w:t xml:space="preserve"> در قسمت</w:t>
      </w:r>
      <w:r w:rsidRPr="00990249">
        <w:rPr>
          <w:rFonts w:ascii="Cambria" w:hAnsi="Cambria" w:cs="B Nazanin"/>
          <w:sz w:val="28"/>
          <w:szCs w:val="28"/>
          <w:rtl/>
        </w:rPr>
        <w:t xml:space="preserve"> </w:t>
      </w:r>
      <w:r w:rsidRPr="00990249">
        <w:rPr>
          <w:rFonts w:ascii="Cambria" w:hAnsi="Cambria" w:cs="B Nazanin"/>
          <w:sz w:val="28"/>
          <w:szCs w:val="28"/>
        </w:rPr>
        <w:t xml:space="preserve"> PVN</w:t>
      </w:r>
      <w:r w:rsidRPr="00990249">
        <w:rPr>
          <w:rFonts w:ascii="Cambria" w:hAnsi="Cambria" w:cs="B Nazanin"/>
          <w:sz w:val="28"/>
          <w:szCs w:val="28"/>
          <w:rtl/>
        </w:rPr>
        <w:t>،</w:t>
      </w:r>
      <w:r w:rsidRPr="00990249">
        <w:rPr>
          <w:rFonts w:ascii="Cambria" w:hAnsi="Cambria" w:cs="B Nazanin"/>
          <w:sz w:val="28"/>
          <w:szCs w:val="28"/>
          <w:lang w:bidi="ar-SA"/>
        </w:rPr>
        <w:t xml:space="preserve"> VMH </w:t>
      </w:r>
      <w:r w:rsidRPr="00990249">
        <w:rPr>
          <w:rFonts w:ascii="Cambria" w:hAnsi="Cambria" w:cs="B Nazanin"/>
          <w:sz w:val="28"/>
          <w:szCs w:val="28"/>
          <w:rtl/>
          <w:lang w:bidi="ar-SA"/>
        </w:rPr>
        <w:t xml:space="preserve"> ،</w:t>
      </w:r>
      <w:r w:rsidRPr="00990249">
        <w:rPr>
          <w:rFonts w:ascii="Cambria" w:hAnsi="Cambria" w:cs="B Nazanin"/>
          <w:sz w:val="28"/>
          <w:szCs w:val="28"/>
          <w:lang w:bidi="ar-SA"/>
        </w:rPr>
        <w:t xml:space="preserve"> ARC</w:t>
      </w:r>
      <w:r w:rsidRPr="00990249">
        <w:rPr>
          <w:rFonts w:ascii="Cambria" w:hAnsi="Cambria" w:cs="B Nazanin"/>
          <w:sz w:val="28"/>
          <w:szCs w:val="28"/>
          <w:rtl/>
          <w:lang w:bidi="ar-SA"/>
        </w:rPr>
        <w:t xml:space="preserve"> و</w:t>
      </w:r>
      <w:r w:rsidRPr="00990249">
        <w:rPr>
          <w:rFonts w:ascii="Cambria" w:hAnsi="Cambria" w:cs="B Nazanin"/>
          <w:sz w:val="28"/>
          <w:szCs w:val="28"/>
          <w:lang w:bidi="ar-SA"/>
        </w:rPr>
        <w:t xml:space="preserve"> LH</w:t>
      </w:r>
      <w:r w:rsidRPr="00990249">
        <w:rPr>
          <w:rFonts w:ascii="Arial" w:hAnsi="Arial" w:cs="B Nazanin" w:hint="cs"/>
          <w:sz w:val="28"/>
          <w:szCs w:val="28"/>
          <w:rtl/>
          <w:lang w:bidi="ar-SA"/>
        </w:rPr>
        <w:t xml:space="preserve"> موش بیان می شود</w:t>
      </w:r>
      <w:r w:rsidRPr="00990249">
        <w:rPr>
          <w:rFonts w:ascii="Arial" w:hAnsi="Arial" w:cs="B Nazanin"/>
          <w:sz w:val="28"/>
          <w:szCs w:val="28"/>
          <w:lang w:bidi="ar-SA"/>
        </w:rPr>
        <w:t>]</w:t>
      </w:r>
      <w:r w:rsidRPr="00990249">
        <w:rPr>
          <w:rFonts w:ascii="Arial" w:hAnsi="Arial" w:cs="B Nazanin" w:hint="cs"/>
          <w:sz w:val="28"/>
          <w:szCs w:val="28"/>
          <w:rtl/>
        </w:rPr>
        <w:t>75</w:t>
      </w:r>
      <w:r w:rsidRPr="00990249">
        <w:rPr>
          <w:rFonts w:ascii="Arial" w:hAnsi="Arial" w:cs="B Nazanin"/>
          <w:sz w:val="28"/>
          <w:szCs w:val="28"/>
        </w:rPr>
        <w:t>[</w:t>
      </w:r>
      <w:r w:rsidRPr="00990249">
        <w:rPr>
          <w:rFonts w:ascii="Arial" w:hAnsi="Arial" w:cs="B Nazanin" w:hint="cs"/>
          <w:sz w:val="28"/>
          <w:szCs w:val="28"/>
          <w:rtl/>
          <w:lang w:bidi="ar-SA"/>
        </w:rPr>
        <w:t xml:space="preserve">.مطالعه دیگری نیز حاکی از توزیع </w:t>
      </w:r>
      <w:r w:rsidRPr="00990249">
        <w:rPr>
          <w:rFonts w:ascii="Arial" w:hAnsi="Arial" w:cs="B Nazanin"/>
          <w:sz w:val="28"/>
          <w:szCs w:val="28"/>
          <w:lang w:bidi="ar-SA"/>
        </w:rPr>
        <w:t>NPW</w:t>
      </w:r>
      <w:r w:rsidRPr="00990249">
        <w:rPr>
          <w:rFonts w:ascii="Arial" w:hAnsi="Arial" w:cs="B Nazanin" w:hint="cs"/>
          <w:sz w:val="28"/>
          <w:szCs w:val="28"/>
          <w:rtl/>
        </w:rPr>
        <w:t xml:space="preserve"> در قسمت های متعددی از مغز موش صحرایی بوده است </w:t>
      </w:r>
      <w:r w:rsidRPr="00990249">
        <w:rPr>
          <w:rFonts w:ascii="Arial" w:hAnsi="Arial" w:cs="B Nazanin"/>
          <w:sz w:val="28"/>
          <w:szCs w:val="28"/>
        </w:rPr>
        <w:t>]</w:t>
      </w:r>
      <w:r w:rsidRPr="00990249">
        <w:rPr>
          <w:rFonts w:ascii="Arial" w:hAnsi="Arial" w:cs="B Nazanin" w:hint="cs"/>
          <w:sz w:val="28"/>
          <w:szCs w:val="28"/>
          <w:rtl/>
        </w:rPr>
        <w:t>76</w:t>
      </w:r>
      <w:r w:rsidRPr="00990249">
        <w:rPr>
          <w:rFonts w:ascii="Arial" w:hAnsi="Arial" w:cs="B Nazanin"/>
          <w:sz w:val="28"/>
          <w:szCs w:val="28"/>
        </w:rPr>
        <w:t>[</w:t>
      </w:r>
      <w:r w:rsidRPr="00990249">
        <w:rPr>
          <w:rFonts w:ascii="Arial" w:hAnsi="Arial" w:cs="B Nazanin" w:hint="cs"/>
          <w:sz w:val="28"/>
          <w:szCs w:val="28"/>
          <w:rtl/>
        </w:rPr>
        <w:t>.</w:t>
      </w:r>
    </w:p>
    <w:p w:rsidR="00990249" w:rsidRPr="00990249" w:rsidRDefault="00990249" w:rsidP="00990249">
      <w:pPr>
        <w:spacing w:line="360" w:lineRule="auto"/>
        <w:ind w:firstLine="576"/>
        <w:jc w:val="both"/>
        <w:rPr>
          <w:rFonts w:ascii="Arial" w:hAnsi="Arial" w:cs="B Nazanin"/>
          <w:sz w:val="28"/>
          <w:szCs w:val="28"/>
          <w:rtl/>
        </w:rPr>
      </w:pPr>
      <w:r w:rsidRPr="00990249">
        <w:rPr>
          <w:rFonts w:ascii="Arial" w:hAnsi="Arial" w:cs="B Nazanin" w:hint="cs"/>
          <w:sz w:val="28"/>
          <w:szCs w:val="28"/>
          <w:rtl/>
          <w:lang w:bidi="ar-SA"/>
        </w:rPr>
        <w:t>مطالعات</w:t>
      </w:r>
      <w:r w:rsidRPr="00990249">
        <w:rPr>
          <w:rFonts w:ascii="Arial" w:hAnsi="Arial" w:cs="B Nazanin"/>
          <w:i/>
          <w:iCs/>
          <w:sz w:val="28"/>
          <w:szCs w:val="28"/>
          <w:shd w:val="clear" w:color="auto" w:fill="FFFFFF"/>
          <w:rtl/>
          <w:lang w:bidi="ar-SA"/>
        </w:rPr>
        <w:t xml:space="preserve"> </w:t>
      </w:r>
      <w:r w:rsidRPr="00990249">
        <w:rPr>
          <w:rFonts w:ascii="Arial" w:hAnsi="Arial" w:cs="B Nazanin"/>
          <w:sz w:val="28"/>
          <w:szCs w:val="28"/>
          <w:shd w:val="clear" w:color="auto" w:fill="FFFFFF"/>
          <w:rtl/>
          <w:lang w:bidi="ar-SA"/>
        </w:rPr>
        <w:t>ایمونوهیستوشیمی</w:t>
      </w:r>
      <w:r w:rsidRPr="00990249">
        <w:rPr>
          <w:rFonts w:ascii="Arial" w:hAnsi="Arial" w:cs="B Nazanin" w:hint="cs"/>
          <w:sz w:val="28"/>
          <w:szCs w:val="28"/>
          <w:rtl/>
          <w:lang w:bidi="ar-SA"/>
        </w:rPr>
        <w:t xml:space="preserve"> نشان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داده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ascii="Arial" w:hAnsi="Arial" w:cs="B Nazanin"/>
          <w:sz w:val="28"/>
          <w:szCs w:val="28"/>
          <w:lang w:bidi="ar-SA"/>
        </w:rPr>
        <w:t>NPW-LI</w:t>
      </w:r>
      <w:r w:rsidRPr="00990249">
        <w:rPr>
          <w:rFonts w:ascii="Arial" w:hAnsi="Arial" w:cs="B Nazanin"/>
          <w:sz w:val="28"/>
          <w:szCs w:val="28"/>
          <w:rtl/>
          <w:lang w:bidi="ar-SA"/>
        </w:rPr>
        <w:t xml:space="preserve"> </w:t>
      </w:r>
      <w:r w:rsidRPr="00990249">
        <w:rPr>
          <w:rFonts w:ascii="Arial" w:hAnsi="Arial" w:cs="B Nazanin"/>
          <w:sz w:val="28"/>
          <w:szCs w:val="28"/>
          <w:vertAlign w:val="superscript"/>
          <w:rtl/>
          <w:lang w:bidi="ar-SA"/>
        </w:rPr>
        <w:footnoteReference w:id="13"/>
      </w:r>
      <w:r w:rsidRPr="00990249">
        <w:rPr>
          <w:rFonts w:ascii="Arial" w:hAnsi="Arial" w:cs="B Nazanin" w:hint="cs"/>
          <w:sz w:val="28"/>
          <w:szCs w:val="28"/>
          <w:rtl/>
          <w:lang w:bidi="ar-SA"/>
        </w:rPr>
        <w:t>به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طور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عمده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مناطق</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هیپوتالاموس،</w:t>
      </w:r>
      <w:r w:rsidRPr="00990249">
        <w:rPr>
          <w:rFonts w:ascii="Arial" w:hAnsi="Arial" w:cs="B Nazanin"/>
          <w:sz w:val="28"/>
          <w:szCs w:val="28"/>
          <w:rtl/>
          <w:lang w:bidi="ar-SA"/>
        </w:rPr>
        <w:t xml:space="preserve"> </w:t>
      </w:r>
      <w:r w:rsidRPr="00990249">
        <w:rPr>
          <w:rFonts w:ascii="Arial" w:hAnsi="Arial" w:cs="B Nazanin"/>
          <w:sz w:val="28"/>
          <w:szCs w:val="28"/>
          <w:lang w:bidi="ar-SA"/>
        </w:rPr>
        <w:t>ARC</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هیپوفیز</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خلفی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با</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یک</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سطح</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پایین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sz w:val="28"/>
          <w:szCs w:val="28"/>
          <w:lang w:bidi="ar-SA"/>
        </w:rPr>
        <w:t>PVN</w:t>
      </w:r>
      <w:r w:rsidRPr="00990249">
        <w:rPr>
          <w:rFonts w:ascii="Arial" w:hAnsi="Arial" w:cs="B Nazanin" w:hint="cs"/>
          <w:sz w:val="28"/>
          <w:szCs w:val="28"/>
          <w:rtl/>
          <w:lang w:bidi="ar-SA"/>
        </w:rPr>
        <w:t xml:space="preserve"> مشاهده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 xml:space="preserve">شده است. جالب این است که سلول های </w:t>
      </w:r>
      <w:r w:rsidRPr="00990249">
        <w:rPr>
          <w:rFonts w:ascii="Arial" w:hAnsi="Arial" w:cs="B Nazanin"/>
          <w:sz w:val="28"/>
          <w:szCs w:val="28"/>
          <w:lang w:bidi="ar-SA"/>
        </w:rPr>
        <w:t>NPW-LI</w:t>
      </w:r>
      <w:r w:rsidRPr="00990249">
        <w:rPr>
          <w:rFonts w:ascii="Arial" w:hAnsi="Arial" w:cs="B Nazanin" w:hint="cs"/>
          <w:sz w:val="28"/>
          <w:szCs w:val="28"/>
          <w:rtl/>
          <w:lang w:bidi="ar-SA"/>
        </w:rPr>
        <w:t xml:space="preserve"> هیپوتالاموس نر نسبت به ماده بیشتر است</w:t>
      </w:r>
      <w:r w:rsidRPr="00990249">
        <w:rPr>
          <w:rFonts w:ascii="Arial" w:hAnsi="Arial" w:cs="B Nazanin" w:hint="cs"/>
          <w:sz w:val="28"/>
          <w:szCs w:val="28"/>
          <w:rtl/>
        </w:rPr>
        <w:t xml:space="preserve"> </w:t>
      </w:r>
      <w:r w:rsidRPr="00990249">
        <w:rPr>
          <w:rFonts w:ascii="Arial" w:hAnsi="Arial" w:cs="B Nazanin"/>
          <w:sz w:val="28"/>
          <w:szCs w:val="28"/>
        </w:rPr>
        <w:t>]</w:t>
      </w:r>
      <w:r w:rsidRPr="00990249">
        <w:rPr>
          <w:rFonts w:ascii="Arial" w:hAnsi="Arial" w:cs="B Nazanin" w:hint="cs"/>
          <w:sz w:val="28"/>
          <w:szCs w:val="28"/>
          <w:rtl/>
        </w:rPr>
        <w:t>76</w:t>
      </w:r>
      <w:r w:rsidRPr="00990249">
        <w:rPr>
          <w:rFonts w:ascii="Arial" w:hAnsi="Arial" w:cs="B Nazanin"/>
          <w:sz w:val="28"/>
          <w:szCs w:val="28"/>
        </w:rPr>
        <w:t>[</w:t>
      </w:r>
      <w:r w:rsidRPr="00990249">
        <w:rPr>
          <w:rFonts w:ascii="Arial" w:hAnsi="Arial" w:cs="B Nazanin" w:hint="cs"/>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مطالعه</w:t>
      </w:r>
      <w:r w:rsidRPr="00990249">
        <w:rPr>
          <w:rFonts w:ascii="Arial" w:hAnsi="Arial" w:cs="B Nazanin"/>
          <w:sz w:val="28"/>
          <w:szCs w:val="28"/>
          <w:rtl/>
        </w:rPr>
        <w:t xml:space="preserve"> </w:t>
      </w:r>
      <w:r w:rsidRPr="00990249">
        <w:rPr>
          <w:rFonts w:ascii="Arial" w:hAnsi="Arial" w:cs="B Nazanin" w:hint="cs"/>
          <w:sz w:val="28"/>
          <w:szCs w:val="28"/>
          <w:rtl/>
        </w:rPr>
        <w:t>دیگری،</w:t>
      </w:r>
      <w:r w:rsidRPr="00990249">
        <w:rPr>
          <w:rFonts w:ascii="Arial" w:hAnsi="Arial" w:cs="B Nazanin"/>
          <w:sz w:val="28"/>
          <w:szCs w:val="28"/>
          <w:rtl/>
        </w:rPr>
        <w:t xml:space="preserve"> </w:t>
      </w:r>
      <w:r w:rsidRPr="00990249">
        <w:rPr>
          <w:rFonts w:ascii="Arial" w:hAnsi="Arial" w:cs="B Nazanin" w:hint="cs"/>
          <w:sz w:val="28"/>
          <w:szCs w:val="28"/>
          <w:rtl/>
        </w:rPr>
        <w:t>کیتامورا</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(2006) </w:t>
      </w:r>
      <w:r w:rsidRPr="00990249">
        <w:rPr>
          <w:rFonts w:ascii="Arial" w:hAnsi="Arial" w:cs="B Nazanin" w:hint="cs"/>
          <w:sz w:val="28"/>
          <w:szCs w:val="28"/>
          <w:rtl/>
        </w:rPr>
        <w:t>از استقرار زیادی از</w:t>
      </w:r>
      <w:r w:rsidRPr="00990249">
        <w:rPr>
          <w:rFonts w:ascii="Arial" w:hAnsi="Arial" w:cs="B Nazanin"/>
          <w:sz w:val="28"/>
          <w:szCs w:val="28"/>
          <w:rtl/>
        </w:rPr>
        <w:t xml:space="preserve"> </w:t>
      </w:r>
      <w:r w:rsidRPr="00990249">
        <w:rPr>
          <w:rFonts w:ascii="Arial" w:hAnsi="Arial" w:cs="B Nazanin"/>
          <w:sz w:val="28"/>
          <w:szCs w:val="28"/>
        </w:rPr>
        <w:t>NPW-LI</w:t>
      </w:r>
      <w:r w:rsidRPr="00990249">
        <w:rPr>
          <w:rFonts w:ascii="Arial" w:hAnsi="Arial" w:cs="B Nazanin"/>
          <w:sz w:val="28"/>
          <w:szCs w:val="28"/>
          <w:rtl/>
        </w:rPr>
        <w:t xml:space="preserve"> </w:t>
      </w:r>
      <w:r w:rsidRPr="00990249">
        <w:rPr>
          <w:rFonts w:ascii="Arial" w:hAnsi="Arial" w:cs="B Nazanin" w:hint="cs"/>
          <w:sz w:val="28"/>
          <w:szCs w:val="28"/>
          <w:rtl/>
        </w:rPr>
        <w:t>را</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سلول مغز</w:t>
      </w:r>
      <w:r w:rsidRPr="00990249">
        <w:rPr>
          <w:rFonts w:ascii="Arial" w:hAnsi="Arial" w:cs="B Nazanin"/>
          <w:sz w:val="28"/>
          <w:szCs w:val="28"/>
          <w:rtl/>
        </w:rPr>
        <w:t xml:space="preserve"> </w:t>
      </w:r>
      <w:r w:rsidRPr="00990249">
        <w:rPr>
          <w:rFonts w:ascii="Arial" w:hAnsi="Arial" w:cs="B Nazanin" w:hint="cs"/>
          <w:sz w:val="28"/>
          <w:szCs w:val="28"/>
          <w:rtl/>
        </w:rPr>
        <w:t>میانی،</w:t>
      </w:r>
      <w:r w:rsidRPr="00990249">
        <w:rPr>
          <w:rFonts w:ascii="Arial" w:hAnsi="Arial" w:cs="B Nazanin"/>
          <w:sz w:val="28"/>
          <w:szCs w:val="28"/>
          <w:rtl/>
        </w:rPr>
        <w:t xml:space="preserve"> </w:t>
      </w:r>
      <w:r w:rsidRPr="00990249">
        <w:rPr>
          <w:rFonts w:ascii="Arial" w:hAnsi="Arial" w:cs="B Nazanin" w:hint="cs"/>
          <w:sz w:val="28"/>
          <w:szCs w:val="28"/>
          <w:rtl/>
        </w:rPr>
        <w:t>شامل</w:t>
      </w:r>
      <w:r w:rsidRPr="00990249">
        <w:rPr>
          <w:rFonts w:ascii="Arial" w:hAnsi="Arial" w:cs="B Nazanin"/>
          <w:sz w:val="28"/>
          <w:szCs w:val="28"/>
          <w:rtl/>
        </w:rPr>
        <w:t xml:space="preserve"> </w:t>
      </w:r>
      <w:r w:rsidRPr="00990249">
        <w:rPr>
          <w:rFonts w:ascii="Arial" w:hAnsi="Arial" w:cs="B Nazanin"/>
          <w:sz w:val="28"/>
          <w:szCs w:val="28"/>
        </w:rPr>
        <w:t>PAG</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sz w:val="28"/>
          <w:szCs w:val="28"/>
        </w:rPr>
        <w:t>EW</w:t>
      </w:r>
      <w:r w:rsidRPr="00990249">
        <w:rPr>
          <w:rFonts w:ascii="Arial" w:hAnsi="Arial" w:cs="B Nazanin" w:hint="cs"/>
          <w:sz w:val="28"/>
          <w:szCs w:val="28"/>
          <w:rtl/>
        </w:rPr>
        <w:t xml:space="preserve"> خبر داده اند</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علاوه</w:t>
      </w:r>
      <w:r w:rsidRPr="00990249">
        <w:rPr>
          <w:rFonts w:ascii="Arial" w:hAnsi="Arial" w:cs="B Nazanin"/>
          <w:sz w:val="28"/>
          <w:szCs w:val="28"/>
          <w:rtl/>
        </w:rPr>
        <w:t xml:space="preserve"> </w:t>
      </w:r>
      <w:r w:rsidRPr="00990249">
        <w:rPr>
          <w:rFonts w:ascii="Arial" w:hAnsi="Arial" w:cs="B Nazanin" w:hint="cs"/>
          <w:sz w:val="28"/>
          <w:szCs w:val="28"/>
          <w:rtl/>
        </w:rPr>
        <w:t>بر</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آنها</w:t>
      </w:r>
      <w:r w:rsidRPr="00990249">
        <w:rPr>
          <w:rFonts w:ascii="Arial" w:hAnsi="Arial" w:cs="B Nazanin"/>
          <w:sz w:val="28"/>
          <w:szCs w:val="28"/>
          <w:rtl/>
        </w:rPr>
        <w:t xml:space="preserve"> </w:t>
      </w:r>
      <w:r w:rsidRPr="00990249">
        <w:rPr>
          <w:rFonts w:ascii="Arial" w:hAnsi="Arial" w:cs="B Nazanin" w:hint="cs"/>
          <w:sz w:val="28"/>
          <w:szCs w:val="28"/>
          <w:rtl/>
        </w:rPr>
        <w:t>برای</w:t>
      </w:r>
      <w:r w:rsidRPr="00990249">
        <w:rPr>
          <w:rFonts w:ascii="Arial" w:hAnsi="Arial" w:cs="B Nazanin"/>
          <w:sz w:val="28"/>
          <w:szCs w:val="28"/>
          <w:rtl/>
        </w:rPr>
        <w:t xml:space="preserve"> </w:t>
      </w:r>
      <w:r w:rsidRPr="00990249">
        <w:rPr>
          <w:rFonts w:ascii="Arial" w:hAnsi="Arial" w:cs="B Nazanin" w:hint="cs"/>
          <w:sz w:val="28"/>
          <w:szCs w:val="28"/>
          <w:rtl/>
        </w:rPr>
        <w:t>اولین</w:t>
      </w:r>
      <w:r w:rsidRPr="00990249">
        <w:rPr>
          <w:rFonts w:ascii="Arial" w:hAnsi="Arial" w:cs="B Nazanin"/>
          <w:sz w:val="28"/>
          <w:szCs w:val="28"/>
          <w:rtl/>
        </w:rPr>
        <w:t xml:space="preserve"> </w:t>
      </w:r>
      <w:r w:rsidRPr="00990249">
        <w:rPr>
          <w:rFonts w:ascii="Arial" w:hAnsi="Arial" w:cs="B Nazanin" w:hint="cs"/>
          <w:sz w:val="28"/>
          <w:szCs w:val="28"/>
          <w:rtl/>
        </w:rPr>
        <w:t>بار</w:t>
      </w:r>
      <w:r w:rsidRPr="00990249">
        <w:rPr>
          <w:rFonts w:ascii="Arial" w:hAnsi="Arial" w:cs="B Nazanin"/>
          <w:sz w:val="28"/>
          <w:szCs w:val="28"/>
          <w:rtl/>
        </w:rPr>
        <w:t xml:space="preserve"> </w:t>
      </w:r>
      <w:r w:rsidRPr="00990249">
        <w:rPr>
          <w:rFonts w:ascii="Arial" w:hAnsi="Arial" w:cs="B Nazanin" w:hint="cs"/>
          <w:sz w:val="28"/>
          <w:szCs w:val="28"/>
          <w:rtl/>
        </w:rPr>
        <w:lastRenderedPageBreak/>
        <w:t>حضور</w:t>
      </w:r>
      <w:r w:rsidRPr="00990249">
        <w:rPr>
          <w:rFonts w:ascii="Arial" w:hAnsi="Arial" w:cs="B Nazanin"/>
          <w:sz w:val="28"/>
          <w:szCs w:val="28"/>
          <w:rtl/>
        </w:rPr>
        <w:t xml:space="preserve"> </w:t>
      </w:r>
      <w:r w:rsidRPr="00990249">
        <w:rPr>
          <w:rFonts w:ascii="Arial" w:hAnsi="Arial" w:cs="B Nazanin"/>
          <w:sz w:val="28"/>
          <w:szCs w:val="28"/>
        </w:rPr>
        <w:t>NPW-LI</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فرآیندهای</w:t>
      </w:r>
      <w:r w:rsidRPr="00990249">
        <w:rPr>
          <w:rFonts w:ascii="Arial" w:hAnsi="Arial" w:cs="B Nazanin"/>
          <w:sz w:val="28"/>
          <w:szCs w:val="28"/>
          <w:rtl/>
        </w:rPr>
        <w:t xml:space="preserve"> </w:t>
      </w:r>
      <w:r w:rsidRPr="00990249">
        <w:rPr>
          <w:rFonts w:ascii="Arial" w:hAnsi="Arial" w:cs="B Nazanin" w:hint="cs"/>
          <w:sz w:val="28"/>
          <w:szCs w:val="28"/>
          <w:rtl/>
        </w:rPr>
        <w:t>آن</w:t>
      </w:r>
      <w:r w:rsidRPr="00990249">
        <w:rPr>
          <w:rFonts w:ascii="Arial" w:hAnsi="Arial" w:cs="B Nazanin"/>
          <w:sz w:val="28"/>
          <w:szCs w:val="28"/>
          <w:rtl/>
        </w:rPr>
        <w:t xml:space="preserve"> </w:t>
      </w:r>
      <w:r w:rsidRPr="00990249">
        <w:rPr>
          <w:rFonts w:ascii="Arial" w:hAnsi="Arial" w:cs="B Nazanin" w:hint="cs"/>
          <w:sz w:val="28"/>
          <w:szCs w:val="28"/>
          <w:rtl/>
        </w:rPr>
        <w:t>را</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sz w:val="28"/>
          <w:szCs w:val="28"/>
        </w:rPr>
        <w:t>PVN</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sz w:val="28"/>
          <w:szCs w:val="28"/>
        </w:rPr>
        <w:t>VMH</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آمیگدال</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سطح</w:t>
      </w:r>
      <w:r w:rsidRPr="00990249">
        <w:rPr>
          <w:rFonts w:ascii="Arial" w:hAnsi="Arial" w:cs="B Nazanin"/>
          <w:sz w:val="28"/>
          <w:szCs w:val="28"/>
          <w:rtl/>
        </w:rPr>
        <w:t xml:space="preserve"> </w:t>
      </w:r>
      <w:r w:rsidRPr="00990249">
        <w:rPr>
          <w:rFonts w:ascii="Arial" w:hAnsi="Arial" w:cs="B Nazanin" w:hint="cs"/>
          <w:sz w:val="28"/>
          <w:szCs w:val="28"/>
          <w:rtl/>
        </w:rPr>
        <w:t>میکروسکوپ الکترونی</w:t>
      </w:r>
      <w:r w:rsidRPr="00990249">
        <w:rPr>
          <w:rFonts w:ascii="Arial" w:hAnsi="Arial" w:cs="B Nazanin"/>
          <w:sz w:val="28"/>
          <w:szCs w:val="28"/>
          <w:rtl/>
        </w:rPr>
        <w:t xml:space="preserve">  </w:t>
      </w:r>
      <w:r w:rsidRPr="00990249">
        <w:rPr>
          <w:rFonts w:ascii="Arial" w:hAnsi="Arial" w:cs="B Nazanin" w:hint="cs"/>
          <w:sz w:val="28"/>
          <w:szCs w:val="28"/>
          <w:rtl/>
        </w:rPr>
        <w:t>شناسایی و بررسی کرده اند</w:t>
      </w:r>
      <w:r w:rsidRPr="00990249">
        <w:rPr>
          <w:rFonts w:ascii="Arial" w:hAnsi="Arial" w:cs="B Nazanin"/>
          <w:sz w:val="28"/>
          <w:szCs w:val="28"/>
        </w:rPr>
        <w:t>]</w:t>
      </w:r>
      <w:r w:rsidRPr="00990249">
        <w:rPr>
          <w:rFonts w:ascii="Arial" w:hAnsi="Arial" w:cs="B Nazanin" w:hint="cs"/>
          <w:sz w:val="28"/>
          <w:szCs w:val="28"/>
          <w:rtl/>
        </w:rPr>
        <w:t>77</w:t>
      </w:r>
      <w:r w:rsidRPr="00990249">
        <w:rPr>
          <w:rFonts w:ascii="Arial" w:hAnsi="Arial" w:cs="B Nazanin"/>
          <w:sz w:val="28"/>
          <w:szCs w:val="28"/>
        </w:rPr>
        <w:t>[</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همچنین،</w:t>
      </w:r>
      <w:r w:rsidRPr="00990249">
        <w:rPr>
          <w:rFonts w:ascii="Arial" w:hAnsi="Arial" w:cs="B Nazanin"/>
          <w:sz w:val="28"/>
          <w:szCs w:val="28"/>
          <w:rtl/>
        </w:rPr>
        <w:t xml:space="preserve"> </w:t>
      </w:r>
      <w:r w:rsidRPr="00990249">
        <w:rPr>
          <w:rFonts w:ascii="Arial" w:hAnsi="Arial" w:cs="B Nazanin" w:hint="cs"/>
          <w:sz w:val="28"/>
          <w:szCs w:val="28"/>
          <w:rtl/>
        </w:rPr>
        <w:t>رشته</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عصبی</w:t>
      </w:r>
      <w:r w:rsidRPr="00990249">
        <w:rPr>
          <w:rFonts w:ascii="Arial" w:hAnsi="Arial" w:cs="B Nazanin"/>
          <w:sz w:val="28"/>
          <w:szCs w:val="28"/>
          <w:rtl/>
        </w:rPr>
        <w:t xml:space="preserve"> </w:t>
      </w:r>
      <w:r w:rsidRPr="00990249">
        <w:rPr>
          <w:rFonts w:ascii="Arial" w:hAnsi="Arial" w:cs="B Nazanin"/>
          <w:sz w:val="28"/>
          <w:szCs w:val="28"/>
        </w:rPr>
        <w:t>NPW-LI</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وفور</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مغز</w:t>
      </w:r>
      <w:r w:rsidRPr="00990249">
        <w:rPr>
          <w:rFonts w:ascii="Arial" w:hAnsi="Arial" w:cs="B Nazanin"/>
          <w:sz w:val="28"/>
          <w:szCs w:val="28"/>
          <w:rtl/>
        </w:rPr>
        <w:t xml:space="preserve"> </w:t>
      </w:r>
      <w:r w:rsidRPr="00990249">
        <w:rPr>
          <w:rFonts w:ascii="Arial" w:hAnsi="Arial" w:cs="B Nazanin" w:hint="cs"/>
          <w:sz w:val="28"/>
          <w:szCs w:val="28"/>
          <w:rtl/>
        </w:rPr>
        <w:t>میانی</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دستگاه</w:t>
      </w:r>
      <w:r w:rsidRPr="00990249">
        <w:rPr>
          <w:rFonts w:ascii="Arial" w:hAnsi="Arial" w:cs="B Nazanin"/>
          <w:sz w:val="28"/>
          <w:szCs w:val="28"/>
          <w:rtl/>
        </w:rPr>
        <w:t xml:space="preserve"> </w:t>
      </w:r>
      <w:r w:rsidRPr="00990249">
        <w:rPr>
          <w:rFonts w:ascii="Arial" w:hAnsi="Arial" w:cs="B Nazanin" w:hint="cs"/>
          <w:sz w:val="28"/>
          <w:szCs w:val="28"/>
          <w:rtl/>
        </w:rPr>
        <w:t>لیمبیک،</w:t>
      </w:r>
      <w:r w:rsidRPr="00990249">
        <w:rPr>
          <w:rFonts w:ascii="Arial" w:hAnsi="Arial" w:cs="B Nazanin"/>
          <w:sz w:val="28"/>
          <w:szCs w:val="28"/>
          <w:rtl/>
        </w:rPr>
        <w:t xml:space="preserve"> </w:t>
      </w:r>
      <w:r w:rsidRPr="00990249">
        <w:rPr>
          <w:rFonts w:ascii="Arial" w:hAnsi="Arial" w:cs="B Nazanin" w:hint="cs"/>
          <w:sz w:val="28"/>
          <w:szCs w:val="28"/>
          <w:rtl/>
        </w:rPr>
        <w:t>از</w:t>
      </w:r>
      <w:r w:rsidRPr="00990249">
        <w:rPr>
          <w:rFonts w:ascii="Arial" w:hAnsi="Arial" w:cs="B Nazanin"/>
          <w:sz w:val="28"/>
          <w:szCs w:val="28"/>
          <w:rtl/>
        </w:rPr>
        <w:t xml:space="preserve"> </w:t>
      </w:r>
      <w:r w:rsidRPr="00990249">
        <w:rPr>
          <w:rFonts w:ascii="Arial" w:hAnsi="Arial" w:cs="B Nazanin" w:hint="cs"/>
          <w:sz w:val="28"/>
          <w:szCs w:val="28"/>
          <w:rtl/>
        </w:rPr>
        <w:t>جمله</w:t>
      </w:r>
      <w:r w:rsidRPr="00990249">
        <w:rPr>
          <w:rFonts w:ascii="Arial" w:hAnsi="Arial" w:cs="B Nazanin"/>
          <w:sz w:val="28"/>
          <w:szCs w:val="28"/>
          <w:rtl/>
        </w:rPr>
        <w:t xml:space="preserve"> </w:t>
      </w:r>
      <w:r w:rsidRPr="00990249">
        <w:rPr>
          <w:rFonts w:ascii="Arial" w:hAnsi="Arial" w:cs="B Nazanin"/>
          <w:sz w:val="28"/>
          <w:szCs w:val="28"/>
        </w:rPr>
        <w:t>CEA</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sz w:val="28"/>
          <w:szCs w:val="28"/>
        </w:rPr>
        <w:t>BST</w:t>
      </w:r>
      <w:r w:rsidRPr="00990249">
        <w:rPr>
          <w:rFonts w:ascii="Arial" w:hAnsi="Arial" w:cs="B Nazanin"/>
          <w:sz w:val="28"/>
          <w:szCs w:val="28"/>
          <w:rtl/>
        </w:rPr>
        <w:t xml:space="preserve"> </w:t>
      </w:r>
      <w:r w:rsidRPr="00990249">
        <w:rPr>
          <w:rFonts w:ascii="Arial" w:hAnsi="Arial" w:cs="B Nazanin" w:hint="cs"/>
          <w:sz w:val="28"/>
          <w:szCs w:val="28"/>
          <w:rtl/>
        </w:rPr>
        <w:t>توزیع</w:t>
      </w:r>
      <w:r w:rsidRPr="00990249">
        <w:rPr>
          <w:rFonts w:ascii="Arial" w:hAnsi="Arial" w:cs="B Nazanin"/>
          <w:sz w:val="28"/>
          <w:szCs w:val="28"/>
          <w:rtl/>
        </w:rPr>
        <w:t xml:space="preserve"> </w:t>
      </w:r>
      <w:r w:rsidRPr="00990249">
        <w:rPr>
          <w:rFonts w:ascii="Arial" w:hAnsi="Arial" w:cs="B Nazanin" w:hint="cs"/>
          <w:sz w:val="28"/>
          <w:szCs w:val="28"/>
          <w:rtl/>
        </w:rPr>
        <w:t>شده بود،</w:t>
      </w:r>
      <w:r w:rsidRPr="00990249">
        <w:rPr>
          <w:rFonts w:ascii="Arial" w:hAnsi="Arial" w:cs="B Nazanin"/>
          <w:sz w:val="28"/>
          <w:szCs w:val="28"/>
          <w:rtl/>
        </w:rPr>
        <w:t xml:space="preserve"> </w:t>
      </w:r>
      <w:r w:rsidRPr="00990249">
        <w:rPr>
          <w:rFonts w:ascii="Arial" w:hAnsi="Arial" w:cs="B Nazanin" w:hint="cs"/>
          <w:sz w:val="28"/>
          <w:szCs w:val="28"/>
          <w:rtl/>
        </w:rPr>
        <w:t>این امر 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ممکن</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فرایند تعدیل</w:t>
      </w:r>
      <w:r w:rsidRPr="00990249">
        <w:rPr>
          <w:rFonts w:ascii="Arial" w:hAnsi="Arial" w:cs="B Nazanin"/>
          <w:sz w:val="28"/>
          <w:szCs w:val="28"/>
          <w:rtl/>
        </w:rPr>
        <w:t xml:space="preserve"> </w:t>
      </w:r>
      <w:r w:rsidRPr="00990249">
        <w:rPr>
          <w:rFonts w:ascii="Arial" w:hAnsi="Arial" w:cs="B Nazanin" w:hint="cs"/>
          <w:sz w:val="28"/>
          <w:szCs w:val="28"/>
          <w:rtl/>
        </w:rPr>
        <w:t>ترس</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اضطراب</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همچنین</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رفتار</w:t>
      </w:r>
      <w:r w:rsidRPr="00990249">
        <w:rPr>
          <w:rFonts w:ascii="Arial" w:hAnsi="Arial" w:cs="B Nazanin"/>
          <w:sz w:val="28"/>
          <w:szCs w:val="28"/>
          <w:rtl/>
        </w:rPr>
        <w:t xml:space="preserve"> </w:t>
      </w:r>
      <w:r w:rsidRPr="00990249">
        <w:rPr>
          <w:rFonts w:ascii="Arial" w:hAnsi="Arial" w:cs="B Nazanin" w:hint="cs"/>
          <w:sz w:val="28"/>
          <w:szCs w:val="28"/>
          <w:rtl/>
        </w:rPr>
        <w:t>تغذیه</w:t>
      </w:r>
      <w:r w:rsidRPr="00990249">
        <w:rPr>
          <w:rFonts w:ascii="Arial" w:hAnsi="Arial" w:cs="B Nazanin"/>
          <w:sz w:val="28"/>
          <w:szCs w:val="28"/>
          <w:rtl/>
        </w:rPr>
        <w:t xml:space="preserve"> </w:t>
      </w:r>
      <w:r w:rsidRPr="00990249">
        <w:rPr>
          <w:rFonts w:ascii="Arial" w:hAnsi="Arial" w:cs="B Nazanin" w:hint="cs"/>
          <w:sz w:val="28"/>
          <w:szCs w:val="28"/>
          <w:rtl/>
        </w:rPr>
        <w:t>نقش مهمی ایفا کند</w:t>
      </w:r>
      <w:r w:rsidRPr="00990249">
        <w:rPr>
          <w:rFonts w:ascii="Arial" w:hAnsi="Arial" w:cs="B Nazanin"/>
          <w:sz w:val="28"/>
          <w:szCs w:val="28"/>
        </w:rPr>
        <w:t>]</w:t>
      </w:r>
      <w:r w:rsidRPr="00990249">
        <w:rPr>
          <w:rFonts w:ascii="Arial" w:hAnsi="Arial" w:cs="B Nazanin" w:hint="cs"/>
          <w:sz w:val="28"/>
          <w:szCs w:val="28"/>
          <w:rtl/>
        </w:rPr>
        <w:t>78،77،76،75</w:t>
      </w:r>
      <w:r w:rsidRPr="00990249">
        <w:rPr>
          <w:rFonts w:ascii="Arial" w:hAnsi="Arial" w:cs="B Nazanin"/>
          <w:sz w:val="28"/>
          <w:szCs w:val="28"/>
        </w:rPr>
        <w:t>[</w:t>
      </w:r>
      <w:r w:rsidRPr="00990249">
        <w:rPr>
          <w:rFonts w:ascii="Arial" w:hAnsi="Arial" w:cs="B Nazanin"/>
          <w:sz w:val="28"/>
          <w:szCs w:val="28"/>
          <w:rtl/>
        </w:rPr>
        <w:t>.</w:t>
      </w:r>
    </w:p>
    <w:p w:rsidR="00990249" w:rsidRPr="00990249" w:rsidRDefault="00B677F8" w:rsidP="00990249">
      <w:pPr>
        <w:spacing w:line="360" w:lineRule="auto"/>
        <w:rPr>
          <w:rFonts w:cs="B Nazanin"/>
          <w:b/>
          <w:bCs/>
          <w:sz w:val="28"/>
          <w:szCs w:val="28"/>
        </w:rPr>
      </w:pPr>
      <w:r>
        <w:rPr>
          <w:rFonts w:cs="B Nazanin" w:hint="cs"/>
          <w:b/>
          <w:bCs/>
          <w:sz w:val="28"/>
          <w:szCs w:val="28"/>
          <w:rtl/>
        </w:rPr>
        <w:t>-</w:t>
      </w:r>
      <w:r w:rsidR="00990249" w:rsidRPr="00990249">
        <w:rPr>
          <w:rFonts w:cs="B Nazanin" w:hint="cs"/>
          <w:b/>
          <w:bCs/>
          <w:sz w:val="28"/>
          <w:szCs w:val="28"/>
          <w:rtl/>
        </w:rPr>
        <w:t>توزیع محیطی</w:t>
      </w:r>
      <w:r w:rsidR="00990249" w:rsidRPr="00990249">
        <w:rPr>
          <w:rFonts w:cs="B Nazanin"/>
          <w:b/>
          <w:bCs/>
          <w:sz w:val="28"/>
          <w:szCs w:val="28"/>
        </w:rPr>
        <w:t xml:space="preserve"> NPW</w:t>
      </w:r>
      <w:r w:rsidR="00990249" w:rsidRPr="00990249">
        <w:rPr>
          <w:rFonts w:cs="B Nazanin" w:hint="cs"/>
          <w:b/>
          <w:bCs/>
          <w:sz w:val="28"/>
          <w:szCs w:val="28"/>
          <w:rtl/>
        </w:rPr>
        <w:t xml:space="preserve"> </w:t>
      </w:r>
    </w:p>
    <w:p w:rsidR="00990249" w:rsidRPr="00990249" w:rsidRDefault="00990249" w:rsidP="00990249">
      <w:pPr>
        <w:spacing w:line="360" w:lineRule="auto"/>
        <w:ind w:firstLine="576"/>
        <w:jc w:val="both"/>
        <w:rPr>
          <w:rFonts w:ascii="Arial" w:hAnsi="Arial" w:cs="B Nazanin"/>
          <w:sz w:val="28"/>
          <w:szCs w:val="28"/>
          <w:rtl/>
        </w:rPr>
      </w:pPr>
      <w:r w:rsidRPr="00990249">
        <w:rPr>
          <w:rFonts w:cs="B Nazanin" w:hint="cs"/>
          <w:sz w:val="28"/>
          <w:szCs w:val="28"/>
          <w:rtl/>
          <w:lang w:bidi="ar-SA"/>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بافت</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محیطی،</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نای</w:t>
      </w:r>
      <w:r w:rsidRPr="00990249">
        <w:rPr>
          <w:rFonts w:ascii="Arial" w:hAnsi="Arial" w:cs="B Nazanin"/>
          <w:sz w:val="28"/>
          <w:szCs w:val="28"/>
          <w:rtl/>
        </w:rPr>
        <w:t xml:space="preserve"> </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hint="cs"/>
          <w:sz w:val="28"/>
          <w:szCs w:val="28"/>
          <w:rtl/>
        </w:rPr>
        <w:t>در سلول سرطانی لنفوسیت</w:t>
      </w:r>
      <w:r w:rsidRPr="00990249">
        <w:rPr>
          <w:rFonts w:ascii="Arial" w:hAnsi="Arial" w:cs="B Nazanin"/>
          <w:sz w:val="28"/>
          <w:szCs w:val="28"/>
          <w:rtl/>
        </w:rPr>
        <w:t xml:space="preserve"> </w:t>
      </w:r>
      <w:r w:rsidRPr="00990249">
        <w:rPr>
          <w:rFonts w:ascii="Arial" w:hAnsi="Arial" w:cs="B Nazanin" w:hint="cs"/>
          <w:sz w:val="28"/>
          <w:szCs w:val="28"/>
          <w:rtl/>
        </w:rPr>
        <w:t>نابالغ</w:t>
      </w:r>
      <w:r w:rsidRPr="00990249">
        <w:rPr>
          <w:rFonts w:ascii="Arial" w:hAnsi="Arial" w:cs="B Nazanin"/>
          <w:sz w:val="28"/>
          <w:szCs w:val="28"/>
          <w:rtl/>
        </w:rPr>
        <w:t xml:space="preserve"> </w:t>
      </w:r>
      <w:r w:rsidRPr="00990249">
        <w:rPr>
          <w:rFonts w:ascii="Arial" w:hAnsi="Arial" w:cs="B Nazanin" w:hint="cs"/>
          <w:sz w:val="28"/>
          <w:szCs w:val="28"/>
          <w:rtl/>
        </w:rPr>
        <w:t>کلیه</w:t>
      </w:r>
      <w:r w:rsidRPr="00990249">
        <w:rPr>
          <w:rFonts w:ascii="Arial" w:hAnsi="Arial" w:cs="B Nazanin"/>
          <w:sz w:val="28"/>
          <w:szCs w:val="28"/>
          <w:rtl/>
        </w:rPr>
        <w:t xml:space="preserve"> </w:t>
      </w:r>
      <w:r w:rsidRPr="00990249">
        <w:rPr>
          <w:rFonts w:ascii="Arial" w:hAnsi="Arial" w:cs="B Nazanin" w:hint="cs"/>
          <w:sz w:val="28"/>
          <w:szCs w:val="28"/>
          <w:rtl/>
        </w:rPr>
        <w:t>جنین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سرطان</w:t>
      </w:r>
      <w:r w:rsidRPr="00990249">
        <w:rPr>
          <w:rFonts w:ascii="Arial" w:hAnsi="Arial" w:cs="B Nazanin"/>
          <w:sz w:val="28"/>
          <w:szCs w:val="28"/>
          <w:rtl/>
        </w:rPr>
        <w:t xml:space="preserve"> </w:t>
      </w:r>
      <w:r w:rsidRPr="00990249">
        <w:rPr>
          <w:rFonts w:ascii="Arial" w:hAnsi="Arial" w:cs="B Nazanin" w:hint="cs"/>
          <w:sz w:val="28"/>
          <w:szCs w:val="28"/>
          <w:rtl/>
        </w:rPr>
        <w:t>روده</w:t>
      </w:r>
      <w:r w:rsidRPr="00990249">
        <w:rPr>
          <w:rFonts w:ascii="Arial" w:hAnsi="Arial" w:cs="B Nazanin"/>
          <w:sz w:val="28"/>
          <w:szCs w:val="28"/>
          <w:rtl/>
        </w:rPr>
        <w:t xml:space="preserve"> </w:t>
      </w:r>
      <w:r w:rsidRPr="00990249">
        <w:rPr>
          <w:rFonts w:ascii="Arial" w:hAnsi="Arial" w:cs="B Nazanin" w:hint="cs"/>
          <w:sz w:val="28"/>
          <w:szCs w:val="28"/>
          <w:rtl/>
        </w:rPr>
        <w:t>بزرگ</w:t>
      </w:r>
      <w:r w:rsidRPr="00990249">
        <w:rPr>
          <w:rFonts w:ascii="Arial" w:hAnsi="Arial" w:cs="B Nazanin"/>
          <w:sz w:val="28"/>
          <w:szCs w:val="28"/>
          <w:rtl/>
        </w:rPr>
        <w:t xml:space="preserve"> </w:t>
      </w:r>
      <w:r w:rsidRPr="00990249">
        <w:rPr>
          <w:rFonts w:ascii="Arial" w:hAnsi="Arial" w:cs="B Nazanin" w:hint="cs"/>
          <w:sz w:val="28"/>
          <w:szCs w:val="28"/>
          <w:rtl/>
        </w:rPr>
        <w:t>بیان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شود</w:t>
      </w:r>
      <w:r w:rsidRPr="00990249">
        <w:rPr>
          <w:rFonts w:ascii="Arial" w:hAnsi="Arial" w:cs="B Nazanin"/>
          <w:sz w:val="28"/>
          <w:szCs w:val="28"/>
        </w:rPr>
        <w:t>]</w:t>
      </w:r>
      <w:r w:rsidRPr="00990249">
        <w:rPr>
          <w:rFonts w:ascii="Arial" w:hAnsi="Arial" w:cs="B Nazanin" w:hint="cs"/>
          <w:sz w:val="28"/>
          <w:szCs w:val="28"/>
          <w:rtl/>
        </w:rPr>
        <w:t>79</w:t>
      </w:r>
      <w:r w:rsidRPr="00990249">
        <w:rPr>
          <w:rFonts w:ascii="Arial" w:hAnsi="Arial" w:cs="B Nazanin"/>
          <w:sz w:val="28"/>
          <w:szCs w:val="28"/>
        </w:rPr>
        <w:t>[</w:t>
      </w:r>
      <w:r w:rsidRPr="00990249">
        <w:rPr>
          <w:rFonts w:ascii="Arial" w:hAnsi="Arial" w:cs="B Nazanin"/>
          <w:sz w:val="28"/>
          <w:szCs w:val="28"/>
          <w:rtl/>
        </w:rPr>
        <w:t>.</w:t>
      </w:r>
      <w:r w:rsidRPr="00990249">
        <w:rPr>
          <w:rFonts w:ascii="Arial" w:hAnsi="Arial" w:cs="B Nazanin" w:hint="cs"/>
          <w:sz w:val="28"/>
          <w:szCs w:val="28"/>
          <w:rtl/>
        </w:rPr>
        <w:t xml:space="preserve">سلول های وابسته به قشر غده فوق کلیوی نیز </w:t>
      </w:r>
      <w:r w:rsidRPr="00990249">
        <w:rPr>
          <w:rFonts w:ascii="Arial" w:hAnsi="Arial" w:cs="B Nazanin"/>
          <w:sz w:val="28"/>
          <w:szCs w:val="28"/>
        </w:rPr>
        <w:t>NPW</w:t>
      </w:r>
      <w:r w:rsidRPr="00990249">
        <w:rPr>
          <w:rFonts w:ascii="Arial" w:hAnsi="Arial" w:cs="B Nazanin" w:hint="cs"/>
          <w:sz w:val="28"/>
          <w:szCs w:val="28"/>
          <w:rtl/>
        </w:rPr>
        <w:t xml:space="preserve"> تولید می کند</w:t>
      </w:r>
      <w:r w:rsidRPr="00990249">
        <w:rPr>
          <w:rFonts w:ascii="Arial" w:hAnsi="Arial" w:cs="B Nazanin"/>
          <w:sz w:val="28"/>
          <w:szCs w:val="28"/>
        </w:rPr>
        <w:t>]</w:t>
      </w:r>
      <w:r w:rsidRPr="00990249">
        <w:rPr>
          <w:rFonts w:ascii="Arial" w:hAnsi="Arial" w:cs="B Nazanin" w:hint="cs"/>
          <w:sz w:val="28"/>
          <w:szCs w:val="28"/>
          <w:rtl/>
        </w:rPr>
        <w:t>78</w:t>
      </w:r>
      <w:r w:rsidRPr="00990249">
        <w:rPr>
          <w:rFonts w:ascii="Arial" w:hAnsi="Arial" w:cs="B Nazanin"/>
          <w:sz w:val="28"/>
          <w:szCs w:val="28"/>
        </w:rPr>
        <w:t>[</w:t>
      </w:r>
      <w:r w:rsidRPr="00990249">
        <w:rPr>
          <w:rFonts w:ascii="Arial" w:hAnsi="Arial" w:cs="B Nazanin" w:hint="cs"/>
          <w:sz w:val="28"/>
          <w:szCs w:val="28"/>
          <w:rtl/>
        </w:rPr>
        <w:t>.هوکل</w:t>
      </w:r>
      <w:r w:rsidRPr="00990249">
        <w:rPr>
          <w:rFonts w:ascii="Arial" w:hAnsi="Arial" w:cs="B Nazanin"/>
          <w:sz w:val="28"/>
          <w:szCs w:val="28"/>
          <w:vertAlign w:val="superscript"/>
          <w:rtl/>
        </w:rPr>
        <w:footnoteReference w:id="14"/>
      </w:r>
      <w:r w:rsidRPr="00990249">
        <w:rPr>
          <w:rFonts w:ascii="Arial" w:hAnsi="Arial" w:cs="B Nazanin" w:hint="cs"/>
          <w:sz w:val="28"/>
          <w:szCs w:val="28"/>
          <w:rtl/>
        </w:rPr>
        <w:t xml:space="preserve"> وهمکاران (2006) گزارشی مبنی بر توزیع </w:t>
      </w:r>
      <w:r w:rsidRPr="00990249">
        <w:rPr>
          <w:rFonts w:ascii="Arial" w:hAnsi="Arial" w:cs="B Nazanin"/>
          <w:sz w:val="28"/>
          <w:szCs w:val="28"/>
        </w:rPr>
        <w:t>NPW</w:t>
      </w:r>
      <w:r w:rsidRPr="00990249">
        <w:rPr>
          <w:rFonts w:ascii="Arial" w:hAnsi="Arial" w:cs="B Nazanin" w:hint="cs"/>
          <w:sz w:val="28"/>
          <w:szCs w:val="28"/>
          <w:rtl/>
        </w:rPr>
        <w:t xml:space="preserve"> در تیروئید</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غدد</w:t>
      </w:r>
      <w:r w:rsidRPr="00990249">
        <w:rPr>
          <w:rFonts w:ascii="Arial" w:hAnsi="Arial" w:cs="B Nazanin"/>
          <w:sz w:val="28"/>
          <w:szCs w:val="28"/>
          <w:rtl/>
        </w:rPr>
        <w:t xml:space="preserve"> </w:t>
      </w:r>
      <w:r w:rsidRPr="00990249">
        <w:rPr>
          <w:rFonts w:ascii="Arial" w:hAnsi="Arial" w:cs="B Nazanin" w:hint="cs"/>
          <w:sz w:val="28"/>
          <w:szCs w:val="28"/>
          <w:rtl/>
        </w:rPr>
        <w:t>پاراتیروئید،</w:t>
      </w:r>
      <w:r w:rsidRPr="00990249">
        <w:rPr>
          <w:rFonts w:ascii="Arial" w:hAnsi="Arial" w:cs="B Nazanin"/>
          <w:sz w:val="28"/>
          <w:szCs w:val="28"/>
          <w:rtl/>
        </w:rPr>
        <w:t xml:space="preserve"> </w:t>
      </w:r>
      <w:r w:rsidRPr="00990249">
        <w:rPr>
          <w:rFonts w:ascii="Arial" w:hAnsi="Arial" w:cs="B Nazanin" w:hint="cs"/>
          <w:sz w:val="28"/>
          <w:szCs w:val="28"/>
          <w:rtl/>
        </w:rPr>
        <w:t>پانکراس،</w:t>
      </w:r>
      <w:r w:rsidRPr="00990249">
        <w:rPr>
          <w:rFonts w:ascii="Arial" w:hAnsi="Arial" w:cs="B Nazanin"/>
          <w:sz w:val="28"/>
          <w:szCs w:val="28"/>
          <w:rtl/>
        </w:rPr>
        <w:t xml:space="preserve"> </w:t>
      </w:r>
      <w:r w:rsidRPr="00990249">
        <w:rPr>
          <w:rFonts w:ascii="Arial" w:hAnsi="Arial" w:cs="B Nazanin" w:hint="cs"/>
          <w:sz w:val="28"/>
          <w:szCs w:val="28"/>
          <w:rtl/>
        </w:rPr>
        <w:t>غدد</w:t>
      </w:r>
      <w:r w:rsidRPr="00990249">
        <w:rPr>
          <w:rFonts w:ascii="Arial" w:hAnsi="Arial" w:cs="B Nazanin"/>
          <w:sz w:val="28"/>
          <w:szCs w:val="28"/>
          <w:rtl/>
        </w:rPr>
        <w:t xml:space="preserve"> </w:t>
      </w:r>
      <w:r w:rsidRPr="00990249">
        <w:rPr>
          <w:rFonts w:ascii="Arial" w:hAnsi="Arial" w:cs="B Nazanin" w:hint="cs"/>
          <w:sz w:val="28"/>
          <w:szCs w:val="28"/>
          <w:rtl/>
        </w:rPr>
        <w:t>آدرنال،</w:t>
      </w:r>
      <w:r w:rsidRPr="00990249">
        <w:rPr>
          <w:rFonts w:ascii="Arial" w:hAnsi="Arial" w:cs="B Nazanin"/>
          <w:sz w:val="28"/>
          <w:szCs w:val="28"/>
          <w:rtl/>
        </w:rPr>
        <w:t xml:space="preserve"> </w:t>
      </w:r>
      <w:r w:rsidRPr="00990249">
        <w:rPr>
          <w:rFonts w:ascii="Arial" w:hAnsi="Arial" w:cs="B Nazanin" w:hint="cs"/>
          <w:sz w:val="28"/>
          <w:szCs w:val="28"/>
          <w:rtl/>
        </w:rPr>
        <w:t>تخمدان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بیضه</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موش</w:t>
      </w:r>
      <w:r w:rsidRPr="00990249">
        <w:rPr>
          <w:rFonts w:ascii="Arial" w:hAnsi="Arial" w:cs="B Nazanin"/>
          <w:sz w:val="28"/>
          <w:szCs w:val="28"/>
          <w:rtl/>
        </w:rPr>
        <w:t xml:space="preserve"> </w:t>
      </w:r>
      <w:r w:rsidRPr="00990249">
        <w:rPr>
          <w:rFonts w:ascii="Arial" w:hAnsi="Arial" w:cs="B Nazanin" w:hint="cs"/>
          <w:sz w:val="28"/>
          <w:szCs w:val="28"/>
          <w:rtl/>
        </w:rPr>
        <w:t xml:space="preserve">ارائه </w:t>
      </w:r>
      <w:r w:rsidRPr="00990249">
        <w:rPr>
          <w:rFonts w:ascii="Arial" w:hAnsi="Arial" w:cs="B Nazanin"/>
          <w:sz w:val="28"/>
          <w:szCs w:val="28"/>
          <w:rtl/>
        </w:rPr>
        <w:t>کردند.درحالیکه روکینیسکی</w:t>
      </w:r>
      <w:r w:rsidRPr="00990249">
        <w:rPr>
          <w:rFonts w:ascii="Arial" w:hAnsi="Arial" w:cs="B Nazanin"/>
          <w:sz w:val="28"/>
          <w:szCs w:val="28"/>
          <w:vertAlign w:val="superscript"/>
          <w:rtl/>
        </w:rPr>
        <w:footnoteReference w:id="15"/>
      </w:r>
      <w:r w:rsidRPr="00990249">
        <w:rPr>
          <w:rFonts w:ascii="Arial" w:hAnsi="Arial" w:cs="B Nazanin"/>
          <w:sz w:val="28"/>
          <w:szCs w:val="28"/>
          <w:rtl/>
        </w:rPr>
        <w:t xml:space="preserve"> و همکاران (2007) واکنش پذیری ایمنی </w:t>
      </w:r>
      <w:r w:rsidRPr="00990249">
        <w:rPr>
          <w:rFonts w:ascii="Arial" w:hAnsi="Arial" w:cs="B Nazanin"/>
          <w:sz w:val="28"/>
          <w:szCs w:val="28"/>
        </w:rPr>
        <w:t>NPW</w:t>
      </w:r>
      <w:r w:rsidRPr="00990249">
        <w:rPr>
          <w:rFonts w:ascii="Arial" w:hAnsi="Arial" w:cs="B Nazanin"/>
          <w:sz w:val="28"/>
          <w:szCs w:val="28"/>
          <w:rtl/>
        </w:rPr>
        <w:t xml:space="preserve"> در تمام سلول های پانکراس شامل سلول های </w:t>
      </w:r>
      <w:r w:rsidRPr="00990249">
        <w:rPr>
          <w:rFonts w:ascii="Arial" w:hAnsi="Arial" w:cs="B Nazanin"/>
          <w:sz w:val="28"/>
          <w:szCs w:val="28"/>
        </w:rPr>
        <w:t>A</w:t>
      </w:r>
      <w:r w:rsidRPr="00990249">
        <w:rPr>
          <w:rFonts w:ascii="Arial" w:hAnsi="Arial" w:cs="B Nazanin"/>
          <w:sz w:val="28"/>
          <w:szCs w:val="28"/>
          <w:rtl/>
        </w:rPr>
        <w:t xml:space="preserve"> ،</w:t>
      </w:r>
      <w:r w:rsidRPr="00990249">
        <w:rPr>
          <w:rFonts w:ascii="Arial" w:hAnsi="Arial" w:cs="B Nazanin"/>
          <w:sz w:val="28"/>
          <w:szCs w:val="28"/>
        </w:rPr>
        <w:t>B</w:t>
      </w:r>
      <w:r w:rsidRPr="00990249">
        <w:rPr>
          <w:rFonts w:ascii="Arial" w:hAnsi="Arial" w:cs="B Nazanin"/>
          <w:sz w:val="28"/>
          <w:szCs w:val="28"/>
          <w:rtl/>
        </w:rPr>
        <w:t xml:space="preserve"> و</w:t>
      </w:r>
      <w:r w:rsidRPr="00990249">
        <w:rPr>
          <w:rFonts w:ascii="Arial" w:hAnsi="Arial" w:cs="B Nazanin"/>
          <w:sz w:val="28"/>
          <w:szCs w:val="28"/>
        </w:rPr>
        <w:t>D</w:t>
      </w:r>
      <w:r w:rsidRPr="00990249">
        <w:rPr>
          <w:rFonts w:ascii="Arial" w:hAnsi="Arial" w:cs="B Nazanin"/>
          <w:sz w:val="28"/>
          <w:szCs w:val="28"/>
          <w:rtl/>
        </w:rPr>
        <w:t xml:space="preserve"> رانشان داده اند. درمقابل ، دزاکی</w:t>
      </w:r>
      <w:r w:rsidRPr="00990249">
        <w:rPr>
          <w:rFonts w:ascii="Arial" w:hAnsi="Arial" w:cs="B Nazanin"/>
          <w:sz w:val="28"/>
          <w:szCs w:val="28"/>
          <w:vertAlign w:val="superscript"/>
          <w:rtl/>
        </w:rPr>
        <w:footnoteReference w:id="16"/>
      </w:r>
      <w:r w:rsidRPr="00990249">
        <w:rPr>
          <w:rFonts w:ascii="Arial" w:hAnsi="Arial" w:cs="B Nazanin"/>
          <w:sz w:val="28"/>
          <w:szCs w:val="28"/>
          <w:rtl/>
        </w:rPr>
        <w:t xml:space="preserve"> و همکاران ( 2008) واکنش پذیری ایمنی </w:t>
      </w:r>
      <w:r w:rsidRPr="00990249">
        <w:rPr>
          <w:rFonts w:ascii="Arial" w:hAnsi="Arial" w:cs="B Nazanin"/>
          <w:sz w:val="28"/>
          <w:szCs w:val="28"/>
        </w:rPr>
        <w:t>NPW</w:t>
      </w:r>
      <w:r w:rsidRPr="00990249">
        <w:rPr>
          <w:rFonts w:ascii="Arial" w:hAnsi="Arial" w:cs="B Nazanin"/>
          <w:sz w:val="28"/>
          <w:szCs w:val="28"/>
          <w:rtl/>
        </w:rPr>
        <w:t xml:space="preserve"> را در سلول های </w:t>
      </w:r>
      <w:r w:rsidRPr="00990249">
        <w:rPr>
          <w:rFonts w:ascii="Arial" w:hAnsi="Arial" w:cs="B Nazanin"/>
          <w:sz w:val="28"/>
          <w:szCs w:val="28"/>
        </w:rPr>
        <w:t>B</w:t>
      </w:r>
      <w:r w:rsidRPr="00990249">
        <w:rPr>
          <w:rFonts w:ascii="Arial" w:hAnsi="Arial" w:cs="B Nazanin"/>
          <w:sz w:val="28"/>
          <w:szCs w:val="28"/>
          <w:rtl/>
        </w:rPr>
        <w:t xml:space="preserve"> ، و نه سلول های </w:t>
      </w:r>
      <w:r w:rsidRPr="00990249">
        <w:rPr>
          <w:rFonts w:ascii="Arial" w:hAnsi="Arial" w:cs="B Nazanin"/>
          <w:sz w:val="28"/>
          <w:szCs w:val="28"/>
        </w:rPr>
        <w:t>A</w:t>
      </w:r>
      <w:r w:rsidRPr="00990249">
        <w:rPr>
          <w:rFonts w:ascii="Arial" w:hAnsi="Arial" w:cs="B Nazanin"/>
          <w:sz w:val="28"/>
          <w:szCs w:val="28"/>
          <w:rtl/>
        </w:rPr>
        <w:t xml:space="preserve"> یا </w:t>
      </w:r>
      <w:r w:rsidRPr="00990249">
        <w:rPr>
          <w:rFonts w:ascii="Arial" w:hAnsi="Arial" w:cs="B Nazanin"/>
          <w:sz w:val="28"/>
          <w:szCs w:val="28"/>
        </w:rPr>
        <w:t>D</w:t>
      </w:r>
      <w:r w:rsidRPr="00990249">
        <w:rPr>
          <w:rFonts w:ascii="Arial" w:hAnsi="Arial" w:cs="B Nazanin"/>
          <w:sz w:val="28"/>
          <w:szCs w:val="28"/>
          <w:rtl/>
        </w:rPr>
        <w:t xml:space="preserve"> یافتند. بعلاوه </w:t>
      </w:r>
      <w:r w:rsidRPr="00990249">
        <w:rPr>
          <w:rFonts w:ascii="Arial" w:hAnsi="Arial" w:cs="B Nazanin"/>
          <w:sz w:val="28"/>
          <w:szCs w:val="28"/>
        </w:rPr>
        <w:t>NPW mRNA</w:t>
      </w:r>
      <w:r w:rsidRPr="00990249">
        <w:rPr>
          <w:rFonts w:ascii="Arial" w:hAnsi="Arial" w:cs="B Nazanin"/>
          <w:sz w:val="28"/>
          <w:szCs w:val="28"/>
          <w:rtl/>
        </w:rPr>
        <w:t xml:space="preserve"> در سیستم ادراری تناسلی از جمله کلیه، بیضه ها، رحم، تخمدان، و جفت توزیع شده است </w:t>
      </w:r>
      <w:r w:rsidRPr="00990249">
        <w:rPr>
          <w:rFonts w:ascii="Arial" w:hAnsi="Arial" w:cs="B Nazanin"/>
          <w:sz w:val="28"/>
          <w:szCs w:val="28"/>
        </w:rPr>
        <w:t>]</w:t>
      </w:r>
      <w:r w:rsidRPr="00990249">
        <w:rPr>
          <w:rFonts w:ascii="Arial" w:hAnsi="Arial" w:cs="B Nazanin" w:hint="cs"/>
          <w:sz w:val="28"/>
          <w:szCs w:val="28"/>
          <w:rtl/>
        </w:rPr>
        <w:t>80</w:t>
      </w:r>
      <w:r w:rsidRPr="00990249">
        <w:rPr>
          <w:rFonts w:ascii="Arial" w:hAnsi="Arial" w:cs="B Nazanin"/>
          <w:sz w:val="28"/>
          <w:szCs w:val="28"/>
        </w:rPr>
        <w:t>[</w:t>
      </w:r>
      <w:r w:rsidRPr="00990249">
        <w:rPr>
          <w:rFonts w:ascii="Arial" w:hAnsi="Arial" w:cs="B Nazanin"/>
          <w:sz w:val="28"/>
          <w:szCs w:val="28"/>
          <w:rtl/>
        </w:rPr>
        <w:t>.</w:t>
      </w:r>
    </w:p>
    <w:p w:rsidR="00990249" w:rsidRPr="00990249" w:rsidRDefault="00990249" w:rsidP="00990249">
      <w:pPr>
        <w:spacing w:line="360" w:lineRule="auto"/>
        <w:ind w:firstLine="576"/>
        <w:jc w:val="both"/>
        <w:rPr>
          <w:rFonts w:ascii="Arial" w:hAnsi="Arial" w:cs="B Nazanin"/>
          <w:sz w:val="28"/>
          <w:szCs w:val="28"/>
          <w:rtl/>
        </w:rPr>
      </w:pPr>
      <w:r w:rsidRPr="00990249">
        <w:rPr>
          <w:rFonts w:ascii="Arial" w:hAnsi="Arial" w:cs="B Nazanin"/>
          <w:sz w:val="28"/>
          <w:szCs w:val="28"/>
          <w:rtl/>
        </w:rPr>
        <w:t xml:space="preserve">بر اساس انالیز </w:t>
      </w:r>
      <w:r w:rsidRPr="00990249">
        <w:rPr>
          <w:rFonts w:ascii="Arial" w:hAnsi="Arial" w:cs="B Nazanin"/>
          <w:sz w:val="28"/>
          <w:szCs w:val="28"/>
        </w:rPr>
        <w:t>RT-PCR</w:t>
      </w:r>
      <w:r w:rsidRPr="00990249">
        <w:rPr>
          <w:rFonts w:ascii="Arial" w:hAnsi="Arial" w:cs="B Nazanin"/>
          <w:sz w:val="28"/>
          <w:szCs w:val="28"/>
          <w:rtl/>
        </w:rPr>
        <w:t xml:space="preserve"> ، از حضور</w:t>
      </w:r>
      <w:r w:rsidRPr="00990249">
        <w:rPr>
          <w:rFonts w:ascii="Arial" w:hAnsi="Arial" w:cs="B Nazanin" w:hint="cs"/>
          <w:sz w:val="28"/>
          <w:szCs w:val="28"/>
          <w:rtl/>
        </w:rPr>
        <w:t xml:space="preserve"> ژن</w:t>
      </w:r>
      <w:r w:rsidRPr="00990249">
        <w:rPr>
          <w:rFonts w:ascii="Arial" w:hAnsi="Arial" w:cs="B Nazanin"/>
          <w:sz w:val="28"/>
          <w:szCs w:val="28"/>
        </w:rPr>
        <w:t xml:space="preserve">NPW </w:t>
      </w:r>
      <w:r w:rsidRPr="00990249">
        <w:rPr>
          <w:rFonts w:ascii="Arial" w:hAnsi="Arial" w:cs="B Nazanin" w:hint="cs"/>
          <w:sz w:val="28"/>
          <w:szCs w:val="28"/>
          <w:rtl/>
        </w:rPr>
        <w:t xml:space="preserve"> </w:t>
      </w:r>
      <w:r w:rsidRPr="00990249">
        <w:rPr>
          <w:rFonts w:ascii="Arial" w:hAnsi="Arial" w:cs="B Nazanin"/>
          <w:sz w:val="28"/>
          <w:szCs w:val="28"/>
          <w:rtl/>
        </w:rPr>
        <w:t xml:space="preserve"> در در غده هیپوفیز، غده فوق کلیوی و معده را تایید کرد </w:t>
      </w:r>
      <w:r w:rsidRPr="00990249">
        <w:rPr>
          <w:rFonts w:ascii="Arial" w:hAnsi="Arial" w:cs="B Nazanin"/>
          <w:sz w:val="28"/>
          <w:szCs w:val="28"/>
        </w:rPr>
        <w:t>]</w:t>
      </w:r>
      <w:r w:rsidRPr="00990249">
        <w:rPr>
          <w:rFonts w:ascii="Arial" w:hAnsi="Arial" w:cs="B Nazanin" w:hint="cs"/>
          <w:sz w:val="28"/>
          <w:szCs w:val="28"/>
          <w:rtl/>
        </w:rPr>
        <w:t>81</w:t>
      </w:r>
      <w:r w:rsidRPr="00990249">
        <w:rPr>
          <w:rFonts w:ascii="Arial" w:hAnsi="Arial" w:cs="B Nazanin"/>
          <w:sz w:val="28"/>
          <w:szCs w:val="28"/>
        </w:rPr>
        <w:t>[</w:t>
      </w:r>
      <w:r w:rsidRPr="00990249">
        <w:rPr>
          <w:rFonts w:ascii="Arial" w:hAnsi="Arial" w:cs="B Nazanin"/>
          <w:sz w:val="28"/>
          <w:szCs w:val="28"/>
          <w:rtl/>
        </w:rPr>
        <w:t>.</w:t>
      </w:r>
      <w:r w:rsidRPr="00990249">
        <w:rPr>
          <w:rFonts w:ascii="Arial" w:hAnsi="Arial" w:cs="B Nazanin"/>
          <w:sz w:val="28"/>
          <w:szCs w:val="28"/>
          <w:rtl/>
          <w:lang w:bidi="ar-SA"/>
        </w:rPr>
        <w:t xml:space="preserve"> </w:t>
      </w:r>
      <w:r w:rsidRPr="00990249">
        <w:rPr>
          <w:rFonts w:ascii="Arial" w:hAnsi="Arial" w:cs="B Nazanin"/>
          <w:sz w:val="28"/>
          <w:szCs w:val="28"/>
          <w:rtl/>
        </w:rPr>
        <w:t xml:space="preserve">این </w:t>
      </w:r>
      <w:r w:rsidRPr="00990249">
        <w:rPr>
          <w:rFonts w:ascii="Arial" w:hAnsi="Arial" w:cs="B Nazanin"/>
          <w:sz w:val="28"/>
          <w:szCs w:val="28"/>
          <w:rtl/>
        </w:rPr>
        <w:lastRenderedPageBreak/>
        <w:t xml:space="preserve">مشاهدات نشان می دهد که </w:t>
      </w:r>
      <w:r w:rsidRPr="00990249">
        <w:rPr>
          <w:rFonts w:ascii="Arial" w:hAnsi="Arial" w:cs="B Nazanin"/>
          <w:sz w:val="28"/>
          <w:szCs w:val="28"/>
        </w:rPr>
        <w:t>NPW</w:t>
      </w:r>
      <w:r w:rsidRPr="00990249">
        <w:rPr>
          <w:rFonts w:ascii="Arial" w:hAnsi="Arial" w:cs="B Nazanin"/>
          <w:sz w:val="28"/>
          <w:szCs w:val="28"/>
          <w:rtl/>
        </w:rPr>
        <w:t xml:space="preserve"> ممکن است نقش مهمی در تنظیم سیستم غدد درون ریز را در پاسخ به استرس و همچنین در فعال شدن محورهیپوتالاموس هیپوفیز فوق کلیوی (</w:t>
      </w:r>
      <w:r w:rsidRPr="00990249">
        <w:rPr>
          <w:rFonts w:ascii="Arial" w:hAnsi="Arial" w:cs="B Nazanin"/>
          <w:sz w:val="28"/>
          <w:szCs w:val="28"/>
        </w:rPr>
        <w:t>HPA</w:t>
      </w:r>
      <w:r w:rsidRPr="00990249">
        <w:rPr>
          <w:rFonts w:ascii="Arial" w:hAnsi="Arial" w:cs="B Nazanin"/>
          <w:sz w:val="28"/>
          <w:szCs w:val="28"/>
          <w:rtl/>
        </w:rPr>
        <w:t xml:space="preserve">) ایفا کند </w:t>
      </w:r>
      <w:r w:rsidRPr="00990249">
        <w:rPr>
          <w:rFonts w:ascii="Arial" w:hAnsi="Arial" w:cs="B Nazanin"/>
          <w:sz w:val="28"/>
          <w:szCs w:val="28"/>
        </w:rPr>
        <w:t>]</w:t>
      </w:r>
      <w:r w:rsidRPr="00990249">
        <w:rPr>
          <w:rFonts w:ascii="Arial" w:hAnsi="Arial" w:cs="B Nazanin" w:hint="cs"/>
          <w:sz w:val="28"/>
          <w:szCs w:val="28"/>
          <w:rtl/>
        </w:rPr>
        <w:t>81،82</w:t>
      </w:r>
      <w:r w:rsidRPr="00990249">
        <w:rPr>
          <w:rFonts w:ascii="Arial" w:hAnsi="Arial" w:cs="B Nazanin"/>
          <w:sz w:val="28"/>
          <w:szCs w:val="28"/>
        </w:rPr>
        <w:t>[</w:t>
      </w:r>
      <w:r w:rsidRPr="00990249">
        <w:rPr>
          <w:rFonts w:ascii="Arial" w:hAnsi="Arial" w:cs="B Nazanin"/>
          <w:sz w:val="28"/>
          <w:szCs w:val="28"/>
          <w:rtl/>
        </w:rPr>
        <w:t>.</w:t>
      </w:r>
    </w:p>
    <w:p w:rsidR="00990249" w:rsidRPr="00990249" w:rsidRDefault="00990249" w:rsidP="00990249">
      <w:pPr>
        <w:spacing w:line="360" w:lineRule="auto"/>
        <w:ind w:firstLine="576"/>
        <w:jc w:val="both"/>
        <w:rPr>
          <w:rFonts w:ascii="Arial" w:hAnsi="Arial" w:cs="B Nazanin"/>
          <w:sz w:val="28"/>
          <w:szCs w:val="28"/>
        </w:rPr>
      </w:pPr>
    </w:p>
    <w:p w:rsidR="00990249" w:rsidRPr="00990249" w:rsidRDefault="00B677F8" w:rsidP="00990249">
      <w:pPr>
        <w:spacing w:line="360" w:lineRule="auto"/>
        <w:rPr>
          <w:rFonts w:ascii="Arial" w:hAnsi="Arial" w:cs="B Nazanin"/>
          <w:b/>
          <w:bCs/>
          <w:sz w:val="28"/>
          <w:szCs w:val="28"/>
          <w:rtl/>
          <w:lang w:bidi="ar-SA"/>
        </w:rPr>
      </w:pPr>
      <w:r>
        <w:rPr>
          <w:rFonts w:ascii="Arial" w:hAnsi="Arial" w:cs="B Nazanin" w:hint="cs"/>
          <w:b/>
          <w:bCs/>
          <w:sz w:val="28"/>
          <w:szCs w:val="28"/>
          <w:rtl/>
        </w:rPr>
        <w:t>-</w:t>
      </w:r>
      <w:r w:rsidR="00990249" w:rsidRPr="00990249">
        <w:rPr>
          <w:rFonts w:ascii="Arial" w:hAnsi="Arial" w:cs="B Nazanin" w:hint="cs"/>
          <w:b/>
          <w:bCs/>
          <w:sz w:val="28"/>
          <w:szCs w:val="28"/>
          <w:rtl/>
        </w:rPr>
        <w:t xml:space="preserve"> </w:t>
      </w:r>
      <w:r w:rsidR="00990249" w:rsidRPr="00990249">
        <w:rPr>
          <w:rFonts w:ascii="Arial" w:hAnsi="Arial" w:cs="B Nazanin"/>
          <w:b/>
          <w:bCs/>
          <w:sz w:val="28"/>
          <w:szCs w:val="28"/>
          <w:rtl/>
        </w:rPr>
        <w:t xml:space="preserve">توزیع </w:t>
      </w:r>
      <w:r w:rsidR="00990249" w:rsidRPr="00990249">
        <w:rPr>
          <w:rFonts w:cs="B Nazanin"/>
          <w:b/>
          <w:bCs/>
          <w:sz w:val="28"/>
          <w:szCs w:val="28"/>
        </w:rPr>
        <w:t>GPR7</w:t>
      </w:r>
      <w:r w:rsidR="00990249" w:rsidRPr="00990249">
        <w:rPr>
          <w:rFonts w:ascii="Arial" w:hAnsi="Arial" w:cs="B Nazanin"/>
          <w:b/>
          <w:bCs/>
          <w:sz w:val="28"/>
          <w:szCs w:val="28"/>
          <w:lang w:bidi="ar-SA"/>
        </w:rPr>
        <w:t>-8</w:t>
      </w:r>
    </w:p>
    <w:p w:rsidR="00990249" w:rsidRPr="00990249" w:rsidRDefault="00990249" w:rsidP="00990249">
      <w:pPr>
        <w:spacing w:line="360" w:lineRule="auto"/>
        <w:ind w:firstLine="576"/>
        <w:jc w:val="both"/>
        <w:rPr>
          <w:rFonts w:ascii="Arial" w:hAnsi="Arial" w:cs="B Nazanin"/>
          <w:sz w:val="28"/>
          <w:szCs w:val="28"/>
          <w:rtl/>
          <w:lang w:bidi="ar-SA"/>
        </w:rPr>
      </w:pPr>
      <w:r w:rsidRPr="00990249">
        <w:rPr>
          <w:rFonts w:ascii="Arial" w:hAnsi="Arial" w:cs="B Nazanin"/>
          <w:sz w:val="28"/>
          <w:szCs w:val="28"/>
          <w:rtl/>
        </w:rPr>
        <w:t xml:space="preserve">تجزیه و تحلیل </w:t>
      </w:r>
      <w:r w:rsidRPr="00990249">
        <w:rPr>
          <w:rFonts w:ascii="Arial" w:hAnsi="Arial" w:cs="B Nazanin"/>
          <w:sz w:val="28"/>
          <w:szCs w:val="28"/>
        </w:rPr>
        <w:t>RT-PCR</w:t>
      </w:r>
      <w:r w:rsidRPr="00990249">
        <w:rPr>
          <w:rFonts w:ascii="Arial" w:hAnsi="Arial" w:cs="B Nazanin"/>
          <w:sz w:val="28"/>
          <w:szCs w:val="28"/>
          <w:rtl/>
        </w:rPr>
        <w:t xml:space="preserve"> در انسان نشان داد که </w:t>
      </w:r>
      <w:r w:rsidRPr="00990249">
        <w:rPr>
          <w:rFonts w:ascii="Arial" w:hAnsi="Arial" w:cs="B Nazanin" w:hint="cs"/>
          <w:sz w:val="28"/>
          <w:szCs w:val="28"/>
          <w:rtl/>
        </w:rPr>
        <w:t>ژن</w:t>
      </w:r>
      <w:r w:rsidRPr="00990249">
        <w:rPr>
          <w:rFonts w:ascii="Arial" w:hAnsi="Arial" w:cs="B Nazanin"/>
          <w:sz w:val="28"/>
          <w:szCs w:val="28"/>
          <w:rtl/>
        </w:rPr>
        <w:t xml:space="preserve"> </w:t>
      </w:r>
      <w:r w:rsidRPr="00990249">
        <w:rPr>
          <w:rFonts w:cs="B Nazanin"/>
          <w:sz w:val="28"/>
          <w:szCs w:val="28"/>
        </w:rPr>
        <w:t>GPR7</w:t>
      </w:r>
      <w:r w:rsidRPr="00990249">
        <w:rPr>
          <w:rFonts w:ascii="Arial" w:hAnsi="Arial" w:cs="B Nazanin"/>
          <w:sz w:val="28"/>
          <w:szCs w:val="28"/>
          <w:rtl/>
        </w:rPr>
        <w:t xml:space="preserve"> به شدت در آمیگدال، هیپوکامپ، نئوکورتکس، و هیپوتالاموس بیان می شود  </w:t>
      </w:r>
      <w:r w:rsidRPr="00990249">
        <w:rPr>
          <w:rFonts w:ascii="Arial" w:hAnsi="Arial" w:cs="B Nazanin"/>
          <w:sz w:val="28"/>
          <w:szCs w:val="28"/>
        </w:rPr>
        <w:t>]</w:t>
      </w:r>
      <w:r w:rsidRPr="00990249">
        <w:rPr>
          <w:rFonts w:ascii="Arial" w:hAnsi="Arial" w:cs="B Nazanin" w:hint="cs"/>
          <w:sz w:val="28"/>
          <w:szCs w:val="28"/>
          <w:rtl/>
        </w:rPr>
        <w:t>73</w:t>
      </w:r>
      <w:r w:rsidRPr="00990249">
        <w:rPr>
          <w:rFonts w:ascii="Arial" w:hAnsi="Arial" w:cs="B Nazanin"/>
          <w:sz w:val="28"/>
          <w:szCs w:val="28"/>
        </w:rPr>
        <w:t>[</w:t>
      </w:r>
      <w:r w:rsidRPr="00990249">
        <w:rPr>
          <w:rFonts w:ascii="Arial" w:hAnsi="Arial" w:cs="B Nazanin"/>
          <w:sz w:val="28"/>
          <w:szCs w:val="28"/>
          <w:rtl/>
        </w:rPr>
        <w:t xml:space="preserve">. مطالعات مربوط به شیمی سلولی نشان داده است که </w:t>
      </w:r>
      <w:r w:rsidRPr="00990249">
        <w:rPr>
          <w:rFonts w:ascii="Arial" w:hAnsi="Arial" w:cs="B Nazanin" w:hint="cs"/>
          <w:sz w:val="28"/>
          <w:szCs w:val="28"/>
          <w:rtl/>
        </w:rPr>
        <w:t xml:space="preserve">ژن </w:t>
      </w:r>
      <w:r w:rsidRPr="00990249">
        <w:rPr>
          <w:rFonts w:cs="B Nazanin"/>
          <w:sz w:val="28"/>
          <w:szCs w:val="28"/>
        </w:rPr>
        <w:t>GPR7</w:t>
      </w:r>
      <w:r w:rsidRPr="00990249">
        <w:rPr>
          <w:rFonts w:ascii="Arial" w:hAnsi="Arial" w:cs="B Nazanin"/>
          <w:sz w:val="28"/>
          <w:szCs w:val="28"/>
          <w:rtl/>
        </w:rPr>
        <w:t xml:space="preserve"> در هیپوتالاموس موش، از جمله </w:t>
      </w:r>
      <w:r w:rsidRPr="00990249">
        <w:rPr>
          <w:rFonts w:ascii="Arial" w:hAnsi="Arial" w:cs="B Nazanin"/>
          <w:sz w:val="28"/>
          <w:szCs w:val="28"/>
        </w:rPr>
        <w:t>ARC</w:t>
      </w:r>
      <w:r w:rsidRPr="00990249">
        <w:rPr>
          <w:rFonts w:ascii="Arial" w:hAnsi="Arial" w:cs="B Nazanin"/>
          <w:sz w:val="28"/>
          <w:szCs w:val="28"/>
          <w:rtl/>
        </w:rPr>
        <w:t xml:space="preserve">، </w:t>
      </w:r>
      <w:r w:rsidRPr="00990249">
        <w:rPr>
          <w:rFonts w:ascii="Arial" w:hAnsi="Arial" w:cs="B Nazanin"/>
          <w:sz w:val="28"/>
          <w:szCs w:val="28"/>
        </w:rPr>
        <w:t>VMH</w:t>
      </w:r>
      <w:r w:rsidRPr="00990249">
        <w:rPr>
          <w:rFonts w:ascii="Arial" w:hAnsi="Arial" w:cs="B Nazanin"/>
          <w:sz w:val="28"/>
          <w:szCs w:val="28"/>
          <w:rtl/>
        </w:rPr>
        <w:t xml:space="preserve">، </w:t>
      </w:r>
      <w:r w:rsidRPr="00990249">
        <w:rPr>
          <w:rFonts w:ascii="Arial" w:hAnsi="Arial" w:cs="B Nazanin"/>
          <w:sz w:val="28"/>
          <w:szCs w:val="28"/>
        </w:rPr>
        <w:t>PVN</w:t>
      </w:r>
      <w:r w:rsidRPr="00990249">
        <w:rPr>
          <w:rFonts w:ascii="Arial" w:hAnsi="Arial" w:cs="B Nazanin"/>
          <w:sz w:val="28"/>
          <w:szCs w:val="28"/>
          <w:rtl/>
        </w:rPr>
        <w:t xml:space="preserve"> و </w:t>
      </w:r>
      <w:r w:rsidRPr="00990249">
        <w:rPr>
          <w:rFonts w:ascii="Arial" w:hAnsi="Arial" w:cs="B Nazanin"/>
          <w:sz w:val="28"/>
          <w:szCs w:val="28"/>
        </w:rPr>
        <w:t>DMH</w:t>
      </w:r>
      <w:r w:rsidRPr="00990249">
        <w:rPr>
          <w:rFonts w:ascii="Arial" w:hAnsi="Arial" w:cs="B Nazanin"/>
          <w:sz w:val="28"/>
          <w:szCs w:val="28"/>
          <w:rtl/>
        </w:rPr>
        <w:t>، موجود است .ا</w:t>
      </w:r>
      <w:r w:rsidRPr="00990249">
        <w:rPr>
          <w:rFonts w:ascii="Arial" w:hAnsi="Arial" w:cs="B Nazanin" w:hint="cs"/>
          <w:sz w:val="28"/>
          <w:szCs w:val="28"/>
          <w:rtl/>
        </w:rPr>
        <w:t>ی</w:t>
      </w:r>
      <w:r w:rsidRPr="00990249">
        <w:rPr>
          <w:rFonts w:ascii="Arial" w:hAnsi="Arial" w:cs="B Nazanin"/>
          <w:sz w:val="28"/>
          <w:szCs w:val="28"/>
          <w:rtl/>
        </w:rPr>
        <w:t>ش</w:t>
      </w:r>
      <w:r w:rsidRPr="00990249">
        <w:rPr>
          <w:rFonts w:ascii="Arial" w:hAnsi="Arial" w:cs="B Nazanin" w:hint="cs"/>
          <w:sz w:val="28"/>
          <w:szCs w:val="28"/>
          <w:rtl/>
        </w:rPr>
        <w:t>ی</w:t>
      </w:r>
      <w:r w:rsidRPr="00990249">
        <w:rPr>
          <w:rFonts w:ascii="Arial" w:hAnsi="Arial" w:cs="B Nazanin"/>
          <w:sz w:val="28"/>
          <w:szCs w:val="28"/>
          <w:rtl/>
        </w:rPr>
        <w:t>ی</w:t>
      </w:r>
      <w:r w:rsidRPr="00990249">
        <w:rPr>
          <w:rFonts w:ascii="Arial" w:hAnsi="Arial" w:cs="B Nazanin"/>
          <w:sz w:val="28"/>
          <w:szCs w:val="28"/>
          <w:vertAlign w:val="superscript"/>
          <w:rtl/>
        </w:rPr>
        <w:footnoteReference w:id="17"/>
      </w:r>
      <w:r w:rsidRPr="00990249">
        <w:rPr>
          <w:rFonts w:ascii="Arial" w:hAnsi="Arial" w:cs="B Nazanin"/>
          <w:sz w:val="28"/>
          <w:szCs w:val="28"/>
          <w:rtl/>
        </w:rPr>
        <w:t xml:space="preserve"> و همکاران (2003) گزارش داده اند که از بین بردن </w:t>
      </w:r>
      <w:r w:rsidRPr="00990249">
        <w:rPr>
          <w:rFonts w:ascii="Arial" w:hAnsi="Arial" w:cs="B Nazanin"/>
          <w:sz w:val="28"/>
          <w:szCs w:val="28"/>
          <w:lang w:bidi="ar-SA"/>
        </w:rPr>
        <w:t>NPBW1</w:t>
      </w:r>
      <w:r w:rsidRPr="00990249">
        <w:rPr>
          <w:rFonts w:ascii="Arial" w:hAnsi="Arial" w:cs="B Nazanin"/>
          <w:sz w:val="28"/>
          <w:szCs w:val="28"/>
          <w:vertAlign w:val="superscript"/>
          <w:lang w:bidi="ar-SA"/>
        </w:rPr>
        <w:footnoteReference w:id="18"/>
      </w:r>
      <w:r w:rsidRPr="00990249">
        <w:rPr>
          <w:rFonts w:ascii="Arial" w:hAnsi="Arial" w:cs="B Nazanin"/>
          <w:sz w:val="28"/>
          <w:szCs w:val="28"/>
          <w:rtl/>
          <w:lang w:bidi="ar-SA"/>
        </w:rPr>
        <w:t xml:space="preserve"> باعث پر خوری و توسعه چاقی می شود. سینگ</w:t>
      </w:r>
      <w:r w:rsidRPr="00990249">
        <w:rPr>
          <w:rFonts w:ascii="Arial" w:hAnsi="Arial" w:cs="B Nazanin"/>
          <w:sz w:val="28"/>
          <w:szCs w:val="28"/>
          <w:vertAlign w:val="superscript"/>
          <w:rtl/>
          <w:lang w:bidi="ar-SA"/>
        </w:rPr>
        <w:footnoteReference w:id="19"/>
      </w:r>
      <w:r w:rsidRPr="00990249">
        <w:rPr>
          <w:rFonts w:ascii="Arial" w:hAnsi="Arial" w:cs="B Nazanin"/>
          <w:sz w:val="28"/>
          <w:szCs w:val="28"/>
          <w:rtl/>
          <w:lang w:bidi="ar-SA"/>
        </w:rPr>
        <w:t xml:space="preserve"> و همکاران (2004) </w:t>
      </w:r>
      <w:r w:rsidRPr="00990249">
        <w:rPr>
          <w:rFonts w:ascii="Arial" w:hAnsi="Arial" w:cs="B Nazanin" w:hint="cs"/>
          <w:sz w:val="28"/>
          <w:szCs w:val="28"/>
          <w:rtl/>
          <w:lang w:bidi="ar-SA"/>
        </w:rPr>
        <w:t xml:space="preserve">از دریافت کننده ی رادیوگرافی </w:t>
      </w:r>
      <w:r w:rsidRPr="00990249">
        <w:rPr>
          <w:rFonts w:ascii="Arial" w:hAnsi="Arial" w:cs="B Nazanin"/>
          <w:sz w:val="28"/>
          <w:szCs w:val="28"/>
          <w:vertAlign w:val="superscript"/>
          <w:lang w:bidi="ar-SA"/>
        </w:rPr>
        <w:t>[125I]</w:t>
      </w:r>
      <w:r w:rsidRPr="00990249">
        <w:rPr>
          <w:rFonts w:ascii="Arial" w:hAnsi="Arial" w:cs="B Nazanin"/>
          <w:sz w:val="28"/>
          <w:szCs w:val="28"/>
          <w:lang w:bidi="ar-SA"/>
        </w:rPr>
        <w:t>-NPW</w:t>
      </w:r>
      <w:r w:rsidRPr="00990249">
        <w:rPr>
          <w:rFonts w:ascii="Arial" w:hAnsi="Arial" w:cs="B Nazanin" w:hint="cs"/>
          <w:sz w:val="28"/>
          <w:szCs w:val="28"/>
          <w:rtl/>
          <w:lang w:bidi="ar-SA"/>
        </w:rPr>
        <w:t xml:space="preserve"> استفاده کرده و توزیع قابل توجهی از </w:t>
      </w:r>
      <w:r w:rsidRPr="00990249">
        <w:rPr>
          <w:rFonts w:ascii="Arial" w:hAnsi="Arial" w:cs="B Nazanin"/>
          <w:sz w:val="28"/>
          <w:szCs w:val="28"/>
          <w:lang w:bidi="ar-SA"/>
        </w:rPr>
        <w:t>NPBW1</w:t>
      </w:r>
      <w:r w:rsidRPr="00990249">
        <w:rPr>
          <w:rFonts w:ascii="Arial" w:hAnsi="Arial" w:cs="B Nazanin" w:hint="cs"/>
          <w:sz w:val="28"/>
          <w:szCs w:val="28"/>
          <w:rtl/>
          <w:lang w:bidi="ar-SA"/>
        </w:rPr>
        <w:t xml:space="preserve"> 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آمیگدال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موش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هیپوتالاموس،</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همچنین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sz w:val="28"/>
          <w:szCs w:val="28"/>
          <w:lang w:bidi="ar-SA"/>
        </w:rPr>
        <w:t>BST</w:t>
      </w:r>
      <w:r w:rsidRPr="00990249">
        <w:rPr>
          <w:rFonts w:ascii="Arial" w:hAnsi="Arial" w:cs="B Nazanin"/>
          <w:sz w:val="28"/>
          <w:szCs w:val="28"/>
          <w:vertAlign w:val="superscript"/>
          <w:rtl/>
          <w:lang w:bidi="ar-SA"/>
        </w:rPr>
        <w:footnoteReference w:id="20"/>
      </w:r>
      <w:r w:rsidRPr="00990249">
        <w:rPr>
          <w:rFonts w:ascii="Arial" w:hAnsi="Arial" w:cs="B Nazanin" w:hint="cs"/>
          <w:sz w:val="28"/>
          <w:szCs w:val="28"/>
          <w:rtl/>
          <w:lang w:bidi="ar-SA"/>
        </w:rPr>
        <w:t xml:space="preserve">، </w:t>
      </w:r>
      <w:r w:rsidRPr="00990249">
        <w:rPr>
          <w:rFonts w:ascii="Arial" w:hAnsi="Arial" w:cs="B Nazanin"/>
          <w:sz w:val="28"/>
          <w:szCs w:val="28"/>
          <w:lang w:bidi="ar-SA"/>
        </w:rPr>
        <w:t>MPA</w:t>
      </w:r>
      <w:r w:rsidRPr="00990249">
        <w:rPr>
          <w:rFonts w:ascii="Arial" w:hAnsi="Arial" w:cs="B Nazanin" w:hint="cs"/>
          <w:sz w:val="28"/>
          <w:szCs w:val="28"/>
          <w:rtl/>
          <w:lang w:bidi="ar-SA"/>
        </w:rPr>
        <w:t xml:space="preserve"> ، </w:t>
      </w:r>
      <w:r w:rsidRPr="00990249">
        <w:rPr>
          <w:rFonts w:ascii="Arial" w:hAnsi="Arial" w:cs="B Nazanin"/>
          <w:sz w:val="28"/>
          <w:szCs w:val="28"/>
          <w:lang w:bidi="ar-SA"/>
        </w:rPr>
        <w:t>PAG</w:t>
      </w:r>
      <w:r w:rsidRPr="00990249">
        <w:rPr>
          <w:rFonts w:ascii="Arial" w:hAnsi="Arial" w:cs="B Nazanin" w:hint="cs"/>
          <w:sz w:val="28"/>
          <w:szCs w:val="28"/>
          <w:rtl/>
          <w:lang w:bidi="ar-SA"/>
        </w:rPr>
        <w:t xml:space="preserve"> ، ارگان سابفورنیکال و سطوح خاکستری رنگ سوپریور </w:t>
      </w:r>
      <w:r w:rsidRPr="00990249">
        <w:rPr>
          <w:rFonts w:ascii="Arial" w:hAnsi="Arial" w:cs="B Nazanin"/>
          <w:sz w:val="28"/>
          <w:szCs w:val="28"/>
          <w:shd w:val="clear" w:color="auto" w:fill="FFFFFF"/>
          <w:rtl/>
          <w:lang w:bidi="ar-SA"/>
        </w:rPr>
        <w:t>کولیکلوس</w:t>
      </w:r>
      <w:r w:rsidRPr="00990249">
        <w:rPr>
          <w:rFonts w:ascii="Arial" w:hAnsi="Arial" w:cs="B Nazanin"/>
          <w:sz w:val="28"/>
          <w:szCs w:val="28"/>
          <w:shd w:val="clear" w:color="auto" w:fill="FFFFFF"/>
          <w:vertAlign w:val="superscript"/>
          <w:rtl/>
          <w:lang w:bidi="ar-SA"/>
        </w:rPr>
        <w:footnoteReference w:id="21"/>
      </w:r>
      <w:r w:rsidRPr="00990249">
        <w:rPr>
          <w:rFonts w:ascii="Arial" w:hAnsi="Arial" w:cs="B Nazanin" w:hint="cs"/>
          <w:sz w:val="28"/>
          <w:szCs w:val="28"/>
          <w:rtl/>
          <w:lang w:bidi="ar-SA"/>
        </w:rPr>
        <w:t xml:space="preserve"> ( قسمتی از مغز میانی) را نشان دادند.</w:t>
      </w:r>
      <w:r w:rsidRPr="00990249">
        <w:rPr>
          <w:rFonts w:cs="B Nazanin" w:hint="cs"/>
          <w:sz w:val="28"/>
          <w:szCs w:val="28"/>
          <w:rtl/>
          <w:lang w:bidi="ar-SA"/>
        </w:rPr>
        <w:t xml:space="preserve"> </w:t>
      </w:r>
      <w:r w:rsidRPr="00990249">
        <w:rPr>
          <w:rFonts w:ascii="Arial" w:hAnsi="Arial" w:cs="B Nazanin" w:hint="cs"/>
          <w:sz w:val="28"/>
          <w:szCs w:val="28"/>
          <w:rtl/>
          <w:lang w:bidi="ar-SA"/>
        </w:rPr>
        <w:t>به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طور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کلی،</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سطح</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وسیعی 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آمیگدال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 xml:space="preserve">می شود </w:t>
      </w:r>
      <w:r w:rsidRPr="00990249">
        <w:rPr>
          <w:rFonts w:ascii="Arial" w:hAnsi="Arial" w:cs="B Nazanin"/>
          <w:sz w:val="28"/>
          <w:szCs w:val="28"/>
          <w:lang w:bidi="ar-SA"/>
        </w:rPr>
        <w:t>]</w:t>
      </w:r>
      <w:r w:rsidRPr="00990249">
        <w:rPr>
          <w:rFonts w:ascii="Arial" w:hAnsi="Arial" w:cs="B Nazanin" w:hint="cs"/>
          <w:sz w:val="28"/>
          <w:szCs w:val="28"/>
          <w:rtl/>
        </w:rPr>
        <w:t>84،83،74</w:t>
      </w:r>
      <w:r w:rsidRPr="00990249">
        <w:rPr>
          <w:rFonts w:ascii="Arial" w:hAnsi="Arial" w:cs="B Nazanin"/>
          <w:sz w:val="28"/>
          <w:szCs w:val="28"/>
        </w:rPr>
        <w:t>[</w:t>
      </w:r>
      <w:r w:rsidRPr="00990249">
        <w:rPr>
          <w:rFonts w:ascii="Arial" w:hAnsi="Arial" w:cs="B Nazanin"/>
          <w:sz w:val="28"/>
          <w:szCs w:val="28"/>
          <w:rtl/>
          <w:lang w:bidi="ar-SA"/>
        </w:rPr>
        <w:t>.</w:t>
      </w:r>
      <w:r w:rsidRPr="00990249">
        <w:rPr>
          <w:rFonts w:cs="B Nazanin" w:hint="cs"/>
          <w:sz w:val="28"/>
          <w:szCs w:val="28"/>
          <w:rtl/>
          <w:lang w:bidi="ar-SA"/>
        </w:rPr>
        <w:t xml:space="preserve"> </w:t>
      </w:r>
      <w:r w:rsidRPr="00990249">
        <w:rPr>
          <w:rFonts w:ascii="Arial" w:hAnsi="Arial" w:cs="B Nazanin" w:hint="cs"/>
          <w:sz w:val="28"/>
          <w:szCs w:val="28"/>
          <w:rtl/>
          <w:lang w:bidi="ar-SA"/>
        </w:rPr>
        <w:t>اگر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چه</w:t>
      </w:r>
      <w:r w:rsidRPr="00990249">
        <w:rPr>
          <w:rFonts w:ascii="Arial" w:hAnsi="Arial" w:cs="B Nazanin"/>
          <w:sz w:val="28"/>
          <w:szCs w:val="28"/>
          <w:rtl/>
          <w:lang w:bidi="ar-SA"/>
        </w:rPr>
        <w:t xml:space="preserve"> </w:t>
      </w:r>
      <w:r w:rsidRPr="00990249">
        <w:rPr>
          <w:rFonts w:ascii="Arial" w:hAnsi="Arial" w:cs="B Nazanin"/>
          <w:sz w:val="28"/>
          <w:szCs w:val="28"/>
          <w:lang w:bidi="ar-SA"/>
        </w:rPr>
        <w:t>BST</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بالاترین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سطح</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بیان</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پستانداران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کوچک را نشان داده 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پدیده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انسان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ثابت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نشده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lastRenderedPageBreak/>
        <w:t>است</w:t>
      </w:r>
      <w:r w:rsidRPr="00990249">
        <w:rPr>
          <w:rFonts w:ascii="Arial" w:hAnsi="Arial" w:cs="B Nazanin"/>
          <w:sz w:val="28"/>
          <w:szCs w:val="28"/>
          <w:rtl/>
          <w:lang w:bidi="ar-SA"/>
        </w:rPr>
        <w:t>.</w:t>
      </w:r>
      <w:r w:rsidRPr="00990249">
        <w:rPr>
          <w:rFonts w:ascii="Arial" w:hAnsi="Arial" w:cs="B Nazanin" w:hint="cs"/>
          <w:sz w:val="28"/>
          <w:szCs w:val="28"/>
          <w:rtl/>
          <w:lang w:bidi="ar-SA"/>
        </w:rPr>
        <w:t xml:space="preserve"> کیتامورا</w:t>
      </w:r>
      <w:r w:rsidRPr="00990249">
        <w:rPr>
          <w:rFonts w:ascii="Arial" w:hAnsi="Arial" w:cs="B Nazanin"/>
          <w:sz w:val="28"/>
          <w:szCs w:val="28"/>
          <w:vertAlign w:val="superscript"/>
          <w:rtl/>
          <w:lang w:bidi="ar-SA"/>
        </w:rPr>
        <w:footnoteReference w:id="22"/>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همکاران (</w:t>
      </w:r>
      <w:r w:rsidRPr="00990249">
        <w:rPr>
          <w:rFonts w:ascii="Arial" w:hAnsi="Arial" w:cs="B Nazanin"/>
          <w:sz w:val="28"/>
          <w:szCs w:val="28"/>
          <w:rtl/>
          <w:lang w:bidi="ar-SA"/>
        </w:rPr>
        <w:t xml:space="preserve"> 2006</w:t>
      </w:r>
      <w:r w:rsidRPr="00990249">
        <w:rPr>
          <w:rFonts w:ascii="Arial" w:hAnsi="Arial" w:cs="B Nazanin" w:hint="cs"/>
          <w:sz w:val="28"/>
          <w:szCs w:val="28"/>
          <w:rtl/>
          <w:lang w:bidi="ar-SA"/>
        </w:rPr>
        <w:t>) گزارش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کرده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اند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بیشتر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sz w:val="28"/>
          <w:szCs w:val="28"/>
          <w:lang w:bidi="ar-SA"/>
        </w:rPr>
        <w:t>CeA</w:t>
      </w:r>
      <w:r w:rsidRPr="00990249">
        <w:rPr>
          <w:rFonts w:ascii="Arial" w:hAnsi="Arial" w:cs="B Nazanin"/>
          <w:sz w:val="28"/>
          <w:szCs w:val="28"/>
          <w:vertAlign w:val="superscript"/>
          <w:lang w:bidi="ar-SA"/>
        </w:rPr>
        <w:footnoteReference w:id="23"/>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sz w:val="28"/>
          <w:szCs w:val="28"/>
          <w:lang w:bidi="ar-SA"/>
        </w:rPr>
        <w:t>BST</w:t>
      </w:r>
      <w:r w:rsidRPr="00990249">
        <w:rPr>
          <w:rFonts w:ascii="Arial" w:hAnsi="Arial" w:cs="B Nazanin" w:hint="cs"/>
          <w:sz w:val="28"/>
          <w:szCs w:val="28"/>
          <w:rtl/>
          <w:lang w:bidi="ar-SA"/>
        </w:rPr>
        <w:t>،</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موش صحرایی توزیع شده است که این امر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ممکن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نشان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دهد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تنظیم</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استرس،</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احساسات،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ترس</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اضطراب</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دخالت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دارد</w:t>
      </w:r>
      <w:r w:rsidRPr="00990249">
        <w:rPr>
          <w:rFonts w:ascii="Arial" w:hAnsi="Arial" w:cs="B Nazanin"/>
          <w:sz w:val="28"/>
          <w:szCs w:val="28"/>
          <w:rtl/>
          <w:lang w:bidi="ar-SA"/>
        </w:rPr>
        <w:t>.</w:t>
      </w:r>
      <w:r w:rsidRPr="00990249">
        <w:rPr>
          <w:rFonts w:ascii="Arial" w:hAnsi="Arial" w:cs="B Nazanin" w:hint="cs"/>
          <w:sz w:val="28"/>
          <w:szCs w:val="28"/>
          <w:rtl/>
          <w:lang w:bidi="ar-SA"/>
        </w:rPr>
        <w:t xml:space="preserve"> از طرف دیگر ژن های </w:t>
      </w:r>
      <w:r w:rsidRPr="00990249">
        <w:rPr>
          <w:rFonts w:cs="B Nazanin"/>
          <w:sz w:val="28"/>
          <w:szCs w:val="28"/>
        </w:rPr>
        <w:t>GPR7</w:t>
      </w:r>
      <w:r w:rsidRPr="00990249">
        <w:rPr>
          <w:rFonts w:ascii="Arial" w:hAnsi="Arial" w:cs="B Nazanin"/>
          <w:sz w:val="28"/>
          <w:szCs w:val="28"/>
          <w:lang w:bidi="ar-SA"/>
        </w:rPr>
        <w:t>-8</w:t>
      </w:r>
      <w:r w:rsidRPr="00990249">
        <w:rPr>
          <w:rFonts w:ascii="Arial" w:hAnsi="Arial" w:cs="B Nazanin" w:hint="cs"/>
          <w:sz w:val="28"/>
          <w:szCs w:val="28"/>
          <w:rtl/>
          <w:lang w:bidi="ar-SA"/>
        </w:rPr>
        <w:t xml:space="preserve"> 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هیپوفیز</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فوق</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کلیوی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 xml:space="preserve"> قشری و مرکزی </w:t>
      </w:r>
      <w:r w:rsidRPr="00990249">
        <w:rPr>
          <w:rFonts w:ascii="Arial" w:hAnsi="Arial" w:cs="B Nazanin"/>
          <w:sz w:val="28"/>
          <w:szCs w:val="28"/>
          <w:rtl/>
          <w:lang w:bidi="ar-SA"/>
        </w:rPr>
        <w:t>)</w:t>
      </w:r>
      <w:r w:rsidRPr="00990249">
        <w:rPr>
          <w:rFonts w:ascii="Arial" w:hAnsi="Arial" w:cs="B Nazanin" w:hint="cs"/>
          <w:sz w:val="28"/>
          <w:szCs w:val="28"/>
          <w:rtl/>
          <w:lang w:bidi="ar-SA"/>
        </w:rPr>
        <w:t xml:space="preserve"> بیان شده است </w:t>
      </w:r>
      <w:r w:rsidRPr="00990249">
        <w:rPr>
          <w:rFonts w:ascii="Arial" w:hAnsi="Arial" w:cs="B Nazanin"/>
          <w:sz w:val="28"/>
          <w:szCs w:val="28"/>
          <w:lang w:bidi="ar-SA"/>
        </w:rPr>
        <w:t>]</w:t>
      </w:r>
      <w:r w:rsidRPr="00990249">
        <w:rPr>
          <w:rFonts w:ascii="Arial" w:hAnsi="Arial" w:cs="B Nazanin" w:hint="cs"/>
          <w:sz w:val="28"/>
          <w:szCs w:val="28"/>
          <w:rtl/>
        </w:rPr>
        <w:t>72</w:t>
      </w:r>
      <w:r w:rsidRPr="00990249">
        <w:rPr>
          <w:rFonts w:ascii="Arial" w:hAnsi="Arial" w:cs="B Nazanin"/>
          <w:sz w:val="28"/>
          <w:szCs w:val="28"/>
        </w:rPr>
        <w:t>[</w:t>
      </w:r>
      <w:r w:rsidRPr="00990249">
        <w:rPr>
          <w:rFonts w:ascii="Arial" w:hAnsi="Arial" w:cs="B Nazanin" w:hint="cs"/>
          <w:sz w:val="28"/>
          <w:szCs w:val="28"/>
          <w:rtl/>
          <w:lang w:bidi="ar-SA"/>
        </w:rPr>
        <w:t xml:space="preserve"> . این مشاهدات نشان می دهد  که </w:t>
      </w:r>
      <w:r w:rsidRPr="00990249">
        <w:rPr>
          <w:rFonts w:cs="B Nazanin"/>
          <w:sz w:val="28"/>
          <w:szCs w:val="28"/>
        </w:rPr>
        <w:t>GPR7</w:t>
      </w:r>
      <w:r w:rsidRPr="00990249">
        <w:rPr>
          <w:rFonts w:ascii="Arial" w:hAnsi="Arial" w:cs="B Nazanin"/>
          <w:sz w:val="28"/>
          <w:szCs w:val="28"/>
          <w:lang w:bidi="ar-SA"/>
        </w:rPr>
        <w:t>-8</w:t>
      </w:r>
      <w:r w:rsidRPr="00990249">
        <w:rPr>
          <w:rFonts w:ascii="Arial" w:hAnsi="Arial" w:cs="B Nazanin" w:hint="cs"/>
          <w:sz w:val="28"/>
          <w:szCs w:val="28"/>
          <w:rtl/>
          <w:lang w:bidi="ar-SA"/>
        </w:rPr>
        <w:t xml:space="preserve"> ممکن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پاسخ</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استرس</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از</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طریق</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محور</w:t>
      </w:r>
      <w:r w:rsidRPr="00990249">
        <w:rPr>
          <w:rFonts w:ascii="Arial" w:hAnsi="Arial" w:cs="B Nazanin"/>
          <w:sz w:val="28"/>
          <w:szCs w:val="28"/>
          <w:rtl/>
          <w:lang w:bidi="ar-SA"/>
        </w:rPr>
        <w:t xml:space="preserve"> </w:t>
      </w:r>
      <w:r w:rsidRPr="00990249">
        <w:rPr>
          <w:rFonts w:ascii="Arial" w:hAnsi="Arial" w:cs="B Nazanin"/>
          <w:sz w:val="28"/>
          <w:szCs w:val="28"/>
          <w:lang w:bidi="ar-SA"/>
        </w:rPr>
        <w:t>HPA</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درگیر باشد</w:t>
      </w:r>
      <w:r w:rsidRPr="00990249">
        <w:rPr>
          <w:rFonts w:ascii="Arial" w:hAnsi="Arial" w:cs="B Nazanin"/>
          <w:sz w:val="28"/>
          <w:szCs w:val="28"/>
          <w:lang w:bidi="ar-SA"/>
        </w:rPr>
        <w:t>]</w:t>
      </w:r>
      <w:r w:rsidRPr="00990249">
        <w:rPr>
          <w:rFonts w:ascii="Arial" w:hAnsi="Arial" w:cs="B Nazanin" w:hint="cs"/>
          <w:sz w:val="28"/>
          <w:szCs w:val="28"/>
          <w:rtl/>
        </w:rPr>
        <w:t>82</w:t>
      </w:r>
      <w:r w:rsidRPr="00990249">
        <w:rPr>
          <w:rFonts w:ascii="Arial" w:hAnsi="Arial" w:cs="B Nazanin"/>
          <w:sz w:val="28"/>
          <w:szCs w:val="28"/>
        </w:rPr>
        <w:t xml:space="preserve"> [</w:t>
      </w:r>
      <w:r w:rsidRPr="00990249">
        <w:rPr>
          <w:rFonts w:ascii="Arial" w:hAnsi="Arial" w:cs="B Nazanin" w:hint="cs"/>
          <w:sz w:val="28"/>
          <w:szCs w:val="28"/>
          <w:rtl/>
          <w:lang w:bidi="ar-SA"/>
        </w:rPr>
        <w:t xml:space="preserve">. </w:t>
      </w:r>
    </w:p>
    <w:p w:rsidR="00990249" w:rsidRPr="00990249" w:rsidRDefault="00990249" w:rsidP="00990249">
      <w:pPr>
        <w:spacing w:line="360" w:lineRule="auto"/>
        <w:ind w:firstLine="576"/>
        <w:jc w:val="both"/>
        <w:rPr>
          <w:rFonts w:ascii="Arial" w:hAnsi="Arial" w:cs="B Nazanin"/>
          <w:sz w:val="28"/>
          <w:szCs w:val="28"/>
          <w:lang w:bidi="ar-SA"/>
        </w:rPr>
      </w:pPr>
      <w:r w:rsidRPr="00990249">
        <w:rPr>
          <w:rFonts w:ascii="Arial" w:hAnsi="Arial" w:cs="B Nazanin" w:hint="cs"/>
          <w:sz w:val="28"/>
          <w:szCs w:val="28"/>
          <w:rtl/>
          <w:lang w:bidi="ar-SA"/>
        </w:rPr>
        <w:t>زیلوکوسکا</w:t>
      </w:r>
      <w:r w:rsidRPr="00990249">
        <w:rPr>
          <w:rFonts w:ascii="Arial" w:hAnsi="Arial" w:cs="B Nazanin"/>
          <w:sz w:val="28"/>
          <w:szCs w:val="28"/>
          <w:vertAlign w:val="superscript"/>
          <w:rtl/>
          <w:lang w:bidi="ar-SA"/>
        </w:rPr>
        <w:footnoteReference w:id="24"/>
      </w:r>
      <w:r w:rsidRPr="00990249">
        <w:rPr>
          <w:rFonts w:ascii="Arial" w:hAnsi="Arial" w:cs="B Nazanin" w:hint="cs"/>
          <w:sz w:val="28"/>
          <w:szCs w:val="28"/>
          <w:rtl/>
          <w:lang w:bidi="ar-SA"/>
        </w:rPr>
        <w:t xml:space="preserve"> و همکاران (2009 ) اخیرا </w:t>
      </w:r>
      <w:r w:rsidRPr="00990249">
        <w:rPr>
          <w:rFonts w:ascii="Arial" w:hAnsi="Arial" w:cs="B Nazanin" w:hint="cs"/>
          <w:sz w:val="28"/>
          <w:szCs w:val="28"/>
          <w:rtl/>
        </w:rPr>
        <w:t>آ</w:t>
      </w:r>
      <w:r w:rsidRPr="00990249">
        <w:rPr>
          <w:rFonts w:ascii="Arial" w:hAnsi="Arial" w:cs="B Nazanin" w:hint="cs"/>
          <w:sz w:val="28"/>
          <w:szCs w:val="28"/>
          <w:rtl/>
          <w:lang w:bidi="ar-SA"/>
        </w:rPr>
        <w:t xml:space="preserve">زمایشی مبنی بر توزیع و عملکرد </w:t>
      </w:r>
      <w:r w:rsidRPr="00990249">
        <w:rPr>
          <w:rFonts w:ascii="Arial" w:hAnsi="Arial" w:cs="B Nazanin"/>
          <w:sz w:val="28"/>
          <w:szCs w:val="28"/>
          <w:lang w:bidi="ar-SA"/>
        </w:rPr>
        <w:t>NPW</w:t>
      </w:r>
      <w:r w:rsidRPr="00990249">
        <w:rPr>
          <w:rFonts w:ascii="Arial" w:hAnsi="Arial" w:cs="B Nazanin" w:hint="cs"/>
          <w:sz w:val="28"/>
          <w:szCs w:val="28"/>
          <w:rtl/>
          <w:lang w:bidi="ar-SA"/>
        </w:rPr>
        <w:t>،</w:t>
      </w:r>
      <w:r w:rsidRPr="00990249">
        <w:rPr>
          <w:rFonts w:ascii="Arial" w:hAnsi="Arial" w:cs="B Nazanin"/>
          <w:sz w:val="28"/>
          <w:szCs w:val="28"/>
          <w:rtl/>
          <w:lang w:bidi="ar-SA"/>
        </w:rPr>
        <w:t xml:space="preserve"> </w:t>
      </w:r>
      <w:r w:rsidRPr="00990249">
        <w:rPr>
          <w:rFonts w:ascii="Arial" w:hAnsi="Arial" w:cs="B Nazanin"/>
          <w:sz w:val="28"/>
          <w:szCs w:val="28"/>
          <w:lang w:bidi="ar-SA"/>
        </w:rPr>
        <w:t>NPB</w:t>
      </w:r>
      <w:r w:rsidRPr="00990249">
        <w:rPr>
          <w:rFonts w:ascii="Arial" w:hAnsi="Arial" w:cs="B Nazanin" w:hint="cs"/>
          <w:sz w:val="28"/>
          <w:szCs w:val="28"/>
          <w:rtl/>
          <w:lang w:bidi="ar-SA"/>
        </w:rPr>
        <w:t>،</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hint="cs"/>
          <w:sz w:val="28"/>
          <w:szCs w:val="28"/>
          <w:rtl/>
          <w:lang w:bidi="ar-SA"/>
        </w:rPr>
        <w:t xml:space="preserve"> در سلول های مانند یاخته ی استخوانی موش صحرایی و همچنین نتایج آن را که حاکی از تاثیر مستقیم بر روی تکثیر سلول ها بود را انجام دادند.</w:t>
      </w:r>
      <w:r w:rsidRPr="00990249">
        <w:rPr>
          <w:rFonts w:cs="B Nazanin"/>
          <w:sz w:val="28"/>
          <w:szCs w:val="28"/>
          <w:lang w:bidi="ar-SA"/>
        </w:rPr>
        <w:t xml:space="preserve"> </w:t>
      </w:r>
      <w:r w:rsidRPr="00990249">
        <w:rPr>
          <w:rFonts w:ascii="Arial" w:hAnsi="Arial" w:cs="B Nazanin"/>
          <w:sz w:val="28"/>
          <w:szCs w:val="28"/>
          <w:lang w:bidi="ar-SA"/>
        </w:rPr>
        <w:t>NPB</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پستانداران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بزرگ،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همچنین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خرگوش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شناسایی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شده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اما در موش صحرای و هیچ یک از موش ها بیان نشده است. تجزیه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تحلیل</w:t>
      </w:r>
      <w:r w:rsidRPr="00990249">
        <w:rPr>
          <w:rFonts w:ascii="Arial" w:hAnsi="Arial" w:cs="B Nazanin"/>
          <w:sz w:val="28"/>
          <w:szCs w:val="28"/>
          <w:rtl/>
          <w:lang w:bidi="ar-SA"/>
        </w:rPr>
        <w:t xml:space="preserve"> </w:t>
      </w:r>
      <w:r w:rsidRPr="00990249">
        <w:rPr>
          <w:rFonts w:ascii="Arial" w:hAnsi="Arial" w:cs="B Nazanin"/>
          <w:sz w:val="28"/>
          <w:szCs w:val="28"/>
          <w:lang w:bidi="ar-SA"/>
        </w:rPr>
        <w:t>RT-PCR</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نشان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داده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 xml:space="preserve">ژن </w:t>
      </w:r>
      <w:r w:rsidRPr="00990249">
        <w:rPr>
          <w:rFonts w:cs="B Nazanin"/>
          <w:sz w:val="28"/>
          <w:szCs w:val="28"/>
        </w:rPr>
        <w:t>GPR</w:t>
      </w:r>
      <w:r w:rsidRPr="00990249">
        <w:rPr>
          <w:rFonts w:ascii="Arial" w:hAnsi="Arial" w:cs="B Nazanin"/>
          <w:sz w:val="28"/>
          <w:szCs w:val="28"/>
          <w:lang w:bidi="ar-SA"/>
        </w:rPr>
        <w:t>8</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شدت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آمیگدال،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هیپوکامپ،</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هیپوفیز،</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فوق کلیوی 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بیضه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ها</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همچنین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سلول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های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قشری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غدد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فوق کلیوی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شده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 xml:space="preserve">است </w:t>
      </w:r>
      <w:r w:rsidRPr="00990249">
        <w:rPr>
          <w:rFonts w:ascii="Arial" w:hAnsi="Arial" w:cs="B Nazanin"/>
          <w:sz w:val="28"/>
          <w:szCs w:val="28"/>
          <w:lang w:bidi="ar-SA"/>
        </w:rPr>
        <w:t>]</w:t>
      </w:r>
      <w:r w:rsidRPr="00990249">
        <w:rPr>
          <w:rFonts w:ascii="Arial" w:hAnsi="Arial" w:cs="B Nazanin" w:hint="cs"/>
          <w:sz w:val="28"/>
          <w:szCs w:val="28"/>
          <w:rtl/>
        </w:rPr>
        <w:t>72</w:t>
      </w:r>
      <w:r w:rsidRPr="00990249">
        <w:rPr>
          <w:rFonts w:ascii="Arial" w:hAnsi="Arial" w:cs="B Nazanin"/>
          <w:sz w:val="28"/>
          <w:szCs w:val="28"/>
        </w:rPr>
        <w:t>[</w:t>
      </w:r>
      <w:r w:rsidRPr="00990249">
        <w:rPr>
          <w:rFonts w:ascii="Arial" w:hAnsi="Arial" w:cs="B Nazanin" w:hint="cs"/>
          <w:sz w:val="28"/>
          <w:szCs w:val="28"/>
          <w:rtl/>
          <w:lang w:bidi="ar-SA"/>
        </w:rPr>
        <w:t xml:space="preserve"> </w:t>
      </w:r>
      <w:r w:rsidRPr="00990249">
        <w:rPr>
          <w:rFonts w:ascii="Arial" w:hAnsi="Arial" w:cs="B Nazanin"/>
          <w:sz w:val="28"/>
          <w:szCs w:val="28"/>
          <w:rtl/>
          <w:lang w:bidi="ar-SA"/>
        </w:rPr>
        <w:t>.</w:t>
      </w:r>
    </w:p>
    <w:p w:rsidR="00990249" w:rsidRPr="00990249" w:rsidRDefault="00990249" w:rsidP="00990249">
      <w:pPr>
        <w:spacing w:line="360" w:lineRule="auto"/>
        <w:jc w:val="both"/>
        <w:rPr>
          <w:rFonts w:ascii="Arial" w:hAnsi="Arial" w:cs="B Nazanin"/>
          <w:sz w:val="28"/>
          <w:szCs w:val="28"/>
          <w:rtl/>
          <w:lang w:bidi="ar-SA"/>
        </w:rPr>
      </w:pPr>
    </w:p>
    <w:p w:rsidR="00990249" w:rsidRPr="00990249" w:rsidRDefault="00B677F8" w:rsidP="00990249">
      <w:pPr>
        <w:spacing w:line="360" w:lineRule="auto"/>
        <w:rPr>
          <w:rFonts w:ascii="Arial" w:hAnsi="Arial" w:cs="B Nazanin"/>
          <w:b/>
          <w:bCs/>
          <w:sz w:val="28"/>
          <w:szCs w:val="28"/>
          <w:rtl/>
        </w:rPr>
      </w:pPr>
      <w:r>
        <w:rPr>
          <w:rFonts w:ascii="Arial" w:hAnsi="Arial" w:cs="B Nazanin" w:hint="cs"/>
          <w:b/>
          <w:bCs/>
          <w:sz w:val="28"/>
          <w:szCs w:val="28"/>
          <w:rtl/>
        </w:rPr>
        <w:t>-</w:t>
      </w:r>
      <w:r w:rsidR="00990249" w:rsidRPr="00990249">
        <w:rPr>
          <w:rFonts w:ascii="Arial" w:hAnsi="Arial" w:cs="B Nazanin" w:hint="cs"/>
          <w:b/>
          <w:bCs/>
          <w:sz w:val="28"/>
          <w:szCs w:val="28"/>
          <w:rtl/>
        </w:rPr>
        <w:t>تنظیم</w:t>
      </w:r>
      <w:r w:rsidR="00990249" w:rsidRPr="00990249">
        <w:rPr>
          <w:rFonts w:ascii="Arial" w:hAnsi="Arial" w:cs="B Nazanin"/>
          <w:b/>
          <w:bCs/>
          <w:sz w:val="28"/>
          <w:szCs w:val="28"/>
          <w:rtl/>
        </w:rPr>
        <w:t xml:space="preserve"> </w:t>
      </w:r>
      <w:r w:rsidR="00990249" w:rsidRPr="00990249">
        <w:rPr>
          <w:rFonts w:ascii="Arial" w:hAnsi="Arial" w:cs="B Nazanin" w:hint="cs"/>
          <w:b/>
          <w:bCs/>
          <w:sz w:val="28"/>
          <w:szCs w:val="28"/>
          <w:rtl/>
        </w:rPr>
        <w:t>تغذیه</w:t>
      </w:r>
      <w:r w:rsidR="00990249" w:rsidRPr="00990249">
        <w:rPr>
          <w:rFonts w:ascii="Arial" w:hAnsi="Arial" w:cs="B Nazanin"/>
          <w:b/>
          <w:bCs/>
          <w:sz w:val="28"/>
          <w:szCs w:val="28"/>
          <w:rtl/>
        </w:rPr>
        <w:t xml:space="preserve"> </w:t>
      </w:r>
      <w:r w:rsidR="00990249" w:rsidRPr="00990249">
        <w:rPr>
          <w:rFonts w:ascii="Arial" w:hAnsi="Arial" w:cs="B Nazanin" w:hint="cs"/>
          <w:b/>
          <w:bCs/>
          <w:sz w:val="28"/>
          <w:szCs w:val="28"/>
          <w:rtl/>
        </w:rPr>
        <w:t>ومتابولیسم</w:t>
      </w:r>
      <w:r w:rsidR="00990249" w:rsidRPr="00990249">
        <w:rPr>
          <w:rFonts w:ascii="Arial" w:hAnsi="Arial" w:cs="B Nazanin"/>
          <w:b/>
          <w:bCs/>
          <w:sz w:val="28"/>
          <w:szCs w:val="28"/>
          <w:rtl/>
        </w:rPr>
        <w:t xml:space="preserve"> </w:t>
      </w:r>
      <w:r w:rsidR="00990249" w:rsidRPr="00990249">
        <w:rPr>
          <w:rFonts w:ascii="Arial" w:hAnsi="Arial" w:cs="B Nazanin" w:hint="cs"/>
          <w:b/>
          <w:bCs/>
          <w:sz w:val="28"/>
          <w:szCs w:val="28"/>
          <w:rtl/>
        </w:rPr>
        <w:t>انرژی</w:t>
      </w:r>
      <w:r w:rsidR="00990249" w:rsidRPr="00990249">
        <w:rPr>
          <w:rFonts w:ascii="Arial" w:hAnsi="Arial" w:cs="B Nazanin"/>
          <w:b/>
          <w:bCs/>
          <w:sz w:val="28"/>
          <w:szCs w:val="28"/>
          <w:rtl/>
        </w:rPr>
        <w:t xml:space="preserve"> </w:t>
      </w:r>
      <w:r w:rsidR="00990249" w:rsidRPr="00990249">
        <w:rPr>
          <w:rFonts w:ascii="Arial" w:hAnsi="Arial" w:cs="B Nazanin" w:hint="cs"/>
          <w:b/>
          <w:bCs/>
          <w:sz w:val="28"/>
          <w:szCs w:val="28"/>
          <w:rtl/>
        </w:rPr>
        <w:t>بوسیله</w:t>
      </w:r>
      <w:r w:rsidR="00990249" w:rsidRPr="00990249">
        <w:rPr>
          <w:rFonts w:ascii="Arial" w:hAnsi="Arial" w:cs="B Nazanin"/>
          <w:b/>
          <w:bCs/>
          <w:sz w:val="28"/>
          <w:szCs w:val="28"/>
          <w:rtl/>
        </w:rPr>
        <w:t xml:space="preserve"> </w:t>
      </w:r>
      <w:r w:rsidR="00990249" w:rsidRPr="00990249">
        <w:rPr>
          <w:rFonts w:ascii="Arial" w:hAnsi="Arial" w:cs="B Nazanin"/>
          <w:b/>
          <w:bCs/>
          <w:sz w:val="28"/>
          <w:szCs w:val="28"/>
        </w:rPr>
        <w:t>NPW</w:t>
      </w:r>
    </w:p>
    <w:p w:rsidR="00990249" w:rsidRPr="00990249" w:rsidRDefault="00990249" w:rsidP="00990249">
      <w:pPr>
        <w:spacing w:line="360" w:lineRule="auto"/>
        <w:ind w:firstLine="576"/>
        <w:jc w:val="both"/>
        <w:rPr>
          <w:rFonts w:ascii="Arial" w:hAnsi="Arial" w:cs="B Nazanin"/>
          <w:sz w:val="28"/>
          <w:szCs w:val="28"/>
          <w:rtl/>
        </w:rPr>
      </w:pPr>
      <w:r w:rsidRPr="00990249">
        <w:rPr>
          <w:rFonts w:ascii="Arial" w:hAnsi="Arial" w:cs="B Nazanin" w:hint="cs"/>
          <w:sz w:val="28"/>
          <w:szCs w:val="28"/>
          <w:rtl/>
        </w:rPr>
        <w:t xml:space="preserve">حذف </w:t>
      </w:r>
      <w:r w:rsidRPr="00990249">
        <w:rPr>
          <w:rFonts w:cs="B Nazanin"/>
          <w:sz w:val="28"/>
          <w:szCs w:val="28"/>
        </w:rPr>
        <w:t>GPR7</w:t>
      </w:r>
      <w:r w:rsidRPr="00990249">
        <w:rPr>
          <w:rFonts w:ascii="Arial" w:hAnsi="Arial" w:cs="B Nazanin" w:hint="cs"/>
          <w:sz w:val="28"/>
          <w:szCs w:val="28"/>
          <w:rtl/>
        </w:rPr>
        <w:t xml:space="preserve"> در موش های باعث پرخوری و کاهش مصرف انرژی می شود. این امر 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ممکن</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عنوان</w:t>
      </w:r>
      <w:r w:rsidRPr="00990249">
        <w:rPr>
          <w:rFonts w:ascii="Arial" w:hAnsi="Arial" w:cs="B Nazanin"/>
          <w:sz w:val="28"/>
          <w:szCs w:val="28"/>
          <w:rtl/>
        </w:rPr>
        <w:t xml:space="preserve"> </w:t>
      </w:r>
      <w:r w:rsidRPr="00990249">
        <w:rPr>
          <w:rFonts w:ascii="Arial" w:hAnsi="Arial" w:cs="B Nazanin" w:hint="cs"/>
          <w:sz w:val="28"/>
          <w:szCs w:val="28"/>
          <w:rtl/>
        </w:rPr>
        <w:t>یک</w:t>
      </w:r>
      <w:r w:rsidRPr="00990249">
        <w:rPr>
          <w:rFonts w:ascii="Arial" w:hAnsi="Arial" w:cs="B Nazanin"/>
          <w:sz w:val="28"/>
          <w:szCs w:val="28"/>
          <w:rtl/>
        </w:rPr>
        <w:t xml:space="preserve"> </w:t>
      </w:r>
      <w:r w:rsidRPr="00990249">
        <w:rPr>
          <w:rFonts w:ascii="Arial" w:hAnsi="Arial" w:cs="B Nazanin" w:hint="cs"/>
          <w:sz w:val="28"/>
          <w:szCs w:val="28"/>
          <w:rtl/>
        </w:rPr>
        <w:t>تعدیل</w:t>
      </w:r>
      <w:r w:rsidRPr="00990249">
        <w:rPr>
          <w:rFonts w:ascii="Arial" w:hAnsi="Arial" w:cs="B Nazanin"/>
          <w:sz w:val="28"/>
          <w:szCs w:val="28"/>
          <w:rtl/>
        </w:rPr>
        <w:t xml:space="preserve"> </w:t>
      </w:r>
      <w:r w:rsidRPr="00990249">
        <w:rPr>
          <w:rFonts w:ascii="Arial" w:hAnsi="Arial" w:cs="B Nazanin" w:hint="cs"/>
          <w:sz w:val="28"/>
          <w:szCs w:val="28"/>
          <w:rtl/>
        </w:rPr>
        <w:t>کننده</w:t>
      </w:r>
      <w:r w:rsidRPr="00990249">
        <w:rPr>
          <w:rFonts w:ascii="Arial" w:hAnsi="Arial" w:cs="B Nazanin"/>
          <w:sz w:val="28"/>
          <w:szCs w:val="28"/>
          <w:rtl/>
        </w:rPr>
        <w:t xml:space="preserve"> </w:t>
      </w:r>
      <w:r w:rsidRPr="00990249">
        <w:rPr>
          <w:rFonts w:ascii="Arial" w:hAnsi="Arial" w:cs="B Nazanin" w:hint="cs"/>
          <w:sz w:val="28"/>
          <w:szCs w:val="28"/>
          <w:rtl/>
        </w:rPr>
        <w:t>تغذیه</w:t>
      </w:r>
      <w:r w:rsidRPr="00990249">
        <w:rPr>
          <w:rFonts w:ascii="Arial" w:hAnsi="Arial" w:cs="B Nazanin"/>
          <w:sz w:val="28"/>
          <w:szCs w:val="28"/>
          <w:rtl/>
        </w:rPr>
        <w:t xml:space="preserve"> </w:t>
      </w:r>
      <w:r w:rsidRPr="00990249">
        <w:rPr>
          <w:rFonts w:ascii="Arial" w:hAnsi="Arial" w:cs="B Nazanin" w:hint="cs"/>
          <w:sz w:val="28"/>
          <w:szCs w:val="28"/>
          <w:rtl/>
        </w:rPr>
        <w:t>عمل</w:t>
      </w:r>
      <w:r w:rsidRPr="00990249">
        <w:rPr>
          <w:rFonts w:ascii="Arial" w:hAnsi="Arial" w:cs="B Nazanin"/>
          <w:sz w:val="28"/>
          <w:szCs w:val="28"/>
          <w:rtl/>
        </w:rPr>
        <w:t xml:space="preserve"> </w:t>
      </w:r>
      <w:r w:rsidRPr="00990249">
        <w:rPr>
          <w:rFonts w:ascii="Arial" w:hAnsi="Arial" w:cs="B Nazanin" w:hint="cs"/>
          <w:sz w:val="28"/>
          <w:szCs w:val="28"/>
          <w:rtl/>
        </w:rPr>
        <w:t>کند</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hint="cs"/>
          <w:sz w:val="28"/>
          <w:szCs w:val="28"/>
          <w:rtl/>
        </w:rPr>
        <w:t>داخل</w:t>
      </w:r>
      <w:r w:rsidRPr="00990249">
        <w:rPr>
          <w:rFonts w:ascii="Arial" w:hAnsi="Arial" w:cs="B Nazanin"/>
          <w:sz w:val="28"/>
          <w:szCs w:val="28"/>
          <w:rtl/>
        </w:rPr>
        <w:t xml:space="preserve"> </w:t>
      </w:r>
      <w:r w:rsidRPr="00990249">
        <w:rPr>
          <w:rFonts w:ascii="Arial" w:hAnsi="Arial" w:cs="B Nazanin" w:hint="cs"/>
          <w:sz w:val="28"/>
          <w:szCs w:val="28"/>
          <w:rtl/>
        </w:rPr>
        <w:t>بطن</w:t>
      </w:r>
      <w:r w:rsidRPr="00990249">
        <w:rPr>
          <w:rFonts w:ascii="Arial" w:hAnsi="Arial" w:cs="B Nazanin"/>
          <w:sz w:val="28"/>
          <w:szCs w:val="28"/>
          <w:rtl/>
        </w:rPr>
        <w:t xml:space="preserve"> </w:t>
      </w:r>
      <w:r w:rsidRPr="00990249">
        <w:rPr>
          <w:rFonts w:ascii="Arial" w:hAnsi="Arial" w:cs="B Nazanin" w:hint="cs"/>
          <w:sz w:val="28"/>
          <w:szCs w:val="28"/>
          <w:rtl/>
        </w:rPr>
        <w:t>مغزی</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lastRenderedPageBreak/>
        <w:t>موشهای</w:t>
      </w:r>
      <w:r w:rsidRPr="00990249">
        <w:rPr>
          <w:rFonts w:ascii="Arial" w:hAnsi="Arial" w:cs="B Nazanin"/>
          <w:sz w:val="28"/>
          <w:szCs w:val="28"/>
          <w:rtl/>
        </w:rPr>
        <w:t xml:space="preserve"> </w:t>
      </w:r>
      <w:r w:rsidRPr="00990249">
        <w:rPr>
          <w:rFonts w:ascii="Arial" w:hAnsi="Arial" w:cs="B Nazanin" w:hint="cs"/>
          <w:sz w:val="28"/>
          <w:szCs w:val="28"/>
          <w:rtl/>
        </w:rPr>
        <w:t>صحرایی</w:t>
      </w:r>
      <w:r w:rsidRPr="00990249">
        <w:rPr>
          <w:rFonts w:ascii="Arial" w:hAnsi="Arial" w:cs="B Nazanin"/>
          <w:sz w:val="28"/>
          <w:szCs w:val="28"/>
          <w:rtl/>
        </w:rPr>
        <w:t xml:space="preserve"> </w:t>
      </w:r>
      <w:r w:rsidRPr="00990249">
        <w:rPr>
          <w:rFonts w:ascii="Arial" w:hAnsi="Arial" w:cs="B Nazanin" w:hint="cs"/>
          <w:sz w:val="28"/>
          <w:szCs w:val="28"/>
          <w:rtl/>
        </w:rPr>
        <w:t>نر</w:t>
      </w:r>
      <w:r w:rsidRPr="00990249">
        <w:rPr>
          <w:rFonts w:ascii="Arial" w:hAnsi="Arial" w:cs="B Nazanin"/>
          <w:sz w:val="28"/>
          <w:szCs w:val="28"/>
          <w:rtl/>
        </w:rPr>
        <w:t xml:space="preserve"> </w:t>
      </w:r>
      <w:r w:rsidRPr="00990249">
        <w:rPr>
          <w:rFonts w:ascii="Arial" w:hAnsi="Arial" w:cs="B Nazanin" w:hint="cs"/>
          <w:sz w:val="28"/>
          <w:szCs w:val="28"/>
          <w:rtl/>
        </w:rPr>
        <w:t>باعث افزایش جذب غذا طی</w:t>
      </w:r>
      <w:r w:rsidRPr="00990249">
        <w:rPr>
          <w:rFonts w:ascii="Arial" w:hAnsi="Arial" w:cs="B Nazanin"/>
          <w:sz w:val="28"/>
          <w:szCs w:val="28"/>
          <w:rtl/>
        </w:rPr>
        <w:t xml:space="preserve"> 2 </w:t>
      </w:r>
      <w:r w:rsidRPr="00990249">
        <w:rPr>
          <w:rFonts w:ascii="Arial" w:hAnsi="Arial" w:cs="B Nazanin" w:hint="cs"/>
          <w:sz w:val="28"/>
          <w:szCs w:val="28"/>
          <w:rtl/>
        </w:rPr>
        <w:t>ساعت</w:t>
      </w:r>
      <w:r w:rsidRPr="00990249">
        <w:rPr>
          <w:rFonts w:ascii="Arial" w:hAnsi="Arial" w:cs="B Nazanin"/>
          <w:sz w:val="28"/>
          <w:szCs w:val="28"/>
          <w:rtl/>
        </w:rPr>
        <w:t xml:space="preserve"> </w:t>
      </w:r>
      <w:r w:rsidRPr="00990249">
        <w:rPr>
          <w:rFonts w:ascii="Arial" w:hAnsi="Arial" w:cs="B Nazanin" w:hint="cs"/>
          <w:sz w:val="28"/>
          <w:szCs w:val="28"/>
          <w:rtl/>
        </w:rPr>
        <w:t>اول</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فاز</w:t>
      </w:r>
      <w:r w:rsidRPr="00990249">
        <w:rPr>
          <w:rFonts w:ascii="Arial" w:hAnsi="Arial" w:cs="B Nazanin"/>
          <w:sz w:val="28"/>
          <w:szCs w:val="28"/>
          <w:rtl/>
        </w:rPr>
        <w:t xml:space="preserve"> </w:t>
      </w:r>
      <w:r w:rsidRPr="00990249">
        <w:rPr>
          <w:rFonts w:ascii="Arial" w:hAnsi="Arial" w:cs="B Nazanin" w:hint="cs"/>
          <w:sz w:val="28"/>
          <w:szCs w:val="28"/>
          <w:rtl/>
        </w:rPr>
        <w:t xml:space="preserve">نور می شود </w:t>
      </w:r>
      <w:r w:rsidRPr="00990249">
        <w:rPr>
          <w:rFonts w:ascii="Arial" w:hAnsi="Arial" w:cs="B Nazanin"/>
          <w:sz w:val="28"/>
          <w:szCs w:val="28"/>
        </w:rPr>
        <w:t>]</w:t>
      </w:r>
      <w:r w:rsidRPr="00990249">
        <w:rPr>
          <w:rFonts w:ascii="Arial" w:hAnsi="Arial" w:cs="B Nazanin" w:hint="cs"/>
          <w:sz w:val="28"/>
          <w:szCs w:val="28"/>
          <w:rtl/>
        </w:rPr>
        <w:t>52</w:t>
      </w:r>
      <w:r w:rsidRPr="00990249">
        <w:rPr>
          <w:rFonts w:ascii="Arial" w:hAnsi="Arial" w:cs="B Nazanin"/>
          <w:sz w:val="28"/>
          <w:szCs w:val="28"/>
        </w:rPr>
        <w:t>[</w:t>
      </w:r>
      <w:r w:rsidRPr="00990249">
        <w:rPr>
          <w:rFonts w:ascii="Arial" w:hAnsi="Arial" w:cs="B Nazanin" w:hint="cs"/>
          <w:sz w:val="28"/>
          <w:szCs w:val="28"/>
          <w:rtl/>
        </w:rPr>
        <w:t>. همچنین لوین</w:t>
      </w:r>
      <w:r w:rsidRPr="00990249">
        <w:rPr>
          <w:rFonts w:ascii="Arial" w:hAnsi="Arial" w:cs="B Nazanin"/>
          <w:sz w:val="28"/>
          <w:szCs w:val="28"/>
          <w:vertAlign w:val="superscript"/>
          <w:rtl/>
        </w:rPr>
        <w:footnoteReference w:id="25"/>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(2005) </w:t>
      </w:r>
      <w:r w:rsidRPr="00990249">
        <w:rPr>
          <w:rFonts w:ascii="Arial" w:hAnsi="Arial" w:cs="B Nazanin" w:hint="cs"/>
          <w:sz w:val="28"/>
          <w:szCs w:val="28"/>
          <w:rtl/>
        </w:rPr>
        <w:t>گزارش</w:t>
      </w:r>
      <w:r w:rsidRPr="00990249">
        <w:rPr>
          <w:rFonts w:ascii="Arial" w:hAnsi="Arial" w:cs="B Nazanin"/>
          <w:sz w:val="28"/>
          <w:szCs w:val="28"/>
          <w:rtl/>
        </w:rPr>
        <w:t xml:space="preserve"> </w:t>
      </w:r>
      <w:r w:rsidRPr="00990249">
        <w:rPr>
          <w:rFonts w:ascii="Arial" w:hAnsi="Arial" w:cs="B Nazanin" w:hint="cs"/>
          <w:sz w:val="28"/>
          <w:szCs w:val="28"/>
          <w:rtl/>
        </w:rPr>
        <w:t>کرده</w:t>
      </w:r>
      <w:r w:rsidRPr="00990249">
        <w:rPr>
          <w:rFonts w:ascii="Arial" w:hAnsi="Arial" w:cs="B Nazanin"/>
          <w:sz w:val="28"/>
          <w:szCs w:val="28"/>
          <w:rtl/>
        </w:rPr>
        <w:t xml:space="preserve"> </w:t>
      </w:r>
      <w:r w:rsidRPr="00990249">
        <w:rPr>
          <w:rFonts w:ascii="Arial" w:hAnsi="Arial" w:cs="B Nazanin" w:hint="cs"/>
          <w:sz w:val="28"/>
          <w:szCs w:val="28"/>
          <w:rtl/>
        </w:rPr>
        <w:t>اند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sz w:val="28"/>
          <w:szCs w:val="28"/>
        </w:rPr>
        <w:t>PVN</w:t>
      </w:r>
      <w:r w:rsidRPr="00990249">
        <w:rPr>
          <w:rFonts w:ascii="Arial" w:hAnsi="Arial" w:cs="B Nazanin"/>
          <w:sz w:val="28"/>
          <w:szCs w:val="28"/>
          <w:rtl/>
        </w:rPr>
        <w:t xml:space="preserve"> </w:t>
      </w:r>
      <w:r w:rsidRPr="00990249">
        <w:rPr>
          <w:rFonts w:ascii="Arial" w:hAnsi="Arial" w:cs="B Nazanin" w:hint="cs"/>
          <w:sz w:val="28"/>
          <w:szCs w:val="28"/>
          <w:rtl/>
        </w:rPr>
        <w:t>مصرف</w:t>
      </w:r>
      <w:r w:rsidRPr="00990249">
        <w:rPr>
          <w:rFonts w:ascii="Arial" w:hAnsi="Arial" w:cs="B Nazanin"/>
          <w:sz w:val="28"/>
          <w:szCs w:val="28"/>
          <w:rtl/>
        </w:rPr>
        <w:t xml:space="preserve"> </w:t>
      </w:r>
      <w:r w:rsidRPr="00990249">
        <w:rPr>
          <w:rFonts w:ascii="Arial" w:hAnsi="Arial" w:cs="B Nazanin" w:hint="cs"/>
          <w:sz w:val="28"/>
          <w:szCs w:val="28"/>
          <w:rtl/>
        </w:rPr>
        <w:t>مواد</w:t>
      </w:r>
      <w:r w:rsidRPr="00990249">
        <w:rPr>
          <w:rFonts w:ascii="Arial" w:hAnsi="Arial" w:cs="B Nazanin"/>
          <w:sz w:val="28"/>
          <w:szCs w:val="28"/>
          <w:rtl/>
        </w:rPr>
        <w:t xml:space="preserve"> </w:t>
      </w:r>
      <w:r w:rsidRPr="00990249">
        <w:rPr>
          <w:rFonts w:ascii="Arial" w:hAnsi="Arial" w:cs="B Nazanin" w:hint="cs"/>
          <w:sz w:val="28"/>
          <w:szCs w:val="28"/>
          <w:rtl/>
        </w:rPr>
        <w:t>غذایی را</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 xml:space="preserve">دهد </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نتایج</w:t>
      </w:r>
      <w:r w:rsidRPr="00990249">
        <w:rPr>
          <w:rFonts w:ascii="Arial" w:hAnsi="Arial" w:cs="B Nazanin"/>
          <w:sz w:val="28"/>
          <w:szCs w:val="28"/>
          <w:rtl/>
        </w:rPr>
        <w:t xml:space="preserve">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عنوان</w:t>
      </w:r>
      <w:r w:rsidRPr="00990249">
        <w:rPr>
          <w:rFonts w:ascii="Arial" w:hAnsi="Arial" w:cs="B Nazanin"/>
          <w:sz w:val="28"/>
          <w:szCs w:val="28"/>
          <w:rtl/>
        </w:rPr>
        <w:t xml:space="preserve"> </w:t>
      </w:r>
      <w:r w:rsidRPr="00990249">
        <w:rPr>
          <w:rFonts w:ascii="Arial" w:hAnsi="Arial" w:cs="B Nazanin" w:hint="cs"/>
          <w:sz w:val="28"/>
          <w:szCs w:val="28"/>
          <w:rtl/>
        </w:rPr>
        <w:t>یک</w:t>
      </w:r>
      <w:r w:rsidRPr="00990249">
        <w:rPr>
          <w:rFonts w:ascii="Arial" w:hAnsi="Arial" w:cs="B Nazanin"/>
          <w:sz w:val="28"/>
          <w:szCs w:val="28"/>
          <w:rtl/>
        </w:rPr>
        <w:t xml:space="preserve"> </w:t>
      </w:r>
      <w:r w:rsidRPr="00990249">
        <w:rPr>
          <w:rFonts w:ascii="Arial" w:hAnsi="Arial" w:cs="B Nazanin" w:hint="cs"/>
          <w:sz w:val="28"/>
          <w:szCs w:val="28"/>
          <w:rtl/>
        </w:rPr>
        <w:t>پپتید</w:t>
      </w:r>
      <w:r w:rsidRPr="00990249">
        <w:rPr>
          <w:rFonts w:ascii="Arial" w:hAnsi="Arial" w:cs="B Nazanin"/>
          <w:sz w:val="28"/>
          <w:szCs w:val="28"/>
          <w:rtl/>
        </w:rPr>
        <w:t xml:space="preserve"> </w:t>
      </w:r>
      <w:r w:rsidRPr="00990249">
        <w:rPr>
          <w:rFonts w:ascii="Arial" w:hAnsi="Arial" w:cs="B Nazanin" w:hint="cs"/>
          <w:sz w:val="28"/>
          <w:szCs w:val="28"/>
          <w:rtl/>
        </w:rPr>
        <w:t>اشتها آور</w:t>
      </w:r>
      <w:r w:rsidRPr="00990249">
        <w:rPr>
          <w:rFonts w:ascii="Arial" w:hAnsi="Arial" w:cs="B Nazanin"/>
          <w:sz w:val="28"/>
          <w:szCs w:val="28"/>
          <w:rtl/>
        </w:rPr>
        <w:t xml:space="preserve"> </w:t>
      </w:r>
      <w:r w:rsidRPr="00990249">
        <w:rPr>
          <w:rFonts w:ascii="Arial" w:hAnsi="Arial" w:cs="B Nazanin" w:hint="cs"/>
          <w:sz w:val="28"/>
          <w:szCs w:val="28"/>
          <w:rtl/>
        </w:rPr>
        <w:t>حاد</w:t>
      </w:r>
      <w:r w:rsidRPr="00990249">
        <w:rPr>
          <w:rFonts w:ascii="Arial" w:hAnsi="Arial" w:cs="B Nazanin"/>
          <w:sz w:val="28"/>
          <w:szCs w:val="28"/>
          <w:rtl/>
        </w:rPr>
        <w:t xml:space="preserve"> </w:t>
      </w:r>
      <w:r w:rsidRPr="00990249">
        <w:rPr>
          <w:rFonts w:ascii="Arial" w:hAnsi="Arial" w:cs="B Nazanin" w:hint="cs"/>
          <w:sz w:val="28"/>
          <w:szCs w:val="28"/>
          <w:rtl/>
        </w:rPr>
        <w:t>عمل</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کند</w:t>
      </w:r>
      <w:r w:rsidRPr="00990249">
        <w:rPr>
          <w:rFonts w:ascii="Arial" w:hAnsi="Arial" w:cs="B Nazanin"/>
          <w:sz w:val="28"/>
          <w:szCs w:val="28"/>
          <w:rtl/>
        </w:rPr>
        <w:t>.</w:t>
      </w:r>
      <w:r w:rsidRPr="00990249">
        <w:rPr>
          <w:rFonts w:ascii="Arial" w:hAnsi="Arial" w:cs="B Nazanin" w:hint="cs"/>
          <w:sz w:val="28"/>
          <w:szCs w:val="28"/>
          <w:rtl/>
        </w:rPr>
        <w:t xml:space="preserve"> با</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حال،</w:t>
      </w:r>
      <w:r w:rsidRPr="00990249">
        <w:rPr>
          <w:rFonts w:ascii="Arial" w:hAnsi="Arial" w:cs="B Nazanin"/>
          <w:sz w:val="28"/>
          <w:szCs w:val="28"/>
          <w:rtl/>
        </w:rPr>
        <w:t xml:space="preserve"> </w:t>
      </w:r>
      <w:r w:rsidRPr="00990249">
        <w:rPr>
          <w:rFonts w:ascii="Arial" w:hAnsi="Arial" w:cs="B Nazanin" w:hint="cs"/>
          <w:sz w:val="28"/>
          <w:szCs w:val="28"/>
          <w:rtl/>
        </w:rPr>
        <w:t>موندال</w:t>
      </w:r>
      <w:r w:rsidRPr="00990249">
        <w:rPr>
          <w:rFonts w:ascii="Arial" w:hAnsi="Arial" w:cs="B Nazanin"/>
          <w:sz w:val="28"/>
          <w:szCs w:val="28"/>
          <w:vertAlign w:val="superscript"/>
          <w:rtl/>
        </w:rPr>
        <w:footnoteReference w:id="26"/>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(2003) </w:t>
      </w:r>
      <w:r w:rsidRPr="00990249">
        <w:rPr>
          <w:rFonts w:ascii="Arial" w:hAnsi="Arial" w:cs="B Nazanin" w:hint="cs"/>
          <w:sz w:val="28"/>
          <w:szCs w:val="28"/>
          <w:rtl/>
        </w:rPr>
        <w:t>گزارش</w:t>
      </w:r>
      <w:r w:rsidRPr="00990249">
        <w:rPr>
          <w:rFonts w:ascii="Arial" w:hAnsi="Arial" w:cs="B Nazanin"/>
          <w:sz w:val="28"/>
          <w:szCs w:val="28"/>
          <w:rtl/>
        </w:rPr>
        <w:t xml:space="preserve"> </w:t>
      </w:r>
      <w:r w:rsidRPr="00990249">
        <w:rPr>
          <w:rFonts w:ascii="Arial" w:hAnsi="Arial" w:cs="B Nazanin" w:hint="cs"/>
          <w:sz w:val="28"/>
          <w:szCs w:val="28"/>
          <w:rtl/>
        </w:rPr>
        <w:t>کرده</w:t>
      </w:r>
      <w:r w:rsidRPr="00990249">
        <w:rPr>
          <w:rFonts w:ascii="Arial" w:hAnsi="Arial" w:cs="B Nazanin"/>
          <w:sz w:val="28"/>
          <w:szCs w:val="28"/>
          <w:rtl/>
        </w:rPr>
        <w:t xml:space="preserve"> </w:t>
      </w:r>
      <w:r w:rsidRPr="00990249">
        <w:rPr>
          <w:rFonts w:ascii="Arial" w:hAnsi="Arial" w:cs="B Nazanin" w:hint="cs"/>
          <w:sz w:val="28"/>
          <w:szCs w:val="28"/>
          <w:rtl/>
        </w:rPr>
        <w:t>اند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هر</w:t>
      </w:r>
      <w:r w:rsidRPr="00990249">
        <w:rPr>
          <w:rFonts w:ascii="Arial" w:hAnsi="Arial" w:cs="B Nazanin"/>
          <w:sz w:val="28"/>
          <w:szCs w:val="28"/>
          <w:rtl/>
        </w:rPr>
        <w:t xml:space="preserve"> </w:t>
      </w:r>
      <w:r w:rsidRPr="00990249">
        <w:rPr>
          <w:rFonts w:ascii="Arial" w:hAnsi="Arial" w:cs="B Nazanin" w:hint="cs"/>
          <w:sz w:val="28"/>
          <w:szCs w:val="28"/>
          <w:rtl/>
        </w:rPr>
        <w:t>دو</w:t>
      </w:r>
      <w:r w:rsidRPr="00990249">
        <w:rPr>
          <w:rFonts w:ascii="Arial" w:hAnsi="Arial" w:cs="B Nazanin"/>
          <w:sz w:val="28"/>
          <w:szCs w:val="28"/>
          <w:rtl/>
        </w:rPr>
        <w:t xml:space="preserve"> </w:t>
      </w:r>
      <w:r w:rsidRPr="00990249">
        <w:rPr>
          <w:rFonts w:ascii="Arial" w:hAnsi="Arial" w:cs="B Nazanin" w:hint="cs"/>
          <w:sz w:val="28"/>
          <w:szCs w:val="28"/>
          <w:rtl/>
        </w:rPr>
        <w:t>شکل</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باعث سرکوب تغذیه در فاز</w:t>
      </w:r>
      <w:r w:rsidRPr="00990249">
        <w:rPr>
          <w:rFonts w:ascii="Arial" w:hAnsi="Arial" w:cs="B Nazanin"/>
          <w:sz w:val="28"/>
          <w:szCs w:val="28"/>
          <w:rtl/>
        </w:rPr>
        <w:t xml:space="preserve"> </w:t>
      </w:r>
      <w:r w:rsidRPr="00990249">
        <w:rPr>
          <w:rFonts w:ascii="Arial" w:hAnsi="Arial" w:cs="B Nazanin" w:hint="cs"/>
          <w:sz w:val="28"/>
          <w:szCs w:val="28"/>
          <w:rtl/>
        </w:rPr>
        <w:t>تاریک</w:t>
      </w:r>
      <w:r w:rsidRPr="00990249">
        <w:rPr>
          <w:rFonts w:ascii="Arial" w:hAnsi="Arial" w:cs="B Nazanin"/>
          <w:sz w:val="28"/>
          <w:szCs w:val="28"/>
          <w:rtl/>
        </w:rPr>
        <w:t xml:space="preserve"> </w:t>
      </w:r>
      <w:r w:rsidRPr="00990249">
        <w:rPr>
          <w:rFonts w:ascii="Arial" w:hAnsi="Arial" w:cs="B Nazanin" w:hint="cs"/>
          <w:sz w:val="28"/>
          <w:szCs w:val="28"/>
          <w:rtl/>
        </w:rPr>
        <w:t>می شود،این</w:t>
      </w:r>
      <w:r w:rsidRPr="00990249">
        <w:rPr>
          <w:rFonts w:ascii="Arial" w:hAnsi="Arial" w:cs="B Nazanin"/>
          <w:sz w:val="28"/>
          <w:szCs w:val="28"/>
          <w:rtl/>
        </w:rPr>
        <w:t xml:space="preserve">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اثر</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مورد</w:t>
      </w:r>
      <w:r w:rsidRPr="00990249">
        <w:rPr>
          <w:rFonts w:ascii="Arial" w:hAnsi="Arial" w:cs="B Nazanin"/>
          <w:sz w:val="28"/>
          <w:szCs w:val="28"/>
          <w:rtl/>
        </w:rPr>
        <w:t xml:space="preserve"> </w:t>
      </w:r>
      <w:r w:rsidRPr="00990249">
        <w:rPr>
          <w:rFonts w:ascii="Arial" w:hAnsi="Arial" w:cs="B Nazanin" w:hint="cs"/>
          <w:sz w:val="28"/>
          <w:szCs w:val="28"/>
          <w:rtl/>
        </w:rPr>
        <w:t>تغذیه</w:t>
      </w:r>
      <w:r w:rsidRPr="00990249">
        <w:rPr>
          <w:rFonts w:ascii="Arial" w:hAnsi="Arial" w:cs="B Nazanin"/>
          <w:sz w:val="28"/>
          <w:szCs w:val="28"/>
          <w:rtl/>
        </w:rPr>
        <w:t xml:space="preserve"> </w:t>
      </w:r>
      <w:r w:rsidRPr="00990249">
        <w:rPr>
          <w:rFonts w:ascii="Arial" w:hAnsi="Arial" w:cs="B Nazanin" w:hint="cs"/>
          <w:sz w:val="28"/>
          <w:szCs w:val="28"/>
          <w:rtl/>
        </w:rPr>
        <w:t>متفاوت</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بسته</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اینکه</w:t>
      </w:r>
      <w:r w:rsidRPr="00990249">
        <w:rPr>
          <w:rFonts w:ascii="Arial" w:hAnsi="Arial" w:cs="B Nazanin"/>
          <w:sz w:val="28"/>
          <w:szCs w:val="28"/>
          <w:rtl/>
        </w:rPr>
        <w:t xml:space="preserve"> </w:t>
      </w:r>
      <w:r w:rsidRPr="00990249">
        <w:rPr>
          <w:rFonts w:ascii="Arial" w:hAnsi="Arial" w:cs="B Nazanin" w:hint="cs"/>
          <w:sz w:val="28"/>
          <w:szCs w:val="28"/>
          <w:rtl/>
        </w:rPr>
        <w:t>آیا</w:t>
      </w:r>
      <w:r w:rsidRPr="00990249">
        <w:rPr>
          <w:rFonts w:ascii="Arial" w:hAnsi="Arial" w:cs="B Nazanin"/>
          <w:sz w:val="28"/>
          <w:szCs w:val="28"/>
          <w:rtl/>
        </w:rPr>
        <w:t xml:space="preserve"> </w:t>
      </w:r>
      <w:r w:rsidRPr="00990249">
        <w:rPr>
          <w:rFonts w:ascii="Arial" w:hAnsi="Arial" w:cs="B Nazanin" w:hint="cs"/>
          <w:sz w:val="28"/>
          <w:szCs w:val="28"/>
          <w:rtl/>
        </w:rPr>
        <w:t>حیوانات</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نور</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یا</w:t>
      </w:r>
      <w:r w:rsidRPr="00990249">
        <w:rPr>
          <w:rFonts w:ascii="Arial" w:hAnsi="Arial" w:cs="B Nazanin"/>
          <w:sz w:val="28"/>
          <w:szCs w:val="28"/>
          <w:rtl/>
        </w:rPr>
        <w:t xml:space="preserve"> </w:t>
      </w:r>
      <w:r w:rsidRPr="00990249">
        <w:rPr>
          <w:rFonts w:ascii="Arial" w:hAnsi="Arial" w:cs="B Nazanin" w:hint="cs"/>
          <w:sz w:val="28"/>
          <w:szCs w:val="28"/>
          <w:rtl/>
        </w:rPr>
        <w:t>فاز</w:t>
      </w:r>
      <w:r w:rsidRPr="00990249">
        <w:rPr>
          <w:rFonts w:ascii="Arial" w:hAnsi="Arial" w:cs="B Nazanin"/>
          <w:sz w:val="28"/>
          <w:szCs w:val="28"/>
          <w:rtl/>
        </w:rPr>
        <w:t xml:space="preserve"> </w:t>
      </w:r>
      <w:r w:rsidRPr="00990249">
        <w:rPr>
          <w:rFonts w:ascii="Arial" w:hAnsi="Arial" w:cs="B Nazanin" w:hint="cs"/>
          <w:sz w:val="28"/>
          <w:szCs w:val="28"/>
          <w:rtl/>
        </w:rPr>
        <w:t>تاریک</w:t>
      </w:r>
      <w:r w:rsidRPr="00990249">
        <w:rPr>
          <w:rFonts w:ascii="Arial" w:hAnsi="Arial" w:cs="B Nazanin"/>
          <w:sz w:val="28"/>
          <w:szCs w:val="28"/>
          <w:rtl/>
        </w:rPr>
        <w:t xml:space="preserve"> </w:t>
      </w:r>
      <w:r w:rsidRPr="00990249">
        <w:rPr>
          <w:rFonts w:ascii="Arial" w:hAnsi="Arial" w:cs="B Nazanin" w:hint="cs"/>
          <w:sz w:val="28"/>
          <w:szCs w:val="28"/>
          <w:rtl/>
        </w:rPr>
        <w:t>نگهداری می شود</w:t>
      </w:r>
      <w:r w:rsidRPr="00990249">
        <w:rPr>
          <w:rFonts w:ascii="Arial" w:hAnsi="Arial" w:cs="B Nazanin"/>
          <w:sz w:val="28"/>
          <w:szCs w:val="28"/>
        </w:rPr>
        <w:t>]</w:t>
      </w:r>
      <w:r w:rsidRPr="00990249">
        <w:rPr>
          <w:rFonts w:ascii="Arial" w:hAnsi="Arial" w:cs="B Nazanin" w:hint="cs"/>
          <w:sz w:val="28"/>
          <w:szCs w:val="28"/>
          <w:rtl/>
        </w:rPr>
        <w:t>72</w:t>
      </w:r>
      <w:r w:rsidRPr="00990249">
        <w:rPr>
          <w:rFonts w:ascii="Arial" w:hAnsi="Arial" w:cs="B Nazanin"/>
          <w:sz w:val="28"/>
          <w:szCs w:val="28"/>
        </w:rPr>
        <w:t>[</w:t>
      </w:r>
      <w:r w:rsidRPr="00990249">
        <w:rPr>
          <w:rFonts w:ascii="Arial" w:hAnsi="Arial" w:cs="B Nazanin" w:hint="cs"/>
          <w:sz w:val="28"/>
          <w:szCs w:val="28"/>
          <w:rtl/>
        </w:rPr>
        <w:t>.</w:t>
      </w:r>
    </w:p>
    <w:p w:rsidR="00990249" w:rsidRPr="00990249" w:rsidRDefault="00990249" w:rsidP="00990249">
      <w:pPr>
        <w:spacing w:line="360" w:lineRule="auto"/>
        <w:ind w:firstLine="576"/>
        <w:jc w:val="both"/>
        <w:rPr>
          <w:rFonts w:cs="B Nazanin"/>
          <w:sz w:val="28"/>
          <w:szCs w:val="28"/>
          <w:rtl/>
          <w:lang w:bidi="ar-SA"/>
        </w:rPr>
      </w:pPr>
      <w:r w:rsidRPr="00990249">
        <w:rPr>
          <w:rFonts w:ascii="Arial" w:hAnsi="Arial" w:cs="B Nazanin" w:hint="cs"/>
          <w:sz w:val="28"/>
          <w:szCs w:val="28"/>
          <w:rtl/>
        </w:rPr>
        <w:t>مطالعات</w:t>
      </w:r>
      <w:r w:rsidRPr="00990249">
        <w:rPr>
          <w:rFonts w:ascii="Arial" w:hAnsi="Arial" w:cs="B Nazanin"/>
          <w:sz w:val="28"/>
          <w:szCs w:val="28"/>
          <w:rtl/>
        </w:rPr>
        <w:t xml:space="preserve"> </w:t>
      </w:r>
      <w:r w:rsidRPr="00990249">
        <w:rPr>
          <w:rFonts w:ascii="Arial" w:hAnsi="Arial" w:cs="B Nazanin" w:hint="cs"/>
          <w:sz w:val="28"/>
          <w:szCs w:val="28"/>
          <w:rtl/>
        </w:rPr>
        <w:t>عصبی</w:t>
      </w:r>
      <w:r w:rsidRPr="00990249">
        <w:rPr>
          <w:rFonts w:ascii="Arial" w:hAnsi="Arial" w:cs="B Nazanin"/>
          <w:sz w:val="28"/>
          <w:szCs w:val="28"/>
          <w:rtl/>
        </w:rPr>
        <w:t xml:space="preserve"> </w:t>
      </w:r>
      <w:r w:rsidRPr="00990249">
        <w:rPr>
          <w:rFonts w:ascii="Arial" w:hAnsi="Arial" w:cs="B Nazanin" w:hint="cs"/>
          <w:sz w:val="28"/>
          <w:szCs w:val="28"/>
          <w:rtl/>
        </w:rPr>
        <w:t>انجام</w:t>
      </w:r>
      <w:r w:rsidRPr="00990249">
        <w:rPr>
          <w:rFonts w:ascii="Arial" w:hAnsi="Arial" w:cs="B Nazanin"/>
          <w:sz w:val="28"/>
          <w:szCs w:val="28"/>
          <w:rtl/>
        </w:rPr>
        <w:t xml:space="preserve"> </w:t>
      </w:r>
      <w:r w:rsidRPr="00990249">
        <w:rPr>
          <w:rFonts w:ascii="Arial" w:hAnsi="Arial" w:cs="B Nazanin" w:hint="cs"/>
          <w:sz w:val="28"/>
          <w:szCs w:val="28"/>
          <w:rtl/>
        </w:rPr>
        <w:t>شده نشان داد که</w:t>
      </w:r>
      <w:r w:rsidRPr="00990249">
        <w:rPr>
          <w:rFonts w:ascii="Arial" w:hAnsi="Arial" w:cs="B Nazanin"/>
          <w:sz w:val="28"/>
          <w:szCs w:val="28"/>
          <w:rtl/>
        </w:rPr>
        <w:t xml:space="preserve"> </w:t>
      </w:r>
      <w:r w:rsidRPr="00990249">
        <w:rPr>
          <w:rFonts w:ascii="Arial" w:hAnsi="Arial" w:cs="B Nazanin" w:hint="cs"/>
          <w:sz w:val="28"/>
          <w:szCs w:val="28"/>
          <w:rtl/>
        </w:rPr>
        <w:t>رابطه</w:t>
      </w:r>
      <w:r w:rsidRPr="00990249">
        <w:rPr>
          <w:rFonts w:ascii="Arial" w:hAnsi="Arial" w:cs="B Nazanin"/>
          <w:sz w:val="28"/>
          <w:szCs w:val="28"/>
          <w:rtl/>
        </w:rPr>
        <w:t xml:space="preserve"> </w:t>
      </w:r>
      <w:r w:rsidRPr="00990249">
        <w:rPr>
          <w:rFonts w:ascii="Arial" w:hAnsi="Arial" w:cs="B Nazanin" w:hint="cs"/>
          <w:sz w:val="28"/>
          <w:szCs w:val="28"/>
          <w:rtl/>
        </w:rPr>
        <w:t>عصبی</w:t>
      </w:r>
      <w:r w:rsidRPr="00990249">
        <w:rPr>
          <w:rFonts w:ascii="Arial" w:hAnsi="Arial" w:cs="B Nazanin"/>
          <w:sz w:val="28"/>
          <w:szCs w:val="28"/>
          <w:rtl/>
        </w:rPr>
        <w:t xml:space="preserve"> </w:t>
      </w:r>
      <w:r w:rsidRPr="00990249">
        <w:rPr>
          <w:rFonts w:ascii="Arial" w:hAnsi="Arial" w:cs="B Nazanin" w:hint="cs"/>
          <w:sz w:val="28"/>
          <w:szCs w:val="28"/>
          <w:rtl/>
        </w:rPr>
        <w:t>بین</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دیگر</w:t>
      </w:r>
      <w:r w:rsidRPr="00990249">
        <w:rPr>
          <w:rFonts w:ascii="Arial" w:hAnsi="Arial" w:cs="B Nazanin"/>
          <w:sz w:val="28"/>
          <w:szCs w:val="28"/>
          <w:rtl/>
        </w:rPr>
        <w:t xml:space="preserve"> </w:t>
      </w:r>
      <w:r w:rsidRPr="00990249">
        <w:rPr>
          <w:rFonts w:ascii="Arial" w:hAnsi="Arial" w:cs="B Nazanin" w:hint="cs"/>
          <w:sz w:val="28"/>
          <w:szCs w:val="28"/>
          <w:rtl/>
        </w:rPr>
        <w:t>نوروپپتید های</w:t>
      </w:r>
      <w:r w:rsidRPr="00990249">
        <w:rPr>
          <w:rFonts w:ascii="Arial" w:hAnsi="Arial" w:cs="B Nazanin"/>
          <w:sz w:val="28"/>
          <w:szCs w:val="28"/>
          <w:rtl/>
        </w:rPr>
        <w:t xml:space="preserve"> </w:t>
      </w:r>
      <w:r w:rsidRPr="00990249">
        <w:rPr>
          <w:rFonts w:ascii="Arial" w:hAnsi="Arial" w:cs="B Nazanin" w:hint="cs"/>
          <w:sz w:val="28"/>
          <w:szCs w:val="28"/>
          <w:rtl/>
        </w:rPr>
        <w:t>درگیر</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تنظیم</w:t>
      </w:r>
      <w:r w:rsidRPr="00990249">
        <w:rPr>
          <w:rFonts w:ascii="Arial" w:hAnsi="Arial" w:cs="B Nazanin"/>
          <w:sz w:val="28"/>
          <w:szCs w:val="28"/>
          <w:rtl/>
        </w:rPr>
        <w:t xml:space="preserve"> </w:t>
      </w:r>
      <w:r w:rsidRPr="00990249">
        <w:rPr>
          <w:rFonts w:ascii="Arial" w:hAnsi="Arial" w:cs="B Nazanin" w:hint="cs"/>
          <w:sz w:val="28"/>
          <w:szCs w:val="28"/>
          <w:rtl/>
        </w:rPr>
        <w:t>تغذیه باعث</w:t>
      </w:r>
      <w:r w:rsidRPr="00990249">
        <w:rPr>
          <w:rFonts w:cs="B Nazanin" w:hint="cs"/>
          <w:sz w:val="28"/>
          <w:szCs w:val="28"/>
          <w:rtl/>
          <w:lang w:bidi="ar-SA"/>
        </w:rPr>
        <w:t xml:space="preserve"> </w:t>
      </w:r>
      <w:r w:rsidRPr="00990249">
        <w:rPr>
          <w:rFonts w:ascii="Arial" w:hAnsi="Arial" w:cs="B Nazanin" w:hint="cs"/>
          <w:sz w:val="28"/>
          <w:szCs w:val="28"/>
          <w:rtl/>
        </w:rPr>
        <w:t>فعل</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انفعالات</w:t>
      </w:r>
      <w:r w:rsidRPr="00990249">
        <w:rPr>
          <w:rFonts w:ascii="Arial" w:hAnsi="Arial" w:cs="B Nazanin"/>
          <w:sz w:val="28"/>
          <w:szCs w:val="28"/>
          <w:rtl/>
        </w:rPr>
        <w:t xml:space="preserve"> </w:t>
      </w:r>
      <w:r w:rsidRPr="00990249">
        <w:rPr>
          <w:rFonts w:ascii="Arial" w:hAnsi="Arial" w:cs="B Nazanin" w:hint="cs"/>
          <w:sz w:val="28"/>
          <w:szCs w:val="28"/>
          <w:rtl/>
        </w:rPr>
        <w:t>عصبی</w:t>
      </w:r>
      <w:r w:rsidRPr="00990249">
        <w:rPr>
          <w:rFonts w:ascii="Arial" w:hAnsi="Arial" w:cs="B Nazanin"/>
          <w:sz w:val="28"/>
          <w:szCs w:val="28"/>
          <w:rtl/>
        </w:rPr>
        <w:t xml:space="preserve"> </w:t>
      </w:r>
      <w:r w:rsidRPr="00990249">
        <w:rPr>
          <w:rFonts w:ascii="Arial" w:hAnsi="Arial" w:cs="B Nazanin" w:hint="cs"/>
          <w:sz w:val="28"/>
          <w:szCs w:val="28"/>
          <w:rtl/>
        </w:rPr>
        <w:t>بسیار</w:t>
      </w:r>
      <w:r w:rsidRPr="00990249">
        <w:rPr>
          <w:rFonts w:ascii="Arial" w:hAnsi="Arial" w:cs="B Nazanin"/>
          <w:sz w:val="28"/>
          <w:szCs w:val="28"/>
          <w:rtl/>
        </w:rPr>
        <w:t xml:space="preserve"> </w:t>
      </w:r>
      <w:r w:rsidRPr="00990249">
        <w:rPr>
          <w:rFonts w:ascii="Arial" w:hAnsi="Arial" w:cs="B Nazanin" w:hint="cs"/>
          <w:sz w:val="28"/>
          <w:szCs w:val="28"/>
          <w:rtl/>
        </w:rPr>
        <w:t>نزدیک</w:t>
      </w:r>
      <w:r w:rsidRPr="00990249">
        <w:rPr>
          <w:rFonts w:ascii="Arial" w:hAnsi="Arial" w:cs="B Nazanin"/>
          <w:sz w:val="28"/>
          <w:szCs w:val="28"/>
          <w:rtl/>
        </w:rPr>
        <w:t xml:space="preserve"> </w:t>
      </w:r>
      <w:r w:rsidRPr="00990249">
        <w:rPr>
          <w:rFonts w:ascii="Arial" w:hAnsi="Arial" w:cs="B Nazanin" w:hint="cs"/>
          <w:sz w:val="28"/>
          <w:szCs w:val="28"/>
          <w:rtl/>
        </w:rPr>
        <w:t>بین</w:t>
      </w:r>
      <w:r w:rsidRPr="00990249">
        <w:rPr>
          <w:rFonts w:ascii="Arial" w:hAnsi="Arial" w:cs="B Nazanin"/>
          <w:sz w:val="28"/>
          <w:szCs w:val="28"/>
          <w:rtl/>
        </w:rPr>
        <w:t xml:space="preserve"> </w:t>
      </w:r>
      <w:r w:rsidRPr="00990249">
        <w:rPr>
          <w:rFonts w:ascii="Arial" w:hAnsi="Arial" w:cs="B Nazanin" w:hint="cs"/>
          <w:sz w:val="28"/>
          <w:szCs w:val="28"/>
          <w:rtl/>
        </w:rPr>
        <w:t>رشته</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عصبی حاوی</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hint="cs"/>
          <w:sz w:val="28"/>
          <w:szCs w:val="28"/>
          <w:rtl/>
        </w:rPr>
        <w:t xml:space="preserve"> و ارکسین یا هورمون </w:t>
      </w:r>
      <w:r w:rsidRPr="00990249">
        <w:rPr>
          <w:rFonts w:ascii="Arial" w:hAnsi="Arial" w:cs="B Nazanin"/>
          <w:sz w:val="28"/>
          <w:szCs w:val="28"/>
        </w:rPr>
        <w:t>MCH</w:t>
      </w:r>
      <w:r w:rsidRPr="00990249">
        <w:rPr>
          <w:rFonts w:ascii="Arial" w:hAnsi="Arial" w:cs="B Nazanin" w:hint="cs"/>
          <w:sz w:val="28"/>
          <w:szCs w:val="28"/>
          <w:rtl/>
        </w:rPr>
        <w:t xml:space="preserve"> و رشته های عصبی در مغز موش های صحرایی می شود </w:t>
      </w:r>
      <w:r w:rsidRPr="00990249">
        <w:rPr>
          <w:rFonts w:ascii="Arial" w:hAnsi="Arial" w:cs="B Nazanin"/>
          <w:sz w:val="28"/>
          <w:szCs w:val="28"/>
        </w:rPr>
        <w:t>]</w:t>
      </w:r>
      <w:r w:rsidRPr="00990249">
        <w:rPr>
          <w:rFonts w:ascii="Arial" w:hAnsi="Arial" w:cs="B Nazanin" w:hint="cs"/>
          <w:sz w:val="28"/>
          <w:szCs w:val="28"/>
          <w:rtl/>
        </w:rPr>
        <w:t>85</w:t>
      </w:r>
      <w:r w:rsidRPr="00990249">
        <w:rPr>
          <w:rFonts w:ascii="Arial" w:hAnsi="Arial" w:cs="B Nazanin"/>
          <w:sz w:val="28"/>
          <w:szCs w:val="28"/>
        </w:rPr>
        <w:t>[</w:t>
      </w:r>
      <w:r w:rsidRPr="00990249">
        <w:rPr>
          <w:rFonts w:ascii="Arial" w:hAnsi="Arial" w:cs="B Nazanin" w:hint="cs"/>
          <w:sz w:val="28"/>
          <w:szCs w:val="28"/>
          <w:rtl/>
        </w:rPr>
        <w:t>. در</w:t>
      </w:r>
      <w:r w:rsidRPr="00990249">
        <w:rPr>
          <w:rFonts w:ascii="Arial" w:hAnsi="Arial" w:cs="B Nazanin"/>
          <w:sz w:val="28"/>
          <w:szCs w:val="28"/>
          <w:rtl/>
        </w:rPr>
        <w:t xml:space="preserve"> </w:t>
      </w:r>
      <w:r w:rsidRPr="00990249">
        <w:rPr>
          <w:rFonts w:ascii="Arial" w:hAnsi="Arial" w:cs="B Nazanin" w:hint="cs"/>
          <w:sz w:val="28"/>
          <w:szCs w:val="28"/>
          <w:rtl/>
        </w:rPr>
        <w:t>حالی</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لوین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(2005)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داد</w:t>
      </w:r>
      <w:r w:rsidRPr="00990249">
        <w:rPr>
          <w:rFonts w:ascii="Arial" w:hAnsi="Arial" w:cs="B Nazanin"/>
          <w:sz w:val="28"/>
          <w:szCs w:val="28"/>
          <w:rtl/>
        </w:rPr>
        <w:t xml:space="preserve"> </w:t>
      </w:r>
      <w:r w:rsidRPr="00990249">
        <w:rPr>
          <w:rFonts w:ascii="Arial" w:hAnsi="Arial" w:cs="B Nazanin" w:hint="cs"/>
          <w:sz w:val="28"/>
          <w:szCs w:val="28"/>
          <w:rtl/>
        </w:rPr>
        <w:t>که توزیع</w:t>
      </w:r>
      <w:r w:rsidRPr="00990249">
        <w:rPr>
          <w:rFonts w:ascii="Arial" w:hAnsi="Arial" w:cs="B Nazanin"/>
          <w:sz w:val="28"/>
          <w:szCs w:val="28"/>
          <w:rtl/>
        </w:rPr>
        <w:t xml:space="preserve"> </w:t>
      </w:r>
      <w:r w:rsidRPr="00990249">
        <w:rPr>
          <w:rFonts w:ascii="Arial" w:hAnsi="Arial" w:cs="B Nazanin"/>
          <w:sz w:val="28"/>
          <w:szCs w:val="28"/>
        </w:rPr>
        <w:t>c-fos</w:t>
      </w:r>
      <w:r w:rsidRPr="00990249">
        <w:rPr>
          <w:rFonts w:ascii="Arial" w:hAnsi="Arial" w:cs="B Nazanin" w:hint="cs"/>
          <w:sz w:val="28"/>
          <w:szCs w:val="28"/>
          <w:rtl/>
        </w:rPr>
        <w:t xml:space="preserve"> در نورون های حاوی ارکسین در منطقه ی پریفورنیکل</w:t>
      </w:r>
      <w:r w:rsidRPr="00990249">
        <w:rPr>
          <w:rFonts w:ascii="Arial" w:hAnsi="Arial" w:cs="B Nazanin"/>
          <w:sz w:val="28"/>
          <w:szCs w:val="28"/>
          <w:vertAlign w:val="superscript"/>
          <w:rtl/>
        </w:rPr>
        <w:footnoteReference w:id="27"/>
      </w:r>
      <w:r w:rsidRPr="00990249">
        <w:rPr>
          <w:rFonts w:ascii="Arial" w:hAnsi="Arial" w:cs="B Nazanin" w:hint="cs"/>
          <w:sz w:val="28"/>
          <w:szCs w:val="28"/>
          <w:rtl/>
        </w:rPr>
        <w:t xml:space="preserve"> در </w:t>
      </w:r>
      <w:r w:rsidRPr="00990249">
        <w:rPr>
          <w:rFonts w:ascii="Arial" w:hAnsi="Arial" w:cs="B Nazanin"/>
          <w:sz w:val="28"/>
          <w:szCs w:val="28"/>
        </w:rPr>
        <w:t>LH</w:t>
      </w:r>
      <w:r w:rsidRPr="00990249">
        <w:rPr>
          <w:rFonts w:ascii="Arial" w:hAnsi="Arial" w:cs="B Nazanin" w:hint="cs"/>
          <w:sz w:val="28"/>
          <w:szCs w:val="28"/>
          <w:rtl/>
        </w:rPr>
        <w:t xml:space="preserve"> بعد از تزریق </w:t>
      </w:r>
      <w:r w:rsidRPr="00990249">
        <w:rPr>
          <w:rFonts w:ascii="Arial" w:hAnsi="Arial" w:cs="B Nazanin"/>
          <w:sz w:val="28"/>
          <w:szCs w:val="28"/>
        </w:rPr>
        <w:t>NPW</w:t>
      </w:r>
      <w:r w:rsidRPr="00990249">
        <w:rPr>
          <w:rFonts w:ascii="Arial" w:hAnsi="Arial" w:cs="B Nazanin" w:hint="cs"/>
          <w:sz w:val="28"/>
          <w:szCs w:val="28"/>
          <w:rtl/>
        </w:rPr>
        <w:t xml:space="preserve"> در</w:t>
      </w:r>
      <w:r w:rsidRPr="00990249">
        <w:rPr>
          <w:rFonts w:ascii="Arial" w:hAnsi="Arial" w:cs="B Nazanin"/>
          <w:sz w:val="28"/>
          <w:szCs w:val="28"/>
          <w:rtl/>
        </w:rPr>
        <w:t xml:space="preserve"> </w:t>
      </w:r>
      <w:r w:rsidRPr="00990249">
        <w:rPr>
          <w:rFonts w:ascii="Arial" w:hAnsi="Arial" w:cs="B Nazanin" w:hint="cs"/>
          <w:sz w:val="28"/>
          <w:szCs w:val="28"/>
          <w:rtl/>
        </w:rPr>
        <w:t>داخل</w:t>
      </w:r>
      <w:r w:rsidRPr="00990249">
        <w:rPr>
          <w:rFonts w:ascii="Arial" w:hAnsi="Arial" w:cs="B Nazanin"/>
          <w:sz w:val="28"/>
          <w:szCs w:val="28"/>
          <w:rtl/>
        </w:rPr>
        <w:t xml:space="preserve"> </w:t>
      </w:r>
      <w:r w:rsidRPr="00990249">
        <w:rPr>
          <w:rFonts w:ascii="Arial" w:hAnsi="Arial" w:cs="B Nazanin" w:hint="cs"/>
          <w:sz w:val="28"/>
          <w:szCs w:val="28"/>
          <w:rtl/>
        </w:rPr>
        <w:t>بطن</w:t>
      </w:r>
      <w:r w:rsidRPr="00990249">
        <w:rPr>
          <w:rFonts w:ascii="Arial" w:hAnsi="Arial" w:cs="B Nazanin"/>
          <w:sz w:val="28"/>
          <w:szCs w:val="28"/>
          <w:rtl/>
        </w:rPr>
        <w:t xml:space="preserve"> </w:t>
      </w:r>
      <w:r w:rsidRPr="00990249">
        <w:rPr>
          <w:rFonts w:ascii="Arial" w:hAnsi="Arial" w:cs="B Nazanin" w:hint="cs"/>
          <w:sz w:val="28"/>
          <w:szCs w:val="28"/>
          <w:rtl/>
        </w:rPr>
        <w:t xml:space="preserve">مغزی </w:t>
      </w:r>
      <w:r w:rsidRPr="00990249">
        <w:rPr>
          <w:rFonts w:cs="B Nazanin"/>
          <w:sz w:val="28"/>
          <w:szCs w:val="28"/>
          <w:lang w:bidi="ar-SA"/>
        </w:rPr>
        <w:t>(icv)</w:t>
      </w:r>
      <w:r w:rsidRPr="00990249">
        <w:rPr>
          <w:rFonts w:cs="B Nazanin" w:hint="cs"/>
          <w:sz w:val="28"/>
          <w:szCs w:val="28"/>
          <w:rtl/>
          <w:lang w:bidi="ar-SA"/>
        </w:rPr>
        <w:t xml:space="preserve"> رخ داده است. جالب</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است، که</w:t>
      </w:r>
      <w:r w:rsidRPr="00990249">
        <w:rPr>
          <w:rFonts w:cs="B Nazanin"/>
          <w:sz w:val="28"/>
          <w:szCs w:val="28"/>
          <w:rtl/>
          <w:lang w:bidi="ar-SA"/>
        </w:rPr>
        <w:t xml:space="preserve"> </w:t>
      </w:r>
      <w:r w:rsidRPr="00990249">
        <w:rPr>
          <w:rFonts w:cs="B Nazanin" w:hint="cs"/>
          <w:sz w:val="28"/>
          <w:szCs w:val="28"/>
          <w:rtl/>
          <w:lang w:bidi="ar-SA"/>
        </w:rPr>
        <w:t xml:space="preserve">آنها </w:t>
      </w:r>
      <w:r w:rsidRPr="00990249">
        <w:rPr>
          <w:rFonts w:cs="B Nazanin"/>
          <w:sz w:val="28"/>
          <w:szCs w:val="28"/>
          <w:rtl/>
          <w:lang w:bidi="ar-SA"/>
        </w:rPr>
        <w:t xml:space="preserve"> </w:t>
      </w:r>
      <w:r w:rsidRPr="00990249">
        <w:rPr>
          <w:rFonts w:cs="B Nazanin" w:hint="cs"/>
          <w:sz w:val="28"/>
          <w:szCs w:val="28"/>
          <w:rtl/>
          <w:lang w:bidi="ar-SA"/>
        </w:rPr>
        <w:t>همچنین  سلول</w:t>
      </w:r>
      <w:r w:rsidRPr="00990249">
        <w:rPr>
          <w:rFonts w:cs="B Nazanin"/>
          <w:sz w:val="28"/>
          <w:szCs w:val="28"/>
          <w:rtl/>
          <w:lang w:bidi="ar-SA"/>
        </w:rPr>
        <w:t xml:space="preserve"> </w:t>
      </w:r>
      <w:r w:rsidRPr="00990249">
        <w:rPr>
          <w:rFonts w:cs="B Nazanin" w:hint="cs"/>
          <w:sz w:val="28"/>
          <w:szCs w:val="28"/>
          <w:rtl/>
          <w:lang w:bidi="ar-SA"/>
        </w:rPr>
        <w:t xml:space="preserve">های </w:t>
      </w:r>
      <w:r w:rsidRPr="00990249">
        <w:rPr>
          <w:rFonts w:cs="B Nazanin"/>
          <w:sz w:val="28"/>
          <w:szCs w:val="28"/>
          <w:lang w:bidi="ar-SA"/>
        </w:rPr>
        <w:t>NPW-LI</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sz w:val="28"/>
          <w:szCs w:val="28"/>
          <w:lang w:bidi="ar-SA"/>
        </w:rPr>
        <w:t>VMH</w:t>
      </w:r>
      <w:r w:rsidRPr="00990249">
        <w:rPr>
          <w:rFonts w:cs="B Nazanin" w:hint="cs"/>
          <w:sz w:val="28"/>
          <w:szCs w:val="28"/>
          <w:rtl/>
          <w:lang w:bidi="ar-SA"/>
        </w:rPr>
        <w:t>، را نیز شناسایی کردند</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عنوان</w:t>
      </w:r>
      <w:r w:rsidRPr="00990249">
        <w:rPr>
          <w:rFonts w:cs="B Nazanin"/>
          <w:sz w:val="28"/>
          <w:szCs w:val="28"/>
          <w:rtl/>
          <w:lang w:bidi="ar-SA"/>
        </w:rPr>
        <w:t xml:space="preserve"> </w:t>
      </w:r>
      <w:r w:rsidRPr="00990249">
        <w:rPr>
          <w:rFonts w:cs="B Nazanin" w:hint="cs"/>
          <w:sz w:val="28"/>
          <w:szCs w:val="28"/>
          <w:rtl/>
          <w:lang w:bidi="ar-SA"/>
        </w:rPr>
        <w:t>یک</w:t>
      </w:r>
      <w:r w:rsidRPr="00990249">
        <w:rPr>
          <w:rFonts w:cs="B Nazanin"/>
          <w:sz w:val="28"/>
          <w:szCs w:val="28"/>
          <w:rtl/>
          <w:lang w:bidi="ar-SA"/>
        </w:rPr>
        <w:t xml:space="preserve"> </w:t>
      </w:r>
      <w:r w:rsidRPr="00990249">
        <w:rPr>
          <w:rFonts w:cs="B Nazanin" w:hint="cs"/>
          <w:sz w:val="28"/>
          <w:szCs w:val="28"/>
          <w:rtl/>
          <w:lang w:bidi="ar-SA"/>
        </w:rPr>
        <w:t>مرکز</w:t>
      </w:r>
      <w:r w:rsidRPr="00990249">
        <w:rPr>
          <w:rFonts w:cs="B Nazanin"/>
          <w:sz w:val="28"/>
          <w:szCs w:val="28"/>
          <w:rtl/>
          <w:lang w:bidi="ar-SA"/>
        </w:rPr>
        <w:t xml:space="preserve"> </w:t>
      </w:r>
      <w:r w:rsidRPr="00990249">
        <w:rPr>
          <w:rFonts w:cs="B Nazanin" w:hint="cs"/>
          <w:sz w:val="28"/>
          <w:szCs w:val="28"/>
          <w:rtl/>
          <w:lang w:bidi="ar-SA"/>
        </w:rPr>
        <w:t>سیری</w:t>
      </w:r>
      <w:r w:rsidRPr="00990249">
        <w:rPr>
          <w:rFonts w:cs="B Nazanin"/>
          <w:sz w:val="28"/>
          <w:szCs w:val="28"/>
          <w:rtl/>
          <w:lang w:bidi="ar-SA"/>
        </w:rPr>
        <w:t xml:space="preserve"> </w:t>
      </w:r>
      <w:r w:rsidRPr="00990249">
        <w:rPr>
          <w:rFonts w:cs="B Nazanin" w:hint="cs"/>
          <w:sz w:val="28"/>
          <w:szCs w:val="28"/>
          <w:rtl/>
          <w:lang w:bidi="ar-SA"/>
        </w:rPr>
        <w:t>شناخته</w:t>
      </w:r>
      <w:r w:rsidRPr="00990249">
        <w:rPr>
          <w:rFonts w:cs="B Nazanin"/>
          <w:sz w:val="28"/>
          <w:szCs w:val="28"/>
          <w:rtl/>
          <w:lang w:bidi="ar-SA"/>
        </w:rPr>
        <w:t xml:space="preserve"> </w:t>
      </w:r>
      <w:r w:rsidRPr="00990249">
        <w:rPr>
          <w:rFonts w:cs="B Nazanin" w:hint="cs"/>
          <w:sz w:val="28"/>
          <w:szCs w:val="28"/>
          <w:rtl/>
          <w:lang w:bidi="ar-SA"/>
        </w:rPr>
        <w:t xml:space="preserve">شده است </w:t>
      </w:r>
      <w:r w:rsidRPr="00990249">
        <w:rPr>
          <w:rFonts w:cs="B Nazanin"/>
          <w:sz w:val="28"/>
          <w:szCs w:val="28"/>
          <w:lang w:bidi="ar-SA"/>
        </w:rPr>
        <w:t>]</w:t>
      </w:r>
      <w:r w:rsidRPr="00990249">
        <w:rPr>
          <w:rFonts w:cs="B Nazanin" w:hint="cs"/>
          <w:sz w:val="28"/>
          <w:szCs w:val="28"/>
          <w:rtl/>
        </w:rPr>
        <w:t>75</w:t>
      </w:r>
      <w:r w:rsidRPr="00990249">
        <w:rPr>
          <w:rFonts w:cs="B Nazanin"/>
          <w:sz w:val="28"/>
          <w:szCs w:val="28"/>
        </w:rPr>
        <w:t>[</w:t>
      </w:r>
      <w:r w:rsidRPr="00990249">
        <w:rPr>
          <w:rFonts w:cs="B Nazanin" w:hint="cs"/>
          <w:sz w:val="28"/>
          <w:szCs w:val="28"/>
          <w:rtl/>
          <w:lang w:bidi="ar-SA"/>
        </w:rPr>
        <w:t xml:space="preserve">. </w:t>
      </w:r>
    </w:p>
    <w:p w:rsidR="00990249" w:rsidRPr="00990249" w:rsidRDefault="00990249" w:rsidP="00990249">
      <w:pPr>
        <w:spacing w:line="360" w:lineRule="auto"/>
        <w:ind w:firstLine="576"/>
        <w:jc w:val="both"/>
        <w:rPr>
          <w:rFonts w:cs="B Nazanin"/>
          <w:sz w:val="28"/>
          <w:szCs w:val="28"/>
        </w:rPr>
      </w:pPr>
      <w:r w:rsidRPr="00990249">
        <w:rPr>
          <w:rFonts w:cs="B Nazanin" w:hint="cs"/>
          <w:sz w:val="28"/>
          <w:szCs w:val="28"/>
          <w:rtl/>
          <w:lang w:bidi="ar-SA"/>
        </w:rPr>
        <w:t xml:space="preserve">تاثیر لپتین بر روی عصب در </w:t>
      </w:r>
      <w:r w:rsidRPr="00990249">
        <w:rPr>
          <w:rFonts w:cs="B Nazanin"/>
          <w:sz w:val="28"/>
          <w:szCs w:val="28"/>
          <w:lang w:bidi="ar-SA"/>
        </w:rPr>
        <w:t>VMH</w:t>
      </w:r>
      <w:r w:rsidRPr="00990249">
        <w:rPr>
          <w:rFonts w:cs="B Nazanin" w:hint="cs"/>
          <w:sz w:val="28"/>
          <w:szCs w:val="28"/>
          <w:rtl/>
          <w:lang w:bidi="ar-SA"/>
        </w:rPr>
        <w:t xml:space="preserve"> ، باعث کاهش میزان جذب غذا می شود و</w:t>
      </w:r>
      <w:r w:rsidRPr="00990249">
        <w:rPr>
          <w:rFonts w:cs="B Nazanin"/>
          <w:sz w:val="28"/>
          <w:szCs w:val="28"/>
          <w:lang w:bidi="ar-SA"/>
        </w:rPr>
        <w:t xml:space="preserve"> </w:t>
      </w:r>
      <w:r w:rsidRPr="00990249">
        <w:rPr>
          <w:rFonts w:cs="B Nazanin" w:hint="cs"/>
          <w:sz w:val="28"/>
          <w:szCs w:val="28"/>
          <w:rtl/>
          <w:lang w:bidi="ar-SA"/>
        </w:rPr>
        <w:t>دیت</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همکاران</w:t>
      </w:r>
      <w:r w:rsidRPr="00990249">
        <w:rPr>
          <w:rFonts w:cs="B Nazanin"/>
          <w:sz w:val="28"/>
          <w:szCs w:val="28"/>
          <w:rtl/>
          <w:lang w:bidi="ar-SA"/>
        </w:rPr>
        <w:t xml:space="preserve"> (2010) </w:t>
      </w:r>
      <w:r w:rsidRPr="00990249">
        <w:rPr>
          <w:rFonts w:cs="B Nazanin" w:hint="cs"/>
          <w:sz w:val="28"/>
          <w:szCs w:val="28"/>
          <w:rtl/>
          <w:lang w:bidi="ar-SA"/>
        </w:rPr>
        <w:t>گزارش</w:t>
      </w:r>
      <w:r w:rsidRPr="00990249">
        <w:rPr>
          <w:rFonts w:cs="B Nazanin"/>
          <w:sz w:val="28"/>
          <w:szCs w:val="28"/>
          <w:rtl/>
          <w:lang w:bidi="ar-SA"/>
        </w:rPr>
        <w:t xml:space="preserve"> </w:t>
      </w:r>
      <w:r w:rsidRPr="00990249">
        <w:rPr>
          <w:rFonts w:cs="B Nazanin" w:hint="cs"/>
          <w:sz w:val="28"/>
          <w:szCs w:val="28"/>
          <w:rtl/>
          <w:lang w:bidi="ar-SA"/>
        </w:rPr>
        <w:t>داده</w:t>
      </w:r>
      <w:r w:rsidRPr="00990249">
        <w:rPr>
          <w:rFonts w:cs="B Nazanin"/>
          <w:sz w:val="28"/>
          <w:szCs w:val="28"/>
          <w:rtl/>
          <w:lang w:bidi="ar-SA"/>
        </w:rPr>
        <w:t xml:space="preserve"> </w:t>
      </w:r>
      <w:r w:rsidRPr="00990249">
        <w:rPr>
          <w:rFonts w:cs="B Nazanin" w:hint="cs"/>
          <w:sz w:val="28"/>
          <w:szCs w:val="28"/>
          <w:rtl/>
          <w:lang w:bidi="ar-SA"/>
        </w:rPr>
        <w:t>اند</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سلول</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عصبی</w:t>
      </w:r>
      <w:r w:rsidRPr="00990249">
        <w:rPr>
          <w:rFonts w:cs="B Nazanin"/>
          <w:sz w:val="28"/>
          <w:szCs w:val="28"/>
          <w:rtl/>
          <w:lang w:bidi="ar-SA"/>
        </w:rPr>
        <w:t xml:space="preserve"> </w:t>
      </w:r>
      <w:r w:rsidRPr="00990249">
        <w:rPr>
          <w:rFonts w:cs="B Nazanin"/>
          <w:sz w:val="28"/>
          <w:szCs w:val="28"/>
          <w:lang w:bidi="ar-SA"/>
        </w:rPr>
        <w:t>NPW-LI</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گیرنده</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لپتین</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منطقه</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مغز</w:t>
      </w:r>
      <w:r w:rsidRPr="00990249">
        <w:rPr>
          <w:rFonts w:cs="B Nazanin"/>
          <w:sz w:val="28"/>
          <w:szCs w:val="28"/>
          <w:rtl/>
          <w:lang w:bidi="ar-SA"/>
        </w:rPr>
        <w:t xml:space="preserve"> </w:t>
      </w:r>
      <w:r w:rsidRPr="00990249">
        <w:rPr>
          <w:rFonts w:cs="B Nazanin" w:hint="cs"/>
          <w:sz w:val="28"/>
          <w:szCs w:val="28"/>
          <w:rtl/>
          <w:lang w:bidi="ar-SA"/>
        </w:rPr>
        <w:lastRenderedPageBreak/>
        <w:t>متمرکز شده اند . بیان</w:t>
      </w:r>
      <w:r w:rsidRPr="00990249">
        <w:rPr>
          <w:rFonts w:cs="B Nazanin"/>
          <w:sz w:val="28"/>
          <w:szCs w:val="28"/>
          <w:rtl/>
          <w:lang w:bidi="ar-SA"/>
        </w:rPr>
        <w:t xml:space="preserve"> </w:t>
      </w:r>
      <w:r w:rsidRPr="00990249">
        <w:rPr>
          <w:rFonts w:cs="B Nazanin"/>
          <w:sz w:val="28"/>
          <w:szCs w:val="28"/>
          <w:lang w:bidi="ar-SA"/>
        </w:rPr>
        <w:t>NPW</w:t>
      </w:r>
      <w:r w:rsidRPr="00990249">
        <w:rPr>
          <w:rFonts w:cs="B Nazanin"/>
          <w:sz w:val="28"/>
          <w:szCs w:val="28"/>
          <w:rtl/>
          <w:lang w:bidi="ar-SA"/>
        </w:rPr>
        <w:t xml:space="preserve"> </w:t>
      </w:r>
      <w:r w:rsidRPr="00990249">
        <w:rPr>
          <w:rFonts w:cs="B Nazanin" w:hint="cs"/>
          <w:sz w:val="28"/>
          <w:szCs w:val="28"/>
          <w:rtl/>
          <w:lang w:bidi="ar-SA"/>
        </w:rPr>
        <w:t>نیز</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طور</w:t>
      </w:r>
      <w:r w:rsidRPr="00990249">
        <w:rPr>
          <w:rFonts w:cs="B Nazanin"/>
          <w:sz w:val="28"/>
          <w:szCs w:val="28"/>
          <w:rtl/>
          <w:lang w:bidi="ar-SA"/>
        </w:rPr>
        <w:t xml:space="preserve"> </w:t>
      </w:r>
      <w:r w:rsidRPr="00990249">
        <w:rPr>
          <w:rFonts w:cs="B Nazanin" w:hint="cs"/>
          <w:sz w:val="28"/>
          <w:szCs w:val="28"/>
          <w:rtl/>
          <w:lang w:bidi="ar-SA"/>
        </w:rPr>
        <w:t>قابل</w:t>
      </w:r>
      <w:r w:rsidRPr="00990249">
        <w:rPr>
          <w:rFonts w:cs="B Nazanin"/>
          <w:sz w:val="28"/>
          <w:szCs w:val="28"/>
          <w:rtl/>
          <w:lang w:bidi="ar-SA"/>
        </w:rPr>
        <w:t xml:space="preserve"> </w:t>
      </w:r>
      <w:r w:rsidRPr="00990249">
        <w:rPr>
          <w:rFonts w:cs="B Nazanin" w:hint="cs"/>
          <w:sz w:val="28"/>
          <w:szCs w:val="28"/>
          <w:rtl/>
          <w:lang w:bidi="ar-SA"/>
        </w:rPr>
        <w:t>توجهی</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sz w:val="28"/>
          <w:szCs w:val="28"/>
          <w:lang w:bidi="ar-SA"/>
        </w:rPr>
        <w:t>OB / OB</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sz w:val="28"/>
          <w:szCs w:val="28"/>
          <w:lang w:bidi="ar-SA"/>
        </w:rPr>
        <w:t>db/db</w:t>
      </w:r>
      <w:r w:rsidRPr="00990249">
        <w:rPr>
          <w:rFonts w:cs="B Nazanin" w:hint="cs"/>
          <w:sz w:val="28"/>
          <w:szCs w:val="28"/>
          <w:rtl/>
          <w:lang w:bidi="ar-SA"/>
        </w:rPr>
        <w:t xml:space="preserve"> موش تنظیم</w:t>
      </w:r>
      <w:r w:rsidRPr="00990249">
        <w:rPr>
          <w:rFonts w:cs="B Nazanin"/>
          <w:sz w:val="28"/>
          <w:szCs w:val="28"/>
          <w:rtl/>
          <w:lang w:bidi="ar-SA"/>
        </w:rPr>
        <w:t xml:space="preserve"> </w:t>
      </w:r>
      <w:r w:rsidRPr="00990249">
        <w:rPr>
          <w:rFonts w:cs="B Nazanin" w:hint="cs"/>
          <w:sz w:val="28"/>
          <w:szCs w:val="28"/>
          <w:rtl/>
          <w:lang w:bidi="ar-SA"/>
        </w:rPr>
        <w:t>می</w:t>
      </w:r>
      <w:r w:rsidRPr="00990249">
        <w:rPr>
          <w:rFonts w:cs="B Nazanin"/>
          <w:sz w:val="28"/>
          <w:szCs w:val="28"/>
          <w:rtl/>
          <w:lang w:bidi="ar-SA"/>
        </w:rPr>
        <w:t xml:space="preserve"> </w:t>
      </w:r>
      <w:r w:rsidRPr="00990249">
        <w:rPr>
          <w:rFonts w:cs="B Nazanin" w:hint="cs"/>
          <w:sz w:val="28"/>
          <w:szCs w:val="28"/>
          <w:rtl/>
          <w:lang w:bidi="ar-SA"/>
        </w:rPr>
        <w:t>شود</w:t>
      </w:r>
      <w:r w:rsidRPr="00990249">
        <w:rPr>
          <w:rFonts w:cs="B Nazanin"/>
          <w:sz w:val="28"/>
          <w:szCs w:val="28"/>
          <w:rtl/>
          <w:lang w:bidi="ar-SA"/>
        </w:rPr>
        <w:t xml:space="preserve">. </w:t>
      </w:r>
      <w:r w:rsidRPr="00990249">
        <w:rPr>
          <w:rFonts w:cs="B Nazanin" w:hint="cs"/>
          <w:sz w:val="28"/>
          <w:szCs w:val="28"/>
          <w:rtl/>
          <w:lang w:bidi="ar-SA"/>
        </w:rPr>
        <w:t>بنابراین،</w:t>
      </w:r>
      <w:r w:rsidRPr="00990249">
        <w:rPr>
          <w:rFonts w:cs="B Nazanin"/>
          <w:sz w:val="28"/>
          <w:szCs w:val="28"/>
          <w:rtl/>
          <w:lang w:bidi="ar-SA"/>
        </w:rPr>
        <w:t xml:space="preserve"> </w:t>
      </w:r>
      <w:r w:rsidRPr="00990249">
        <w:rPr>
          <w:rFonts w:cs="B Nazanin"/>
          <w:sz w:val="28"/>
          <w:szCs w:val="28"/>
          <w:lang w:bidi="ar-SA"/>
        </w:rPr>
        <w:t>NPW</w:t>
      </w:r>
      <w:r w:rsidRPr="00990249">
        <w:rPr>
          <w:rFonts w:cs="B Nazanin"/>
          <w:sz w:val="28"/>
          <w:szCs w:val="28"/>
          <w:rtl/>
          <w:lang w:bidi="ar-SA"/>
        </w:rPr>
        <w:t xml:space="preserve"> </w:t>
      </w:r>
      <w:r w:rsidRPr="00990249">
        <w:rPr>
          <w:rFonts w:cs="B Nazanin" w:hint="cs"/>
          <w:sz w:val="28"/>
          <w:szCs w:val="28"/>
          <w:rtl/>
          <w:lang w:bidi="ar-SA"/>
        </w:rPr>
        <w:t>ممکن</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نقش</w:t>
      </w:r>
      <w:r w:rsidRPr="00990249">
        <w:rPr>
          <w:rFonts w:cs="B Nazanin"/>
          <w:sz w:val="28"/>
          <w:szCs w:val="28"/>
          <w:rtl/>
          <w:lang w:bidi="ar-SA"/>
        </w:rPr>
        <w:t xml:space="preserve"> </w:t>
      </w:r>
      <w:r w:rsidRPr="00990249">
        <w:rPr>
          <w:rFonts w:cs="B Nazanin" w:hint="cs"/>
          <w:sz w:val="28"/>
          <w:szCs w:val="28"/>
          <w:rtl/>
          <w:lang w:bidi="ar-SA"/>
        </w:rPr>
        <w:t>مهمی</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متابولیسم</w:t>
      </w:r>
      <w:r w:rsidRPr="00990249">
        <w:rPr>
          <w:rFonts w:cs="B Nazanin"/>
          <w:sz w:val="28"/>
          <w:szCs w:val="28"/>
          <w:rtl/>
          <w:lang w:bidi="ar-SA"/>
        </w:rPr>
        <w:t xml:space="preserve"> </w:t>
      </w:r>
      <w:r w:rsidRPr="00990249">
        <w:rPr>
          <w:rFonts w:cs="B Nazanin" w:hint="cs"/>
          <w:sz w:val="28"/>
          <w:szCs w:val="28"/>
          <w:rtl/>
          <w:lang w:bidi="ar-SA"/>
        </w:rPr>
        <w:t>تغذیه</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انرژی</w:t>
      </w:r>
      <w:r w:rsidRPr="00990249">
        <w:rPr>
          <w:rFonts w:cs="B Nazanin"/>
          <w:sz w:val="28"/>
          <w:szCs w:val="28"/>
          <w:rtl/>
          <w:lang w:bidi="ar-SA"/>
        </w:rPr>
        <w:t xml:space="preserve"> </w:t>
      </w:r>
      <w:r w:rsidRPr="00990249">
        <w:rPr>
          <w:rFonts w:cs="B Nazanin" w:hint="cs"/>
          <w:sz w:val="28"/>
          <w:szCs w:val="28"/>
          <w:rtl/>
          <w:lang w:bidi="ar-SA"/>
        </w:rPr>
        <w:t>داشته</w:t>
      </w:r>
      <w:r w:rsidRPr="00990249">
        <w:rPr>
          <w:rFonts w:cs="B Nazanin"/>
          <w:sz w:val="28"/>
          <w:szCs w:val="28"/>
          <w:rtl/>
          <w:lang w:bidi="ar-SA"/>
        </w:rPr>
        <w:t xml:space="preserve"> </w:t>
      </w:r>
      <w:r w:rsidRPr="00990249">
        <w:rPr>
          <w:rFonts w:cs="B Nazanin" w:hint="cs"/>
          <w:sz w:val="28"/>
          <w:szCs w:val="28"/>
          <w:rtl/>
          <w:lang w:bidi="ar-SA"/>
        </w:rPr>
        <w:t>باشد،</w:t>
      </w:r>
      <w:r w:rsidRPr="00990249">
        <w:rPr>
          <w:rFonts w:cs="B Nazanin"/>
          <w:sz w:val="28"/>
          <w:szCs w:val="28"/>
          <w:rtl/>
          <w:lang w:bidi="ar-SA"/>
        </w:rPr>
        <w:t xml:space="preserve"> </w:t>
      </w:r>
      <w:r w:rsidRPr="00990249">
        <w:rPr>
          <w:rFonts w:cs="B Nazanin" w:hint="cs"/>
          <w:sz w:val="28"/>
          <w:szCs w:val="28"/>
          <w:rtl/>
          <w:lang w:bidi="ar-SA"/>
        </w:rPr>
        <w:t>و به</w:t>
      </w:r>
      <w:r w:rsidRPr="00990249">
        <w:rPr>
          <w:rFonts w:cs="B Nazanin"/>
          <w:sz w:val="28"/>
          <w:szCs w:val="28"/>
          <w:rtl/>
          <w:lang w:bidi="ar-SA"/>
        </w:rPr>
        <w:t xml:space="preserve"> </w:t>
      </w:r>
      <w:r w:rsidRPr="00990249">
        <w:rPr>
          <w:rFonts w:cs="B Nazanin" w:hint="cs"/>
          <w:sz w:val="28"/>
          <w:szCs w:val="28"/>
          <w:rtl/>
          <w:lang w:bidi="ar-SA"/>
        </w:rPr>
        <w:t>عنوان</w:t>
      </w:r>
      <w:r w:rsidRPr="00990249">
        <w:rPr>
          <w:rFonts w:cs="B Nazanin"/>
          <w:sz w:val="28"/>
          <w:szCs w:val="28"/>
          <w:rtl/>
          <w:lang w:bidi="ar-SA"/>
        </w:rPr>
        <w:t xml:space="preserve"> </w:t>
      </w:r>
      <w:r w:rsidRPr="00990249">
        <w:rPr>
          <w:rFonts w:cs="B Nazanin" w:hint="cs"/>
          <w:sz w:val="28"/>
          <w:szCs w:val="28"/>
          <w:rtl/>
          <w:lang w:bidi="ar-SA"/>
        </w:rPr>
        <w:t>یک</w:t>
      </w:r>
      <w:r w:rsidRPr="00990249">
        <w:rPr>
          <w:rFonts w:cs="B Nazanin"/>
          <w:sz w:val="28"/>
          <w:szCs w:val="28"/>
          <w:rtl/>
          <w:lang w:bidi="ar-SA"/>
        </w:rPr>
        <w:t xml:space="preserve"> </w:t>
      </w:r>
      <w:r w:rsidRPr="00990249">
        <w:rPr>
          <w:rFonts w:cs="B Nazanin" w:hint="cs"/>
          <w:sz w:val="28"/>
          <w:szCs w:val="28"/>
          <w:rtl/>
          <w:lang w:bidi="ar-SA"/>
        </w:rPr>
        <w:t>جایگزین</w:t>
      </w:r>
      <w:r w:rsidRPr="00990249">
        <w:rPr>
          <w:rFonts w:cs="B Nazanin"/>
          <w:sz w:val="28"/>
          <w:szCs w:val="28"/>
          <w:rtl/>
          <w:lang w:bidi="ar-SA"/>
        </w:rPr>
        <w:t xml:space="preserve"> </w:t>
      </w:r>
      <w:r w:rsidRPr="00990249">
        <w:rPr>
          <w:rFonts w:cs="B Nazanin" w:hint="cs"/>
          <w:sz w:val="28"/>
          <w:szCs w:val="28"/>
          <w:rtl/>
          <w:lang w:bidi="ar-SA"/>
        </w:rPr>
        <w:t>برای</w:t>
      </w:r>
      <w:r w:rsidRPr="00990249">
        <w:rPr>
          <w:rFonts w:cs="B Nazanin"/>
          <w:sz w:val="28"/>
          <w:szCs w:val="28"/>
          <w:rtl/>
          <w:lang w:bidi="ar-SA"/>
        </w:rPr>
        <w:t xml:space="preserve"> </w:t>
      </w:r>
      <w:r w:rsidRPr="00990249">
        <w:rPr>
          <w:rFonts w:cs="B Nazanin" w:hint="cs"/>
          <w:sz w:val="28"/>
          <w:szCs w:val="28"/>
          <w:rtl/>
          <w:lang w:bidi="ar-SA"/>
        </w:rPr>
        <w:t>لپتین</w:t>
      </w:r>
      <w:r w:rsidRPr="00990249">
        <w:rPr>
          <w:rFonts w:cs="B Nazanin"/>
          <w:sz w:val="28"/>
          <w:szCs w:val="28"/>
          <w:rtl/>
          <w:lang w:bidi="ar-SA"/>
        </w:rPr>
        <w:t xml:space="preserve"> </w:t>
      </w:r>
      <w:r w:rsidRPr="00990249">
        <w:rPr>
          <w:rFonts w:cs="B Nazanin" w:hint="cs"/>
          <w:sz w:val="28"/>
          <w:szCs w:val="28"/>
          <w:rtl/>
          <w:lang w:bidi="ar-SA"/>
        </w:rPr>
        <w:t xml:space="preserve">عمل کنید </w:t>
      </w:r>
      <w:r w:rsidRPr="00990249">
        <w:rPr>
          <w:rFonts w:cs="B Nazanin"/>
          <w:sz w:val="28"/>
          <w:szCs w:val="28"/>
          <w:lang w:bidi="ar-SA"/>
        </w:rPr>
        <w:t>]</w:t>
      </w:r>
      <w:r w:rsidRPr="00990249">
        <w:rPr>
          <w:rFonts w:cs="B Nazanin" w:hint="cs"/>
          <w:sz w:val="28"/>
          <w:szCs w:val="28"/>
          <w:rtl/>
        </w:rPr>
        <w:t>9</w:t>
      </w:r>
      <w:r w:rsidRPr="00990249">
        <w:rPr>
          <w:rFonts w:cs="B Nazanin"/>
          <w:sz w:val="28"/>
          <w:szCs w:val="28"/>
        </w:rPr>
        <w:t>[</w:t>
      </w:r>
      <w:r w:rsidRPr="00990249">
        <w:rPr>
          <w:rFonts w:cs="B Nazanin" w:hint="cs"/>
          <w:sz w:val="28"/>
          <w:szCs w:val="28"/>
          <w:rtl/>
        </w:rPr>
        <w:t>.</w:t>
      </w:r>
      <w:r w:rsidRPr="00990249">
        <w:rPr>
          <w:rFonts w:cs="B Nazanin" w:hint="cs"/>
          <w:sz w:val="28"/>
          <w:szCs w:val="28"/>
          <w:rtl/>
          <w:lang w:bidi="ar-SA"/>
        </w:rPr>
        <w:t xml:space="preserve"> علاوه</w:t>
      </w:r>
      <w:r w:rsidRPr="00990249">
        <w:rPr>
          <w:rFonts w:cs="B Nazanin"/>
          <w:sz w:val="28"/>
          <w:szCs w:val="28"/>
          <w:rtl/>
          <w:lang w:bidi="ar-SA"/>
        </w:rPr>
        <w:t xml:space="preserve"> </w:t>
      </w:r>
      <w:r w:rsidRPr="00990249">
        <w:rPr>
          <w:rFonts w:cs="B Nazanin" w:hint="cs"/>
          <w:sz w:val="28"/>
          <w:szCs w:val="28"/>
          <w:rtl/>
          <w:lang w:bidi="ar-SA"/>
        </w:rPr>
        <w:t>بر</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sz w:val="28"/>
          <w:szCs w:val="28"/>
          <w:lang w:bidi="ar-SA"/>
        </w:rPr>
        <w:t>NPW</w:t>
      </w:r>
      <w:r w:rsidRPr="00990249">
        <w:rPr>
          <w:rFonts w:cs="B Nazanin"/>
          <w:sz w:val="28"/>
          <w:szCs w:val="28"/>
          <w:rtl/>
          <w:lang w:bidi="ar-SA"/>
        </w:rPr>
        <w:t xml:space="preserve"> </w:t>
      </w:r>
      <w:r w:rsidRPr="00990249">
        <w:rPr>
          <w:rFonts w:cs="B Nazanin" w:hint="cs"/>
          <w:sz w:val="28"/>
          <w:szCs w:val="28"/>
          <w:rtl/>
          <w:lang w:bidi="ar-SA"/>
        </w:rPr>
        <w:t>جذب</w:t>
      </w:r>
      <w:r w:rsidRPr="00990249">
        <w:rPr>
          <w:rFonts w:cs="B Nazanin"/>
          <w:sz w:val="28"/>
          <w:szCs w:val="28"/>
          <w:rtl/>
          <w:lang w:bidi="ar-SA"/>
        </w:rPr>
        <w:t xml:space="preserve"> </w:t>
      </w:r>
      <w:r w:rsidRPr="00990249">
        <w:rPr>
          <w:rFonts w:cs="B Nazanin" w:hint="cs"/>
          <w:sz w:val="28"/>
          <w:szCs w:val="28"/>
          <w:rtl/>
          <w:lang w:bidi="ar-SA"/>
        </w:rPr>
        <w:t>مواد</w:t>
      </w:r>
      <w:r w:rsidRPr="00990249">
        <w:rPr>
          <w:rFonts w:cs="B Nazanin"/>
          <w:sz w:val="28"/>
          <w:szCs w:val="28"/>
          <w:rtl/>
          <w:lang w:bidi="ar-SA"/>
        </w:rPr>
        <w:t xml:space="preserve"> </w:t>
      </w:r>
      <w:r w:rsidRPr="00990249">
        <w:rPr>
          <w:rFonts w:cs="B Nazanin" w:hint="cs"/>
          <w:sz w:val="28"/>
          <w:szCs w:val="28"/>
          <w:rtl/>
          <w:lang w:bidi="ar-SA"/>
        </w:rPr>
        <w:t>غذایی</w:t>
      </w:r>
      <w:r w:rsidRPr="00990249">
        <w:rPr>
          <w:rFonts w:cs="B Nazanin"/>
          <w:sz w:val="28"/>
          <w:szCs w:val="28"/>
          <w:rtl/>
          <w:lang w:bidi="ar-SA"/>
        </w:rPr>
        <w:t xml:space="preserve"> </w:t>
      </w:r>
      <w:r w:rsidRPr="00990249">
        <w:rPr>
          <w:rFonts w:cs="B Nazanin" w:hint="cs"/>
          <w:sz w:val="28"/>
          <w:szCs w:val="28"/>
          <w:rtl/>
          <w:lang w:bidi="ar-SA"/>
        </w:rPr>
        <w:t>را از</w:t>
      </w:r>
      <w:r w:rsidRPr="00990249">
        <w:rPr>
          <w:rFonts w:cs="B Nazanin"/>
          <w:sz w:val="28"/>
          <w:szCs w:val="28"/>
          <w:rtl/>
          <w:lang w:bidi="ar-SA"/>
        </w:rPr>
        <w:t xml:space="preserve"> </w:t>
      </w:r>
      <w:r w:rsidRPr="00990249">
        <w:rPr>
          <w:rFonts w:cs="B Nazanin" w:hint="cs"/>
          <w:sz w:val="28"/>
          <w:szCs w:val="28"/>
          <w:rtl/>
          <w:lang w:bidi="ar-SA"/>
        </w:rPr>
        <w:t>طریق</w:t>
      </w:r>
      <w:r w:rsidRPr="00990249">
        <w:rPr>
          <w:rFonts w:cs="B Nazanin"/>
          <w:sz w:val="28"/>
          <w:szCs w:val="28"/>
          <w:rtl/>
          <w:lang w:bidi="ar-SA"/>
        </w:rPr>
        <w:t xml:space="preserve"> </w:t>
      </w:r>
      <w:r w:rsidRPr="00990249">
        <w:rPr>
          <w:rFonts w:cs="B Nazanin" w:hint="cs"/>
          <w:sz w:val="28"/>
          <w:szCs w:val="28"/>
          <w:rtl/>
          <w:lang w:bidi="ar-SA"/>
        </w:rPr>
        <w:t xml:space="preserve">گیرنده ملانوکورتین </w:t>
      </w:r>
      <w:r w:rsidRPr="00990249">
        <w:rPr>
          <w:sz w:val="28"/>
          <w:szCs w:val="28"/>
          <w:rtl/>
          <w:lang w:bidi="ar-SA"/>
        </w:rPr>
        <w:t>–</w:t>
      </w:r>
      <w:r w:rsidRPr="00990249">
        <w:rPr>
          <w:rFonts w:cs="B Nazanin" w:hint="cs"/>
          <w:sz w:val="28"/>
          <w:szCs w:val="28"/>
          <w:rtl/>
          <w:lang w:bidi="ar-SA"/>
        </w:rPr>
        <w:t xml:space="preserve"> 4</w:t>
      </w:r>
      <w:r w:rsidRPr="00990249">
        <w:rPr>
          <w:rFonts w:cs="B Nazanin"/>
          <w:sz w:val="28"/>
          <w:szCs w:val="28"/>
          <w:vertAlign w:val="superscript"/>
          <w:rtl/>
          <w:lang w:bidi="ar-SA"/>
        </w:rPr>
        <w:footnoteReference w:id="28"/>
      </w:r>
      <w:r w:rsidRPr="00990249">
        <w:rPr>
          <w:rFonts w:cs="B Nazanin" w:hint="cs"/>
          <w:sz w:val="28"/>
          <w:szCs w:val="28"/>
          <w:rtl/>
          <w:lang w:bidi="ar-SA"/>
        </w:rPr>
        <w:t xml:space="preserve"> کاهش</w:t>
      </w:r>
      <w:r w:rsidRPr="00990249">
        <w:rPr>
          <w:rFonts w:cs="B Nazanin"/>
          <w:sz w:val="28"/>
          <w:szCs w:val="28"/>
          <w:rtl/>
          <w:lang w:bidi="ar-SA"/>
        </w:rPr>
        <w:t xml:space="preserve"> </w:t>
      </w:r>
      <w:r w:rsidRPr="00990249">
        <w:rPr>
          <w:rFonts w:cs="B Nazanin" w:hint="cs"/>
          <w:sz w:val="28"/>
          <w:szCs w:val="28"/>
          <w:rtl/>
          <w:lang w:bidi="ar-SA"/>
        </w:rPr>
        <w:t>می</w:t>
      </w:r>
      <w:r w:rsidRPr="00990249">
        <w:rPr>
          <w:rFonts w:cs="B Nazanin"/>
          <w:sz w:val="28"/>
          <w:szCs w:val="28"/>
          <w:rtl/>
          <w:lang w:bidi="ar-SA"/>
        </w:rPr>
        <w:t xml:space="preserve"> </w:t>
      </w:r>
      <w:r w:rsidRPr="00990249">
        <w:rPr>
          <w:rFonts w:cs="B Nazanin" w:hint="cs"/>
          <w:sz w:val="28"/>
          <w:szCs w:val="28"/>
          <w:rtl/>
          <w:lang w:bidi="ar-SA"/>
        </w:rPr>
        <w:t>دهد</w:t>
      </w:r>
      <w:r w:rsidRPr="00990249">
        <w:rPr>
          <w:rFonts w:cs="B Nazanin"/>
          <w:sz w:val="28"/>
          <w:szCs w:val="28"/>
          <w:rtl/>
          <w:lang w:bidi="ar-SA"/>
        </w:rPr>
        <w:t xml:space="preserve"> </w:t>
      </w:r>
      <w:r w:rsidRPr="00990249">
        <w:rPr>
          <w:rFonts w:cs="B Nazanin" w:hint="cs"/>
          <w:sz w:val="28"/>
          <w:szCs w:val="28"/>
          <w:rtl/>
          <w:lang w:bidi="ar-SA"/>
        </w:rPr>
        <w:t>،</w:t>
      </w:r>
      <w:r w:rsidRPr="00990249">
        <w:rPr>
          <w:rFonts w:cs="B Nazanin"/>
          <w:sz w:val="28"/>
          <w:szCs w:val="28"/>
          <w:rtl/>
          <w:lang w:bidi="ar-SA"/>
        </w:rPr>
        <w:t xml:space="preserve"> </w:t>
      </w:r>
      <w:r w:rsidRPr="00990249">
        <w:rPr>
          <w:rFonts w:cs="B Nazanin" w:hint="cs"/>
          <w:sz w:val="28"/>
          <w:szCs w:val="28"/>
          <w:rtl/>
          <w:lang w:bidi="ar-SA"/>
        </w:rPr>
        <w:t>این بیانگر این است</w:t>
      </w:r>
      <w:r w:rsidRPr="00990249">
        <w:rPr>
          <w:rFonts w:cs="B Nazanin"/>
          <w:sz w:val="28"/>
          <w:szCs w:val="28"/>
          <w:rtl/>
          <w:lang w:bidi="ar-SA"/>
        </w:rPr>
        <w:t xml:space="preserve"> </w:t>
      </w:r>
      <w:r w:rsidRPr="00990249">
        <w:rPr>
          <w:rFonts w:cs="B Nazanin" w:hint="cs"/>
          <w:sz w:val="28"/>
          <w:szCs w:val="28"/>
          <w:rtl/>
          <w:lang w:bidi="ar-SA"/>
        </w:rPr>
        <w:t xml:space="preserve">که </w:t>
      </w:r>
      <w:r w:rsidRPr="00990249">
        <w:rPr>
          <w:rFonts w:cs="B Nazanin"/>
          <w:sz w:val="28"/>
          <w:szCs w:val="28"/>
          <w:lang w:bidi="ar-SA"/>
        </w:rPr>
        <w:t>NPW</w:t>
      </w:r>
      <w:r w:rsidRPr="00990249">
        <w:rPr>
          <w:rFonts w:cs="B Nazanin"/>
          <w:sz w:val="28"/>
          <w:szCs w:val="28"/>
          <w:rtl/>
          <w:lang w:bidi="ar-SA"/>
        </w:rPr>
        <w:t xml:space="preserve"> </w:t>
      </w:r>
      <w:r w:rsidRPr="00990249">
        <w:rPr>
          <w:rFonts w:cs="B Nazanin" w:hint="cs"/>
          <w:sz w:val="28"/>
          <w:szCs w:val="28"/>
          <w:rtl/>
          <w:lang w:bidi="ar-SA"/>
        </w:rPr>
        <w:t>ممکن</w:t>
      </w:r>
      <w:r w:rsidRPr="00990249">
        <w:rPr>
          <w:rFonts w:cs="B Nazanin"/>
          <w:sz w:val="28"/>
          <w:szCs w:val="28"/>
          <w:rtl/>
          <w:lang w:bidi="ar-SA"/>
        </w:rPr>
        <w:t xml:space="preserve"> </w:t>
      </w:r>
      <w:r w:rsidRPr="00990249">
        <w:rPr>
          <w:rFonts w:cs="B Nazanin" w:hint="cs"/>
          <w:sz w:val="28"/>
          <w:szCs w:val="28"/>
          <w:rtl/>
          <w:lang w:bidi="ar-SA"/>
        </w:rPr>
        <w:t>است نورون</w:t>
      </w:r>
      <w:r w:rsidRPr="00990249">
        <w:rPr>
          <w:rFonts w:cs="B Nazanin"/>
          <w:sz w:val="28"/>
          <w:szCs w:val="28"/>
          <w:rtl/>
          <w:lang w:bidi="ar-SA"/>
        </w:rPr>
        <w:t xml:space="preserve"> </w:t>
      </w:r>
      <w:r w:rsidRPr="00990249">
        <w:rPr>
          <w:rFonts w:cs="B Nazanin" w:hint="cs"/>
          <w:sz w:val="28"/>
          <w:szCs w:val="28"/>
          <w:rtl/>
          <w:lang w:bidi="ar-SA"/>
        </w:rPr>
        <w:t>ها</w:t>
      </w:r>
      <w:r w:rsidRPr="00990249">
        <w:rPr>
          <w:rFonts w:cs="B Nazanin"/>
          <w:sz w:val="28"/>
          <w:szCs w:val="28"/>
          <w:rtl/>
          <w:lang w:bidi="ar-SA"/>
        </w:rPr>
        <w:t xml:space="preserve"> </w:t>
      </w:r>
      <w:r w:rsidRPr="00990249">
        <w:rPr>
          <w:rFonts w:cs="B Nazanin" w:hint="cs"/>
          <w:sz w:val="28"/>
          <w:szCs w:val="28"/>
          <w:rtl/>
          <w:lang w:bidi="ar-SA"/>
        </w:rPr>
        <w:t xml:space="preserve">حاوی </w:t>
      </w:r>
      <w:r w:rsidRPr="00990249">
        <w:rPr>
          <w:rFonts w:cs="B Nazanin"/>
          <w:sz w:val="28"/>
          <w:szCs w:val="28"/>
          <w:lang w:bidi="ar-SA"/>
        </w:rPr>
        <w:t xml:space="preserve"> POMC</w:t>
      </w:r>
      <w:r w:rsidRPr="00990249">
        <w:rPr>
          <w:rFonts w:cs="B Nazanin"/>
          <w:sz w:val="28"/>
          <w:szCs w:val="28"/>
          <w:rtl/>
          <w:lang w:bidi="ar-SA"/>
        </w:rPr>
        <w:t xml:space="preserve"> </w:t>
      </w:r>
      <w:r w:rsidRPr="00990249">
        <w:rPr>
          <w:rFonts w:cs="B Nazanin" w:hint="cs"/>
          <w:sz w:val="28"/>
          <w:szCs w:val="28"/>
          <w:rtl/>
          <w:lang w:bidi="ar-SA"/>
        </w:rPr>
        <w:t>را</w:t>
      </w:r>
      <w:r w:rsidRPr="00990249">
        <w:rPr>
          <w:rFonts w:cs="B Nazanin"/>
          <w:sz w:val="28"/>
          <w:szCs w:val="28"/>
          <w:rtl/>
          <w:lang w:bidi="ar-SA"/>
        </w:rPr>
        <w:t xml:space="preserve"> </w:t>
      </w:r>
      <w:r w:rsidRPr="00990249">
        <w:rPr>
          <w:rFonts w:cs="B Nazanin" w:hint="cs"/>
          <w:sz w:val="28"/>
          <w:szCs w:val="28"/>
          <w:rtl/>
          <w:lang w:bidi="ar-SA"/>
        </w:rPr>
        <w:t>فعال</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نورون</w:t>
      </w:r>
      <w:r w:rsidRPr="00990249">
        <w:rPr>
          <w:rFonts w:cs="B Nazanin"/>
          <w:sz w:val="28"/>
          <w:szCs w:val="28"/>
          <w:rtl/>
          <w:lang w:bidi="ar-SA"/>
        </w:rPr>
        <w:t xml:space="preserve"> </w:t>
      </w:r>
      <w:r w:rsidRPr="00990249">
        <w:rPr>
          <w:rFonts w:cs="B Nazanin" w:hint="cs"/>
          <w:sz w:val="28"/>
          <w:szCs w:val="28"/>
          <w:rtl/>
          <w:lang w:bidi="ar-SA"/>
        </w:rPr>
        <w:t>های حاوی</w:t>
      </w:r>
      <w:r w:rsidRPr="00990249">
        <w:rPr>
          <w:rFonts w:cs="B Nazanin"/>
          <w:sz w:val="28"/>
          <w:szCs w:val="28"/>
          <w:rtl/>
          <w:lang w:bidi="ar-SA"/>
        </w:rPr>
        <w:t xml:space="preserve"> </w:t>
      </w:r>
      <w:r w:rsidRPr="00990249">
        <w:rPr>
          <w:rFonts w:cs="B Nazanin"/>
          <w:sz w:val="28"/>
          <w:szCs w:val="28"/>
          <w:lang w:bidi="ar-SA"/>
        </w:rPr>
        <w:t>NPY</w:t>
      </w:r>
      <w:r w:rsidRPr="00990249">
        <w:rPr>
          <w:rFonts w:cs="B Nazanin"/>
          <w:sz w:val="28"/>
          <w:szCs w:val="28"/>
          <w:rtl/>
          <w:lang w:bidi="ar-SA"/>
        </w:rPr>
        <w:t xml:space="preserve"> </w:t>
      </w:r>
      <w:r w:rsidRPr="00990249">
        <w:rPr>
          <w:rFonts w:cs="B Nazanin" w:hint="cs"/>
          <w:sz w:val="28"/>
          <w:szCs w:val="28"/>
          <w:rtl/>
          <w:lang w:bidi="ar-SA"/>
        </w:rPr>
        <w:t xml:space="preserve">را در </w:t>
      </w:r>
      <w:r w:rsidRPr="00990249">
        <w:rPr>
          <w:rFonts w:cs="B Nazanin"/>
          <w:sz w:val="28"/>
          <w:szCs w:val="28"/>
          <w:lang w:bidi="ar-SA"/>
        </w:rPr>
        <w:t>ARC</w:t>
      </w:r>
      <w:r w:rsidRPr="00990249">
        <w:rPr>
          <w:rFonts w:cs="B Nazanin" w:hint="cs"/>
          <w:sz w:val="28"/>
          <w:szCs w:val="28"/>
          <w:rtl/>
          <w:lang w:bidi="ar-SA"/>
        </w:rPr>
        <w:t xml:space="preserve"> مهار کرده</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کنترل</w:t>
      </w:r>
      <w:r w:rsidRPr="00990249">
        <w:rPr>
          <w:rFonts w:cs="B Nazanin"/>
          <w:sz w:val="28"/>
          <w:szCs w:val="28"/>
          <w:rtl/>
          <w:lang w:bidi="ar-SA"/>
        </w:rPr>
        <w:t xml:space="preserve"> </w:t>
      </w:r>
      <w:r w:rsidRPr="00990249">
        <w:rPr>
          <w:rFonts w:cs="B Nazanin" w:hint="cs"/>
          <w:sz w:val="28"/>
          <w:szCs w:val="28"/>
          <w:rtl/>
          <w:lang w:bidi="ar-SA"/>
        </w:rPr>
        <w:t>و تنظیم</w:t>
      </w:r>
      <w:r w:rsidRPr="00990249">
        <w:rPr>
          <w:rFonts w:cs="B Nazanin"/>
          <w:sz w:val="28"/>
          <w:szCs w:val="28"/>
          <w:rtl/>
          <w:lang w:bidi="ar-SA"/>
        </w:rPr>
        <w:t xml:space="preserve"> </w:t>
      </w:r>
      <w:r w:rsidRPr="00990249">
        <w:rPr>
          <w:rFonts w:cs="B Nazanin" w:hint="cs"/>
          <w:sz w:val="28"/>
          <w:szCs w:val="28"/>
          <w:rtl/>
          <w:lang w:bidi="ar-SA"/>
        </w:rPr>
        <w:t>در تغذیه</w:t>
      </w:r>
      <w:r w:rsidRPr="00990249">
        <w:rPr>
          <w:rFonts w:cs="B Nazanin"/>
          <w:sz w:val="28"/>
          <w:szCs w:val="28"/>
          <w:rtl/>
          <w:lang w:bidi="ar-SA"/>
        </w:rPr>
        <w:t xml:space="preserve"> </w:t>
      </w:r>
      <w:r w:rsidRPr="00990249">
        <w:rPr>
          <w:rFonts w:cs="B Nazanin" w:hint="cs"/>
          <w:sz w:val="28"/>
          <w:szCs w:val="28"/>
          <w:rtl/>
          <w:lang w:bidi="ar-SA"/>
        </w:rPr>
        <w:t xml:space="preserve">بپردازد </w:t>
      </w:r>
      <w:r w:rsidRPr="00990249">
        <w:rPr>
          <w:rFonts w:cs="B Nazanin"/>
          <w:sz w:val="28"/>
          <w:szCs w:val="28"/>
          <w:lang w:bidi="ar-SA"/>
        </w:rPr>
        <w:t>]</w:t>
      </w:r>
      <w:r w:rsidRPr="00990249">
        <w:rPr>
          <w:rFonts w:cs="B Nazanin" w:hint="cs"/>
          <w:sz w:val="28"/>
          <w:szCs w:val="28"/>
          <w:rtl/>
        </w:rPr>
        <w:t>9</w:t>
      </w:r>
      <w:r w:rsidRPr="00990249">
        <w:rPr>
          <w:rFonts w:cs="B Nazanin"/>
          <w:sz w:val="28"/>
          <w:szCs w:val="28"/>
        </w:rPr>
        <w:t>[</w:t>
      </w:r>
      <w:r w:rsidRPr="00990249">
        <w:rPr>
          <w:rFonts w:cs="B Nazanin" w:hint="cs"/>
          <w:sz w:val="28"/>
          <w:szCs w:val="28"/>
          <w:rtl/>
        </w:rPr>
        <w:t>.</w:t>
      </w:r>
    </w:p>
    <w:p w:rsidR="00990249" w:rsidRPr="00990249" w:rsidRDefault="00990249" w:rsidP="00990249">
      <w:pPr>
        <w:spacing w:line="360" w:lineRule="auto"/>
        <w:ind w:firstLine="576"/>
        <w:jc w:val="both"/>
        <w:rPr>
          <w:rFonts w:cs="B Nazanin"/>
          <w:sz w:val="28"/>
          <w:szCs w:val="28"/>
        </w:rPr>
      </w:pPr>
      <w:r w:rsidRPr="00990249">
        <w:rPr>
          <w:rFonts w:cs="B Nazanin"/>
          <w:noProof/>
          <w:sz w:val="28"/>
          <w:szCs w:val="28"/>
          <w:lang w:bidi="ar-SA"/>
        </w:rPr>
        <w:drawing>
          <wp:anchor distT="0" distB="0" distL="114300" distR="114300" simplePos="0" relativeHeight="251659264" behindDoc="0" locked="0" layoutInCell="1" allowOverlap="1" wp14:anchorId="5448DE72" wp14:editId="0A8AA9DD">
            <wp:simplePos x="0" y="0"/>
            <wp:positionH relativeFrom="column">
              <wp:posOffset>58420</wp:posOffset>
            </wp:positionH>
            <wp:positionV relativeFrom="paragraph">
              <wp:posOffset>241935</wp:posOffset>
            </wp:positionV>
            <wp:extent cx="4101465" cy="2201545"/>
            <wp:effectExtent l="19050" t="0" r="0" b="0"/>
            <wp:wrapSquare wrapText="bothSides"/>
            <wp:docPr id="10" name="Picture 1" descr="An external file that holds a picture, illustration, etc.&#10;Object name is fendo-03-00171-g0002.jpg">
              <a:hlinkClick xmlns:a="http://schemas.openxmlformats.org/drawingml/2006/main" r:id="rId16"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fendo-03-00171-g0002.jpg">
                      <a:hlinkClick r:id="rId16" tgtFrame="&quot;tileshopwindow&quot;"/>
                    </pic:cNvPr>
                    <pic:cNvPicPr>
                      <a:picLocks noChangeAspect="1" noChangeArrowheads="1"/>
                    </pic:cNvPicPr>
                  </pic:nvPicPr>
                  <pic:blipFill>
                    <a:blip r:embed="rId17" cstate="print"/>
                    <a:srcRect/>
                    <a:stretch>
                      <a:fillRect/>
                    </a:stretch>
                  </pic:blipFill>
                  <pic:spPr bwMode="auto">
                    <a:xfrm>
                      <a:off x="0" y="0"/>
                      <a:ext cx="4101465" cy="2201545"/>
                    </a:xfrm>
                    <a:prstGeom prst="rect">
                      <a:avLst/>
                    </a:prstGeom>
                    <a:noFill/>
                    <a:ln w="9525">
                      <a:noFill/>
                      <a:miter lim="800000"/>
                      <a:headEnd/>
                      <a:tailEnd/>
                    </a:ln>
                  </pic:spPr>
                </pic:pic>
              </a:graphicData>
            </a:graphic>
          </wp:anchor>
        </w:drawing>
      </w:r>
    </w:p>
    <w:p w:rsidR="00990249" w:rsidRPr="00990249" w:rsidRDefault="00990249" w:rsidP="00990249">
      <w:pPr>
        <w:spacing w:line="360" w:lineRule="auto"/>
        <w:ind w:firstLine="576"/>
        <w:jc w:val="center"/>
        <w:rPr>
          <w:rFonts w:cs="B Nazanin"/>
          <w:sz w:val="28"/>
          <w:szCs w:val="28"/>
        </w:rPr>
      </w:pPr>
    </w:p>
    <w:p w:rsidR="00990249" w:rsidRPr="00990249" w:rsidRDefault="00990249" w:rsidP="00B677F8">
      <w:pPr>
        <w:spacing w:line="240" w:lineRule="auto"/>
        <w:jc w:val="lowKashida"/>
        <w:rPr>
          <w:rFonts w:cs="B Nazanin"/>
          <w:noProof/>
          <w:sz w:val="18"/>
          <w:szCs w:val="18"/>
          <w:rtl/>
        </w:rPr>
      </w:pPr>
      <w:r w:rsidRPr="00990249">
        <w:rPr>
          <w:rFonts w:cs="B Nazanin" w:hint="cs"/>
          <w:noProof/>
          <w:sz w:val="18"/>
          <w:szCs w:val="18"/>
          <w:rtl/>
          <w:lang w:bidi="ar-SA"/>
        </w:rPr>
        <w:t xml:space="preserve">شکل </w:t>
      </w:r>
      <w:r w:rsidR="00B677F8">
        <w:rPr>
          <w:rFonts w:cs="B Nazanin" w:hint="cs"/>
          <w:noProof/>
          <w:sz w:val="18"/>
          <w:szCs w:val="18"/>
          <w:rtl/>
          <w:lang w:bidi="ar-SA"/>
        </w:rPr>
        <w:t>9</w:t>
      </w:r>
      <w:r w:rsidRPr="00990249">
        <w:rPr>
          <w:rFonts w:cs="B Nazanin" w:hint="cs"/>
          <w:noProof/>
          <w:sz w:val="18"/>
          <w:szCs w:val="18"/>
          <w:rtl/>
          <w:lang w:bidi="ar-SA"/>
        </w:rPr>
        <w:t xml:space="preserve"> تصویر</w:t>
      </w:r>
      <w:r w:rsidRPr="00990249">
        <w:rPr>
          <w:rFonts w:cs="B Nazanin"/>
          <w:noProof/>
          <w:sz w:val="18"/>
          <w:szCs w:val="18"/>
          <w:rtl/>
          <w:lang w:bidi="ar-SA"/>
        </w:rPr>
        <w:t xml:space="preserve"> </w:t>
      </w:r>
      <w:r w:rsidRPr="00990249">
        <w:rPr>
          <w:rFonts w:cs="B Nazanin" w:hint="cs"/>
          <w:noProof/>
          <w:sz w:val="18"/>
          <w:szCs w:val="18"/>
          <w:rtl/>
          <w:lang w:bidi="ar-SA"/>
        </w:rPr>
        <w:t>شماتیک</w:t>
      </w:r>
      <w:r w:rsidRPr="00990249">
        <w:rPr>
          <w:rFonts w:cs="B Nazanin"/>
          <w:noProof/>
          <w:sz w:val="18"/>
          <w:szCs w:val="18"/>
          <w:rtl/>
          <w:lang w:bidi="ar-SA"/>
        </w:rPr>
        <w:t xml:space="preserve"> </w:t>
      </w:r>
      <w:r w:rsidRPr="00990249">
        <w:rPr>
          <w:rFonts w:cs="B Nazanin" w:hint="cs"/>
          <w:noProof/>
          <w:sz w:val="18"/>
          <w:szCs w:val="18"/>
          <w:rtl/>
          <w:lang w:bidi="ar-SA"/>
        </w:rPr>
        <w:t>بر</w:t>
      </w:r>
      <w:r w:rsidRPr="00990249">
        <w:rPr>
          <w:rFonts w:cs="B Nazanin"/>
          <w:noProof/>
          <w:sz w:val="18"/>
          <w:szCs w:val="18"/>
          <w:rtl/>
          <w:lang w:bidi="ar-SA"/>
        </w:rPr>
        <w:t xml:space="preserve"> </w:t>
      </w:r>
      <w:r w:rsidRPr="00990249">
        <w:rPr>
          <w:rFonts w:cs="B Nazanin" w:hint="cs"/>
          <w:noProof/>
          <w:sz w:val="18"/>
          <w:szCs w:val="18"/>
          <w:rtl/>
          <w:lang w:bidi="ar-SA"/>
        </w:rPr>
        <w:t>اساس</w:t>
      </w:r>
      <w:r w:rsidRPr="00990249">
        <w:rPr>
          <w:rFonts w:cs="B Nazanin"/>
          <w:noProof/>
          <w:sz w:val="18"/>
          <w:szCs w:val="18"/>
          <w:rtl/>
          <w:lang w:bidi="ar-SA"/>
        </w:rPr>
        <w:t xml:space="preserve"> </w:t>
      </w:r>
      <w:r w:rsidRPr="00990249">
        <w:rPr>
          <w:rFonts w:cs="B Nazanin" w:hint="cs"/>
          <w:noProof/>
          <w:sz w:val="18"/>
          <w:szCs w:val="18"/>
          <w:rtl/>
          <w:lang w:bidi="ar-SA"/>
        </w:rPr>
        <w:t>یافته</w:t>
      </w:r>
      <w:r w:rsidRPr="00990249">
        <w:rPr>
          <w:rFonts w:cs="B Nazanin"/>
          <w:noProof/>
          <w:sz w:val="18"/>
          <w:szCs w:val="18"/>
          <w:rtl/>
          <w:lang w:bidi="ar-SA"/>
        </w:rPr>
        <w:t xml:space="preserve"> </w:t>
      </w:r>
      <w:r w:rsidRPr="00990249">
        <w:rPr>
          <w:rFonts w:cs="B Nazanin" w:hint="cs"/>
          <w:noProof/>
          <w:sz w:val="18"/>
          <w:szCs w:val="18"/>
          <w:rtl/>
          <w:lang w:bidi="ar-SA"/>
        </w:rPr>
        <w:t>های</w:t>
      </w:r>
      <w:r w:rsidRPr="00990249">
        <w:rPr>
          <w:rFonts w:cs="B Nazanin"/>
          <w:noProof/>
          <w:sz w:val="18"/>
          <w:szCs w:val="18"/>
          <w:rtl/>
          <w:lang w:bidi="ar-SA"/>
        </w:rPr>
        <w:t xml:space="preserve"> </w:t>
      </w:r>
      <w:r w:rsidRPr="00990249">
        <w:rPr>
          <w:rFonts w:cs="B Nazanin" w:hint="cs"/>
          <w:noProof/>
          <w:sz w:val="18"/>
          <w:szCs w:val="18"/>
          <w:rtl/>
          <w:lang w:bidi="ar-SA"/>
        </w:rPr>
        <w:t>مطالعات</w:t>
      </w:r>
      <w:r w:rsidRPr="00990249">
        <w:rPr>
          <w:rFonts w:cs="B Nazanin"/>
          <w:noProof/>
          <w:sz w:val="18"/>
          <w:szCs w:val="18"/>
          <w:rtl/>
          <w:lang w:bidi="ar-SA"/>
        </w:rPr>
        <w:t xml:space="preserve"> </w:t>
      </w:r>
      <w:r w:rsidRPr="00990249">
        <w:rPr>
          <w:rFonts w:cs="B Nazanin" w:hint="cs"/>
          <w:noProof/>
          <w:sz w:val="18"/>
          <w:szCs w:val="18"/>
          <w:rtl/>
          <w:lang w:bidi="ar-SA"/>
        </w:rPr>
        <w:t>مورفولوژیکی</w:t>
      </w:r>
      <w:r w:rsidRPr="00990249">
        <w:rPr>
          <w:rFonts w:cs="B Nazanin"/>
          <w:noProof/>
          <w:sz w:val="18"/>
          <w:szCs w:val="18"/>
          <w:rtl/>
          <w:lang w:bidi="ar-SA"/>
        </w:rPr>
        <w:t xml:space="preserve"> </w:t>
      </w:r>
      <w:r w:rsidRPr="00990249">
        <w:rPr>
          <w:rFonts w:cs="B Nazanin" w:hint="cs"/>
          <w:noProof/>
          <w:sz w:val="18"/>
          <w:szCs w:val="18"/>
          <w:rtl/>
          <w:lang w:bidi="ar-SA"/>
        </w:rPr>
        <w:t>و</w:t>
      </w:r>
      <w:r w:rsidRPr="00990249">
        <w:rPr>
          <w:rFonts w:cs="B Nazanin"/>
          <w:noProof/>
          <w:sz w:val="18"/>
          <w:szCs w:val="18"/>
          <w:rtl/>
          <w:lang w:bidi="ar-SA"/>
        </w:rPr>
        <w:t xml:space="preserve"> </w:t>
      </w:r>
      <w:r w:rsidRPr="00990249">
        <w:rPr>
          <w:rFonts w:cs="B Nazanin" w:hint="cs"/>
          <w:noProof/>
          <w:sz w:val="18"/>
          <w:szCs w:val="18"/>
          <w:rtl/>
          <w:lang w:bidi="ar-SA"/>
        </w:rPr>
        <w:t>فیزیولوژیکی</w:t>
      </w:r>
      <w:r w:rsidRPr="00990249">
        <w:rPr>
          <w:rFonts w:cs="B Nazanin"/>
          <w:noProof/>
          <w:sz w:val="18"/>
          <w:szCs w:val="18"/>
          <w:rtl/>
          <w:lang w:bidi="ar-SA"/>
        </w:rPr>
        <w:t xml:space="preserve"> </w:t>
      </w:r>
      <w:r w:rsidRPr="00990249">
        <w:rPr>
          <w:rFonts w:cs="B Nazanin" w:hint="cs"/>
          <w:noProof/>
          <w:sz w:val="18"/>
          <w:szCs w:val="18"/>
          <w:rtl/>
          <w:lang w:bidi="ar-SA"/>
        </w:rPr>
        <w:t>تنظیم</w:t>
      </w:r>
      <w:r w:rsidRPr="00990249">
        <w:rPr>
          <w:rFonts w:cs="B Nazanin"/>
          <w:noProof/>
          <w:sz w:val="18"/>
          <w:szCs w:val="18"/>
          <w:rtl/>
          <w:lang w:bidi="ar-SA"/>
        </w:rPr>
        <w:t xml:space="preserve"> </w:t>
      </w:r>
      <w:r w:rsidRPr="00990249">
        <w:rPr>
          <w:rFonts w:cs="B Nazanin" w:hint="cs"/>
          <w:noProof/>
          <w:sz w:val="18"/>
          <w:szCs w:val="18"/>
          <w:rtl/>
          <w:lang w:bidi="ar-SA"/>
        </w:rPr>
        <w:t>اشتها</w:t>
      </w:r>
      <w:r w:rsidRPr="00990249">
        <w:rPr>
          <w:rFonts w:cs="B Nazanin"/>
          <w:noProof/>
          <w:sz w:val="18"/>
          <w:szCs w:val="18"/>
          <w:rtl/>
          <w:lang w:bidi="ar-SA"/>
        </w:rPr>
        <w:t xml:space="preserve"> </w:t>
      </w:r>
      <w:r w:rsidRPr="00990249">
        <w:rPr>
          <w:rFonts w:cs="B Nazanin" w:hint="cs"/>
          <w:noProof/>
          <w:sz w:val="18"/>
          <w:szCs w:val="18"/>
          <w:rtl/>
          <w:lang w:bidi="ar-SA"/>
        </w:rPr>
        <w:t>در</w:t>
      </w:r>
      <w:r w:rsidRPr="00990249">
        <w:rPr>
          <w:rFonts w:cs="B Nazanin"/>
          <w:noProof/>
          <w:sz w:val="18"/>
          <w:szCs w:val="18"/>
          <w:rtl/>
          <w:lang w:bidi="ar-SA"/>
        </w:rPr>
        <w:t xml:space="preserve"> </w:t>
      </w:r>
      <w:r w:rsidRPr="00990249">
        <w:rPr>
          <w:rFonts w:cs="B Nazanin" w:hint="cs"/>
          <w:noProof/>
          <w:sz w:val="18"/>
          <w:szCs w:val="18"/>
          <w:rtl/>
          <w:lang w:bidi="ar-SA"/>
        </w:rPr>
        <w:t xml:space="preserve"> هیپوتالاموس</w:t>
      </w:r>
      <w:r w:rsidRPr="00990249">
        <w:rPr>
          <w:rFonts w:cs="B Nazanin"/>
          <w:noProof/>
          <w:sz w:val="18"/>
          <w:szCs w:val="18"/>
          <w:rtl/>
          <w:lang w:bidi="ar-SA"/>
        </w:rPr>
        <w:t xml:space="preserve"> </w:t>
      </w:r>
      <w:r w:rsidRPr="00990249">
        <w:rPr>
          <w:rFonts w:cs="B Nazanin" w:hint="cs"/>
          <w:noProof/>
          <w:sz w:val="18"/>
          <w:szCs w:val="18"/>
          <w:rtl/>
          <w:lang w:bidi="ar-SA"/>
        </w:rPr>
        <w:t>توسط</w:t>
      </w:r>
      <w:r w:rsidRPr="00990249">
        <w:rPr>
          <w:rFonts w:cs="B Nazanin"/>
          <w:noProof/>
          <w:sz w:val="18"/>
          <w:szCs w:val="18"/>
          <w:rtl/>
          <w:lang w:bidi="ar-SA"/>
        </w:rPr>
        <w:t xml:space="preserve"> </w:t>
      </w:r>
      <w:r w:rsidRPr="00990249">
        <w:rPr>
          <w:rFonts w:cs="B Nazanin" w:hint="cs"/>
          <w:noProof/>
          <w:sz w:val="18"/>
          <w:szCs w:val="18"/>
          <w:rtl/>
          <w:lang w:bidi="ar-SA"/>
        </w:rPr>
        <w:t>سلول</w:t>
      </w:r>
      <w:r w:rsidRPr="00990249">
        <w:rPr>
          <w:rFonts w:cs="B Nazanin"/>
          <w:noProof/>
          <w:sz w:val="18"/>
          <w:szCs w:val="18"/>
          <w:rtl/>
          <w:lang w:bidi="ar-SA"/>
        </w:rPr>
        <w:t xml:space="preserve"> </w:t>
      </w:r>
      <w:r w:rsidRPr="00990249">
        <w:rPr>
          <w:rFonts w:cs="B Nazanin" w:hint="cs"/>
          <w:noProof/>
          <w:sz w:val="18"/>
          <w:szCs w:val="18"/>
          <w:rtl/>
          <w:lang w:bidi="ar-SA"/>
        </w:rPr>
        <w:t>های</w:t>
      </w:r>
      <w:r w:rsidRPr="00990249">
        <w:rPr>
          <w:rFonts w:cs="B Nazanin"/>
          <w:noProof/>
          <w:sz w:val="18"/>
          <w:szCs w:val="18"/>
          <w:rtl/>
          <w:lang w:bidi="ar-SA"/>
        </w:rPr>
        <w:t xml:space="preserve"> </w:t>
      </w:r>
      <w:r w:rsidRPr="00990249">
        <w:rPr>
          <w:rFonts w:cs="B Nazanin" w:hint="cs"/>
          <w:noProof/>
          <w:sz w:val="18"/>
          <w:szCs w:val="18"/>
          <w:rtl/>
          <w:lang w:bidi="ar-SA"/>
        </w:rPr>
        <w:t>عصبی</w:t>
      </w:r>
      <w:r w:rsidRPr="00990249">
        <w:rPr>
          <w:rFonts w:cs="B Nazanin"/>
          <w:noProof/>
          <w:sz w:val="18"/>
          <w:szCs w:val="18"/>
          <w:rtl/>
          <w:lang w:bidi="ar-SA"/>
        </w:rPr>
        <w:t xml:space="preserve"> </w:t>
      </w:r>
      <w:r w:rsidRPr="00990249">
        <w:rPr>
          <w:rFonts w:cs="B Nazanin"/>
          <w:noProof/>
          <w:sz w:val="18"/>
          <w:szCs w:val="18"/>
          <w:lang w:bidi="ar-SA"/>
        </w:rPr>
        <w:t>NPW</w:t>
      </w:r>
      <w:r w:rsidRPr="00990249">
        <w:rPr>
          <w:rFonts w:cs="B Nazanin" w:hint="cs"/>
          <w:noProof/>
          <w:sz w:val="18"/>
          <w:szCs w:val="18"/>
          <w:rtl/>
          <w:lang w:bidi="ar-SA"/>
        </w:rPr>
        <w:t xml:space="preserve"> و</w:t>
      </w:r>
      <w:r w:rsidRPr="00990249">
        <w:rPr>
          <w:rFonts w:cs="B Nazanin"/>
          <w:noProof/>
          <w:sz w:val="18"/>
          <w:szCs w:val="18"/>
          <w:rtl/>
          <w:lang w:bidi="ar-SA"/>
        </w:rPr>
        <w:t xml:space="preserve"> </w:t>
      </w:r>
      <w:r w:rsidRPr="00990249">
        <w:rPr>
          <w:rFonts w:cs="B Nazanin" w:hint="cs"/>
          <w:noProof/>
          <w:sz w:val="18"/>
          <w:szCs w:val="18"/>
          <w:rtl/>
          <w:lang w:bidi="ar-SA"/>
        </w:rPr>
        <w:t>پپتید</w:t>
      </w:r>
      <w:r w:rsidRPr="00990249">
        <w:rPr>
          <w:rFonts w:cs="B Nazanin"/>
          <w:noProof/>
          <w:sz w:val="18"/>
          <w:szCs w:val="18"/>
          <w:rtl/>
          <w:lang w:bidi="ar-SA"/>
        </w:rPr>
        <w:t xml:space="preserve"> </w:t>
      </w:r>
      <w:r w:rsidRPr="00990249">
        <w:rPr>
          <w:rFonts w:cs="B Nazanin" w:hint="cs"/>
          <w:noProof/>
          <w:sz w:val="18"/>
          <w:szCs w:val="18"/>
          <w:rtl/>
          <w:lang w:bidi="ar-SA"/>
        </w:rPr>
        <w:t>مرتبط</w:t>
      </w:r>
      <w:r w:rsidRPr="00990249">
        <w:rPr>
          <w:rFonts w:cs="B Nazanin"/>
          <w:noProof/>
          <w:sz w:val="18"/>
          <w:szCs w:val="18"/>
          <w:rtl/>
          <w:lang w:bidi="ar-SA"/>
        </w:rPr>
        <w:t xml:space="preserve"> </w:t>
      </w:r>
      <w:r w:rsidRPr="00990249">
        <w:rPr>
          <w:rFonts w:cs="B Nazanin" w:hint="cs"/>
          <w:noProof/>
          <w:sz w:val="18"/>
          <w:szCs w:val="18"/>
          <w:rtl/>
          <w:lang w:bidi="ar-SA"/>
        </w:rPr>
        <w:t>با</w:t>
      </w:r>
      <w:r w:rsidRPr="00990249">
        <w:rPr>
          <w:rFonts w:cs="B Nazanin"/>
          <w:noProof/>
          <w:sz w:val="18"/>
          <w:szCs w:val="18"/>
          <w:rtl/>
          <w:lang w:bidi="ar-SA"/>
        </w:rPr>
        <w:t xml:space="preserve"> </w:t>
      </w:r>
      <w:r w:rsidRPr="00990249">
        <w:rPr>
          <w:rFonts w:cs="B Nazanin" w:hint="cs"/>
          <w:noProof/>
          <w:sz w:val="18"/>
          <w:szCs w:val="18"/>
          <w:rtl/>
          <w:lang w:bidi="ar-SA"/>
        </w:rPr>
        <w:t>تغذیه</w:t>
      </w:r>
      <w:r w:rsidRPr="00990249">
        <w:rPr>
          <w:rFonts w:cs="B Nazanin"/>
          <w:noProof/>
          <w:sz w:val="18"/>
          <w:szCs w:val="18"/>
          <w:rtl/>
          <w:lang w:bidi="ar-SA"/>
        </w:rPr>
        <w:t xml:space="preserve"> </w:t>
      </w:r>
      <w:r w:rsidRPr="00990249">
        <w:rPr>
          <w:rFonts w:cs="B Nazanin" w:hint="cs"/>
          <w:noProof/>
          <w:sz w:val="18"/>
          <w:szCs w:val="18"/>
          <w:rtl/>
          <w:lang w:bidi="ar-SA"/>
        </w:rPr>
        <w:t>در</w:t>
      </w:r>
      <w:r w:rsidRPr="00990249">
        <w:rPr>
          <w:rFonts w:cs="B Nazanin"/>
          <w:noProof/>
          <w:sz w:val="18"/>
          <w:szCs w:val="18"/>
          <w:rtl/>
          <w:lang w:bidi="ar-SA"/>
        </w:rPr>
        <w:t xml:space="preserve"> </w:t>
      </w:r>
      <w:r w:rsidRPr="00990249">
        <w:rPr>
          <w:rFonts w:cs="B Nazanin" w:hint="cs"/>
          <w:noProof/>
          <w:sz w:val="18"/>
          <w:szCs w:val="18"/>
          <w:rtl/>
          <w:lang w:bidi="ar-SA"/>
        </w:rPr>
        <w:t>هیپوتالاموس</w:t>
      </w:r>
      <w:r w:rsidRPr="00990249">
        <w:rPr>
          <w:rFonts w:cs="B Nazanin"/>
          <w:noProof/>
          <w:sz w:val="18"/>
          <w:szCs w:val="18"/>
          <w:rtl/>
          <w:lang w:bidi="ar-SA"/>
        </w:rPr>
        <w:t>.</w:t>
      </w:r>
      <w:r w:rsidRPr="00990249">
        <w:rPr>
          <w:rFonts w:cs="B Nazanin"/>
          <w:noProof/>
          <w:sz w:val="18"/>
          <w:szCs w:val="18"/>
          <w:lang w:bidi="ar-SA"/>
        </w:rPr>
        <w:t>]</w:t>
      </w:r>
      <w:r w:rsidRPr="00990249">
        <w:rPr>
          <w:rFonts w:cs="B Nazanin" w:hint="cs"/>
          <w:noProof/>
          <w:sz w:val="18"/>
          <w:szCs w:val="18"/>
          <w:rtl/>
        </w:rPr>
        <w:t>72</w:t>
      </w:r>
      <w:r w:rsidRPr="00990249">
        <w:rPr>
          <w:rFonts w:cs="B Nazanin"/>
          <w:noProof/>
          <w:sz w:val="18"/>
          <w:szCs w:val="18"/>
        </w:rPr>
        <w:t>[</w:t>
      </w:r>
    </w:p>
    <w:p w:rsidR="00990249" w:rsidRPr="00990249" w:rsidRDefault="00990249" w:rsidP="00990249">
      <w:pPr>
        <w:spacing w:line="240" w:lineRule="auto"/>
        <w:jc w:val="lowKashida"/>
        <w:rPr>
          <w:rFonts w:cs="B Nazanin"/>
          <w:noProof/>
          <w:sz w:val="18"/>
          <w:szCs w:val="18"/>
          <w:rtl/>
        </w:rPr>
      </w:pPr>
    </w:p>
    <w:p w:rsidR="00990249" w:rsidRPr="00990249" w:rsidRDefault="00990249" w:rsidP="00990249">
      <w:pPr>
        <w:spacing w:line="240" w:lineRule="auto"/>
        <w:jc w:val="lowKashida"/>
        <w:rPr>
          <w:rFonts w:cs="B Nazanin"/>
          <w:noProof/>
          <w:sz w:val="18"/>
          <w:szCs w:val="18"/>
        </w:rPr>
      </w:pPr>
    </w:p>
    <w:p w:rsidR="00B677F8" w:rsidRDefault="00B677F8" w:rsidP="00990249">
      <w:pPr>
        <w:spacing w:line="360" w:lineRule="auto"/>
        <w:ind w:firstLine="576"/>
        <w:jc w:val="both"/>
        <w:rPr>
          <w:rFonts w:ascii="Arial" w:hAnsi="Arial" w:cs="B Nazanin"/>
          <w:sz w:val="28"/>
          <w:szCs w:val="28"/>
          <w:rtl/>
        </w:rPr>
      </w:pPr>
    </w:p>
    <w:p w:rsidR="00990249" w:rsidRPr="00990249" w:rsidRDefault="00990249" w:rsidP="00990249">
      <w:pPr>
        <w:spacing w:line="360" w:lineRule="auto"/>
        <w:ind w:firstLine="576"/>
        <w:jc w:val="both"/>
        <w:rPr>
          <w:rFonts w:ascii="Arial" w:hAnsi="Arial" w:cs="B Nazanin"/>
          <w:sz w:val="28"/>
          <w:szCs w:val="28"/>
          <w:lang w:bidi="ar-SA"/>
        </w:rPr>
      </w:pP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تازگی،</w:t>
      </w:r>
      <w:r w:rsidRPr="00990249">
        <w:rPr>
          <w:rFonts w:ascii="Arial" w:hAnsi="Arial" w:cs="B Nazanin"/>
          <w:sz w:val="28"/>
          <w:szCs w:val="28"/>
          <w:rtl/>
        </w:rPr>
        <w:t xml:space="preserve"> </w:t>
      </w:r>
      <w:r w:rsidRPr="00990249">
        <w:rPr>
          <w:rFonts w:ascii="Arial" w:hAnsi="Arial" w:cs="B Nazanin" w:hint="cs"/>
          <w:sz w:val="28"/>
          <w:szCs w:val="28"/>
          <w:rtl/>
        </w:rPr>
        <w:t>اسکرزبپسکی</w:t>
      </w:r>
      <w:r w:rsidRPr="00990249">
        <w:rPr>
          <w:rFonts w:ascii="Arial" w:hAnsi="Arial" w:cs="B Nazanin"/>
          <w:sz w:val="28"/>
          <w:szCs w:val="28"/>
          <w:vertAlign w:val="superscript"/>
          <w:rtl/>
        </w:rPr>
        <w:footnoteReference w:id="29"/>
      </w:r>
      <w:r w:rsidRPr="00990249">
        <w:rPr>
          <w:rFonts w:ascii="Arial" w:hAnsi="Arial" w:cs="B Nazanin" w:hint="cs"/>
          <w:sz w:val="28"/>
          <w:szCs w:val="28"/>
          <w:rtl/>
        </w:rPr>
        <w:t xml:space="preserve"> 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(2012)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داده</w:t>
      </w:r>
      <w:r w:rsidRPr="00990249">
        <w:rPr>
          <w:rFonts w:ascii="Arial" w:hAnsi="Arial" w:cs="B Nazanin"/>
          <w:sz w:val="28"/>
          <w:szCs w:val="28"/>
          <w:rtl/>
        </w:rPr>
        <w:t xml:space="preserve"> </w:t>
      </w:r>
      <w:r w:rsidRPr="00990249">
        <w:rPr>
          <w:rFonts w:ascii="Arial" w:hAnsi="Arial" w:cs="B Nazanin" w:hint="cs"/>
          <w:sz w:val="28"/>
          <w:szCs w:val="28"/>
          <w:rtl/>
        </w:rPr>
        <w:t>اند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sz w:val="28"/>
          <w:szCs w:val="28"/>
        </w:rPr>
        <w:t>NPB</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بیان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ترشح</w:t>
      </w:r>
      <w:r w:rsidRPr="00990249">
        <w:rPr>
          <w:rFonts w:ascii="Arial" w:hAnsi="Arial" w:cs="B Nazanin"/>
          <w:sz w:val="28"/>
          <w:szCs w:val="28"/>
          <w:rtl/>
        </w:rPr>
        <w:t xml:space="preserve"> </w:t>
      </w:r>
      <w:r w:rsidRPr="00990249">
        <w:rPr>
          <w:rFonts w:ascii="Arial" w:hAnsi="Arial" w:cs="B Nazanin" w:hint="cs"/>
          <w:sz w:val="28"/>
          <w:szCs w:val="28"/>
          <w:rtl/>
        </w:rPr>
        <w:t>لپتین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رزیستین را تنظیم می کند</w:t>
      </w:r>
      <w:r w:rsidRPr="00990249">
        <w:rPr>
          <w:rFonts w:ascii="Arial" w:hAnsi="Arial" w:cs="B Nazanin"/>
          <w:sz w:val="28"/>
          <w:szCs w:val="28"/>
          <w:rtl/>
        </w:rPr>
        <w:t xml:space="preserve"> </w:t>
      </w:r>
      <w:r w:rsidRPr="00990249">
        <w:rPr>
          <w:rFonts w:ascii="Arial" w:hAnsi="Arial" w:cs="B Nazanin" w:hint="cs"/>
          <w:sz w:val="28"/>
          <w:szCs w:val="28"/>
          <w:rtl/>
        </w:rPr>
        <w:t>، و</w:t>
      </w:r>
      <w:r w:rsidRPr="00990249">
        <w:rPr>
          <w:rFonts w:ascii="Arial" w:hAnsi="Arial" w:cs="B Nazanin"/>
          <w:sz w:val="28"/>
          <w:szCs w:val="28"/>
          <w:rtl/>
        </w:rPr>
        <w:t xml:space="preserve"> </w:t>
      </w:r>
      <w:r w:rsidRPr="00990249">
        <w:rPr>
          <w:rFonts w:ascii="Arial" w:hAnsi="Arial" w:cs="B Nazanin" w:hint="cs"/>
          <w:sz w:val="28"/>
          <w:szCs w:val="28"/>
          <w:rtl/>
        </w:rPr>
        <w:t>باعث اف</w:t>
      </w:r>
      <w:r w:rsidRPr="00990249">
        <w:rPr>
          <w:rFonts w:ascii="Arial" w:hAnsi="Arial" w:cs="B Nazanin"/>
          <w:sz w:val="28"/>
          <w:szCs w:val="28"/>
          <w:rtl/>
        </w:rPr>
        <w:t xml:space="preserve">زایش </w:t>
      </w:r>
      <w:r w:rsidRPr="00990249">
        <w:rPr>
          <w:rFonts w:ascii="Arial" w:hAnsi="Arial" w:cs="B Nazanin"/>
          <w:sz w:val="28"/>
          <w:szCs w:val="28"/>
          <w:rtl/>
          <w:lang w:bidi="ar-SA"/>
        </w:rPr>
        <w:t>ليپوليز</w:t>
      </w:r>
      <w:r w:rsidRPr="00990249">
        <w:rPr>
          <w:rFonts w:ascii="Arial" w:hAnsi="Arial" w:cs="B Nazanin" w:hint="cs"/>
          <w:sz w:val="28"/>
          <w:szCs w:val="28"/>
          <w:rtl/>
        </w:rPr>
        <w:t xml:space="preserve"> چربی</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موش می شود</w:t>
      </w:r>
      <w:r w:rsidRPr="00990249">
        <w:rPr>
          <w:rFonts w:ascii="Arial" w:hAnsi="Arial" w:cs="B Nazanin"/>
          <w:sz w:val="28"/>
          <w:szCs w:val="28"/>
        </w:rPr>
        <w:t>]</w:t>
      </w:r>
      <w:r w:rsidRPr="00990249">
        <w:rPr>
          <w:rFonts w:ascii="Arial" w:hAnsi="Arial" w:cs="B Nazanin" w:hint="cs"/>
          <w:sz w:val="28"/>
          <w:szCs w:val="28"/>
          <w:rtl/>
        </w:rPr>
        <w:t>84</w:t>
      </w:r>
      <w:r w:rsidRPr="00990249">
        <w:rPr>
          <w:rFonts w:ascii="Arial" w:hAnsi="Arial" w:cs="B Nazanin"/>
          <w:sz w:val="28"/>
          <w:szCs w:val="28"/>
        </w:rPr>
        <w:t>[</w:t>
      </w:r>
      <w:r w:rsidRPr="00990249">
        <w:rPr>
          <w:rFonts w:ascii="Arial" w:hAnsi="Arial" w:cs="B Nazanin" w:hint="cs"/>
          <w:sz w:val="28"/>
          <w:szCs w:val="28"/>
          <w:rtl/>
        </w:rPr>
        <w:t xml:space="preserve"> </w:t>
      </w:r>
      <w:r w:rsidRPr="00990249">
        <w:rPr>
          <w:rFonts w:ascii="Arial" w:hAnsi="Arial" w:cs="B Nazanin"/>
          <w:sz w:val="28"/>
          <w:szCs w:val="28"/>
          <w:rtl/>
        </w:rPr>
        <w:t>.</w:t>
      </w:r>
      <w:r w:rsidRPr="00990249">
        <w:rPr>
          <w:rFonts w:ascii="Arial" w:hAnsi="Arial" w:cs="B Nazanin"/>
          <w:sz w:val="28"/>
          <w:szCs w:val="28"/>
        </w:rPr>
        <w:t xml:space="preserve"> </w:t>
      </w:r>
      <w:r w:rsidRPr="00990249">
        <w:rPr>
          <w:rFonts w:ascii="Arial" w:hAnsi="Arial" w:cs="B Nazanin" w:hint="cs"/>
          <w:sz w:val="28"/>
          <w:szCs w:val="28"/>
          <w:rtl/>
        </w:rPr>
        <w:t xml:space="preserve">هنگامی که </w:t>
      </w:r>
      <w:r w:rsidRPr="00990249">
        <w:rPr>
          <w:rFonts w:ascii="Arial" w:hAnsi="Arial" w:cs="B Nazanin"/>
          <w:sz w:val="28"/>
          <w:szCs w:val="28"/>
        </w:rPr>
        <w:t>NPW</w:t>
      </w:r>
      <w:r w:rsidRPr="00990249">
        <w:rPr>
          <w:rFonts w:ascii="Arial" w:hAnsi="Arial" w:cs="B Nazanin" w:hint="cs"/>
          <w:sz w:val="28"/>
          <w:szCs w:val="28"/>
          <w:rtl/>
        </w:rPr>
        <w:t xml:space="preserve"> به موش داده شد، محققان نمی توانستند بالا رفتن فعالیت های حرکتی را شناسایی کنند ، اما افزایش</w:t>
      </w:r>
      <w:r w:rsidRPr="00990249">
        <w:rPr>
          <w:rFonts w:ascii="Arial" w:hAnsi="Arial" w:cs="B Nazanin"/>
          <w:sz w:val="28"/>
          <w:szCs w:val="28"/>
          <w:rtl/>
        </w:rPr>
        <w:t xml:space="preserve"> </w:t>
      </w:r>
      <w:r w:rsidRPr="00990249">
        <w:rPr>
          <w:rFonts w:ascii="Arial" w:hAnsi="Arial" w:cs="B Nazanin" w:hint="cs"/>
          <w:sz w:val="28"/>
          <w:szCs w:val="28"/>
          <w:rtl/>
        </w:rPr>
        <w:t>میزان مصرف</w:t>
      </w:r>
      <w:r w:rsidRPr="00990249">
        <w:rPr>
          <w:rFonts w:ascii="Arial" w:hAnsi="Arial" w:cs="B Nazanin"/>
          <w:sz w:val="28"/>
          <w:szCs w:val="28"/>
          <w:rtl/>
        </w:rPr>
        <w:t xml:space="preserve"> </w:t>
      </w:r>
      <w:r w:rsidRPr="00990249">
        <w:rPr>
          <w:rFonts w:ascii="Arial" w:hAnsi="Arial" w:cs="B Nazanin"/>
          <w:sz w:val="28"/>
          <w:szCs w:val="28"/>
        </w:rPr>
        <w:t>O2</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تولید</w:t>
      </w:r>
      <w:r w:rsidRPr="00990249">
        <w:rPr>
          <w:rFonts w:ascii="Arial" w:hAnsi="Arial" w:cs="B Nazanin"/>
          <w:sz w:val="28"/>
          <w:szCs w:val="28"/>
          <w:rtl/>
        </w:rPr>
        <w:t xml:space="preserve"> </w:t>
      </w:r>
      <w:r w:rsidRPr="00990249">
        <w:rPr>
          <w:rFonts w:ascii="Arial" w:hAnsi="Arial" w:cs="B Nazanin"/>
          <w:sz w:val="28"/>
          <w:szCs w:val="28"/>
        </w:rPr>
        <w:t>CO2</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همچنین</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دمای</w:t>
      </w:r>
      <w:r w:rsidRPr="00990249">
        <w:rPr>
          <w:rFonts w:ascii="Arial" w:hAnsi="Arial" w:cs="B Nazanin"/>
          <w:sz w:val="28"/>
          <w:szCs w:val="28"/>
          <w:rtl/>
        </w:rPr>
        <w:t xml:space="preserve"> </w:t>
      </w:r>
      <w:r w:rsidRPr="00990249">
        <w:rPr>
          <w:rFonts w:ascii="Arial" w:hAnsi="Arial" w:cs="B Nazanin" w:hint="cs"/>
          <w:sz w:val="28"/>
          <w:szCs w:val="28"/>
          <w:rtl/>
        </w:rPr>
        <w:lastRenderedPageBreak/>
        <w:t xml:space="preserve">بدن را مشاهد نمودند </w:t>
      </w:r>
      <w:r w:rsidRPr="00990249">
        <w:rPr>
          <w:rFonts w:ascii="B Nazanin" w:cs="B Nazanin"/>
          <w:sz w:val="28"/>
          <w:szCs w:val="28"/>
          <w:lang w:bidi="ar-SA"/>
        </w:rPr>
        <w:t>]</w:t>
      </w:r>
      <w:r w:rsidRPr="00990249">
        <w:rPr>
          <w:rFonts w:ascii="B Nazanin" w:cs="B Nazanin" w:hint="cs"/>
          <w:sz w:val="28"/>
          <w:szCs w:val="28"/>
          <w:rtl/>
        </w:rPr>
        <w:t>86</w:t>
      </w:r>
      <w:r w:rsidRPr="00990249">
        <w:rPr>
          <w:rFonts w:cs="B Nazanin"/>
          <w:sz w:val="28"/>
          <w:szCs w:val="28"/>
        </w:rPr>
        <w:t>[</w:t>
      </w:r>
      <w:r w:rsidRPr="00990249">
        <w:rPr>
          <w:rFonts w:ascii="Arial" w:hAnsi="Arial" w:cs="B Nazanin" w:hint="cs"/>
          <w:sz w:val="28"/>
          <w:szCs w:val="28"/>
          <w:rtl/>
          <w:lang w:bidi="ar-SA"/>
        </w:rPr>
        <w:t xml:space="preserve"> .</w:t>
      </w:r>
      <w:r w:rsidRPr="00990249">
        <w:rPr>
          <w:rFonts w:cs="B Nazanin" w:hint="cs"/>
          <w:sz w:val="28"/>
          <w:szCs w:val="28"/>
          <w:rtl/>
          <w:lang w:bidi="ar-SA"/>
        </w:rPr>
        <w:t xml:space="preserve"> </w:t>
      </w:r>
      <w:r w:rsidRPr="00990249">
        <w:rPr>
          <w:rFonts w:ascii="Arial" w:hAnsi="Arial" w:cs="B Nazanin" w:hint="cs"/>
          <w:sz w:val="28"/>
          <w:szCs w:val="28"/>
          <w:rtl/>
          <w:lang w:bidi="ar-SA"/>
        </w:rPr>
        <w:t>جالب</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توجه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است،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مندال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همکاران</w:t>
      </w:r>
      <w:r w:rsidRPr="00990249">
        <w:rPr>
          <w:rFonts w:ascii="Arial" w:hAnsi="Arial" w:cs="B Nazanin"/>
          <w:sz w:val="28"/>
          <w:szCs w:val="28"/>
          <w:rtl/>
          <w:lang w:bidi="ar-SA"/>
        </w:rPr>
        <w:t xml:space="preserve"> (2006) </w:t>
      </w:r>
      <w:r w:rsidRPr="00990249">
        <w:rPr>
          <w:rFonts w:ascii="Arial" w:hAnsi="Arial" w:cs="B Nazanin" w:hint="cs"/>
          <w:sz w:val="28"/>
          <w:szCs w:val="28"/>
          <w:rtl/>
          <w:lang w:bidi="ar-SA"/>
        </w:rPr>
        <w:t>گزارش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کرده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اند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سطح</w:t>
      </w:r>
      <w:r w:rsidRPr="00990249">
        <w:rPr>
          <w:rFonts w:ascii="Arial" w:hAnsi="Arial" w:cs="B Nazanin"/>
          <w:sz w:val="28"/>
          <w:szCs w:val="28"/>
          <w:rtl/>
          <w:lang w:bidi="ar-SA"/>
        </w:rPr>
        <w:t xml:space="preserve"> </w:t>
      </w:r>
      <w:r w:rsidRPr="00990249">
        <w:rPr>
          <w:rFonts w:ascii="Arial" w:hAnsi="Arial" w:cs="B Nazanin"/>
          <w:sz w:val="28"/>
          <w:szCs w:val="28"/>
          <w:lang w:bidi="ar-SA"/>
        </w:rPr>
        <w:t>NPW</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جدا</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شده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از</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سلول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های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آنترال</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معده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موش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حیوانات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که غذا نخورده اند پایین تر است ،</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 میزان آن در حیواناتی که به آنها غذا داده شد افزایش یافت. در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مقابل،</w:t>
      </w:r>
      <w:r w:rsidRPr="00990249">
        <w:rPr>
          <w:rFonts w:ascii="Arial" w:hAnsi="Arial" w:cs="B Nazanin"/>
          <w:sz w:val="28"/>
          <w:szCs w:val="28"/>
          <w:rtl/>
          <w:lang w:bidi="ar-SA"/>
        </w:rPr>
        <w:t xml:space="preserve"> </w:t>
      </w:r>
      <w:r w:rsidRPr="00990249">
        <w:rPr>
          <w:rFonts w:cs="B Nazanin"/>
          <w:sz w:val="28"/>
          <w:szCs w:val="28"/>
        </w:rPr>
        <w:t>GPR7</w:t>
      </w:r>
      <w:r w:rsidRPr="00990249">
        <w:rPr>
          <w:rFonts w:ascii="Arial" w:hAnsi="Arial" w:cs="B Nazanin" w:hint="cs"/>
          <w:sz w:val="28"/>
          <w:szCs w:val="28"/>
          <w:rtl/>
          <w:lang w:bidi="ar-SA"/>
        </w:rPr>
        <w:t xml:space="preserve"> ( </w:t>
      </w:r>
      <w:r w:rsidRPr="00990249">
        <w:rPr>
          <w:rFonts w:ascii="Arial" w:hAnsi="Arial" w:cs="B Nazanin"/>
          <w:sz w:val="28"/>
          <w:szCs w:val="28"/>
          <w:rtl/>
          <w:lang w:bidi="ar-SA"/>
        </w:rPr>
        <w:t>- / -</w:t>
      </w:r>
      <w:r w:rsidRPr="00990249">
        <w:rPr>
          <w:rFonts w:ascii="Arial" w:hAnsi="Arial" w:cs="B Nazanin" w:hint="cs"/>
          <w:sz w:val="28"/>
          <w:szCs w:val="28"/>
          <w:rtl/>
          <w:lang w:bidi="ar-SA"/>
        </w:rPr>
        <w:t xml:space="preserve"> ) موش های ماده فعالیت های پر خوری از خود  در مقایسه با موش هایی از نوع وحشی نشان نمی دهند </w:t>
      </w:r>
      <w:r w:rsidRPr="00990249">
        <w:rPr>
          <w:rFonts w:ascii="Arial" w:hAnsi="Arial" w:cs="B Nazanin"/>
          <w:sz w:val="28"/>
          <w:szCs w:val="28"/>
          <w:lang w:bidi="ar-SA"/>
        </w:rPr>
        <w:t>]</w:t>
      </w:r>
      <w:r w:rsidRPr="00990249">
        <w:rPr>
          <w:rFonts w:ascii="Arial" w:hAnsi="Arial" w:cs="B Nazanin" w:hint="cs"/>
          <w:sz w:val="28"/>
          <w:szCs w:val="28"/>
          <w:rtl/>
        </w:rPr>
        <w:t>87</w:t>
      </w:r>
      <w:r w:rsidRPr="00990249">
        <w:rPr>
          <w:rFonts w:ascii="Arial" w:hAnsi="Arial" w:cs="B Nazanin"/>
          <w:sz w:val="28"/>
          <w:szCs w:val="28"/>
        </w:rPr>
        <w:t>[</w:t>
      </w:r>
      <w:r w:rsidRPr="00990249">
        <w:rPr>
          <w:rFonts w:ascii="Arial" w:hAnsi="Arial" w:cs="B Nazanin"/>
          <w:sz w:val="28"/>
          <w:szCs w:val="28"/>
          <w:rtl/>
          <w:lang w:bidi="ar-SA"/>
        </w:rPr>
        <w:t>.</w:t>
      </w:r>
      <w:r w:rsidRPr="00990249">
        <w:rPr>
          <w:rFonts w:ascii="Arial" w:hAnsi="Arial" w:cs="B Nazanin" w:hint="cs"/>
          <w:sz w:val="28"/>
          <w:szCs w:val="28"/>
          <w:rtl/>
          <w:lang w:bidi="ar-SA"/>
        </w:rPr>
        <w:t xml:space="preserve"> علاوه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دان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همکاران</w:t>
      </w:r>
      <w:r w:rsidRPr="00990249">
        <w:rPr>
          <w:rFonts w:ascii="Arial" w:hAnsi="Arial" w:cs="B Nazanin"/>
          <w:sz w:val="28"/>
          <w:szCs w:val="28"/>
          <w:rtl/>
          <w:lang w:bidi="ar-SA"/>
        </w:rPr>
        <w:t xml:space="preserve"> (2003) </w:t>
      </w:r>
      <w:r w:rsidRPr="00990249">
        <w:rPr>
          <w:rFonts w:ascii="Arial" w:hAnsi="Arial" w:cs="B Nazanin" w:hint="cs"/>
          <w:sz w:val="28"/>
          <w:szCs w:val="28"/>
          <w:rtl/>
          <w:lang w:bidi="ar-SA"/>
        </w:rPr>
        <w:t>وجود</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تفاوت</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بین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موش</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های</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نر</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و</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ماده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با</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توجه</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به میزان</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توزیع</w:t>
      </w:r>
      <w:r w:rsidRPr="00990249">
        <w:rPr>
          <w:rFonts w:ascii="Arial" w:hAnsi="Arial" w:cs="B Nazanin"/>
          <w:sz w:val="28"/>
          <w:szCs w:val="28"/>
          <w:rtl/>
          <w:lang w:bidi="ar-SA"/>
        </w:rPr>
        <w:t xml:space="preserve"> </w:t>
      </w:r>
      <w:r w:rsidRPr="00990249">
        <w:rPr>
          <w:rFonts w:ascii="Arial" w:hAnsi="Arial" w:cs="B Nazanin"/>
          <w:sz w:val="28"/>
          <w:szCs w:val="28"/>
          <w:lang w:bidi="ar-SA"/>
        </w:rPr>
        <w:t>NPW</w:t>
      </w:r>
      <w:r w:rsidRPr="00990249">
        <w:rPr>
          <w:rFonts w:ascii="Arial" w:hAnsi="Arial" w:cs="B Nazanin"/>
          <w:sz w:val="28"/>
          <w:szCs w:val="28"/>
          <w:rtl/>
          <w:lang w:bidi="ar-SA"/>
        </w:rPr>
        <w:t xml:space="preserve"> </w:t>
      </w:r>
      <w:r w:rsidRPr="00990249">
        <w:rPr>
          <w:rFonts w:ascii="Arial" w:hAnsi="Arial" w:cs="B Nazanin" w:hint="cs"/>
          <w:sz w:val="28"/>
          <w:szCs w:val="28"/>
          <w:rtl/>
          <w:lang w:bidi="ar-SA"/>
        </w:rPr>
        <w:t>ارائه داده اند</w:t>
      </w:r>
      <w:r w:rsidRPr="00990249">
        <w:rPr>
          <w:rFonts w:ascii="Arial" w:hAnsi="Arial" w:cs="B Nazanin"/>
          <w:sz w:val="28"/>
          <w:szCs w:val="28"/>
          <w:rtl/>
          <w:lang w:bidi="ar-SA"/>
        </w:rPr>
        <w:t>.</w:t>
      </w:r>
    </w:p>
    <w:p w:rsidR="00990249" w:rsidRPr="00990249" w:rsidRDefault="00B677F8" w:rsidP="00990249">
      <w:pPr>
        <w:spacing w:line="360" w:lineRule="auto"/>
        <w:rPr>
          <w:rFonts w:ascii="Arial" w:hAnsi="Arial" w:cs="B Nazanin"/>
          <w:b/>
          <w:bCs/>
          <w:sz w:val="28"/>
          <w:szCs w:val="28"/>
          <w:rtl/>
        </w:rPr>
      </w:pPr>
      <w:r>
        <w:rPr>
          <w:rFonts w:ascii="Arial" w:hAnsi="Arial" w:cs="B Nazanin" w:hint="cs"/>
          <w:b/>
          <w:bCs/>
          <w:sz w:val="28"/>
          <w:szCs w:val="28"/>
          <w:rtl/>
        </w:rPr>
        <w:t>-</w:t>
      </w:r>
      <w:r w:rsidR="00990249" w:rsidRPr="00990249">
        <w:rPr>
          <w:rFonts w:ascii="Arial" w:hAnsi="Arial" w:cs="B Nazanin" w:hint="cs"/>
          <w:b/>
          <w:bCs/>
          <w:sz w:val="28"/>
          <w:szCs w:val="28"/>
          <w:rtl/>
        </w:rPr>
        <w:t xml:space="preserve"> عملکرد اندوکرین </w:t>
      </w:r>
      <w:r w:rsidR="00990249" w:rsidRPr="00990249">
        <w:rPr>
          <w:rFonts w:ascii="Arial" w:hAnsi="Arial" w:cs="B Nazanin"/>
          <w:b/>
          <w:bCs/>
          <w:sz w:val="28"/>
          <w:szCs w:val="28"/>
        </w:rPr>
        <w:t>NPW</w:t>
      </w:r>
    </w:p>
    <w:p w:rsidR="00990249" w:rsidRPr="00990249" w:rsidRDefault="00990249" w:rsidP="00990249">
      <w:pPr>
        <w:spacing w:line="360" w:lineRule="auto"/>
        <w:ind w:firstLine="576"/>
        <w:jc w:val="both"/>
        <w:rPr>
          <w:rFonts w:ascii="Arial" w:hAnsi="Arial" w:cs="B Nazanin"/>
          <w:sz w:val="28"/>
          <w:szCs w:val="28"/>
          <w:rtl/>
        </w:rPr>
      </w:pPr>
      <w:r w:rsidRPr="00990249">
        <w:rPr>
          <w:rFonts w:ascii="Arial" w:hAnsi="Arial" w:cs="B Nazanin" w:hint="cs"/>
          <w:sz w:val="28"/>
          <w:szCs w:val="28"/>
          <w:rtl/>
        </w:rPr>
        <w:t>مطالعات</w:t>
      </w:r>
      <w:r w:rsidRPr="00990249">
        <w:rPr>
          <w:rFonts w:ascii="Arial" w:hAnsi="Arial" w:cs="B Nazanin"/>
          <w:sz w:val="28"/>
          <w:szCs w:val="28"/>
          <w:rtl/>
        </w:rPr>
        <w:t xml:space="preserve"> </w:t>
      </w:r>
      <w:r w:rsidRPr="00990249">
        <w:rPr>
          <w:rFonts w:ascii="Arial" w:hAnsi="Arial" w:cs="B Nazanin" w:hint="cs"/>
          <w:sz w:val="28"/>
          <w:szCs w:val="28"/>
          <w:rtl/>
        </w:rPr>
        <w:t>ایمنوهیستوشیمی</w:t>
      </w:r>
      <w:r w:rsidRPr="00990249">
        <w:rPr>
          <w:rFonts w:ascii="Arial" w:hAnsi="Arial" w:cs="B Nazanin"/>
          <w:sz w:val="28"/>
          <w:szCs w:val="28"/>
          <w:rtl/>
        </w:rPr>
        <w:t xml:space="preserve"> </w:t>
      </w:r>
      <w:r w:rsidRPr="00990249">
        <w:rPr>
          <w:rFonts w:ascii="Arial" w:hAnsi="Arial" w:cs="B Nazanin" w:hint="cs"/>
          <w:sz w:val="28"/>
          <w:szCs w:val="28"/>
          <w:rtl/>
        </w:rPr>
        <w:t>نشان داده</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cs="B Nazanin"/>
          <w:sz w:val="28"/>
          <w:szCs w:val="28"/>
        </w:rPr>
        <w:t>GPR7</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sz w:val="28"/>
          <w:szCs w:val="28"/>
        </w:rPr>
        <w:t>PVN</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hint="cs"/>
          <w:sz w:val="28"/>
          <w:szCs w:val="28"/>
          <w:rtl/>
        </w:rPr>
        <w:t>غده</w:t>
      </w:r>
      <w:r w:rsidRPr="00990249">
        <w:rPr>
          <w:rFonts w:ascii="Arial" w:hAnsi="Arial" w:cs="B Nazanin"/>
          <w:sz w:val="28"/>
          <w:szCs w:val="28"/>
          <w:rtl/>
        </w:rPr>
        <w:t xml:space="preserve"> </w:t>
      </w:r>
      <w:r w:rsidRPr="00990249">
        <w:rPr>
          <w:rFonts w:ascii="Arial" w:hAnsi="Arial" w:cs="B Nazanin" w:hint="cs"/>
          <w:sz w:val="28"/>
          <w:szCs w:val="28"/>
          <w:rtl/>
        </w:rPr>
        <w:t>هیپوفیز</w:t>
      </w:r>
      <w:r w:rsidRPr="00990249">
        <w:rPr>
          <w:rFonts w:ascii="Arial" w:hAnsi="Arial" w:cs="B Nazanin"/>
          <w:sz w:val="28"/>
          <w:szCs w:val="28"/>
          <w:rtl/>
        </w:rPr>
        <w:t xml:space="preserve"> </w:t>
      </w:r>
      <w:r w:rsidRPr="00990249">
        <w:rPr>
          <w:rFonts w:ascii="Arial" w:hAnsi="Arial" w:cs="B Nazanin" w:hint="cs"/>
          <w:sz w:val="28"/>
          <w:szCs w:val="28"/>
          <w:rtl/>
        </w:rPr>
        <w:t>وغدد فوق کلیوی</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انسان و</w:t>
      </w:r>
      <w:r w:rsidRPr="00990249">
        <w:rPr>
          <w:rFonts w:ascii="Arial" w:hAnsi="Arial" w:cs="B Nazanin"/>
          <w:sz w:val="28"/>
          <w:szCs w:val="28"/>
          <w:rtl/>
        </w:rPr>
        <w:t xml:space="preserve"> </w:t>
      </w:r>
      <w:r w:rsidRPr="00990249">
        <w:rPr>
          <w:rFonts w:ascii="Arial" w:hAnsi="Arial" w:cs="B Nazanin" w:hint="cs"/>
          <w:sz w:val="28"/>
          <w:szCs w:val="28"/>
          <w:rtl/>
        </w:rPr>
        <w:t>موش</w:t>
      </w:r>
      <w:r w:rsidRPr="00990249">
        <w:rPr>
          <w:rFonts w:ascii="Arial" w:hAnsi="Arial" w:cs="B Nazanin"/>
          <w:sz w:val="28"/>
          <w:szCs w:val="28"/>
          <w:rtl/>
        </w:rPr>
        <w:t xml:space="preserve"> </w:t>
      </w:r>
      <w:r w:rsidRPr="00990249">
        <w:rPr>
          <w:rFonts w:cs="B Nazanin"/>
          <w:sz w:val="28"/>
          <w:szCs w:val="28"/>
          <w:lang w:bidi="ar-SA"/>
        </w:rPr>
        <w:t>]</w:t>
      </w:r>
      <w:r w:rsidRPr="00990249">
        <w:rPr>
          <w:rFonts w:cs="B Nazanin" w:hint="cs"/>
          <w:sz w:val="28"/>
          <w:szCs w:val="28"/>
          <w:rtl/>
          <w:lang w:bidi="ar-SA"/>
        </w:rPr>
        <w:t>88،79،73،10</w:t>
      </w:r>
      <w:r w:rsidRPr="00990249">
        <w:rPr>
          <w:rFonts w:cs="B Nazanin"/>
          <w:sz w:val="28"/>
          <w:szCs w:val="28"/>
          <w:lang w:bidi="ar-SA"/>
        </w:rPr>
        <w:t>[</w:t>
      </w:r>
      <w:r w:rsidRPr="00990249">
        <w:rPr>
          <w:rFonts w:ascii="Arial" w:hAnsi="Arial" w:cs="B Nazanin" w:hint="cs"/>
          <w:sz w:val="28"/>
          <w:szCs w:val="28"/>
          <w:rtl/>
        </w:rPr>
        <w:t>،</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ویژه</w:t>
      </w:r>
      <w:r w:rsidRPr="00990249">
        <w:rPr>
          <w:rFonts w:ascii="Arial" w:hAnsi="Arial" w:cs="B Nazanin"/>
          <w:sz w:val="28"/>
          <w:szCs w:val="28"/>
          <w:rtl/>
        </w:rPr>
        <w:t xml:space="preserve"> </w:t>
      </w:r>
      <w:r w:rsidRPr="00990249">
        <w:rPr>
          <w:rFonts w:ascii="Arial" w:hAnsi="Arial" w:cs="B Nazanin" w:hint="cs"/>
          <w:sz w:val="28"/>
          <w:szCs w:val="28"/>
          <w:rtl/>
        </w:rPr>
        <w:t xml:space="preserve">درسلول های </w:t>
      </w:r>
      <w:r w:rsidRPr="00990249">
        <w:rPr>
          <w:rFonts w:ascii="Arial" w:hAnsi="Arial" w:cs="B Nazanin"/>
          <w:sz w:val="28"/>
          <w:szCs w:val="28"/>
        </w:rPr>
        <w:t>PVN</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هیپوفیز</w:t>
      </w:r>
      <w:r w:rsidRPr="00990249">
        <w:rPr>
          <w:rFonts w:ascii="Arial" w:hAnsi="Arial" w:cs="B Nazanin"/>
          <w:sz w:val="28"/>
          <w:szCs w:val="28"/>
          <w:rtl/>
        </w:rPr>
        <w:t xml:space="preserve"> </w:t>
      </w:r>
      <w:r w:rsidRPr="00990249">
        <w:rPr>
          <w:rFonts w:ascii="Arial" w:hAnsi="Arial" w:cs="B Nazanin" w:hint="cs"/>
          <w:sz w:val="28"/>
          <w:szCs w:val="28"/>
          <w:rtl/>
        </w:rPr>
        <w:t xml:space="preserve">خلفی بیان شده است </w:t>
      </w:r>
      <w:r w:rsidRPr="00990249">
        <w:rPr>
          <w:rFonts w:ascii="Arial" w:hAnsi="Arial" w:cs="B Nazanin"/>
          <w:sz w:val="28"/>
          <w:szCs w:val="28"/>
          <w:rtl/>
        </w:rPr>
        <w:t>.</w:t>
      </w:r>
      <w:r w:rsidRPr="00990249">
        <w:rPr>
          <w:rFonts w:ascii="Arial" w:hAnsi="Arial" w:cs="B Nazanin" w:hint="cs"/>
          <w:sz w:val="28"/>
          <w:szCs w:val="28"/>
          <w:rtl/>
        </w:rPr>
        <w:t xml:space="preserve"> با این وجود گزارش</w:t>
      </w:r>
      <w:r w:rsidRPr="00990249">
        <w:rPr>
          <w:rFonts w:ascii="Arial" w:hAnsi="Arial" w:cs="B Nazanin"/>
          <w:sz w:val="28"/>
          <w:szCs w:val="28"/>
          <w:rtl/>
        </w:rPr>
        <w:t xml:space="preserve"> </w:t>
      </w:r>
      <w:r w:rsidRPr="00990249">
        <w:rPr>
          <w:rFonts w:ascii="Arial" w:hAnsi="Arial" w:cs="B Nazanin" w:hint="cs"/>
          <w:sz w:val="28"/>
          <w:szCs w:val="28"/>
          <w:rtl/>
        </w:rPr>
        <w:t>نشده</w:t>
      </w:r>
      <w:r w:rsidRPr="00990249">
        <w:rPr>
          <w:rFonts w:ascii="Arial" w:hAnsi="Arial" w:cs="B Nazanin"/>
          <w:sz w:val="28"/>
          <w:szCs w:val="28"/>
          <w:rtl/>
        </w:rPr>
        <w:t xml:space="preserve"> </w:t>
      </w:r>
      <w:r w:rsidRPr="00990249">
        <w:rPr>
          <w:rFonts w:ascii="Arial" w:hAnsi="Arial" w:cs="B Nazanin" w:hint="cs"/>
          <w:sz w:val="28"/>
          <w:szCs w:val="28"/>
          <w:rtl/>
        </w:rPr>
        <w:t xml:space="preserve">است که </w:t>
      </w:r>
      <w:r w:rsidRPr="00990249">
        <w:rPr>
          <w:rFonts w:ascii="Arial" w:hAnsi="Arial" w:cs="B Nazanin"/>
          <w:sz w:val="28"/>
          <w:szCs w:val="28"/>
        </w:rPr>
        <w:t>NPW</w:t>
      </w:r>
      <w:r w:rsidRPr="00990249">
        <w:rPr>
          <w:rFonts w:ascii="Arial" w:hAnsi="Arial" w:cs="B Nazanin" w:hint="cs"/>
          <w:sz w:val="28"/>
          <w:szCs w:val="28"/>
          <w:rtl/>
        </w:rPr>
        <w:t xml:space="preserve"> برای رها سازی دیگر</w:t>
      </w:r>
      <w:r w:rsidRPr="00990249">
        <w:rPr>
          <w:rFonts w:ascii="Arial" w:hAnsi="Arial" w:cs="B Nazanin"/>
          <w:sz w:val="28"/>
          <w:szCs w:val="28"/>
          <w:rtl/>
        </w:rPr>
        <w:t xml:space="preserve"> </w:t>
      </w:r>
      <w:r w:rsidRPr="00990249">
        <w:rPr>
          <w:rFonts w:ascii="Arial" w:hAnsi="Arial" w:cs="B Nazanin" w:hint="cs"/>
          <w:sz w:val="28"/>
          <w:szCs w:val="28"/>
          <w:rtl/>
        </w:rPr>
        <w:t>هورمون</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هیپوفیز</w:t>
      </w:r>
      <w:r w:rsidRPr="00990249">
        <w:rPr>
          <w:rFonts w:ascii="Arial" w:hAnsi="Arial" w:cs="B Nazanin"/>
          <w:sz w:val="28"/>
          <w:szCs w:val="28"/>
          <w:rtl/>
        </w:rPr>
        <w:t xml:space="preserve"> </w:t>
      </w:r>
      <w:r w:rsidRPr="00990249">
        <w:rPr>
          <w:rFonts w:ascii="Arial" w:hAnsi="Arial" w:cs="B Nazanin" w:hint="cs"/>
          <w:sz w:val="28"/>
          <w:szCs w:val="28"/>
          <w:rtl/>
        </w:rPr>
        <w:t>قدامی تاثیر بگذارد</w:t>
      </w:r>
      <w:r w:rsidRPr="00990249">
        <w:rPr>
          <w:rFonts w:ascii="Arial" w:hAnsi="Arial" w:cs="B Nazanin"/>
          <w:sz w:val="28"/>
          <w:szCs w:val="28"/>
          <w:rtl/>
        </w:rPr>
        <w:t>.</w:t>
      </w:r>
      <w:r w:rsidRPr="00990249">
        <w:rPr>
          <w:rFonts w:cs="B Nazanin" w:hint="cs"/>
          <w:sz w:val="28"/>
          <w:szCs w:val="28"/>
          <w:rtl/>
          <w:lang w:bidi="ar-SA"/>
        </w:rPr>
        <w:t xml:space="preserve"> ت</w:t>
      </w:r>
      <w:r w:rsidRPr="00990249">
        <w:rPr>
          <w:rFonts w:ascii="Arial" w:hAnsi="Arial" w:cs="B Nazanin" w:hint="cs"/>
          <w:sz w:val="28"/>
          <w:szCs w:val="28"/>
          <w:rtl/>
        </w:rPr>
        <w:t>اثیرات</w:t>
      </w:r>
      <w:r w:rsidRPr="00990249">
        <w:rPr>
          <w:rFonts w:ascii="Arial" w:hAnsi="Arial" w:cs="B Nazanin"/>
          <w:sz w:val="28"/>
          <w:szCs w:val="28"/>
          <w:rtl/>
        </w:rPr>
        <w:t xml:space="preserve"> </w:t>
      </w:r>
      <w:r w:rsidRPr="00990249">
        <w:rPr>
          <w:rFonts w:ascii="Arial" w:hAnsi="Arial" w:cs="B Nazanin" w:hint="cs"/>
          <w:sz w:val="28"/>
          <w:szCs w:val="28"/>
          <w:rtl/>
        </w:rPr>
        <w:t>نورواندوکرین</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طور</w:t>
      </w:r>
      <w:r w:rsidRPr="00990249">
        <w:rPr>
          <w:rFonts w:ascii="Arial" w:hAnsi="Arial" w:cs="B Nazanin"/>
          <w:sz w:val="28"/>
          <w:szCs w:val="28"/>
          <w:rtl/>
        </w:rPr>
        <w:t xml:space="preserve"> </w:t>
      </w:r>
      <w:r w:rsidRPr="00990249">
        <w:rPr>
          <w:rFonts w:ascii="Arial" w:hAnsi="Arial" w:cs="B Nazanin" w:hint="cs"/>
          <w:sz w:val="28"/>
          <w:szCs w:val="28"/>
          <w:rtl/>
        </w:rPr>
        <w:t>مستقیم</w:t>
      </w:r>
      <w:r w:rsidRPr="00990249">
        <w:rPr>
          <w:rFonts w:ascii="Arial" w:hAnsi="Arial" w:cs="B Nazanin"/>
          <w:sz w:val="28"/>
          <w:szCs w:val="28"/>
          <w:rtl/>
        </w:rPr>
        <w:t xml:space="preserve"> </w:t>
      </w:r>
      <w:r w:rsidRPr="00990249">
        <w:rPr>
          <w:rFonts w:ascii="Arial" w:hAnsi="Arial" w:cs="B Nazanin" w:hint="cs"/>
          <w:sz w:val="28"/>
          <w:szCs w:val="28"/>
          <w:rtl/>
        </w:rPr>
        <w:t>از</w:t>
      </w:r>
      <w:r w:rsidRPr="00990249">
        <w:rPr>
          <w:rFonts w:ascii="Arial" w:hAnsi="Arial" w:cs="B Nazanin"/>
          <w:sz w:val="28"/>
          <w:szCs w:val="28"/>
          <w:rtl/>
        </w:rPr>
        <w:t xml:space="preserve"> </w:t>
      </w:r>
      <w:r w:rsidRPr="00990249">
        <w:rPr>
          <w:rFonts w:ascii="Arial" w:hAnsi="Arial" w:cs="B Nazanin" w:hint="cs"/>
          <w:sz w:val="28"/>
          <w:szCs w:val="28"/>
          <w:rtl/>
        </w:rPr>
        <w:t>طریق</w:t>
      </w:r>
      <w:r w:rsidRPr="00990249">
        <w:rPr>
          <w:rFonts w:ascii="Arial" w:hAnsi="Arial" w:cs="B Nazanin"/>
          <w:sz w:val="28"/>
          <w:szCs w:val="28"/>
          <w:rtl/>
        </w:rPr>
        <w:t xml:space="preserve"> </w:t>
      </w:r>
      <w:r w:rsidRPr="00990249">
        <w:rPr>
          <w:rFonts w:cs="B Nazanin"/>
          <w:sz w:val="28"/>
          <w:szCs w:val="28"/>
        </w:rPr>
        <w:t>GPR7</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سلول</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غده</w:t>
      </w:r>
      <w:r w:rsidRPr="00990249">
        <w:rPr>
          <w:rFonts w:ascii="Arial" w:hAnsi="Arial" w:cs="B Nazanin"/>
          <w:sz w:val="28"/>
          <w:szCs w:val="28"/>
          <w:rtl/>
        </w:rPr>
        <w:t xml:space="preserve"> </w:t>
      </w:r>
      <w:r w:rsidRPr="00990249">
        <w:rPr>
          <w:rFonts w:ascii="Arial" w:hAnsi="Arial" w:cs="B Nazanin" w:hint="cs"/>
          <w:sz w:val="28"/>
          <w:szCs w:val="28"/>
          <w:rtl/>
        </w:rPr>
        <w:t>هیپوفیز به</w:t>
      </w:r>
      <w:r w:rsidRPr="00990249">
        <w:rPr>
          <w:rFonts w:ascii="Arial" w:hAnsi="Arial" w:cs="B Nazanin"/>
          <w:sz w:val="28"/>
          <w:szCs w:val="28"/>
          <w:rtl/>
        </w:rPr>
        <w:t xml:space="preserve"> </w:t>
      </w:r>
      <w:r w:rsidRPr="00990249">
        <w:rPr>
          <w:rFonts w:ascii="Arial" w:hAnsi="Arial" w:cs="B Nazanin" w:hint="cs"/>
          <w:sz w:val="28"/>
          <w:szCs w:val="28"/>
          <w:rtl/>
        </w:rPr>
        <w:t>عنوان واسطه عمل نمی کند</w:t>
      </w:r>
      <w:r w:rsidRPr="00990249">
        <w:rPr>
          <w:rFonts w:ascii="Arial" w:hAnsi="Arial" w:cs="B Nazanin"/>
          <w:sz w:val="28"/>
          <w:szCs w:val="28"/>
          <w:rtl/>
        </w:rPr>
        <w:t xml:space="preserve"> </w:t>
      </w:r>
      <w:r w:rsidRPr="00990249">
        <w:rPr>
          <w:rFonts w:ascii="Arial" w:hAnsi="Arial" w:cs="B Nazanin" w:hint="cs"/>
          <w:sz w:val="28"/>
          <w:szCs w:val="28"/>
          <w:rtl/>
        </w:rPr>
        <w:t>،اما</w:t>
      </w:r>
      <w:r w:rsidRPr="00990249">
        <w:rPr>
          <w:rFonts w:ascii="Arial" w:hAnsi="Arial" w:cs="B Nazanin"/>
          <w:sz w:val="28"/>
          <w:szCs w:val="28"/>
          <w:rtl/>
        </w:rPr>
        <w:t xml:space="preserve"> </w:t>
      </w:r>
      <w:r w:rsidRPr="00990249">
        <w:rPr>
          <w:rFonts w:ascii="Arial" w:hAnsi="Arial" w:cs="B Nazanin" w:hint="cs"/>
          <w:sz w:val="28"/>
          <w:szCs w:val="28"/>
          <w:rtl/>
        </w:rPr>
        <w:t>ممکن</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طور</w:t>
      </w:r>
      <w:r w:rsidRPr="00990249">
        <w:rPr>
          <w:rFonts w:ascii="Arial" w:hAnsi="Arial" w:cs="B Nazanin"/>
          <w:sz w:val="28"/>
          <w:szCs w:val="28"/>
          <w:rtl/>
        </w:rPr>
        <w:t xml:space="preserve"> </w:t>
      </w:r>
      <w:r w:rsidRPr="00990249">
        <w:rPr>
          <w:rFonts w:ascii="Arial" w:hAnsi="Arial" w:cs="B Nazanin" w:hint="cs"/>
          <w:sz w:val="28"/>
          <w:szCs w:val="28"/>
          <w:rtl/>
        </w:rPr>
        <w:t>غیر</w:t>
      </w:r>
      <w:r w:rsidRPr="00990249">
        <w:rPr>
          <w:rFonts w:ascii="Arial" w:hAnsi="Arial" w:cs="B Nazanin"/>
          <w:sz w:val="28"/>
          <w:szCs w:val="28"/>
          <w:rtl/>
        </w:rPr>
        <w:t xml:space="preserve"> </w:t>
      </w:r>
      <w:r w:rsidRPr="00990249">
        <w:rPr>
          <w:rFonts w:ascii="Arial" w:hAnsi="Arial" w:cs="B Nazanin" w:hint="cs"/>
          <w:sz w:val="28"/>
          <w:szCs w:val="28"/>
          <w:rtl/>
        </w:rPr>
        <w:t>مستقیم</w:t>
      </w:r>
      <w:r w:rsidRPr="00990249">
        <w:rPr>
          <w:rFonts w:ascii="Arial" w:hAnsi="Arial" w:cs="B Nazanin"/>
          <w:sz w:val="28"/>
          <w:szCs w:val="28"/>
          <w:rtl/>
        </w:rPr>
        <w:t xml:space="preserve"> </w:t>
      </w:r>
      <w:r w:rsidRPr="00990249">
        <w:rPr>
          <w:rFonts w:ascii="Arial" w:hAnsi="Arial" w:cs="B Nazanin" w:hint="cs"/>
          <w:sz w:val="28"/>
          <w:szCs w:val="28"/>
          <w:rtl/>
        </w:rPr>
        <w:t>از</w:t>
      </w:r>
      <w:r w:rsidRPr="00990249">
        <w:rPr>
          <w:rFonts w:ascii="Arial" w:hAnsi="Arial" w:cs="B Nazanin"/>
          <w:sz w:val="28"/>
          <w:szCs w:val="28"/>
          <w:rtl/>
        </w:rPr>
        <w:t xml:space="preserve"> </w:t>
      </w:r>
      <w:r w:rsidRPr="00990249">
        <w:rPr>
          <w:rFonts w:ascii="Arial" w:hAnsi="Arial" w:cs="B Nazanin" w:hint="cs"/>
          <w:sz w:val="28"/>
          <w:szCs w:val="28"/>
          <w:rtl/>
        </w:rPr>
        <w:t>طریق</w:t>
      </w:r>
      <w:r w:rsidRPr="00990249">
        <w:rPr>
          <w:rFonts w:ascii="Arial" w:hAnsi="Arial" w:cs="B Nazanin"/>
          <w:sz w:val="28"/>
          <w:szCs w:val="28"/>
          <w:rtl/>
        </w:rPr>
        <w:t xml:space="preserve"> </w:t>
      </w:r>
      <w:r w:rsidRPr="00990249">
        <w:rPr>
          <w:rFonts w:ascii="Arial" w:hAnsi="Arial" w:cs="B Nazanin" w:hint="cs"/>
          <w:sz w:val="28"/>
          <w:szCs w:val="28"/>
          <w:rtl/>
        </w:rPr>
        <w:t>کنترل</w:t>
      </w:r>
      <w:r w:rsidRPr="00990249">
        <w:rPr>
          <w:rFonts w:ascii="Arial" w:hAnsi="Arial" w:cs="B Nazanin"/>
          <w:sz w:val="28"/>
          <w:szCs w:val="28"/>
          <w:rtl/>
        </w:rPr>
        <w:t xml:space="preserve"> </w:t>
      </w:r>
      <w:r w:rsidRPr="00990249">
        <w:rPr>
          <w:rFonts w:ascii="Arial" w:hAnsi="Arial" w:cs="B Nazanin" w:hint="cs"/>
          <w:sz w:val="28"/>
          <w:szCs w:val="28"/>
          <w:rtl/>
        </w:rPr>
        <w:t>آزاد سازی</w:t>
      </w:r>
      <w:r w:rsidRPr="00990249">
        <w:rPr>
          <w:rFonts w:ascii="Arial" w:hAnsi="Arial" w:cs="B Nazanin"/>
          <w:sz w:val="28"/>
          <w:szCs w:val="28"/>
          <w:rtl/>
        </w:rPr>
        <w:t xml:space="preserve"> </w:t>
      </w:r>
      <w:r w:rsidRPr="00990249">
        <w:rPr>
          <w:rFonts w:ascii="Arial" w:hAnsi="Arial" w:cs="B Nazanin" w:hint="cs"/>
          <w:sz w:val="28"/>
          <w:szCs w:val="28"/>
          <w:rtl/>
        </w:rPr>
        <w:t>هورمون</w:t>
      </w:r>
      <w:r w:rsidRPr="00990249">
        <w:rPr>
          <w:rFonts w:ascii="Arial" w:hAnsi="Arial" w:cs="B Nazanin"/>
          <w:sz w:val="28"/>
          <w:szCs w:val="28"/>
          <w:rtl/>
        </w:rPr>
        <w:t xml:space="preserve"> </w:t>
      </w:r>
      <w:r w:rsidRPr="00990249">
        <w:rPr>
          <w:rFonts w:ascii="Arial" w:hAnsi="Arial" w:cs="B Nazanin" w:hint="cs"/>
          <w:sz w:val="28"/>
          <w:szCs w:val="28"/>
          <w:rtl/>
        </w:rPr>
        <w:t>هیپوتالاموس و</w:t>
      </w:r>
      <w:r w:rsidRPr="00990249">
        <w:rPr>
          <w:rFonts w:ascii="Arial" w:hAnsi="Arial" w:cs="B Nazanin"/>
          <w:sz w:val="28"/>
          <w:szCs w:val="28"/>
          <w:rtl/>
        </w:rPr>
        <w:t xml:space="preserve"> </w:t>
      </w:r>
      <w:r w:rsidRPr="00990249">
        <w:rPr>
          <w:rFonts w:ascii="Arial" w:hAnsi="Arial" w:cs="B Nazanin" w:hint="cs"/>
          <w:sz w:val="28"/>
          <w:szCs w:val="28"/>
          <w:rtl/>
        </w:rPr>
        <w:t>آزاد سازی هورمون محرک قشر غده ی فوق کلیوی</w:t>
      </w:r>
      <w:r w:rsidRPr="00990249">
        <w:rPr>
          <w:rFonts w:ascii="Arial" w:hAnsi="Arial" w:cs="B Nazanin"/>
          <w:sz w:val="28"/>
          <w:szCs w:val="28"/>
          <w:rtl/>
        </w:rPr>
        <w:t xml:space="preserve">  </w:t>
      </w:r>
      <w:r w:rsidRPr="00990249">
        <w:rPr>
          <w:rFonts w:ascii="Arial" w:hAnsi="Arial" w:cs="B Nazanin" w:hint="cs"/>
          <w:sz w:val="28"/>
          <w:szCs w:val="28"/>
          <w:rtl/>
        </w:rPr>
        <w:t>عمل کند</w:t>
      </w:r>
      <w:r w:rsidRPr="00990249">
        <w:rPr>
          <w:rFonts w:ascii="Arial" w:hAnsi="Arial" w:cs="B Nazanin"/>
          <w:sz w:val="28"/>
          <w:szCs w:val="28"/>
          <w:rtl/>
        </w:rPr>
        <w:t xml:space="preserve"> </w:t>
      </w:r>
      <w:r w:rsidRPr="00990249">
        <w:rPr>
          <w:rFonts w:ascii="Arial" w:hAnsi="Arial" w:cs="B Nazanin"/>
          <w:sz w:val="28"/>
          <w:szCs w:val="28"/>
        </w:rPr>
        <w:t>]</w:t>
      </w:r>
      <w:r w:rsidRPr="00990249">
        <w:rPr>
          <w:rFonts w:ascii="Arial" w:hAnsi="Arial" w:cs="B Nazanin" w:hint="cs"/>
          <w:sz w:val="28"/>
          <w:szCs w:val="28"/>
          <w:rtl/>
        </w:rPr>
        <w:t>89،73</w:t>
      </w:r>
      <w:r w:rsidRPr="00990249">
        <w:rPr>
          <w:rFonts w:ascii="Arial" w:hAnsi="Arial" w:cs="B Nazanin"/>
          <w:sz w:val="28"/>
          <w:szCs w:val="28"/>
        </w:rPr>
        <w:t>[</w:t>
      </w:r>
      <w:r w:rsidRPr="00990249">
        <w:rPr>
          <w:rFonts w:ascii="Arial" w:hAnsi="Arial" w:cs="B Nazanin"/>
          <w:sz w:val="28"/>
          <w:szCs w:val="28"/>
          <w:rtl/>
        </w:rPr>
        <w:t>.</w:t>
      </w:r>
      <w:r w:rsidRPr="00990249">
        <w:rPr>
          <w:rFonts w:ascii="Arial" w:hAnsi="Arial" w:cs="B Nazanin" w:hint="cs"/>
          <w:sz w:val="28"/>
          <w:szCs w:val="28"/>
          <w:rtl/>
        </w:rPr>
        <w:t xml:space="preserve"> </w:t>
      </w:r>
    </w:p>
    <w:p w:rsidR="00990249" w:rsidRPr="00990249" w:rsidRDefault="00990249" w:rsidP="00990249">
      <w:pPr>
        <w:spacing w:line="360" w:lineRule="auto"/>
        <w:ind w:firstLine="576"/>
        <w:jc w:val="both"/>
        <w:rPr>
          <w:rFonts w:cs="B Nazanin"/>
          <w:sz w:val="28"/>
          <w:szCs w:val="28"/>
          <w:rtl/>
          <w:lang w:bidi="ar-SA"/>
        </w:rPr>
      </w:pP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نقش</w:t>
      </w:r>
      <w:r w:rsidRPr="00990249">
        <w:rPr>
          <w:rFonts w:ascii="Arial" w:hAnsi="Arial" w:cs="B Nazanin"/>
          <w:sz w:val="28"/>
          <w:szCs w:val="28"/>
          <w:rtl/>
        </w:rPr>
        <w:t xml:space="preserve"> </w:t>
      </w:r>
      <w:r w:rsidRPr="00990249">
        <w:rPr>
          <w:rFonts w:ascii="Arial" w:hAnsi="Arial" w:cs="B Nazanin" w:hint="cs"/>
          <w:sz w:val="28"/>
          <w:szCs w:val="28"/>
          <w:rtl/>
        </w:rPr>
        <w:t>مهمی</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پاسخ</w:t>
      </w:r>
      <w:r w:rsidRPr="00990249">
        <w:rPr>
          <w:rFonts w:ascii="Arial" w:hAnsi="Arial" w:cs="B Nazanin"/>
          <w:sz w:val="28"/>
          <w:szCs w:val="28"/>
          <w:rtl/>
        </w:rPr>
        <w:t xml:space="preserve"> </w:t>
      </w:r>
      <w:r w:rsidRPr="00990249">
        <w:rPr>
          <w:rFonts w:ascii="Arial" w:hAnsi="Arial" w:cs="B Nazanin" w:hint="cs"/>
          <w:sz w:val="28"/>
          <w:szCs w:val="28"/>
          <w:rtl/>
        </w:rPr>
        <w:t>هیپوتالاموس</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استرس</w:t>
      </w:r>
      <w:r w:rsidRPr="00990249">
        <w:rPr>
          <w:rFonts w:ascii="Arial" w:hAnsi="Arial" w:cs="B Nazanin"/>
          <w:sz w:val="28"/>
          <w:szCs w:val="28"/>
          <w:rtl/>
        </w:rPr>
        <w:t xml:space="preserve"> </w:t>
      </w:r>
      <w:r w:rsidRPr="00990249">
        <w:rPr>
          <w:rFonts w:ascii="Arial" w:hAnsi="Arial" w:cs="B Nazanin" w:hint="cs"/>
          <w:sz w:val="28"/>
          <w:szCs w:val="28"/>
          <w:rtl/>
        </w:rPr>
        <w:t>ایفا می کند</w:t>
      </w:r>
      <w:r w:rsidRPr="00990249">
        <w:rPr>
          <w:rFonts w:ascii="Arial" w:hAnsi="Arial" w:cs="B Nazanin"/>
          <w:sz w:val="28"/>
          <w:szCs w:val="28"/>
          <w:rtl/>
        </w:rPr>
        <w:t>.</w:t>
      </w:r>
      <w:r w:rsidRPr="00990249">
        <w:rPr>
          <w:rFonts w:ascii="Arial" w:hAnsi="Arial" w:cs="B Nazanin" w:hint="cs"/>
          <w:sz w:val="28"/>
          <w:szCs w:val="28"/>
          <w:rtl/>
        </w:rPr>
        <w:t xml:space="preserve"> با</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حال،</w:t>
      </w:r>
      <w:r w:rsidRPr="00990249">
        <w:rPr>
          <w:rFonts w:ascii="Arial" w:hAnsi="Arial" w:cs="B Nazanin"/>
          <w:sz w:val="28"/>
          <w:szCs w:val="28"/>
          <w:rtl/>
        </w:rPr>
        <w:t xml:space="preserve"> </w:t>
      </w:r>
      <w:r w:rsidRPr="00990249">
        <w:rPr>
          <w:rFonts w:ascii="Arial" w:hAnsi="Arial" w:cs="B Nazanin" w:hint="cs"/>
          <w:sz w:val="28"/>
          <w:szCs w:val="28"/>
          <w:rtl/>
        </w:rPr>
        <w:t>سطوح</w:t>
      </w:r>
      <w:r w:rsidRPr="00990249">
        <w:rPr>
          <w:rFonts w:ascii="Arial" w:hAnsi="Arial" w:cs="B Nazanin"/>
          <w:sz w:val="28"/>
          <w:szCs w:val="28"/>
          <w:rtl/>
        </w:rPr>
        <w:t xml:space="preserve"> </w:t>
      </w:r>
      <w:r w:rsidRPr="00990249">
        <w:rPr>
          <w:rFonts w:ascii="Arial" w:hAnsi="Arial" w:cs="B Nazanin" w:hint="cs"/>
          <w:sz w:val="28"/>
          <w:szCs w:val="28"/>
          <w:rtl/>
        </w:rPr>
        <w:t>هورمون</w:t>
      </w:r>
      <w:r w:rsidRPr="00990249">
        <w:rPr>
          <w:rFonts w:ascii="Arial" w:hAnsi="Arial" w:cs="B Nazanin"/>
          <w:sz w:val="28"/>
          <w:szCs w:val="28"/>
          <w:rtl/>
        </w:rPr>
        <w:t xml:space="preserve"> </w:t>
      </w:r>
      <w:r w:rsidRPr="00990249">
        <w:rPr>
          <w:rFonts w:ascii="Arial" w:hAnsi="Arial" w:cs="B Nazanin" w:hint="cs"/>
          <w:sz w:val="28"/>
          <w:szCs w:val="28"/>
          <w:rtl/>
        </w:rPr>
        <w:t>رشد</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پلاسما</w:t>
      </w:r>
      <w:r w:rsidRPr="00990249">
        <w:rPr>
          <w:rFonts w:ascii="Arial" w:hAnsi="Arial" w:cs="B Nazanin"/>
          <w:sz w:val="28"/>
          <w:szCs w:val="28"/>
          <w:rtl/>
        </w:rPr>
        <w:t xml:space="preserve"> </w:t>
      </w:r>
      <w:r w:rsidRPr="00990249">
        <w:rPr>
          <w:rFonts w:ascii="Arial" w:hAnsi="Arial" w:cs="B Nazanin" w:hint="cs"/>
          <w:sz w:val="28"/>
          <w:szCs w:val="28"/>
          <w:rtl/>
        </w:rPr>
        <w:t>بعد از</w:t>
      </w:r>
      <w:r w:rsidRPr="00990249">
        <w:rPr>
          <w:rFonts w:ascii="Arial" w:hAnsi="Arial" w:cs="B Nazanin"/>
          <w:sz w:val="28"/>
          <w:szCs w:val="28"/>
          <w:rtl/>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hint="cs"/>
          <w:sz w:val="28"/>
          <w:szCs w:val="28"/>
          <w:rtl/>
        </w:rPr>
        <w:t>داخل</w:t>
      </w:r>
      <w:r w:rsidRPr="00990249">
        <w:rPr>
          <w:rFonts w:ascii="Arial" w:hAnsi="Arial" w:cs="B Nazanin"/>
          <w:sz w:val="28"/>
          <w:szCs w:val="28"/>
          <w:rtl/>
        </w:rPr>
        <w:t xml:space="preserve"> </w:t>
      </w:r>
      <w:r w:rsidRPr="00990249">
        <w:rPr>
          <w:rFonts w:ascii="Arial" w:hAnsi="Arial" w:cs="B Nazanin" w:hint="cs"/>
          <w:sz w:val="28"/>
          <w:szCs w:val="28"/>
          <w:rtl/>
        </w:rPr>
        <w:t>بطن</w:t>
      </w:r>
      <w:r w:rsidRPr="00990249">
        <w:rPr>
          <w:rFonts w:ascii="Arial" w:hAnsi="Arial" w:cs="B Nazanin"/>
          <w:sz w:val="28"/>
          <w:szCs w:val="28"/>
          <w:rtl/>
        </w:rPr>
        <w:t xml:space="preserve"> </w:t>
      </w:r>
      <w:r w:rsidRPr="00990249">
        <w:rPr>
          <w:rFonts w:ascii="Arial" w:hAnsi="Arial" w:cs="B Nazanin" w:hint="cs"/>
          <w:sz w:val="28"/>
          <w:szCs w:val="28"/>
          <w:rtl/>
        </w:rPr>
        <w:t>مغزی</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پپتید</w:t>
      </w:r>
      <w:r w:rsidRPr="00990249">
        <w:rPr>
          <w:rFonts w:ascii="Arial" w:hAnsi="Arial" w:cs="B Nazanin"/>
          <w:sz w:val="28"/>
          <w:szCs w:val="28"/>
          <w:rtl/>
        </w:rPr>
        <w:t xml:space="preserve"> </w:t>
      </w:r>
      <w:r w:rsidRPr="00990249">
        <w:rPr>
          <w:rFonts w:ascii="Arial" w:hAnsi="Arial" w:cs="B Nazanin" w:hint="cs"/>
          <w:sz w:val="28"/>
          <w:szCs w:val="28"/>
          <w:rtl/>
        </w:rPr>
        <w:t>مهار می شود</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یافته</w:t>
      </w:r>
      <w:r w:rsidRPr="00990249">
        <w:rPr>
          <w:rFonts w:ascii="Arial" w:hAnsi="Arial" w:cs="B Nazanin"/>
          <w:sz w:val="28"/>
          <w:szCs w:val="28"/>
          <w:rtl/>
        </w:rPr>
        <w:t xml:space="preserve"> </w:t>
      </w:r>
      <w:r w:rsidRPr="00990249">
        <w:rPr>
          <w:rFonts w:ascii="Arial" w:hAnsi="Arial" w:cs="B Nazanin" w:hint="cs"/>
          <w:sz w:val="28"/>
          <w:szCs w:val="28"/>
          <w:rtl/>
        </w:rPr>
        <w:t>ها</w:t>
      </w:r>
      <w:r w:rsidRPr="00990249">
        <w:rPr>
          <w:rFonts w:ascii="Arial" w:hAnsi="Arial" w:cs="B Nazanin"/>
          <w:sz w:val="28"/>
          <w:szCs w:val="28"/>
          <w:rtl/>
        </w:rPr>
        <w:t xml:space="preserve">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لیگاند</w:t>
      </w:r>
      <w:r w:rsidRPr="00990249">
        <w:rPr>
          <w:rFonts w:ascii="Arial" w:hAnsi="Arial" w:cs="B Nazanin"/>
          <w:sz w:val="28"/>
          <w:szCs w:val="28"/>
          <w:rtl/>
        </w:rPr>
        <w:t xml:space="preserve"> </w:t>
      </w:r>
      <w:r w:rsidRPr="00990249">
        <w:rPr>
          <w:rFonts w:ascii="Arial" w:hAnsi="Arial" w:cs="B Nazanin" w:hint="cs"/>
          <w:sz w:val="28"/>
          <w:szCs w:val="28"/>
          <w:rtl/>
        </w:rPr>
        <w:t>درون</w:t>
      </w:r>
      <w:r w:rsidRPr="00990249">
        <w:rPr>
          <w:rFonts w:ascii="Arial" w:hAnsi="Arial" w:cs="B Nazanin"/>
          <w:sz w:val="28"/>
          <w:szCs w:val="28"/>
          <w:rtl/>
        </w:rPr>
        <w:t xml:space="preserve"> </w:t>
      </w:r>
      <w:r w:rsidRPr="00990249">
        <w:rPr>
          <w:rFonts w:ascii="Arial" w:hAnsi="Arial" w:cs="B Nazanin" w:hint="cs"/>
          <w:sz w:val="28"/>
          <w:szCs w:val="28"/>
          <w:rtl/>
        </w:rPr>
        <w:t>زا</w:t>
      </w:r>
      <w:r w:rsidRPr="00990249">
        <w:rPr>
          <w:rFonts w:ascii="Arial" w:hAnsi="Arial" w:cs="B Nazanin"/>
          <w:sz w:val="28"/>
          <w:szCs w:val="28"/>
          <w:rtl/>
        </w:rPr>
        <w:t xml:space="preserve"> </w:t>
      </w:r>
      <w:r w:rsidRPr="00990249">
        <w:rPr>
          <w:rFonts w:ascii="Arial" w:hAnsi="Arial" w:cs="B Nazanin" w:hint="cs"/>
          <w:sz w:val="28"/>
          <w:szCs w:val="28"/>
          <w:rtl/>
        </w:rPr>
        <w:t>برای</w:t>
      </w:r>
      <w:r w:rsidRPr="00990249">
        <w:rPr>
          <w:rFonts w:ascii="Arial" w:hAnsi="Arial" w:cs="B Nazanin"/>
          <w:sz w:val="28"/>
          <w:szCs w:val="28"/>
          <w:rtl/>
        </w:rPr>
        <w:t xml:space="preserve"> </w:t>
      </w:r>
      <w:r w:rsidRPr="00990249">
        <w:rPr>
          <w:rFonts w:ascii="Arial" w:hAnsi="Arial" w:cs="B Nazanin"/>
          <w:sz w:val="28"/>
          <w:szCs w:val="28"/>
        </w:rPr>
        <w:t>GPR7</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 </w:t>
      </w:r>
      <w:r w:rsidRPr="00990249">
        <w:rPr>
          <w:rFonts w:ascii="Arial" w:hAnsi="Arial" w:cs="B Nazanin" w:hint="cs"/>
          <w:sz w:val="28"/>
          <w:szCs w:val="28"/>
          <w:rtl/>
        </w:rPr>
        <w:t>یا</w:t>
      </w:r>
      <w:r w:rsidRPr="00990249">
        <w:rPr>
          <w:rFonts w:ascii="Arial" w:hAnsi="Arial" w:cs="B Nazanin"/>
          <w:sz w:val="28"/>
          <w:szCs w:val="28"/>
          <w:rtl/>
        </w:rPr>
        <w:t xml:space="preserve"> </w:t>
      </w:r>
      <w:r w:rsidRPr="00990249">
        <w:rPr>
          <w:rFonts w:ascii="Arial" w:hAnsi="Arial" w:cs="B Nazanin"/>
          <w:sz w:val="28"/>
          <w:szCs w:val="28"/>
        </w:rPr>
        <w:t>GPR8</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عنوان</w:t>
      </w:r>
      <w:r w:rsidRPr="00990249">
        <w:rPr>
          <w:rFonts w:ascii="Arial" w:hAnsi="Arial" w:cs="B Nazanin"/>
          <w:sz w:val="28"/>
          <w:szCs w:val="28"/>
          <w:rtl/>
        </w:rPr>
        <w:t xml:space="preserve"> </w:t>
      </w:r>
      <w:r w:rsidRPr="00990249">
        <w:rPr>
          <w:rFonts w:ascii="Arial" w:hAnsi="Arial" w:cs="B Nazanin" w:hint="cs"/>
          <w:sz w:val="28"/>
          <w:szCs w:val="28"/>
          <w:rtl/>
        </w:rPr>
        <w:t>یک</w:t>
      </w:r>
      <w:r w:rsidRPr="00990249">
        <w:rPr>
          <w:rFonts w:ascii="Arial" w:hAnsi="Arial" w:cs="B Nazanin"/>
          <w:sz w:val="28"/>
          <w:szCs w:val="28"/>
          <w:rtl/>
        </w:rPr>
        <w:t xml:space="preserve"> </w:t>
      </w:r>
      <w:r w:rsidRPr="00990249">
        <w:rPr>
          <w:rFonts w:ascii="Arial" w:hAnsi="Arial" w:cs="B Nazanin" w:hint="cs"/>
          <w:sz w:val="28"/>
          <w:szCs w:val="28"/>
          <w:rtl/>
        </w:rPr>
        <w:t>میانجی</w:t>
      </w:r>
      <w:r w:rsidRPr="00990249">
        <w:rPr>
          <w:rFonts w:ascii="Arial" w:hAnsi="Arial" w:cs="B Nazanin"/>
          <w:sz w:val="28"/>
          <w:szCs w:val="28"/>
          <w:rtl/>
        </w:rPr>
        <w:t xml:space="preserve"> </w:t>
      </w:r>
      <w:r w:rsidRPr="00990249">
        <w:rPr>
          <w:rFonts w:ascii="Arial" w:hAnsi="Arial" w:cs="B Nazanin" w:hint="cs"/>
          <w:sz w:val="28"/>
          <w:szCs w:val="28"/>
          <w:rtl/>
        </w:rPr>
        <w:t>نورواندوکرین</w:t>
      </w:r>
      <w:r w:rsidRPr="00990249">
        <w:rPr>
          <w:rFonts w:ascii="Arial" w:hAnsi="Arial" w:cs="B Nazanin"/>
          <w:sz w:val="28"/>
          <w:szCs w:val="28"/>
          <w:rtl/>
        </w:rPr>
        <w:t xml:space="preserve"> </w:t>
      </w:r>
      <w:r w:rsidRPr="00990249">
        <w:rPr>
          <w:rFonts w:ascii="Arial" w:hAnsi="Arial" w:cs="B Nazanin" w:hint="cs"/>
          <w:sz w:val="28"/>
          <w:szCs w:val="28"/>
          <w:rtl/>
        </w:rPr>
        <w:t>عمل</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کند</w:t>
      </w:r>
      <w:r w:rsidRPr="00990249">
        <w:rPr>
          <w:rFonts w:ascii="Arial" w:hAnsi="Arial" w:cs="B Nazanin"/>
          <w:sz w:val="28"/>
          <w:szCs w:val="28"/>
          <w:rtl/>
        </w:rPr>
        <w:t xml:space="preserve"> </w:t>
      </w:r>
      <w:r w:rsidRPr="00990249">
        <w:rPr>
          <w:rFonts w:ascii="Arial" w:hAnsi="Arial" w:cs="B Nazanin"/>
          <w:sz w:val="28"/>
          <w:szCs w:val="28"/>
        </w:rPr>
        <w:lastRenderedPageBreak/>
        <w:t>]</w:t>
      </w:r>
      <w:r w:rsidRPr="00990249">
        <w:rPr>
          <w:rFonts w:ascii="Arial" w:hAnsi="Arial" w:cs="B Nazanin" w:hint="cs"/>
          <w:sz w:val="28"/>
          <w:szCs w:val="28"/>
          <w:rtl/>
        </w:rPr>
        <w:t>53،52</w:t>
      </w:r>
      <w:r w:rsidRPr="00990249">
        <w:rPr>
          <w:rFonts w:ascii="Arial" w:hAnsi="Arial" w:cs="B Nazanin"/>
          <w:sz w:val="28"/>
          <w:szCs w:val="28"/>
        </w:rPr>
        <w:t>[</w:t>
      </w:r>
      <w:r w:rsidRPr="00990249">
        <w:rPr>
          <w:rFonts w:ascii="Arial" w:hAnsi="Arial" w:cs="B Nazanin" w:hint="cs"/>
          <w:sz w:val="28"/>
          <w:szCs w:val="28"/>
          <w:rtl/>
        </w:rPr>
        <w:t>.علاوه</w:t>
      </w:r>
      <w:r w:rsidRPr="00990249">
        <w:rPr>
          <w:rFonts w:ascii="Arial" w:hAnsi="Arial" w:cs="B Nazanin"/>
          <w:sz w:val="28"/>
          <w:szCs w:val="28"/>
          <w:rtl/>
        </w:rPr>
        <w:t xml:space="preserve"> </w:t>
      </w:r>
      <w:r w:rsidRPr="00990249">
        <w:rPr>
          <w:rFonts w:ascii="Arial" w:hAnsi="Arial" w:cs="B Nazanin" w:hint="cs"/>
          <w:sz w:val="28"/>
          <w:szCs w:val="28"/>
          <w:rtl/>
        </w:rPr>
        <w:t>بر</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تیلور</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(2005) </w:t>
      </w:r>
      <w:r w:rsidRPr="00990249">
        <w:rPr>
          <w:rFonts w:ascii="Arial" w:hAnsi="Arial" w:cs="B Nazanin" w:hint="cs"/>
          <w:sz w:val="28"/>
          <w:szCs w:val="28"/>
          <w:rtl/>
        </w:rPr>
        <w:t>گزارش</w:t>
      </w:r>
      <w:r w:rsidRPr="00990249">
        <w:rPr>
          <w:rFonts w:ascii="Arial" w:hAnsi="Arial" w:cs="B Nazanin"/>
          <w:sz w:val="28"/>
          <w:szCs w:val="28"/>
          <w:rtl/>
        </w:rPr>
        <w:t xml:space="preserve"> </w:t>
      </w:r>
      <w:r w:rsidRPr="00990249">
        <w:rPr>
          <w:rFonts w:ascii="Arial" w:hAnsi="Arial" w:cs="B Nazanin" w:hint="cs"/>
          <w:sz w:val="28"/>
          <w:szCs w:val="28"/>
          <w:rtl/>
        </w:rPr>
        <w:t>کرده</w:t>
      </w:r>
      <w:r w:rsidRPr="00990249">
        <w:rPr>
          <w:rFonts w:ascii="Arial" w:hAnsi="Arial" w:cs="B Nazanin"/>
          <w:sz w:val="28"/>
          <w:szCs w:val="28"/>
          <w:rtl/>
        </w:rPr>
        <w:t xml:space="preserve"> </w:t>
      </w:r>
      <w:r w:rsidRPr="00990249">
        <w:rPr>
          <w:rFonts w:ascii="Arial" w:hAnsi="Arial" w:cs="B Nazanin" w:hint="cs"/>
          <w:sz w:val="28"/>
          <w:szCs w:val="28"/>
          <w:rtl/>
        </w:rPr>
        <w:t>اند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محور</w:t>
      </w:r>
      <w:r w:rsidRPr="00990249">
        <w:rPr>
          <w:rFonts w:ascii="Arial" w:hAnsi="Arial" w:cs="B Nazanin"/>
          <w:sz w:val="28"/>
          <w:szCs w:val="28"/>
          <w:rtl/>
        </w:rPr>
        <w:t xml:space="preserve"> </w:t>
      </w:r>
      <w:r w:rsidRPr="00990249">
        <w:rPr>
          <w:rFonts w:ascii="Arial" w:hAnsi="Arial" w:cs="B Nazanin"/>
          <w:sz w:val="28"/>
          <w:szCs w:val="28"/>
        </w:rPr>
        <w:t>HPA</w:t>
      </w:r>
      <w:r w:rsidRPr="00990249">
        <w:rPr>
          <w:rFonts w:ascii="Arial" w:hAnsi="Arial" w:cs="B Nazanin" w:hint="cs"/>
          <w:sz w:val="28"/>
          <w:szCs w:val="28"/>
          <w:rtl/>
        </w:rPr>
        <w:t xml:space="preserve"> را فعال می کند،</w:t>
      </w:r>
      <w:r w:rsidRPr="00990249">
        <w:rPr>
          <w:rFonts w:ascii="Arial" w:hAnsi="Arial" w:cs="B Nazanin"/>
          <w:sz w:val="28"/>
          <w:szCs w:val="28"/>
          <w:rtl/>
        </w:rPr>
        <w:t xml:space="preserve"> </w:t>
      </w:r>
      <w:r w:rsidRPr="00990249">
        <w:rPr>
          <w:rFonts w:ascii="Arial" w:hAnsi="Arial" w:cs="B Nazanin" w:hint="cs"/>
          <w:sz w:val="28"/>
          <w:szCs w:val="28"/>
          <w:rtl/>
        </w:rPr>
        <w:t>و باعث</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سطح</w:t>
      </w:r>
      <w:r w:rsidRPr="00990249">
        <w:rPr>
          <w:rFonts w:ascii="Arial" w:hAnsi="Arial" w:cs="B Nazanin"/>
          <w:sz w:val="28"/>
          <w:szCs w:val="28"/>
          <w:rtl/>
        </w:rPr>
        <w:t xml:space="preserve"> </w:t>
      </w:r>
      <w:r w:rsidRPr="00990249">
        <w:rPr>
          <w:rFonts w:ascii="Arial" w:hAnsi="Arial" w:cs="B Nazanin" w:hint="cs"/>
          <w:sz w:val="28"/>
          <w:szCs w:val="28"/>
          <w:rtl/>
        </w:rPr>
        <w:t>کورتیکوسترون</w:t>
      </w:r>
      <w:r w:rsidRPr="00990249">
        <w:rPr>
          <w:rFonts w:ascii="Arial" w:hAnsi="Arial" w:cs="B Nazanin"/>
          <w:sz w:val="28"/>
          <w:szCs w:val="28"/>
          <w:rtl/>
        </w:rPr>
        <w:t xml:space="preserve"> </w:t>
      </w:r>
      <w:r w:rsidRPr="00990249">
        <w:rPr>
          <w:rFonts w:ascii="Arial" w:hAnsi="Arial" w:cs="B Nazanin" w:hint="cs"/>
          <w:sz w:val="28"/>
          <w:szCs w:val="28"/>
          <w:rtl/>
        </w:rPr>
        <w:t>پلاسما</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موش های هوشیار</w:t>
      </w:r>
      <w:r w:rsidRPr="00990249">
        <w:rPr>
          <w:rFonts w:ascii="Arial" w:hAnsi="Arial" w:cs="B Nazanin"/>
          <w:sz w:val="28"/>
          <w:szCs w:val="28"/>
          <w:rtl/>
        </w:rPr>
        <w:t xml:space="preserve"> </w:t>
      </w:r>
      <w:r w:rsidRPr="00990249">
        <w:rPr>
          <w:rFonts w:ascii="Arial" w:hAnsi="Arial" w:cs="B Nazanin" w:hint="cs"/>
          <w:sz w:val="28"/>
          <w:szCs w:val="28"/>
          <w:rtl/>
        </w:rPr>
        <w:t>می شود.</w:t>
      </w:r>
      <w:r w:rsidRPr="00990249">
        <w:rPr>
          <w:rFonts w:ascii="Arial" w:hAnsi="Arial" w:cs="B Nazanin"/>
          <w:sz w:val="28"/>
          <w:szCs w:val="28"/>
          <w:rtl/>
        </w:rPr>
        <w:t xml:space="preserve"> </w:t>
      </w:r>
      <w:r w:rsidRPr="00990249">
        <w:rPr>
          <w:rFonts w:ascii="Arial" w:hAnsi="Arial" w:cs="B Nazanin" w:hint="cs"/>
          <w:sz w:val="28"/>
          <w:szCs w:val="28"/>
          <w:rtl/>
        </w:rPr>
        <w:t>اما</w:t>
      </w:r>
      <w:r w:rsidRPr="00990249">
        <w:rPr>
          <w:rFonts w:ascii="Arial" w:hAnsi="Arial" w:cs="B Nazanin"/>
          <w:sz w:val="28"/>
          <w:szCs w:val="28"/>
          <w:rtl/>
        </w:rPr>
        <w:t xml:space="preserve"> </w:t>
      </w:r>
      <w:r w:rsidRPr="00990249">
        <w:rPr>
          <w:rFonts w:ascii="Arial" w:hAnsi="Arial" w:cs="B Nazanin" w:hint="cs"/>
          <w:sz w:val="28"/>
          <w:szCs w:val="28"/>
          <w:rtl/>
        </w:rPr>
        <w:t>باعث تحریک آزادی</w:t>
      </w:r>
      <w:r w:rsidRPr="00990249">
        <w:rPr>
          <w:rFonts w:ascii="Arial" w:hAnsi="Arial" w:cs="B Nazanin"/>
          <w:sz w:val="28"/>
          <w:szCs w:val="28"/>
          <w:rtl/>
        </w:rPr>
        <w:t xml:space="preserve"> </w:t>
      </w:r>
      <w:r w:rsidRPr="00990249">
        <w:rPr>
          <w:rFonts w:ascii="Arial" w:hAnsi="Arial" w:cs="B Nazanin" w:hint="cs"/>
          <w:sz w:val="28"/>
          <w:szCs w:val="28"/>
          <w:rtl/>
        </w:rPr>
        <w:t>اکسی</w:t>
      </w:r>
      <w:r w:rsidRPr="00990249">
        <w:rPr>
          <w:rFonts w:ascii="Arial" w:hAnsi="Arial" w:cs="B Nazanin"/>
          <w:sz w:val="28"/>
          <w:szCs w:val="28"/>
          <w:rtl/>
        </w:rPr>
        <w:t xml:space="preserve"> </w:t>
      </w:r>
      <w:r w:rsidRPr="00990249">
        <w:rPr>
          <w:rFonts w:ascii="Arial" w:hAnsi="Arial" w:cs="B Nazanin" w:hint="cs"/>
          <w:sz w:val="28"/>
          <w:szCs w:val="28"/>
          <w:rtl/>
        </w:rPr>
        <w:t>توسین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وازوپرسین</w:t>
      </w:r>
      <w:r w:rsidRPr="00990249">
        <w:rPr>
          <w:rFonts w:ascii="Arial" w:hAnsi="Arial" w:cs="B Nazanin"/>
          <w:sz w:val="28"/>
          <w:szCs w:val="28"/>
          <w:rtl/>
        </w:rPr>
        <w:t xml:space="preserve"> </w:t>
      </w:r>
      <w:r w:rsidRPr="00990249">
        <w:rPr>
          <w:rFonts w:ascii="Arial" w:hAnsi="Arial" w:cs="B Nazanin" w:hint="cs"/>
          <w:sz w:val="28"/>
          <w:szCs w:val="28"/>
          <w:rtl/>
        </w:rPr>
        <w:t>نمی شود</w:t>
      </w:r>
      <w:r w:rsidRPr="00990249">
        <w:rPr>
          <w:rFonts w:ascii="Arial" w:hAnsi="Arial" w:cs="B Nazanin"/>
          <w:sz w:val="28"/>
          <w:szCs w:val="28"/>
          <w:rtl/>
        </w:rPr>
        <w:t xml:space="preserve"> </w:t>
      </w:r>
      <w:r w:rsidRPr="00990249">
        <w:rPr>
          <w:rFonts w:ascii="Arial" w:hAnsi="Arial" w:cs="B Nazanin" w:hint="cs"/>
          <w:sz w:val="28"/>
          <w:szCs w:val="28"/>
          <w:rtl/>
        </w:rPr>
        <w:t>و همچنین در</w:t>
      </w:r>
      <w:r w:rsidRPr="00990249">
        <w:rPr>
          <w:rFonts w:ascii="Arial" w:hAnsi="Arial" w:cs="B Nazanin"/>
          <w:sz w:val="28"/>
          <w:szCs w:val="28"/>
          <w:rtl/>
        </w:rPr>
        <w:t xml:space="preserve"> </w:t>
      </w:r>
      <w:r w:rsidRPr="00990249">
        <w:rPr>
          <w:rFonts w:ascii="Arial" w:hAnsi="Arial" w:cs="B Nazanin" w:hint="cs"/>
          <w:sz w:val="28"/>
          <w:szCs w:val="28"/>
          <w:rtl/>
        </w:rPr>
        <w:t>گردش</w:t>
      </w:r>
      <w:r w:rsidRPr="00990249">
        <w:rPr>
          <w:rFonts w:ascii="Arial" w:hAnsi="Arial" w:cs="B Nazanin"/>
          <w:sz w:val="28"/>
          <w:szCs w:val="28"/>
          <w:rtl/>
        </w:rPr>
        <w:t xml:space="preserve"> </w:t>
      </w:r>
      <w:r w:rsidRPr="00990249">
        <w:rPr>
          <w:rFonts w:ascii="Arial" w:hAnsi="Arial" w:cs="B Nazanin" w:hint="cs"/>
          <w:sz w:val="28"/>
          <w:szCs w:val="28"/>
          <w:rtl/>
        </w:rPr>
        <w:t>خون</w:t>
      </w:r>
      <w:r w:rsidRPr="00990249">
        <w:rPr>
          <w:rFonts w:ascii="Arial" w:hAnsi="Arial" w:cs="B Nazanin"/>
          <w:sz w:val="28"/>
          <w:szCs w:val="28"/>
          <w:rtl/>
        </w:rPr>
        <w:t xml:space="preserve"> </w:t>
      </w:r>
      <w:r w:rsidRPr="00990249">
        <w:rPr>
          <w:rFonts w:ascii="Arial" w:hAnsi="Arial" w:cs="B Nazanin" w:hint="cs"/>
          <w:sz w:val="28"/>
          <w:szCs w:val="28"/>
          <w:rtl/>
        </w:rPr>
        <w:t>محیطی،</w:t>
      </w:r>
      <w:r w:rsidRPr="00990249">
        <w:rPr>
          <w:rFonts w:ascii="Arial" w:hAnsi="Arial" w:cs="B Nazanin"/>
          <w:sz w:val="28"/>
          <w:szCs w:val="28"/>
          <w:rtl/>
        </w:rPr>
        <w:t xml:space="preserve"> </w:t>
      </w:r>
      <w:r w:rsidRPr="00990249">
        <w:rPr>
          <w:rFonts w:ascii="Arial" w:hAnsi="Arial" w:cs="B Nazanin" w:hint="cs"/>
          <w:sz w:val="28"/>
          <w:szCs w:val="28"/>
          <w:rtl/>
        </w:rPr>
        <w:t>تغییرات فشار</w:t>
      </w:r>
      <w:r w:rsidRPr="00990249">
        <w:rPr>
          <w:rFonts w:ascii="Arial" w:hAnsi="Arial" w:cs="B Nazanin"/>
          <w:sz w:val="28"/>
          <w:szCs w:val="28"/>
          <w:rtl/>
        </w:rPr>
        <w:t xml:space="preserve"> </w:t>
      </w:r>
      <w:r w:rsidRPr="00990249">
        <w:rPr>
          <w:rFonts w:ascii="Arial" w:hAnsi="Arial" w:cs="B Nazanin" w:hint="cs"/>
          <w:sz w:val="28"/>
          <w:szCs w:val="28"/>
          <w:rtl/>
        </w:rPr>
        <w:t>خون</w:t>
      </w:r>
      <w:r w:rsidRPr="00990249">
        <w:rPr>
          <w:rFonts w:ascii="Arial" w:hAnsi="Arial" w:cs="B Nazanin"/>
          <w:sz w:val="28"/>
          <w:szCs w:val="28"/>
          <w:rtl/>
        </w:rPr>
        <w:t xml:space="preserve"> </w:t>
      </w:r>
      <w:r w:rsidRPr="00990249">
        <w:rPr>
          <w:rFonts w:ascii="Arial" w:hAnsi="Arial" w:cs="B Nazanin" w:hint="cs"/>
          <w:sz w:val="28"/>
          <w:szCs w:val="28"/>
          <w:rtl/>
        </w:rPr>
        <w:t>و</w:t>
      </w:r>
      <w:r w:rsidRPr="00990249">
        <w:rPr>
          <w:rFonts w:ascii="Arial" w:hAnsi="Arial" w:cs="B Nazanin"/>
          <w:sz w:val="28"/>
          <w:szCs w:val="28"/>
          <w:rtl/>
        </w:rPr>
        <w:t xml:space="preserve"> </w:t>
      </w:r>
      <w:r w:rsidRPr="00990249">
        <w:rPr>
          <w:rFonts w:ascii="Arial" w:hAnsi="Arial" w:cs="B Nazanin" w:hint="cs"/>
          <w:sz w:val="28"/>
          <w:szCs w:val="28"/>
          <w:rtl/>
        </w:rPr>
        <w:t>ضربان</w:t>
      </w:r>
      <w:r w:rsidRPr="00990249">
        <w:rPr>
          <w:rFonts w:ascii="Arial" w:hAnsi="Arial" w:cs="B Nazanin"/>
          <w:sz w:val="28"/>
          <w:szCs w:val="28"/>
          <w:rtl/>
        </w:rPr>
        <w:t xml:space="preserve"> </w:t>
      </w:r>
      <w:r w:rsidRPr="00990249">
        <w:rPr>
          <w:rFonts w:ascii="Arial" w:hAnsi="Arial" w:cs="B Nazanin" w:hint="cs"/>
          <w:sz w:val="28"/>
          <w:szCs w:val="28"/>
          <w:rtl/>
        </w:rPr>
        <w:t>قلب را نغییر نمی دهد</w:t>
      </w:r>
      <w:r w:rsidRPr="00990249">
        <w:rPr>
          <w:rFonts w:ascii="Arial" w:hAnsi="Arial" w:cs="B Nazanin"/>
          <w:sz w:val="28"/>
          <w:szCs w:val="28"/>
          <w:rtl/>
        </w:rPr>
        <w:t>.</w:t>
      </w:r>
      <w:r w:rsidRPr="00990249">
        <w:rPr>
          <w:rFonts w:cs="B Nazanin" w:hint="cs"/>
          <w:sz w:val="28"/>
          <w:szCs w:val="28"/>
          <w:rtl/>
          <w:lang w:bidi="ar-SA"/>
        </w:rPr>
        <w:t xml:space="preserve"> </w:t>
      </w:r>
      <w:r w:rsidRPr="00990249">
        <w:rPr>
          <w:rFonts w:ascii="Arial" w:hAnsi="Arial" w:cs="B Nazanin" w:hint="cs"/>
          <w:sz w:val="28"/>
          <w:szCs w:val="28"/>
          <w:rtl/>
        </w:rPr>
        <w:t>علاوه</w:t>
      </w:r>
      <w:r w:rsidRPr="00990249">
        <w:rPr>
          <w:rFonts w:ascii="Arial" w:hAnsi="Arial" w:cs="B Nazanin"/>
          <w:sz w:val="28"/>
          <w:szCs w:val="28"/>
          <w:rtl/>
        </w:rPr>
        <w:t xml:space="preserve"> </w:t>
      </w:r>
      <w:r w:rsidRPr="00990249">
        <w:rPr>
          <w:rFonts w:ascii="Arial" w:hAnsi="Arial" w:cs="B Nazanin" w:hint="cs"/>
          <w:sz w:val="28"/>
          <w:szCs w:val="28"/>
          <w:rtl/>
        </w:rPr>
        <w:t>بر</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تزریق</w:t>
      </w:r>
      <w:r w:rsidRPr="00990249">
        <w:rPr>
          <w:rFonts w:ascii="Arial" w:hAnsi="Arial" w:cs="B Nazanin"/>
          <w:sz w:val="28"/>
          <w:szCs w:val="28"/>
          <w:rtl/>
        </w:rPr>
        <w:t xml:space="preserve"> </w:t>
      </w:r>
      <w:r w:rsidRPr="00990249">
        <w:rPr>
          <w:rFonts w:ascii="Arial" w:hAnsi="Arial" w:cs="B Nazanin" w:hint="cs"/>
          <w:sz w:val="28"/>
          <w:szCs w:val="28"/>
          <w:rtl/>
        </w:rPr>
        <w:t>داخل</w:t>
      </w:r>
      <w:r w:rsidRPr="00990249">
        <w:rPr>
          <w:rFonts w:ascii="Arial" w:hAnsi="Arial" w:cs="B Nazanin"/>
          <w:sz w:val="28"/>
          <w:szCs w:val="28"/>
          <w:rtl/>
        </w:rPr>
        <w:t xml:space="preserve"> </w:t>
      </w:r>
      <w:r w:rsidRPr="00990249">
        <w:rPr>
          <w:rFonts w:ascii="Arial" w:hAnsi="Arial" w:cs="B Nazanin" w:hint="cs"/>
          <w:sz w:val="28"/>
          <w:szCs w:val="28"/>
          <w:rtl/>
        </w:rPr>
        <w:t>بطن</w:t>
      </w:r>
      <w:r w:rsidRPr="00990249">
        <w:rPr>
          <w:rFonts w:ascii="Arial" w:hAnsi="Arial" w:cs="B Nazanin"/>
          <w:sz w:val="28"/>
          <w:szCs w:val="28"/>
          <w:rtl/>
        </w:rPr>
        <w:t xml:space="preserve"> </w:t>
      </w:r>
      <w:r w:rsidRPr="00990249">
        <w:rPr>
          <w:rFonts w:ascii="Arial" w:hAnsi="Arial" w:cs="B Nazanin" w:hint="cs"/>
          <w:sz w:val="28"/>
          <w:szCs w:val="28"/>
          <w:rtl/>
        </w:rPr>
        <w:t>مغزی</w:t>
      </w:r>
      <w:r w:rsidRPr="00990249">
        <w:rPr>
          <w:rFonts w:ascii="Arial" w:hAnsi="Arial" w:cs="B Nazanin"/>
          <w:sz w:val="28"/>
          <w:szCs w:val="28"/>
          <w:rtl/>
        </w:rPr>
        <w:t xml:space="preserve"> </w:t>
      </w:r>
      <w:r w:rsidRPr="00990249">
        <w:rPr>
          <w:rFonts w:ascii="Arial" w:hAnsi="Arial" w:cs="B Nazanin" w:hint="cs"/>
          <w:sz w:val="28"/>
          <w:szCs w:val="28"/>
          <w:rtl/>
        </w:rPr>
        <w:t>آنتاگونیست</w:t>
      </w:r>
      <w:r w:rsidRPr="00990249">
        <w:rPr>
          <w:rFonts w:ascii="Arial" w:hAnsi="Arial" w:cs="B Nazanin"/>
          <w:sz w:val="28"/>
          <w:szCs w:val="28"/>
          <w:rtl/>
        </w:rPr>
        <w:t xml:space="preserve"> </w:t>
      </w:r>
      <w:r w:rsidRPr="00990249">
        <w:rPr>
          <w:rFonts w:ascii="Arial" w:hAnsi="Arial" w:cs="B Nazanin"/>
          <w:sz w:val="28"/>
          <w:szCs w:val="28"/>
        </w:rPr>
        <w:t>CRF</w:t>
      </w:r>
      <w:r w:rsidRPr="00990249">
        <w:rPr>
          <w:rFonts w:ascii="Arial" w:hAnsi="Arial" w:cs="B Nazanin"/>
          <w:sz w:val="28"/>
          <w:szCs w:val="28"/>
          <w:rtl/>
        </w:rPr>
        <w:t xml:space="preserve"> </w:t>
      </w:r>
      <w:r w:rsidRPr="00990249">
        <w:rPr>
          <w:rFonts w:ascii="Arial" w:hAnsi="Arial" w:cs="B Nazanin" w:hint="cs"/>
          <w:sz w:val="28"/>
          <w:szCs w:val="28"/>
          <w:rtl/>
        </w:rPr>
        <w:t>باعث کاهش قابل</w:t>
      </w:r>
      <w:r w:rsidRPr="00990249">
        <w:rPr>
          <w:rFonts w:ascii="Arial" w:hAnsi="Arial" w:cs="B Nazanin"/>
          <w:sz w:val="28"/>
          <w:szCs w:val="28"/>
          <w:rtl/>
        </w:rPr>
        <w:t xml:space="preserve"> </w:t>
      </w:r>
      <w:r w:rsidRPr="00990249">
        <w:rPr>
          <w:rFonts w:ascii="Arial" w:hAnsi="Arial" w:cs="B Nazanin" w:hint="cs"/>
          <w:sz w:val="28"/>
          <w:szCs w:val="28"/>
          <w:rtl/>
        </w:rPr>
        <w:t>توجهی</w:t>
      </w:r>
      <w:r w:rsidRPr="00990249">
        <w:rPr>
          <w:rFonts w:ascii="Arial" w:hAnsi="Arial" w:cs="B Nazanin"/>
          <w:sz w:val="28"/>
          <w:szCs w:val="28"/>
          <w:rtl/>
        </w:rPr>
        <w:t xml:space="preserve"> </w:t>
      </w:r>
      <w:r w:rsidRPr="00990249">
        <w:rPr>
          <w:rFonts w:ascii="Arial" w:hAnsi="Arial" w:cs="B Nazanin" w:hint="cs"/>
          <w:sz w:val="28"/>
          <w:szCs w:val="28"/>
          <w:rtl/>
        </w:rPr>
        <w:t>سطح</w:t>
      </w:r>
      <w:r w:rsidRPr="00990249">
        <w:rPr>
          <w:rFonts w:ascii="Arial" w:hAnsi="Arial" w:cs="B Nazanin"/>
          <w:sz w:val="28"/>
          <w:szCs w:val="28"/>
          <w:rtl/>
        </w:rPr>
        <w:t xml:space="preserve"> </w:t>
      </w:r>
      <w:r w:rsidRPr="00990249">
        <w:rPr>
          <w:rFonts w:ascii="Arial" w:hAnsi="Arial" w:cs="B Nazanin" w:hint="cs"/>
          <w:sz w:val="28"/>
          <w:szCs w:val="28"/>
          <w:rtl/>
        </w:rPr>
        <w:t>کورتیکوسترون</w:t>
      </w:r>
      <w:r w:rsidRPr="00990249">
        <w:rPr>
          <w:rFonts w:ascii="Arial" w:hAnsi="Arial" w:cs="B Nazanin"/>
          <w:sz w:val="28"/>
          <w:szCs w:val="28"/>
          <w:rtl/>
        </w:rPr>
        <w:t xml:space="preserve"> </w:t>
      </w:r>
      <w:r w:rsidRPr="00990249">
        <w:rPr>
          <w:rFonts w:ascii="Arial" w:hAnsi="Arial" w:cs="B Nazanin" w:hint="cs"/>
          <w:sz w:val="28"/>
          <w:szCs w:val="28"/>
          <w:rtl/>
        </w:rPr>
        <w:t>نمی شود،</w:t>
      </w:r>
      <w:r w:rsidRPr="00990249">
        <w:rPr>
          <w:rFonts w:ascii="Arial" w:hAnsi="Arial" w:cs="B Nazanin"/>
          <w:sz w:val="28"/>
          <w:szCs w:val="28"/>
          <w:rtl/>
        </w:rPr>
        <w:t xml:space="preserve"> </w:t>
      </w:r>
      <w:r w:rsidRPr="00990249">
        <w:rPr>
          <w:rFonts w:ascii="Arial" w:hAnsi="Arial" w:cs="B Nazanin" w:hint="cs"/>
          <w:sz w:val="28"/>
          <w:szCs w:val="28"/>
          <w:rtl/>
        </w:rPr>
        <w:t>اگر</w:t>
      </w:r>
      <w:r w:rsidRPr="00990249">
        <w:rPr>
          <w:rFonts w:ascii="Arial" w:hAnsi="Arial" w:cs="B Nazanin"/>
          <w:sz w:val="28"/>
          <w:szCs w:val="28"/>
          <w:rtl/>
        </w:rPr>
        <w:t xml:space="preserve"> </w:t>
      </w:r>
      <w:r w:rsidRPr="00990249">
        <w:rPr>
          <w:rFonts w:ascii="Arial" w:hAnsi="Arial" w:cs="B Nazanin" w:hint="cs"/>
          <w:sz w:val="28"/>
          <w:szCs w:val="28"/>
          <w:rtl/>
        </w:rPr>
        <w:t>چه</w:t>
      </w:r>
      <w:r w:rsidRPr="00990249">
        <w:rPr>
          <w:rFonts w:ascii="Arial" w:hAnsi="Arial" w:cs="B Nazanin"/>
          <w:sz w:val="28"/>
          <w:szCs w:val="28"/>
        </w:rPr>
        <w:t xml:space="preserve"> </w:t>
      </w:r>
      <w:r w:rsidRPr="00990249">
        <w:rPr>
          <w:rFonts w:ascii="Arial" w:hAnsi="Arial" w:cs="B Nazanin" w:hint="cs"/>
          <w:sz w:val="28"/>
          <w:szCs w:val="28"/>
          <w:rtl/>
        </w:rPr>
        <w:t>قبل از تزریق</w:t>
      </w:r>
      <w:r w:rsidRPr="00990249">
        <w:rPr>
          <w:rFonts w:ascii="Arial" w:hAnsi="Arial" w:cs="B Nazanin"/>
          <w:sz w:val="28"/>
          <w:szCs w:val="28"/>
          <w:rtl/>
        </w:rPr>
        <w:t xml:space="preserve"> </w:t>
      </w:r>
      <w:r w:rsidRPr="00990249">
        <w:rPr>
          <w:rFonts w:ascii="Arial" w:hAnsi="Arial" w:cs="B Nazanin" w:hint="cs"/>
          <w:sz w:val="28"/>
          <w:szCs w:val="28"/>
          <w:rtl/>
        </w:rPr>
        <w:t>آنتاگونیست</w:t>
      </w:r>
      <w:r w:rsidRPr="00990249">
        <w:rPr>
          <w:rFonts w:ascii="Arial" w:hAnsi="Arial" w:cs="B Nazanin"/>
          <w:sz w:val="28"/>
          <w:szCs w:val="28"/>
        </w:rPr>
        <w:t xml:space="preserve"> CRF</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طور</w:t>
      </w:r>
      <w:r w:rsidRPr="00990249">
        <w:rPr>
          <w:rFonts w:ascii="Arial" w:hAnsi="Arial" w:cs="B Nazanin"/>
          <w:sz w:val="28"/>
          <w:szCs w:val="28"/>
          <w:rtl/>
        </w:rPr>
        <w:t xml:space="preserve"> </w:t>
      </w:r>
      <w:r w:rsidRPr="00990249">
        <w:rPr>
          <w:rFonts w:ascii="Arial" w:hAnsi="Arial" w:cs="B Nazanin" w:hint="cs"/>
          <w:sz w:val="28"/>
          <w:szCs w:val="28"/>
          <w:rtl/>
        </w:rPr>
        <w:t>قابل</w:t>
      </w:r>
      <w:r w:rsidRPr="00990249">
        <w:rPr>
          <w:rFonts w:ascii="Arial" w:hAnsi="Arial" w:cs="B Nazanin"/>
          <w:sz w:val="28"/>
          <w:szCs w:val="28"/>
          <w:rtl/>
        </w:rPr>
        <w:t xml:space="preserve"> </w:t>
      </w:r>
      <w:r w:rsidRPr="00990249">
        <w:rPr>
          <w:rFonts w:ascii="Arial" w:hAnsi="Arial" w:cs="B Nazanin" w:hint="cs"/>
          <w:sz w:val="28"/>
          <w:szCs w:val="28"/>
          <w:rtl/>
        </w:rPr>
        <w:t>توجهی</w:t>
      </w:r>
      <w:r w:rsidRPr="00990249">
        <w:rPr>
          <w:rFonts w:ascii="Arial" w:hAnsi="Arial" w:cs="B Nazanin"/>
          <w:sz w:val="28"/>
          <w:szCs w:val="28"/>
          <w:rtl/>
        </w:rPr>
        <w:t xml:space="preserve"> </w:t>
      </w:r>
      <w:r w:rsidRPr="00990249">
        <w:rPr>
          <w:rFonts w:ascii="Arial" w:hAnsi="Arial" w:cs="B Nazanin" w:hint="cs"/>
          <w:sz w:val="28"/>
          <w:szCs w:val="28"/>
          <w:rtl/>
        </w:rPr>
        <w:t>افزایش</w:t>
      </w:r>
      <w:r w:rsidRPr="00990249">
        <w:rPr>
          <w:rFonts w:ascii="Arial" w:hAnsi="Arial" w:cs="B Nazanin"/>
          <w:sz w:val="28"/>
          <w:szCs w:val="28"/>
          <w:rtl/>
        </w:rPr>
        <w:t xml:space="preserve"> </w:t>
      </w:r>
      <w:r w:rsidRPr="00990249">
        <w:rPr>
          <w:rFonts w:ascii="Arial" w:hAnsi="Arial" w:cs="B Nazanin" w:hint="cs"/>
          <w:sz w:val="28"/>
          <w:szCs w:val="28"/>
          <w:rtl/>
        </w:rPr>
        <w:t>مرکزی</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سطح</w:t>
      </w:r>
      <w:r w:rsidRPr="00990249">
        <w:rPr>
          <w:rFonts w:ascii="Arial" w:hAnsi="Arial" w:cs="B Nazanin"/>
          <w:sz w:val="28"/>
          <w:szCs w:val="28"/>
          <w:rtl/>
        </w:rPr>
        <w:t xml:space="preserve"> </w:t>
      </w:r>
      <w:r w:rsidRPr="00990249">
        <w:rPr>
          <w:rFonts w:ascii="Arial" w:hAnsi="Arial" w:cs="B Nazanin" w:hint="cs"/>
          <w:sz w:val="28"/>
          <w:szCs w:val="28"/>
          <w:rtl/>
        </w:rPr>
        <w:t>کورتیکوسترون را کاهش</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sz w:val="28"/>
          <w:szCs w:val="28"/>
        </w:rPr>
        <w:t>]</w:t>
      </w:r>
      <w:r w:rsidRPr="00990249">
        <w:rPr>
          <w:rFonts w:ascii="Arial" w:hAnsi="Arial" w:cs="B Nazanin" w:hint="cs"/>
          <w:sz w:val="28"/>
          <w:szCs w:val="28"/>
          <w:rtl/>
        </w:rPr>
        <w:t>90</w:t>
      </w:r>
      <w:r w:rsidRPr="00990249">
        <w:rPr>
          <w:rFonts w:ascii="Arial" w:hAnsi="Arial" w:cs="B Nazanin"/>
          <w:sz w:val="28"/>
          <w:szCs w:val="28"/>
        </w:rPr>
        <w:t>[</w:t>
      </w:r>
      <w:r w:rsidRPr="00990249">
        <w:rPr>
          <w:rFonts w:ascii="Arial" w:hAnsi="Arial" w:cs="B Nazanin"/>
          <w:sz w:val="28"/>
          <w:szCs w:val="28"/>
          <w:rtl/>
        </w:rPr>
        <w:t>.</w:t>
      </w:r>
      <w:r w:rsidRPr="00990249">
        <w:rPr>
          <w:rFonts w:cs="B Nazanin" w:hint="cs"/>
          <w:sz w:val="28"/>
          <w:szCs w:val="28"/>
          <w:rtl/>
          <w:lang w:bidi="ar-SA"/>
        </w:rPr>
        <w:t xml:space="preserve"> </w:t>
      </w:r>
    </w:p>
    <w:p w:rsidR="00990249" w:rsidRPr="00990249" w:rsidRDefault="00990249" w:rsidP="00990249">
      <w:pPr>
        <w:spacing w:line="360" w:lineRule="auto"/>
        <w:ind w:firstLine="576"/>
        <w:jc w:val="both"/>
        <w:rPr>
          <w:rFonts w:ascii="Arial" w:hAnsi="Arial" w:cs="B Nazanin"/>
          <w:sz w:val="28"/>
          <w:szCs w:val="28"/>
        </w:rPr>
      </w:pPr>
      <w:r w:rsidRPr="00990249">
        <w:rPr>
          <w:rFonts w:ascii="Arial" w:hAnsi="Arial" w:cs="B Nazanin" w:hint="cs"/>
          <w:sz w:val="28"/>
          <w:szCs w:val="28"/>
          <w:rtl/>
        </w:rPr>
        <w:t>پرایس</w:t>
      </w:r>
      <w:r w:rsidRPr="00990249">
        <w:rPr>
          <w:rFonts w:ascii="Arial" w:hAnsi="Arial" w:cs="B Nazanin"/>
          <w:sz w:val="28"/>
          <w:szCs w:val="28"/>
          <w:vertAlign w:val="superscript"/>
          <w:rtl/>
        </w:rPr>
        <w:footnoteReference w:id="30"/>
      </w:r>
      <w:r w:rsidRPr="00990249">
        <w:rPr>
          <w:rFonts w:ascii="Arial" w:hAnsi="Arial" w:cs="B Nazanin" w:hint="cs"/>
          <w:sz w:val="28"/>
          <w:szCs w:val="28"/>
          <w:rtl/>
        </w:rPr>
        <w:t xml:space="preserve"> و</w:t>
      </w:r>
      <w:r w:rsidRPr="00990249">
        <w:rPr>
          <w:rFonts w:ascii="Arial" w:hAnsi="Arial" w:cs="B Nazanin"/>
          <w:sz w:val="28"/>
          <w:szCs w:val="28"/>
          <w:rtl/>
        </w:rPr>
        <w:t xml:space="preserve"> </w:t>
      </w:r>
      <w:r w:rsidRPr="00990249">
        <w:rPr>
          <w:rFonts w:ascii="Arial" w:hAnsi="Arial" w:cs="B Nazanin" w:hint="cs"/>
          <w:sz w:val="28"/>
          <w:szCs w:val="28"/>
          <w:rtl/>
        </w:rPr>
        <w:t>همکاران</w:t>
      </w:r>
      <w:r w:rsidRPr="00990249">
        <w:rPr>
          <w:rFonts w:ascii="Arial" w:hAnsi="Arial" w:cs="B Nazanin"/>
          <w:sz w:val="28"/>
          <w:szCs w:val="28"/>
          <w:rtl/>
        </w:rPr>
        <w:t xml:space="preserve"> (2008) </w:t>
      </w:r>
      <w:r w:rsidRPr="00990249">
        <w:rPr>
          <w:rFonts w:ascii="Arial" w:hAnsi="Arial" w:cs="B Nazanin" w:hint="cs"/>
          <w:sz w:val="28"/>
          <w:szCs w:val="28"/>
          <w:rtl/>
        </w:rPr>
        <w:t>گزارش</w:t>
      </w:r>
      <w:r w:rsidRPr="00990249">
        <w:rPr>
          <w:rFonts w:ascii="Arial" w:hAnsi="Arial" w:cs="B Nazanin"/>
          <w:sz w:val="28"/>
          <w:szCs w:val="28"/>
          <w:rtl/>
        </w:rPr>
        <w:t xml:space="preserve"> </w:t>
      </w:r>
      <w:r w:rsidRPr="00990249">
        <w:rPr>
          <w:rFonts w:ascii="Arial" w:hAnsi="Arial" w:cs="B Nazanin" w:hint="cs"/>
          <w:sz w:val="28"/>
          <w:szCs w:val="28"/>
          <w:rtl/>
        </w:rPr>
        <w:t>کرده</w:t>
      </w:r>
      <w:r w:rsidRPr="00990249">
        <w:rPr>
          <w:rFonts w:ascii="Arial" w:hAnsi="Arial" w:cs="B Nazanin"/>
          <w:sz w:val="28"/>
          <w:szCs w:val="28"/>
          <w:rtl/>
        </w:rPr>
        <w:t xml:space="preserve"> </w:t>
      </w:r>
      <w:r w:rsidRPr="00990249">
        <w:rPr>
          <w:rFonts w:ascii="Arial" w:hAnsi="Arial" w:cs="B Nazanin" w:hint="cs"/>
          <w:sz w:val="28"/>
          <w:szCs w:val="28"/>
          <w:rtl/>
        </w:rPr>
        <w:t>اند</w:t>
      </w:r>
      <w:r w:rsidRPr="00990249">
        <w:rPr>
          <w:rFonts w:ascii="Arial" w:hAnsi="Arial" w:cs="B Nazanin"/>
          <w:sz w:val="28"/>
          <w:szCs w:val="28"/>
          <w:rtl/>
        </w:rPr>
        <w:t xml:space="preserve"> </w:t>
      </w:r>
      <w:r w:rsidRPr="00990249">
        <w:rPr>
          <w:rFonts w:ascii="Arial" w:hAnsi="Arial" w:cs="B Nazanin" w:hint="cs"/>
          <w:sz w:val="28"/>
          <w:szCs w:val="28"/>
          <w:rtl/>
        </w:rPr>
        <w:t>که</w:t>
      </w:r>
      <w:r w:rsidRPr="00990249">
        <w:rPr>
          <w:rFonts w:ascii="Arial" w:hAnsi="Arial" w:cs="B Nazanin"/>
          <w:sz w:val="28"/>
          <w:szCs w:val="28"/>
          <w:rtl/>
        </w:rPr>
        <w:t xml:space="preserve"> </w:t>
      </w:r>
      <w:r w:rsidRPr="00990249">
        <w:rPr>
          <w:rFonts w:ascii="Arial" w:hAnsi="Arial" w:cs="B Nazanin" w:hint="cs"/>
          <w:sz w:val="28"/>
          <w:szCs w:val="28"/>
          <w:rtl/>
        </w:rPr>
        <w:t>با</w:t>
      </w:r>
      <w:r w:rsidRPr="00990249">
        <w:rPr>
          <w:rFonts w:ascii="Arial" w:hAnsi="Arial" w:cs="B Nazanin"/>
          <w:sz w:val="28"/>
          <w:szCs w:val="28"/>
          <w:rtl/>
        </w:rPr>
        <w:t xml:space="preserve"> </w:t>
      </w:r>
      <w:r w:rsidRPr="00990249">
        <w:rPr>
          <w:rFonts w:ascii="Arial" w:hAnsi="Arial" w:cs="B Nazanin" w:hint="cs"/>
          <w:sz w:val="28"/>
          <w:szCs w:val="28"/>
          <w:rtl/>
        </w:rPr>
        <w:t>توجه</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اثرات</w:t>
      </w:r>
      <w:r w:rsidRPr="00990249">
        <w:rPr>
          <w:rFonts w:ascii="Arial" w:hAnsi="Arial" w:cs="B Nazanin"/>
          <w:sz w:val="28"/>
          <w:szCs w:val="28"/>
          <w:rtl/>
        </w:rPr>
        <w:t xml:space="preserve"> </w:t>
      </w:r>
      <w:r w:rsidRPr="00990249">
        <w:rPr>
          <w:rFonts w:ascii="Arial" w:hAnsi="Arial" w:cs="B Nazanin" w:hint="cs"/>
          <w:sz w:val="28"/>
          <w:szCs w:val="28"/>
          <w:rtl/>
        </w:rPr>
        <w:t>مرکزی</w:t>
      </w:r>
      <w:r w:rsidRPr="00990249">
        <w:rPr>
          <w:rFonts w:ascii="Arial" w:hAnsi="Arial" w:cs="B Nazanin"/>
          <w:sz w:val="28"/>
          <w:szCs w:val="28"/>
          <w:rtl/>
        </w:rPr>
        <w:t xml:space="preserve">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از</w:t>
      </w:r>
      <w:r w:rsidRPr="00990249">
        <w:rPr>
          <w:rFonts w:ascii="Arial" w:hAnsi="Arial" w:cs="B Nazanin"/>
          <w:sz w:val="28"/>
          <w:szCs w:val="28"/>
          <w:rtl/>
        </w:rPr>
        <w:t xml:space="preserve"> </w:t>
      </w:r>
      <w:r w:rsidRPr="00990249">
        <w:rPr>
          <w:rFonts w:ascii="Arial" w:hAnsi="Arial" w:cs="B Nazanin" w:hint="cs"/>
          <w:sz w:val="28"/>
          <w:szCs w:val="28"/>
          <w:rtl/>
        </w:rPr>
        <w:t>فعال</w:t>
      </w:r>
      <w:r w:rsidRPr="00990249">
        <w:rPr>
          <w:rFonts w:ascii="Arial" w:hAnsi="Arial" w:cs="B Nazanin"/>
          <w:sz w:val="28"/>
          <w:szCs w:val="28"/>
          <w:rtl/>
        </w:rPr>
        <w:t xml:space="preserve"> </w:t>
      </w:r>
      <w:r w:rsidRPr="00990249">
        <w:rPr>
          <w:rFonts w:ascii="Arial" w:hAnsi="Arial" w:cs="B Nazanin" w:hint="cs"/>
          <w:sz w:val="28"/>
          <w:szCs w:val="28"/>
          <w:rtl/>
        </w:rPr>
        <w:t>شدن</w:t>
      </w:r>
      <w:r w:rsidRPr="00990249">
        <w:rPr>
          <w:rFonts w:ascii="Arial" w:hAnsi="Arial" w:cs="B Nazanin"/>
          <w:sz w:val="28"/>
          <w:szCs w:val="28"/>
          <w:rtl/>
        </w:rPr>
        <w:t xml:space="preserve"> </w:t>
      </w:r>
      <w:r w:rsidRPr="00990249">
        <w:rPr>
          <w:rFonts w:ascii="Arial" w:hAnsi="Arial" w:cs="B Nazanin" w:hint="cs"/>
          <w:sz w:val="28"/>
          <w:szCs w:val="28"/>
          <w:rtl/>
        </w:rPr>
        <w:t>سلول</w:t>
      </w:r>
      <w:r w:rsidRPr="00990249">
        <w:rPr>
          <w:rFonts w:ascii="Arial" w:hAnsi="Arial" w:cs="B Nazanin"/>
          <w:sz w:val="28"/>
          <w:szCs w:val="28"/>
          <w:rtl/>
        </w:rPr>
        <w:t xml:space="preserve"> </w:t>
      </w:r>
      <w:r w:rsidRPr="00990249">
        <w:rPr>
          <w:rFonts w:ascii="Arial" w:hAnsi="Arial" w:cs="B Nazanin" w:hint="cs"/>
          <w:sz w:val="28"/>
          <w:szCs w:val="28"/>
          <w:rtl/>
        </w:rPr>
        <w:t>های</w:t>
      </w:r>
      <w:r w:rsidRPr="00990249">
        <w:rPr>
          <w:rFonts w:ascii="Arial" w:hAnsi="Arial" w:cs="B Nazanin"/>
          <w:sz w:val="28"/>
          <w:szCs w:val="28"/>
          <w:rtl/>
        </w:rPr>
        <w:t xml:space="preserve"> </w:t>
      </w:r>
      <w:r w:rsidRPr="00990249">
        <w:rPr>
          <w:rFonts w:ascii="Arial" w:hAnsi="Arial" w:cs="B Nazanin" w:hint="cs"/>
          <w:sz w:val="28"/>
          <w:szCs w:val="28"/>
          <w:rtl/>
        </w:rPr>
        <w:t>عصبی</w:t>
      </w:r>
      <w:r w:rsidRPr="00990249">
        <w:rPr>
          <w:rFonts w:ascii="Arial" w:hAnsi="Arial" w:cs="B Nazanin"/>
          <w:sz w:val="28"/>
          <w:szCs w:val="28"/>
          <w:rtl/>
        </w:rPr>
        <w:t xml:space="preserve"> </w:t>
      </w:r>
      <w:r w:rsidRPr="00990249">
        <w:rPr>
          <w:rFonts w:ascii="Arial" w:hAnsi="Arial" w:cs="B Nazanin" w:hint="cs"/>
          <w:sz w:val="28"/>
          <w:szCs w:val="28"/>
          <w:rtl/>
        </w:rPr>
        <w:t>سوماتوستاتین</w:t>
      </w:r>
      <w:r w:rsidRPr="00990249">
        <w:rPr>
          <w:rFonts w:ascii="Arial" w:hAnsi="Arial" w:cs="B Nazanin"/>
          <w:sz w:val="28"/>
          <w:szCs w:val="28"/>
          <w:rtl/>
        </w:rPr>
        <w:t xml:space="preserve"> </w:t>
      </w:r>
      <w:r w:rsidRPr="00990249">
        <w:rPr>
          <w:rFonts w:ascii="Arial" w:hAnsi="Arial" w:cs="B Nazanin" w:hint="cs"/>
          <w:sz w:val="28"/>
          <w:szCs w:val="28"/>
          <w:rtl/>
        </w:rPr>
        <w:t>کمانی،</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تواند بیان</w:t>
      </w:r>
      <w:r w:rsidRPr="00990249">
        <w:rPr>
          <w:rFonts w:ascii="Arial" w:hAnsi="Arial" w:cs="B Nazanin"/>
          <w:sz w:val="28"/>
          <w:szCs w:val="28"/>
          <w:rtl/>
        </w:rPr>
        <w:t xml:space="preserve"> </w:t>
      </w:r>
      <w:r w:rsidRPr="00990249">
        <w:rPr>
          <w:rFonts w:ascii="Arial" w:hAnsi="Arial" w:cs="B Nazanin" w:hint="cs"/>
          <w:sz w:val="28"/>
          <w:szCs w:val="28"/>
          <w:rtl/>
        </w:rPr>
        <w:t>هورمون های</w:t>
      </w:r>
      <w:r w:rsidRPr="00990249">
        <w:rPr>
          <w:rFonts w:ascii="Arial" w:hAnsi="Arial" w:cs="B Nazanin"/>
          <w:sz w:val="28"/>
          <w:szCs w:val="28"/>
          <w:rtl/>
        </w:rPr>
        <w:t xml:space="preserve"> </w:t>
      </w:r>
      <w:r w:rsidRPr="00990249">
        <w:rPr>
          <w:rFonts w:ascii="Arial" w:hAnsi="Arial" w:cs="B Nazanin" w:hint="cs"/>
          <w:sz w:val="28"/>
          <w:szCs w:val="28"/>
          <w:rtl/>
        </w:rPr>
        <w:t>آزاد کننده هورمون رشد را متوقف کند</w:t>
      </w:r>
      <w:r w:rsidRPr="00990249">
        <w:rPr>
          <w:rFonts w:ascii="Arial" w:hAnsi="Arial" w:cs="B Nazanin"/>
          <w:sz w:val="28"/>
          <w:szCs w:val="28"/>
          <w:rtl/>
        </w:rPr>
        <w:t xml:space="preserve">. </w:t>
      </w:r>
      <w:r w:rsidRPr="00990249">
        <w:rPr>
          <w:rFonts w:ascii="Arial" w:hAnsi="Arial" w:cs="B Nazanin" w:hint="cs"/>
          <w:sz w:val="28"/>
          <w:szCs w:val="28"/>
          <w:rtl/>
        </w:rPr>
        <w:t>این</w:t>
      </w:r>
      <w:r w:rsidRPr="00990249">
        <w:rPr>
          <w:rFonts w:ascii="Arial" w:hAnsi="Arial" w:cs="B Nazanin"/>
          <w:sz w:val="28"/>
          <w:szCs w:val="28"/>
          <w:rtl/>
        </w:rPr>
        <w:t xml:space="preserve"> </w:t>
      </w:r>
      <w:r w:rsidRPr="00990249">
        <w:rPr>
          <w:rFonts w:ascii="Arial" w:hAnsi="Arial" w:cs="B Nazanin" w:hint="cs"/>
          <w:sz w:val="28"/>
          <w:szCs w:val="28"/>
          <w:rtl/>
        </w:rPr>
        <w:t>یافته</w:t>
      </w:r>
      <w:r w:rsidRPr="00990249">
        <w:rPr>
          <w:rFonts w:ascii="Arial" w:hAnsi="Arial" w:cs="B Nazanin"/>
          <w:sz w:val="28"/>
          <w:szCs w:val="28"/>
          <w:rtl/>
        </w:rPr>
        <w:t xml:space="preserve"> </w:t>
      </w:r>
      <w:r w:rsidRPr="00990249">
        <w:rPr>
          <w:rFonts w:ascii="Arial" w:hAnsi="Arial" w:cs="B Nazanin" w:hint="cs"/>
          <w:sz w:val="28"/>
          <w:szCs w:val="28"/>
          <w:rtl/>
        </w:rPr>
        <w:t>ها</w:t>
      </w:r>
      <w:r w:rsidRPr="00990249">
        <w:rPr>
          <w:rFonts w:ascii="Arial" w:hAnsi="Arial" w:cs="B Nazanin"/>
          <w:sz w:val="28"/>
          <w:szCs w:val="28"/>
          <w:rtl/>
        </w:rPr>
        <w:t xml:space="preserve"> </w:t>
      </w:r>
      <w:r w:rsidRPr="00990249">
        <w:rPr>
          <w:rFonts w:ascii="Arial" w:hAnsi="Arial" w:cs="B Nazanin" w:hint="cs"/>
          <w:sz w:val="28"/>
          <w:szCs w:val="28"/>
          <w:rtl/>
        </w:rPr>
        <w:t>نشان</w:t>
      </w:r>
      <w:r w:rsidRPr="00990249">
        <w:rPr>
          <w:rFonts w:ascii="Arial" w:hAnsi="Arial" w:cs="B Nazanin"/>
          <w:sz w:val="28"/>
          <w:szCs w:val="28"/>
          <w:rtl/>
        </w:rPr>
        <w:t xml:space="preserve"> </w:t>
      </w:r>
      <w:r w:rsidRPr="00990249">
        <w:rPr>
          <w:rFonts w:ascii="Arial" w:hAnsi="Arial" w:cs="B Nazanin" w:hint="cs"/>
          <w:sz w:val="28"/>
          <w:szCs w:val="28"/>
          <w:rtl/>
        </w:rPr>
        <w:t>می</w:t>
      </w:r>
      <w:r w:rsidRPr="00990249">
        <w:rPr>
          <w:rFonts w:ascii="Arial" w:hAnsi="Arial" w:cs="B Nazanin"/>
          <w:sz w:val="28"/>
          <w:szCs w:val="28"/>
          <w:rtl/>
        </w:rPr>
        <w:t xml:space="preserve"> </w:t>
      </w:r>
      <w:r w:rsidRPr="00990249">
        <w:rPr>
          <w:rFonts w:ascii="Arial" w:hAnsi="Arial" w:cs="B Nazanin" w:hint="cs"/>
          <w:sz w:val="28"/>
          <w:szCs w:val="28"/>
          <w:rtl/>
        </w:rPr>
        <w:t>دهد</w:t>
      </w:r>
      <w:r w:rsidRPr="00990249">
        <w:rPr>
          <w:rFonts w:ascii="Arial" w:hAnsi="Arial" w:cs="B Nazanin"/>
          <w:sz w:val="28"/>
          <w:szCs w:val="28"/>
          <w:rtl/>
        </w:rPr>
        <w:t xml:space="preserve"> </w:t>
      </w:r>
      <w:r w:rsidRPr="00990249">
        <w:rPr>
          <w:rFonts w:ascii="Arial" w:hAnsi="Arial" w:cs="B Nazanin" w:hint="cs"/>
          <w:sz w:val="28"/>
          <w:szCs w:val="28"/>
          <w:rtl/>
        </w:rPr>
        <w:t xml:space="preserve">که </w:t>
      </w:r>
      <w:r w:rsidRPr="00990249">
        <w:rPr>
          <w:rFonts w:ascii="Arial" w:hAnsi="Arial" w:cs="B Nazanin"/>
          <w:sz w:val="28"/>
          <w:szCs w:val="28"/>
        </w:rPr>
        <w:t>NPW</w:t>
      </w:r>
      <w:r w:rsidRPr="00990249">
        <w:rPr>
          <w:rFonts w:ascii="Arial" w:hAnsi="Arial" w:cs="B Nazanin"/>
          <w:sz w:val="28"/>
          <w:szCs w:val="28"/>
          <w:rtl/>
        </w:rPr>
        <w:t xml:space="preserve"> </w:t>
      </w:r>
      <w:r w:rsidRPr="00990249">
        <w:rPr>
          <w:rFonts w:ascii="Arial" w:hAnsi="Arial" w:cs="B Nazanin" w:hint="cs"/>
          <w:sz w:val="28"/>
          <w:szCs w:val="28"/>
          <w:rtl/>
        </w:rPr>
        <w:t>درون</w:t>
      </w:r>
      <w:r w:rsidRPr="00990249">
        <w:rPr>
          <w:rFonts w:ascii="Arial" w:hAnsi="Arial" w:cs="B Nazanin"/>
          <w:sz w:val="28"/>
          <w:szCs w:val="28"/>
          <w:rtl/>
        </w:rPr>
        <w:t xml:space="preserve"> </w:t>
      </w:r>
      <w:r w:rsidRPr="00990249">
        <w:rPr>
          <w:rFonts w:ascii="Arial" w:hAnsi="Arial" w:cs="B Nazanin" w:hint="cs"/>
          <w:sz w:val="28"/>
          <w:szCs w:val="28"/>
          <w:rtl/>
        </w:rPr>
        <w:t>زا</w:t>
      </w:r>
      <w:r w:rsidRPr="00990249">
        <w:rPr>
          <w:rFonts w:ascii="Arial" w:hAnsi="Arial" w:cs="B Nazanin"/>
          <w:sz w:val="28"/>
          <w:szCs w:val="28"/>
          <w:rtl/>
        </w:rPr>
        <w:t xml:space="preserve"> </w:t>
      </w:r>
      <w:r w:rsidRPr="00990249">
        <w:rPr>
          <w:rFonts w:ascii="Arial" w:hAnsi="Arial" w:cs="B Nazanin" w:hint="cs"/>
          <w:sz w:val="28"/>
          <w:szCs w:val="28"/>
          <w:rtl/>
        </w:rPr>
        <w:t>ممکن</w:t>
      </w:r>
      <w:r w:rsidRPr="00990249">
        <w:rPr>
          <w:rFonts w:ascii="Arial" w:hAnsi="Arial" w:cs="B Nazanin"/>
          <w:sz w:val="28"/>
          <w:szCs w:val="28"/>
          <w:rtl/>
        </w:rPr>
        <w:t xml:space="preserve"> </w:t>
      </w:r>
      <w:r w:rsidRPr="00990249">
        <w:rPr>
          <w:rFonts w:ascii="Arial" w:hAnsi="Arial" w:cs="B Nazanin" w:hint="cs"/>
          <w:sz w:val="28"/>
          <w:szCs w:val="28"/>
          <w:rtl/>
        </w:rPr>
        <w:t>است</w:t>
      </w:r>
      <w:r w:rsidRPr="00990249">
        <w:rPr>
          <w:rFonts w:ascii="Arial" w:hAnsi="Arial" w:cs="B Nazanin"/>
          <w:sz w:val="28"/>
          <w:szCs w:val="28"/>
          <w:rtl/>
        </w:rPr>
        <w:t xml:space="preserve"> </w:t>
      </w:r>
      <w:r w:rsidRPr="00990249">
        <w:rPr>
          <w:rFonts w:ascii="Arial" w:hAnsi="Arial" w:cs="B Nazanin" w:hint="cs"/>
          <w:sz w:val="28"/>
          <w:szCs w:val="28"/>
          <w:rtl/>
        </w:rPr>
        <w:t>یک</w:t>
      </w:r>
      <w:r w:rsidRPr="00990249">
        <w:rPr>
          <w:rFonts w:ascii="Arial" w:hAnsi="Arial" w:cs="B Nazanin"/>
          <w:sz w:val="28"/>
          <w:szCs w:val="28"/>
          <w:rtl/>
        </w:rPr>
        <w:t xml:space="preserve"> </w:t>
      </w:r>
      <w:r w:rsidRPr="00990249">
        <w:rPr>
          <w:rFonts w:ascii="Arial" w:hAnsi="Arial" w:cs="B Nazanin" w:hint="cs"/>
          <w:sz w:val="28"/>
          <w:szCs w:val="28"/>
          <w:rtl/>
        </w:rPr>
        <w:t>نقش</w:t>
      </w:r>
      <w:r w:rsidRPr="00990249">
        <w:rPr>
          <w:rFonts w:ascii="Arial" w:hAnsi="Arial" w:cs="B Nazanin"/>
          <w:sz w:val="28"/>
          <w:szCs w:val="28"/>
          <w:rtl/>
        </w:rPr>
        <w:t xml:space="preserve"> </w:t>
      </w:r>
      <w:r w:rsidRPr="00990249">
        <w:rPr>
          <w:rFonts w:ascii="Arial" w:hAnsi="Arial" w:cs="B Nazanin" w:hint="cs"/>
          <w:sz w:val="28"/>
          <w:szCs w:val="28"/>
          <w:rtl/>
        </w:rPr>
        <w:t>فیزیولوژیک</w:t>
      </w:r>
      <w:r w:rsidRPr="00990249">
        <w:rPr>
          <w:rFonts w:ascii="Arial" w:hAnsi="Arial" w:cs="B Nazanin"/>
          <w:sz w:val="28"/>
          <w:szCs w:val="28"/>
          <w:rtl/>
        </w:rPr>
        <w:t xml:space="preserve"> </w:t>
      </w:r>
      <w:r w:rsidRPr="00990249">
        <w:rPr>
          <w:rFonts w:ascii="Arial" w:hAnsi="Arial" w:cs="B Nazanin" w:hint="cs"/>
          <w:sz w:val="28"/>
          <w:szCs w:val="28"/>
          <w:rtl/>
        </w:rPr>
        <w:t>مرتبط</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پاسخ</w:t>
      </w:r>
      <w:r w:rsidRPr="00990249">
        <w:rPr>
          <w:rFonts w:ascii="Arial" w:hAnsi="Arial" w:cs="B Nazanin"/>
          <w:sz w:val="28"/>
          <w:szCs w:val="28"/>
          <w:rtl/>
        </w:rPr>
        <w:t xml:space="preserve"> </w:t>
      </w:r>
      <w:r w:rsidRPr="00990249">
        <w:rPr>
          <w:rFonts w:ascii="Arial" w:hAnsi="Arial" w:cs="B Nazanin" w:hint="cs"/>
          <w:sz w:val="28"/>
          <w:szCs w:val="28"/>
          <w:rtl/>
        </w:rPr>
        <w:t>نورواندوکرین</w:t>
      </w:r>
      <w:r w:rsidRPr="00990249">
        <w:rPr>
          <w:rFonts w:ascii="Arial" w:hAnsi="Arial" w:cs="B Nazanin"/>
          <w:sz w:val="28"/>
          <w:szCs w:val="28"/>
          <w:rtl/>
        </w:rPr>
        <w:t xml:space="preserve"> </w:t>
      </w:r>
      <w:r w:rsidRPr="00990249">
        <w:rPr>
          <w:rFonts w:ascii="Arial" w:hAnsi="Arial" w:cs="B Nazanin" w:hint="cs"/>
          <w:sz w:val="28"/>
          <w:szCs w:val="28"/>
          <w:rtl/>
        </w:rPr>
        <w:t>به</w:t>
      </w:r>
      <w:r w:rsidRPr="00990249">
        <w:rPr>
          <w:rFonts w:ascii="Arial" w:hAnsi="Arial" w:cs="B Nazanin"/>
          <w:sz w:val="28"/>
          <w:szCs w:val="28"/>
          <w:rtl/>
        </w:rPr>
        <w:t xml:space="preserve"> </w:t>
      </w:r>
      <w:r w:rsidRPr="00990249">
        <w:rPr>
          <w:rFonts w:ascii="Arial" w:hAnsi="Arial" w:cs="B Nazanin" w:hint="cs"/>
          <w:sz w:val="28"/>
          <w:szCs w:val="28"/>
          <w:rtl/>
        </w:rPr>
        <w:t>استرس</w:t>
      </w:r>
      <w:r w:rsidRPr="00990249">
        <w:rPr>
          <w:rFonts w:ascii="Arial" w:hAnsi="Arial" w:cs="B Nazanin"/>
          <w:sz w:val="28"/>
          <w:szCs w:val="28"/>
          <w:rtl/>
        </w:rPr>
        <w:t xml:space="preserve"> </w:t>
      </w:r>
      <w:r w:rsidRPr="00990249">
        <w:rPr>
          <w:rFonts w:ascii="Arial" w:hAnsi="Arial" w:cs="B Nazanin" w:hint="cs"/>
          <w:sz w:val="28"/>
          <w:szCs w:val="28"/>
          <w:rtl/>
        </w:rPr>
        <w:t>در</w:t>
      </w:r>
      <w:r w:rsidRPr="00990249">
        <w:rPr>
          <w:rFonts w:ascii="Arial" w:hAnsi="Arial" w:cs="B Nazanin"/>
          <w:sz w:val="28"/>
          <w:szCs w:val="28"/>
          <w:rtl/>
        </w:rPr>
        <w:t xml:space="preserve"> </w:t>
      </w:r>
      <w:r w:rsidRPr="00990249">
        <w:rPr>
          <w:rFonts w:ascii="Arial" w:hAnsi="Arial" w:cs="B Nazanin" w:hint="cs"/>
          <w:sz w:val="28"/>
          <w:szCs w:val="28"/>
          <w:rtl/>
        </w:rPr>
        <w:t>مغز</w:t>
      </w:r>
      <w:r w:rsidRPr="00990249">
        <w:rPr>
          <w:rFonts w:ascii="Arial" w:hAnsi="Arial" w:cs="B Nazanin"/>
          <w:sz w:val="28"/>
          <w:szCs w:val="28"/>
          <w:rtl/>
        </w:rPr>
        <w:t xml:space="preserve"> </w:t>
      </w:r>
      <w:r w:rsidRPr="00990249">
        <w:rPr>
          <w:rFonts w:ascii="Arial" w:hAnsi="Arial" w:cs="B Nazanin" w:hint="cs"/>
          <w:sz w:val="28"/>
          <w:szCs w:val="28"/>
          <w:rtl/>
        </w:rPr>
        <w:t>بازی</w:t>
      </w:r>
      <w:r w:rsidRPr="00990249">
        <w:rPr>
          <w:rFonts w:ascii="Arial" w:hAnsi="Arial" w:cs="B Nazanin"/>
          <w:sz w:val="28"/>
          <w:szCs w:val="28"/>
          <w:rtl/>
        </w:rPr>
        <w:t xml:space="preserve"> </w:t>
      </w:r>
      <w:r w:rsidRPr="00990249">
        <w:rPr>
          <w:rFonts w:ascii="Arial" w:hAnsi="Arial" w:cs="B Nazanin" w:hint="cs"/>
          <w:sz w:val="28"/>
          <w:szCs w:val="28"/>
          <w:rtl/>
        </w:rPr>
        <w:t>کند</w:t>
      </w:r>
      <w:r w:rsidRPr="00990249">
        <w:rPr>
          <w:rFonts w:ascii="Arial" w:hAnsi="Arial" w:cs="B Nazanin"/>
          <w:sz w:val="28"/>
          <w:szCs w:val="28"/>
        </w:rPr>
        <w:t>]</w:t>
      </w:r>
      <w:r w:rsidRPr="00990249">
        <w:rPr>
          <w:rFonts w:ascii="Arial" w:hAnsi="Arial" w:cs="B Nazanin" w:hint="cs"/>
          <w:sz w:val="28"/>
          <w:szCs w:val="28"/>
          <w:rtl/>
        </w:rPr>
        <w:t>91</w:t>
      </w:r>
      <w:r w:rsidRPr="00990249">
        <w:rPr>
          <w:rFonts w:ascii="Arial" w:hAnsi="Arial" w:cs="B Nazanin"/>
          <w:sz w:val="28"/>
          <w:szCs w:val="28"/>
        </w:rPr>
        <w:t>[</w:t>
      </w:r>
      <w:r w:rsidRPr="00990249">
        <w:rPr>
          <w:rFonts w:ascii="Arial" w:hAnsi="Arial" w:cs="B Nazanin"/>
          <w:sz w:val="28"/>
          <w:szCs w:val="28"/>
          <w:rtl/>
        </w:rPr>
        <w:t>.</w:t>
      </w:r>
    </w:p>
    <w:p w:rsidR="00990249" w:rsidRPr="00990249" w:rsidRDefault="00990249" w:rsidP="00990249">
      <w:pPr>
        <w:spacing w:line="360" w:lineRule="auto"/>
        <w:jc w:val="both"/>
        <w:rPr>
          <w:rFonts w:ascii="Arial" w:hAnsi="Arial" w:cs="B Nazanin"/>
          <w:sz w:val="28"/>
          <w:szCs w:val="28"/>
          <w:rtl/>
        </w:rPr>
      </w:pPr>
    </w:p>
    <w:p w:rsidR="00990249" w:rsidRPr="00990249" w:rsidRDefault="00B677F8" w:rsidP="00990249">
      <w:pPr>
        <w:spacing w:line="360" w:lineRule="auto"/>
        <w:rPr>
          <w:rFonts w:ascii="Arial" w:hAnsi="Arial" w:cs="B Nazanin"/>
          <w:b/>
          <w:bCs/>
          <w:sz w:val="28"/>
          <w:szCs w:val="28"/>
        </w:rPr>
      </w:pPr>
      <w:r>
        <w:rPr>
          <w:rFonts w:ascii="BZar" w:cs="B Nazanin" w:hint="cs"/>
          <w:b/>
          <w:bCs/>
          <w:sz w:val="28"/>
          <w:szCs w:val="28"/>
          <w:rtl/>
          <w:lang w:bidi="ar-SA"/>
        </w:rPr>
        <w:t>-</w:t>
      </w:r>
      <w:r w:rsidR="00990249" w:rsidRPr="00990249">
        <w:rPr>
          <w:rFonts w:ascii="BZar" w:cs="B Nazanin" w:hint="cs"/>
          <w:b/>
          <w:bCs/>
          <w:sz w:val="28"/>
          <w:szCs w:val="28"/>
          <w:rtl/>
          <w:lang w:bidi="ar-SA"/>
        </w:rPr>
        <w:t xml:space="preserve"> کورتیزول</w:t>
      </w:r>
    </w:p>
    <w:p w:rsidR="00990249" w:rsidRPr="00990249" w:rsidRDefault="00990249" w:rsidP="00990249">
      <w:pPr>
        <w:autoSpaceDE w:val="0"/>
        <w:autoSpaceDN w:val="0"/>
        <w:adjustRightInd w:val="0"/>
        <w:spacing w:after="0" w:line="360" w:lineRule="auto"/>
        <w:ind w:firstLine="576"/>
        <w:jc w:val="both"/>
        <w:rPr>
          <w:rFonts w:cs="B Nazanin"/>
          <w:sz w:val="28"/>
          <w:szCs w:val="28"/>
        </w:rPr>
      </w:pPr>
      <w:r w:rsidRPr="00990249">
        <w:rPr>
          <w:rFonts w:ascii="BZar" w:cs="B Nazanin" w:hint="cs"/>
          <w:sz w:val="28"/>
          <w:szCs w:val="28"/>
          <w:rtl/>
          <w:lang w:bidi="ar-SA"/>
        </w:rPr>
        <w:t>کورتیزول</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بخش</w:t>
      </w:r>
      <w:r w:rsidRPr="00990249">
        <w:rPr>
          <w:rFonts w:ascii="BZar" w:cs="B Nazanin"/>
          <w:sz w:val="28"/>
          <w:szCs w:val="28"/>
          <w:lang w:bidi="ar-SA"/>
        </w:rPr>
        <w:t xml:space="preserve"> </w:t>
      </w:r>
      <w:r w:rsidRPr="00990249">
        <w:rPr>
          <w:rFonts w:ascii="BZar" w:cs="B Nazanin" w:hint="cs"/>
          <w:sz w:val="28"/>
          <w:szCs w:val="28"/>
          <w:rtl/>
          <w:lang w:bidi="ar-SA"/>
        </w:rPr>
        <w:t>قشري</w:t>
      </w:r>
      <w:r w:rsidRPr="00990249">
        <w:rPr>
          <w:rFonts w:ascii="BZar" w:cs="B Nazanin"/>
          <w:sz w:val="28"/>
          <w:szCs w:val="28"/>
          <w:lang w:bidi="ar-SA"/>
        </w:rPr>
        <w:t xml:space="preserve"> </w:t>
      </w:r>
      <w:r w:rsidRPr="00990249">
        <w:rPr>
          <w:rFonts w:ascii="BZar" w:cs="B Nazanin" w:hint="cs"/>
          <w:sz w:val="28"/>
          <w:szCs w:val="28"/>
          <w:rtl/>
          <w:lang w:bidi="ar-SA"/>
        </w:rPr>
        <w:t>غدد</w:t>
      </w:r>
      <w:r w:rsidRPr="00990249">
        <w:rPr>
          <w:rFonts w:ascii="BZar" w:cs="B Nazanin"/>
          <w:sz w:val="28"/>
          <w:szCs w:val="28"/>
          <w:lang w:bidi="ar-SA"/>
        </w:rPr>
        <w:t xml:space="preserve"> </w:t>
      </w:r>
      <w:r w:rsidRPr="00990249">
        <w:rPr>
          <w:rFonts w:ascii="BZar" w:cs="B Nazanin" w:hint="cs"/>
          <w:sz w:val="28"/>
          <w:szCs w:val="28"/>
          <w:rtl/>
          <w:lang w:bidi="ar-SA"/>
        </w:rPr>
        <w:t>فوق کلیوي</w:t>
      </w:r>
      <w:r w:rsidRPr="00990249">
        <w:rPr>
          <w:rFonts w:ascii="BZar" w:cs="B Nazanin"/>
          <w:sz w:val="28"/>
          <w:szCs w:val="28"/>
          <w:lang w:bidi="ar-SA"/>
        </w:rPr>
        <w:t xml:space="preserve"> </w:t>
      </w:r>
      <w:r w:rsidRPr="00990249">
        <w:rPr>
          <w:rFonts w:ascii="BZar" w:cs="B Nazanin" w:hint="cs"/>
          <w:sz w:val="28"/>
          <w:szCs w:val="28"/>
          <w:rtl/>
          <w:lang w:bidi="ar-SA"/>
        </w:rPr>
        <w:t>ترشح</w:t>
      </w:r>
      <w:r w:rsidRPr="00990249">
        <w:rPr>
          <w:rFonts w:ascii="BZar" w:cs="B Nazanin"/>
          <w:sz w:val="28"/>
          <w:szCs w:val="28"/>
          <w:lang w:bidi="ar-SA"/>
        </w:rPr>
        <w:t xml:space="preserve"> </w:t>
      </w:r>
      <w:r w:rsidRPr="00990249">
        <w:rPr>
          <w:rFonts w:ascii="BZar" w:cs="B Nazanin" w:hint="cs"/>
          <w:sz w:val="28"/>
          <w:szCs w:val="28"/>
          <w:rtl/>
          <w:lang w:bidi="ar-SA"/>
        </w:rPr>
        <w:t>می</w:t>
      </w:r>
      <w:r w:rsidRPr="00990249">
        <w:rPr>
          <w:rFonts w:ascii="BZar" w:cs="B Nazanin"/>
          <w:sz w:val="28"/>
          <w:szCs w:val="28"/>
          <w:lang w:bidi="ar-SA"/>
        </w:rPr>
        <w:t xml:space="preserve"> </w:t>
      </w:r>
      <w:r w:rsidRPr="00990249">
        <w:rPr>
          <w:rFonts w:ascii="BZar" w:cs="B Nazanin" w:hint="cs"/>
          <w:sz w:val="28"/>
          <w:szCs w:val="28"/>
          <w:rtl/>
          <w:lang w:bidi="ar-SA"/>
        </w:rPr>
        <w:t>شود</w:t>
      </w:r>
      <w:r w:rsidRPr="00990249">
        <w:rPr>
          <w:rFonts w:ascii="BZar" w:cs="B Nazanin"/>
          <w:sz w:val="28"/>
          <w:szCs w:val="28"/>
          <w:lang w:bidi="ar-SA"/>
        </w:rPr>
        <w:t>.</w:t>
      </w:r>
      <w:r w:rsidRPr="00990249">
        <w:rPr>
          <w:rFonts w:ascii="BZar" w:cs="B Nazanin" w:hint="cs"/>
          <w:sz w:val="28"/>
          <w:szCs w:val="28"/>
          <w:rtl/>
          <w:lang w:bidi="ar-SA"/>
        </w:rPr>
        <w:t xml:space="preserve"> یکی</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اثرات</w:t>
      </w:r>
      <w:r w:rsidRPr="00990249">
        <w:rPr>
          <w:rFonts w:ascii="BZar" w:cs="B Nazanin"/>
          <w:sz w:val="28"/>
          <w:szCs w:val="28"/>
          <w:lang w:bidi="ar-SA"/>
        </w:rPr>
        <w:t xml:space="preserve"> </w:t>
      </w:r>
      <w:r w:rsidRPr="00990249">
        <w:rPr>
          <w:rFonts w:ascii="BZar" w:cs="B Nazanin" w:hint="cs"/>
          <w:sz w:val="28"/>
          <w:szCs w:val="28"/>
          <w:rtl/>
          <w:lang w:bidi="ar-SA"/>
        </w:rPr>
        <w:t>مهم</w:t>
      </w:r>
      <w:r w:rsidRPr="00990249">
        <w:rPr>
          <w:rFonts w:ascii="BZar" w:cs="B Nazanin"/>
          <w:sz w:val="28"/>
          <w:szCs w:val="28"/>
          <w:lang w:bidi="ar-SA"/>
        </w:rPr>
        <w:t xml:space="preserve"> </w:t>
      </w:r>
      <w:r w:rsidRPr="00990249">
        <w:rPr>
          <w:rFonts w:ascii="BZar" w:cs="B Nazanin" w:hint="cs"/>
          <w:sz w:val="28"/>
          <w:szCs w:val="28"/>
          <w:rtl/>
          <w:lang w:bidi="ar-SA"/>
        </w:rPr>
        <w:t>کورتیزول،</w:t>
      </w:r>
      <w:r w:rsidRPr="00990249">
        <w:rPr>
          <w:rFonts w:ascii="BZar" w:cs="B Nazanin"/>
          <w:sz w:val="28"/>
          <w:szCs w:val="28"/>
          <w:lang w:bidi="ar-SA"/>
        </w:rPr>
        <w:t xml:space="preserve"> </w:t>
      </w:r>
      <w:r w:rsidRPr="00990249">
        <w:rPr>
          <w:rFonts w:ascii="BZar" w:cs="B Nazanin" w:hint="cs"/>
          <w:sz w:val="28"/>
          <w:szCs w:val="28"/>
          <w:rtl/>
          <w:lang w:bidi="ar-SA"/>
        </w:rPr>
        <w:t>نقش</w:t>
      </w:r>
      <w:r w:rsidRPr="00990249">
        <w:rPr>
          <w:rFonts w:ascii="BZar" w:cs="B Nazanin"/>
          <w:sz w:val="28"/>
          <w:szCs w:val="28"/>
          <w:lang w:bidi="ar-SA"/>
        </w:rPr>
        <w:t xml:space="preserve"> </w:t>
      </w:r>
      <w:r w:rsidRPr="00990249">
        <w:rPr>
          <w:rFonts w:ascii="BZar" w:cs="B Nazanin" w:hint="cs"/>
          <w:sz w:val="28"/>
          <w:szCs w:val="28"/>
          <w:rtl/>
          <w:lang w:bidi="ar-SA"/>
        </w:rPr>
        <w:t>آن</w:t>
      </w:r>
      <w:r w:rsidRPr="00990249">
        <w:rPr>
          <w:rFonts w:ascii="BZar" w:cs="B Nazanin"/>
          <w:sz w:val="28"/>
          <w:szCs w:val="28"/>
          <w:lang w:bidi="ar-SA"/>
        </w:rPr>
        <w:t xml:space="preserve"> </w:t>
      </w:r>
      <w:r w:rsidRPr="00990249">
        <w:rPr>
          <w:rFonts w:ascii="BZar" w:cs="B Nazanin" w:hint="cs"/>
          <w:sz w:val="28"/>
          <w:szCs w:val="28"/>
          <w:rtl/>
          <w:lang w:bidi="ar-SA"/>
        </w:rPr>
        <w:t>روي</w:t>
      </w:r>
      <w:r w:rsidRPr="00990249">
        <w:rPr>
          <w:rFonts w:ascii="BZar" w:cs="B Nazanin"/>
          <w:sz w:val="28"/>
          <w:szCs w:val="28"/>
          <w:lang w:bidi="ar-SA"/>
        </w:rPr>
        <w:t xml:space="preserve"> </w:t>
      </w:r>
      <w:r w:rsidRPr="00990249">
        <w:rPr>
          <w:rFonts w:ascii="BZar" w:cs="B Nazanin" w:hint="cs"/>
          <w:sz w:val="28"/>
          <w:szCs w:val="28"/>
          <w:rtl/>
          <w:lang w:bidi="ar-SA"/>
        </w:rPr>
        <w:t>سوخت</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ساز کربوهیدرات</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پروتئین</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چربی</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است</w:t>
      </w:r>
      <w:r w:rsidRPr="00990249">
        <w:rPr>
          <w:rFonts w:ascii="BZar" w:cs="B Nazanin"/>
          <w:sz w:val="28"/>
          <w:szCs w:val="28"/>
          <w:lang w:bidi="ar-SA"/>
        </w:rPr>
        <w:t xml:space="preserve">. </w:t>
      </w:r>
      <w:r w:rsidRPr="00990249">
        <w:rPr>
          <w:rFonts w:ascii="BZar" w:cs="B Nazanin" w:hint="cs"/>
          <w:sz w:val="28"/>
          <w:szCs w:val="28"/>
          <w:rtl/>
          <w:lang w:bidi="ar-SA"/>
        </w:rPr>
        <w:t>این</w:t>
      </w:r>
      <w:r w:rsidRPr="00990249">
        <w:rPr>
          <w:rFonts w:ascii="BZar" w:cs="B Nazanin"/>
          <w:sz w:val="28"/>
          <w:szCs w:val="28"/>
          <w:lang w:bidi="ar-SA"/>
        </w:rPr>
        <w:t xml:space="preserve"> </w:t>
      </w:r>
      <w:r w:rsidRPr="00990249">
        <w:rPr>
          <w:rFonts w:ascii="BZar" w:cs="B Nazanin" w:hint="cs"/>
          <w:sz w:val="28"/>
          <w:szCs w:val="28"/>
          <w:rtl/>
          <w:lang w:bidi="ar-SA"/>
        </w:rPr>
        <w:t>هورمون فرآیند</w:t>
      </w:r>
      <w:r w:rsidRPr="00990249">
        <w:rPr>
          <w:rFonts w:ascii="BZar" w:cs="B Nazanin"/>
          <w:sz w:val="28"/>
          <w:szCs w:val="28"/>
          <w:lang w:bidi="ar-SA"/>
        </w:rPr>
        <w:t xml:space="preserve"> </w:t>
      </w:r>
      <w:r w:rsidRPr="00990249">
        <w:rPr>
          <w:rFonts w:ascii="BZar" w:cs="B Nazanin" w:hint="cs"/>
          <w:sz w:val="28"/>
          <w:szCs w:val="28"/>
          <w:rtl/>
          <w:lang w:bidi="ar-SA"/>
        </w:rPr>
        <w:t>گلوکونئوژنز</w:t>
      </w:r>
      <w:r w:rsidRPr="00990249">
        <w:rPr>
          <w:rFonts w:ascii="BZar" w:cs="B Nazanin"/>
          <w:sz w:val="28"/>
          <w:szCs w:val="28"/>
          <w:lang w:bidi="ar-SA"/>
        </w:rPr>
        <w:t xml:space="preserve"> </w:t>
      </w:r>
      <w:r w:rsidRPr="00990249">
        <w:rPr>
          <w:rFonts w:ascii="BZar" w:cs="B Nazanin" w:hint="cs"/>
          <w:sz w:val="28"/>
          <w:szCs w:val="28"/>
          <w:rtl/>
          <w:lang w:bidi="ar-SA"/>
        </w:rPr>
        <w:t>را</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اسیدهاي</w:t>
      </w:r>
      <w:r w:rsidRPr="00990249">
        <w:rPr>
          <w:rFonts w:ascii="BZar" w:cs="B Nazanin"/>
          <w:sz w:val="28"/>
          <w:szCs w:val="28"/>
          <w:lang w:bidi="ar-SA"/>
        </w:rPr>
        <w:t xml:space="preserve"> </w:t>
      </w:r>
      <w:r w:rsidRPr="00990249">
        <w:rPr>
          <w:rFonts w:ascii="BZar" w:cs="B Nazanin" w:hint="cs"/>
          <w:sz w:val="28"/>
          <w:szCs w:val="28"/>
          <w:rtl/>
          <w:lang w:bidi="ar-SA"/>
        </w:rPr>
        <w:t>آمینه</w:t>
      </w:r>
      <w:r w:rsidRPr="00990249">
        <w:rPr>
          <w:rFonts w:ascii="BZar" w:cs="B Nazanin"/>
          <w:sz w:val="28"/>
          <w:szCs w:val="28"/>
          <w:lang w:bidi="ar-SA"/>
        </w:rPr>
        <w:t xml:space="preserve"> </w:t>
      </w:r>
      <w:r w:rsidRPr="00990249">
        <w:rPr>
          <w:rFonts w:ascii="BZar" w:cs="B Nazanin" w:hint="cs"/>
          <w:sz w:val="28"/>
          <w:szCs w:val="28"/>
          <w:rtl/>
          <w:lang w:bidi="ar-SA"/>
        </w:rPr>
        <w:t>تسهیل،</w:t>
      </w:r>
      <w:r w:rsidRPr="00990249">
        <w:rPr>
          <w:rFonts w:ascii="BZar" w:cs="B Nazanin"/>
          <w:sz w:val="28"/>
          <w:szCs w:val="28"/>
          <w:lang w:bidi="ar-SA"/>
        </w:rPr>
        <w:t xml:space="preserve"> </w:t>
      </w:r>
      <w:r w:rsidRPr="00990249">
        <w:rPr>
          <w:rFonts w:ascii="BZar" w:cs="B Nazanin" w:hint="cs"/>
          <w:sz w:val="28"/>
          <w:szCs w:val="28"/>
          <w:rtl/>
          <w:lang w:bidi="ar-SA"/>
        </w:rPr>
        <w:t>لیپوژنز</w:t>
      </w:r>
      <w:r w:rsidRPr="00990249">
        <w:rPr>
          <w:rFonts w:ascii="BZar" w:cs="B Nazanin"/>
          <w:sz w:val="28"/>
          <w:szCs w:val="28"/>
          <w:lang w:bidi="ar-SA"/>
        </w:rPr>
        <w:t xml:space="preserve"> </w:t>
      </w:r>
      <w:r w:rsidRPr="00990249">
        <w:rPr>
          <w:rFonts w:ascii="BZar" w:cs="B Nazanin" w:hint="cs"/>
          <w:sz w:val="28"/>
          <w:szCs w:val="28"/>
          <w:rtl/>
          <w:lang w:bidi="ar-SA"/>
        </w:rPr>
        <w:t>کبد</w:t>
      </w:r>
      <w:r w:rsidRPr="00990249">
        <w:rPr>
          <w:rFonts w:ascii="BZar" w:cs="B Nazanin"/>
          <w:sz w:val="28"/>
          <w:szCs w:val="28"/>
          <w:lang w:bidi="ar-SA"/>
        </w:rPr>
        <w:t xml:space="preserve"> </w:t>
      </w:r>
      <w:r w:rsidRPr="00990249">
        <w:rPr>
          <w:rFonts w:ascii="BZar" w:cs="B Nazanin" w:hint="cs"/>
          <w:sz w:val="28"/>
          <w:szCs w:val="28"/>
          <w:rtl/>
          <w:lang w:bidi="ar-SA"/>
        </w:rPr>
        <w:t>را کاهش</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چربی</w:t>
      </w:r>
      <w:r w:rsidRPr="00990249">
        <w:rPr>
          <w:rFonts w:ascii="BZar" w:cs="B Nazanin"/>
          <w:sz w:val="28"/>
          <w:szCs w:val="28"/>
          <w:lang w:bidi="ar-SA"/>
        </w:rPr>
        <w:t xml:space="preserve"> </w:t>
      </w:r>
      <w:r w:rsidRPr="00990249">
        <w:rPr>
          <w:rFonts w:ascii="BZar" w:cs="B Nazanin" w:hint="cs"/>
          <w:sz w:val="28"/>
          <w:szCs w:val="28"/>
          <w:rtl/>
          <w:lang w:bidi="ar-SA"/>
        </w:rPr>
        <w:t>هاي</w:t>
      </w:r>
      <w:r w:rsidRPr="00990249">
        <w:rPr>
          <w:rFonts w:ascii="BZar" w:cs="B Nazanin"/>
          <w:sz w:val="28"/>
          <w:szCs w:val="28"/>
          <w:lang w:bidi="ar-SA"/>
        </w:rPr>
        <w:t xml:space="preserve"> </w:t>
      </w:r>
      <w:r w:rsidRPr="00990249">
        <w:rPr>
          <w:rFonts w:ascii="BZar" w:cs="B Nazanin" w:hint="cs"/>
          <w:sz w:val="28"/>
          <w:szCs w:val="28"/>
          <w:rtl/>
          <w:lang w:bidi="ar-SA"/>
        </w:rPr>
        <w:t>موجود</w:t>
      </w:r>
      <w:r w:rsidRPr="00990249">
        <w:rPr>
          <w:rFonts w:ascii="BZar" w:cs="B Nazanin"/>
          <w:sz w:val="28"/>
          <w:szCs w:val="28"/>
          <w:lang w:bidi="ar-SA"/>
        </w:rPr>
        <w:t xml:space="preserve"> </w:t>
      </w:r>
      <w:r w:rsidRPr="00990249">
        <w:rPr>
          <w:rFonts w:ascii="BZar" w:cs="B Nazanin" w:hint="cs"/>
          <w:sz w:val="28"/>
          <w:szCs w:val="28"/>
          <w:rtl/>
          <w:lang w:bidi="ar-SA"/>
        </w:rPr>
        <w:t>در</w:t>
      </w:r>
      <w:r w:rsidRPr="00990249">
        <w:rPr>
          <w:rFonts w:ascii="BZar" w:cs="B Nazanin"/>
          <w:sz w:val="28"/>
          <w:szCs w:val="28"/>
          <w:lang w:bidi="ar-SA"/>
        </w:rPr>
        <w:t xml:space="preserve"> </w:t>
      </w:r>
      <w:r w:rsidRPr="00990249">
        <w:rPr>
          <w:rFonts w:ascii="BZar" w:cs="B Nazanin" w:hint="cs"/>
          <w:sz w:val="28"/>
          <w:szCs w:val="28"/>
          <w:rtl/>
          <w:lang w:bidi="ar-SA"/>
        </w:rPr>
        <w:t>بافت</w:t>
      </w:r>
      <w:r w:rsidRPr="00990249">
        <w:rPr>
          <w:rFonts w:ascii="BZar" w:cs="B Nazanin"/>
          <w:sz w:val="28"/>
          <w:szCs w:val="28"/>
          <w:lang w:bidi="ar-SA"/>
        </w:rPr>
        <w:t xml:space="preserve"> </w:t>
      </w:r>
      <w:r w:rsidRPr="00990249">
        <w:rPr>
          <w:rFonts w:ascii="BZar" w:cs="B Nazanin" w:hint="cs"/>
          <w:sz w:val="28"/>
          <w:szCs w:val="28"/>
          <w:rtl/>
          <w:lang w:bidi="ar-SA"/>
        </w:rPr>
        <w:t>چربی</w:t>
      </w:r>
      <w:r w:rsidRPr="00990249">
        <w:rPr>
          <w:rFonts w:ascii="BZar" w:cs="B Nazanin"/>
          <w:sz w:val="28"/>
          <w:szCs w:val="28"/>
          <w:lang w:bidi="ar-SA"/>
        </w:rPr>
        <w:t xml:space="preserve"> </w:t>
      </w:r>
      <w:r w:rsidRPr="00990249">
        <w:rPr>
          <w:rFonts w:ascii="BZar" w:cs="B Nazanin" w:hint="cs"/>
          <w:sz w:val="28"/>
          <w:szCs w:val="28"/>
          <w:rtl/>
          <w:lang w:bidi="ar-SA"/>
        </w:rPr>
        <w:t>را</w:t>
      </w:r>
      <w:r w:rsidRPr="00990249">
        <w:rPr>
          <w:rFonts w:ascii="BZar" w:cs="B Nazanin"/>
          <w:sz w:val="28"/>
          <w:szCs w:val="28"/>
          <w:lang w:bidi="ar-SA"/>
        </w:rPr>
        <w:t xml:space="preserve"> </w:t>
      </w:r>
      <w:r w:rsidRPr="00990249">
        <w:rPr>
          <w:rFonts w:ascii="BZar" w:cs="B Nazanin" w:hint="cs"/>
          <w:sz w:val="28"/>
          <w:szCs w:val="28"/>
          <w:rtl/>
          <w:lang w:bidi="ar-SA"/>
        </w:rPr>
        <w:t>به</w:t>
      </w:r>
      <w:r w:rsidRPr="00990249">
        <w:rPr>
          <w:rFonts w:ascii="BZar" w:cs="B Nazanin"/>
          <w:sz w:val="28"/>
          <w:szCs w:val="28"/>
          <w:lang w:bidi="ar-SA"/>
        </w:rPr>
        <w:t xml:space="preserve"> </w:t>
      </w:r>
      <w:r w:rsidRPr="00990249">
        <w:rPr>
          <w:rFonts w:ascii="BZar" w:cs="B Nazanin" w:hint="cs"/>
          <w:sz w:val="28"/>
          <w:szCs w:val="28"/>
          <w:rtl/>
          <w:lang w:bidi="ar-SA"/>
        </w:rPr>
        <w:t>حرکت</w:t>
      </w:r>
      <w:r w:rsidRPr="00990249">
        <w:rPr>
          <w:rFonts w:ascii="BZar" w:cs="B Nazanin"/>
          <w:sz w:val="28"/>
          <w:szCs w:val="28"/>
          <w:lang w:bidi="ar-SA"/>
        </w:rPr>
        <w:t xml:space="preserve"> </w:t>
      </w:r>
      <w:r w:rsidRPr="00990249">
        <w:rPr>
          <w:rFonts w:ascii="BZar" w:cs="B Nazanin" w:hint="cs"/>
          <w:sz w:val="28"/>
          <w:szCs w:val="28"/>
          <w:rtl/>
          <w:lang w:bidi="ar-SA"/>
        </w:rPr>
        <w:t>در می اورد</w:t>
      </w:r>
      <w:r w:rsidRPr="00990249">
        <w:rPr>
          <w:rFonts w:ascii="BZar" w:cs="B Nazanin"/>
          <w:sz w:val="28"/>
          <w:szCs w:val="28"/>
          <w:lang w:bidi="ar-SA"/>
        </w:rPr>
        <w:t xml:space="preserve">. </w:t>
      </w:r>
      <w:r w:rsidRPr="00990249">
        <w:rPr>
          <w:rFonts w:ascii="BZar" w:cs="B Nazanin" w:hint="cs"/>
          <w:sz w:val="28"/>
          <w:szCs w:val="28"/>
          <w:rtl/>
          <w:lang w:bidi="ar-SA"/>
        </w:rPr>
        <w:t>دو</w:t>
      </w:r>
      <w:r w:rsidRPr="00990249">
        <w:rPr>
          <w:rFonts w:ascii="BZar" w:cs="B Nazanin"/>
          <w:sz w:val="28"/>
          <w:szCs w:val="28"/>
          <w:lang w:bidi="ar-SA"/>
        </w:rPr>
        <w:t xml:space="preserve"> </w:t>
      </w:r>
      <w:r w:rsidRPr="00990249">
        <w:rPr>
          <w:rFonts w:ascii="BZar" w:cs="B Nazanin" w:hint="cs"/>
          <w:sz w:val="28"/>
          <w:szCs w:val="28"/>
          <w:rtl/>
          <w:lang w:bidi="ar-SA"/>
        </w:rPr>
        <w:t>تاثیر</w:t>
      </w:r>
      <w:r w:rsidRPr="00990249">
        <w:rPr>
          <w:rFonts w:ascii="BZar" w:cs="B Nazanin"/>
          <w:sz w:val="28"/>
          <w:szCs w:val="28"/>
          <w:lang w:bidi="ar-SA"/>
        </w:rPr>
        <w:t xml:space="preserve"> </w:t>
      </w:r>
      <w:r w:rsidRPr="00990249">
        <w:rPr>
          <w:rFonts w:ascii="BZar" w:cs="B Nazanin" w:hint="cs"/>
          <w:sz w:val="28"/>
          <w:szCs w:val="28"/>
          <w:rtl/>
          <w:lang w:bidi="ar-SA"/>
        </w:rPr>
        <w:t>مهم</w:t>
      </w:r>
      <w:r w:rsidRPr="00990249">
        <w:rPr>
          <w:rFonts w:ascii="BZar" w:cs="B Nazanin"/>
          <w:sz w:val="28"/>
          <w:szCs w:val="28"/>
          <w:lang w:bidi="ar-SA"/>
        </w:rPr>
        <w:t xml:space="preserve"> </w:t>
      </w:r>
      <w:r w:rsidRPr="00990249">
        <w:rPr>
          <w:rFonts w:ascii="BZar" w:cs="B Nazanin" w:hint="cs"/>
          <w:sz w:val="28"/>
          <w:szCs w:val="28"/>
          <w:rtl/>
          <w:lang w:bidi="ar-SA"/>
        </w:rPr>
        <w:t>دیگر</w:t>
      </w:r>
      <w:r w:rsidRPr="00990249">
        <w:rPr>
          <w:rFonts w:ascii="BZar" w:cs="B Nazanin"/>
          <w:sz w:val="28"/>
          <w:szCs w:val="28"/>
          <w:lang w:bidi="ar-SA"/>
        </w:rPr>
        <w:t xml:space="preserve"> </w:t>
      </w:r>
      <w:r w:rsidRPr="00990249">
        <w:rPr>
          <w:rFonts w:ascii="BZar" w:cs="B Nazanin" w:hint="cs"/>
          <w:sz w:val="28"/>
          <w:szCs w:val="28"/>
          <w:rtl/>
          <w:lang w:bidi="ar-SA"/>
        </w:rPr>
        <w:t>کورتیزول</w:t>
      </w:r>
      <w:r w:rsidRPr="00990249">
        <w:rPr>
          <w:rFonts w:ascii="BZar" w:cs="B Nazanin"/>
          <w:sz w:val="28"/>
          <w:szCs w:val="28"/>
          <w:lang w:bidi="ar-SA"/>
        </w:rPr>
        <w:t xml:space="preserve"> </w:t>
      </w:r>
      <w:r w:rsidRPr="00990249">
        <w:rPr>
          <w:rFonts w:ascii="BZar" w:cs="B Nazanin" w:hint="cs"/>
          <w:sz w:val="28"/>
          <w:szCs w:val="28"/>
          <w:rtl/>
          <w:lang w:bidi="ar-SA"/>
        </w:rPr>
        <w:lastRenderedPageBreak/>
        <w:t>عبارتند</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حفظ واکنش</w:t>
      </w:r>
      <w:r w:rsidRPr="00990249">
        <w:rPr>
          <w:rFonts w:ascii="BZar" w:cs="B Nazanin"/>
          <w:sz w:val="28"/>
          <w:szCs w:val="28"/>
          <w:lang w:bidi="ar-SA"/>
        </w:rPr>
        <w:t xml:space="preserve"> </w:t>
      </w:r>
      <w:r w:rsidRPr="00990249">
        <w:rPr>
          <w:rFonts w:ascii="BZar" w:cs="B Nazanin" w:hint="cs"/>
          <w:sz w:val="28"/>
          <w:szCs w:val="28"/>
          <w:rtl/>
          <w:lang w:bidi="ar-SA"/>
        </w:rPr>
        <w:t>عروقی</w:t>
      </w:r>
      <w:r w:rsidRPr="00990249">
        <w:rPr>
          <w:rFonts w:ascii="BZar" w:cs="B Nazanin"/>
          <w:sz w:val="28"/>
          <w:szCs w:val="28"/>
          <w:lang w:bidi="ar-SA"/>
        </w:rPr>
        <w:t xml:space="preserve"> </w:t>
      </w:r>
      <w:r w:rsidRPr="00990249">
        <w:rPr>
          <w:rFonts w:ascii="BZar" w:cs="B Nazanin" w:hint="cs"/>
          <w:sz w:val="28"/>
          <w:szCs w:val="28"/>
          <w:rtl/>
          <w:lang w:bidi="ar-SA"/>
        </w:rPr>
        <w:t>به</w:t>
      </w:r>
      <w:r w:rsidRPr="00990249">
        <w:rPr>
          <w:rFonts w:ascii="BZar" w:cs="B Nazanin"/>
          <w:sz w:val="28"/>
          <w:szCs w:val="28"/>
          <w:lang w:bidi="ar-SA"/>
        </w:rPr>
        <w:t xml:space="preserve"> </w:t>
      </w:r>
      <w:r w:rsidRPr="00990249">
        <w:rPr>
          <w:rFonts w:ascii="BZar" w:cs="B Nazanin" w:hint="cs"/>
          <w:sz w:val="28"/>
          <w:szCs w:val="28"/>
          <w:rtl/>
          <w:lang w:bidi="ar-SA"/>
        </w:rPr>
        <w:t>کاتکولامین</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جلوگیري</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واکنش</w:t>
      </w:r>
      <w:r w:rsidRPr="00990249">
        <w:rPr>
          <w:rFonts w:ascii="BZar" w:cs="B Nazanin"/>
          <w:sz w:val="28"/>
          <w:szCs w:val="28"/>
          <w:lang w:bidi="ar-SA"/>
        </w:rPr>
        <w:t xml:space="preserve"> </w:t>
      </w:r>
      <w:r w:rsidRPr="00990249">
        <w:rPr>
          <w:rFonts w:ascii="BZar" w:cs="B Nazanin" w:hint="cs"/>
          <w:sz w:val="28"/>
          <w:szCs w:val="28"/>
          <w:rtl/>
          <w:lang w:bidi="ar-SA"/>
        </w:rPr>
        <w:t>هاي التهابی</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پاسخ</w:t>
      </w:r>
      <w:r w:rsidRPr="00990249">
        <w:rPr>
          <w:rFonts w:ascii="BZar" w:cs="B Nazanin"/>
          <w:sz w:val="28"/>
          <w:szCs w:val="28"/>
          <w:lang w:bidi="ar-SA"/>
        </w:rPr>
        <w:t xml:space="preserve"> </w:t>
      </w:r>
      <w:r w:rsidRPr="00990249">
        <w:rPr>
          <w:rFonts w:ascii="BZar" w:cs="B Nazanin" w:hint="cs"/>
          <w:sz w:val="28"/>
          <w:szCs w:val="28"/>
          <w:rtl/>
          <w:lang w:bidi="ar-SA"/>
        </w:rPr>
        <w:t>طبیعی</w:t>
      </w:r>
      <w:r w:rsidRPr="00990249">
        <w:rPr>
          <w:rFonts w:ascii="BZar" w:cs="B Nazanin"/>
          <w:sz w:val="28"/>
          <w:szCs w:val="28"/>
          <w:lang w:bidi="ar-SA"/>
        </w:rPr>
        <w:t xml:space="preserve"> </w:t>
      </w:r>
      <w:r w:rsidRPr="00990249">
        <w:rPr>
          <w:rFonts w:ascii="BZar" w:cs="B Nazanin" w:hint="cs"/>
          <w:sz w:val="28"/>
          <w:szCs w:val="28"/>
          <w:rtl/>
          <w:lang w:bidi="ar-SA"/>
        </w:rPr>
        <w:t>بافت</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نسبت</w:t>
      </w:r>
      <w:r w:rsidRPr="00990249">
        <w:rPr>
          <w:rFonts w:ascii="BZar" w:cs="B Nazanin"/>
          <w:sz w:val="28"/>
          <w:szCs w:val="28"/>
          <w:lang w:bidi="ar-SA"/>
        </w:rPr>
        <w:t xml:space="preserve"> </w:t>
      </w:r>
      <w:r w:rsidRPr="00990249">
        <w:rPr>
          <w:rFonts w:ascii="BZar" w:cs="B Nazanin" w:hint="cs"/>
          <w:sz w:val="28"/>
          <w:szCs w:val="28"/>
          <w:rtl/>
          <w:lang w:bidi="ar-SA"/>
        </w:rPr>
        <w:t>به</w:t>
      </w:r>
      <w:r w:rsidRPr="00990249">
        <w:rPr>
          <w:rFonts w:ascii="BZar" w:cs="B Nazanin"/>
          <w:sz w:val="28"/>
          <w:szCs w:val="28"/>
          <w:lang w:bidi="ar-SA"/>
        </w:rPr>
        <w:t xml:space="preserve"> </w:t>
      </w:r>
      <w:r w:rsidRPr="00990249">
        <w:rPr>
          <w:rFonts w:ascii="BZar" w:cs="B Nazanin" w:hint="cs"/>
          <w:sz w:val="28"/>
          <w:szCs w:val="28"/>
          <w:rtl/>
          <w:lang w:bidi="ar-SA"/>
        </w:rPr>
        <w:t>آسیب</w:t>
      </w:r>
      <w:r w:rsidRPr="00990249">
        <w:rPr>
          <w:rFonts w:ascii="BZar" w:cs="B Nazanin"/>
          <w:sz w:val="28"/>
          <w:szCs w:val="28"/>
          <w:lang w:bidi="ar-SA"/>
        </w:rPr>
        <w:t xml:space="preserve">. </w:t>
      </w:r>
      <w:r w:rsidRPr="00990249">
        <w:rPr>
          <w:rFonts w:ascii="BZar" w:cs="B Nazanin" w:hint="cs"/>
          <w:sz w:val="28"/>
          <w:szCs w:val="28"/>
          <w:rtl/>
          <w:lang w:bidi="ar-SA"/>
        </w:rPr>
        <w:t>کورتیزول</w:t>
      </w:r>
      <w:r w:rsidRPr="00990249">
        <w:rPr>
          <w:rFonts w:ascii="BZar" w:cs="B Nazanin"/>
          <w:sz w:val="28"/>
          <w:szCs w:val="28"/>
          <w:lang w:bidi="ar-SA"/>
        </w:rPr>
        <w:t xml:space="preserve"> </w:t>
      </w:r>
      <w:r w:rsidRPr="00990249">
        <w:rPr>
          <w:rFonts w:ascii="BZar" w:cs="B Nazanin" w:hint="cs"/>
          <w:sz w:val="28"/>
          <w:szCs w:val="28"/>
          <w:rtl/>
          <w:lang w:bidi="ar-SA"/>
        </w:rPr>
        <w:t>یکی</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مهم</w:t>
      </w:r>
      <w:r w:rsidRPr="00990249">
        <w:rPr>
          <w:rFonts w:ascii="BZar" w:cs="B Nazanin"/>
          <w:sz w:val="28"/>
          <w:szCs w:val="28"/>
          <w:lang w:bidi="ar-SA"/>
        </w:rPr>
        <w:t xml:space="preserve"> </w:t>
      </w:r>
      <w:r w:rsidRPr="00990249">
        <w:rPr>
          <w:rFonts w:ascii="BZar" w:cs="B Nazanin" w:hint="cs"/>
          <w:sz w:val="28"/>
          <w:szCs w:val="28"/>
          <w:rtl/>
          <w:lang w:bidi="ar-SA"/>
        </w:rPr>
        <w:t>ترین</w:t>
      </w:r>
      <w:r w:rsidRPr="00990249">
        <w:rPr>
          <w:rFonts w:ascii="BZar" w:cs="B Nazanin"/>
          <w:sz w:val="28"/>
          <w:szCs w:val="28"/>
          <w:lang w:bidi="ar-SA"/>
        </w:rPr>
        <w:t xml:space="preserve"> </w:t>
      </w:r>
      <w:r w:rsidRPr="00990249">
        <w:rPr>
          <w:rFonts w:ascii="BZar" w:cs="B Nazanin" w:hint="cs"/>
          <w:sz w:val="28"/>
          <w:szCs w:val="28"/>
          <w:rtl/>
          <w:lang w:bidi="ar-SA"/>
        </w:rPr>
        <w:t>هورمون</w:t>
      </w:r>
      <w:r w:rsidRPr="00990249">
        <w:rPr>
          <w:rFonts w:ascii="BZar" w:cs="B Nazanin"/>
          <w:sz w:val="28"/>
          <w:szCs w:val="28"/>
          <w:lang w:bidi="ar-SA"/>
        </w:rPr>
        <w:t xml:space="preserve"> </w:t>
      </w:r>
      <w:r w:rsidRPr="00990249">
        <w:rPr>
          <w:rFonts w:ascii="BZar" w:cs="B Nazanin" w:hint="cs"/>
          <w:sz w:val="28"/>
          <w:szCs w:val="28"/>
          <w:rtl/>
          <w:lang w:bidi="ar-SA"/>
        </w:rPr>
        <w:t>هاي استروئیدي</w:t>
      </w:r>
      <w:r w:rsidRPr="00990249">
        <w:rPr>
          <w:rFonts w:ascii="BZar" w:cs="B Nazanin"/>
          <w:sz w:val="28"/>
          <w:szCs w:val="28"/>
          <w:lang w:bidi="ar-SA"/>
        </w:rPr>
        <w:t xml:space="preserve"> </w:t>
      </w:r>
      <w:r w:rsidRPr="00990249">
        <w:rPr>
          <w:rFonts w:ascii="BZar" w:cs="B Nazanin" w:hint="cs"/>
          <w:sz w:val="28"/>
          <w:szCs w:val="28"/>
          <w:rtl/>
          <w:lang w:bidi="ar-SA"/>
        </w:rPr>
        <w:t>است</w:t>
      </w:r>
      <w:r w:rsidRPr="00990249">
        <w:rPr>
          <w:rFonts w:ascii="BZar" w:cs="B Nazanin"/>
          <w:sz w:val="28"/>
          <w:szCs w:val="28"/>
          <w:lang w:bidi="ar-SA"/>
        </w:rPr>
        <w:t xml:space="preserve"> </w:t>
      </w:r>
      <w:r w:rsidRPr="00990249">
        <w:rPr>
          <w:rFonts w:ascii="BZar" w:cs="B Nazanin" w:hint="cs"/>
          <w:sz w:val="28"/>
          <w:szCs w:val="28"/>
          <w:rtl/>
          <w:lang w:bidi="ar-SA"/>
        </w:rPr>
        <w:t>که</w:t>
      </w:r>
      <w:r w:rsidRPr="00990249">
        <w:rPr>
          <w:rFonts w:ascii="BZar" w:cs="B Nazanin"/>
          <w:sz w:val="28"/>
          <w:szCs w:val="28"/>
          <w:lang w:bidi="ar-SA"/>
        </w:rPr>
        <w:t xml:space="preserve"> </w:t>
      </w:r>
      <w:r w:rsidRPr="00990249">
        <w:rPr>
          <w:rFonts w:ascii="BZar" w:cs="B Nazanin" w:hint="cs"/>
          <w:sz w:val="28"/>
          <w:szCs w:val="28"/>
          <w:rtl/>
          <w:lang w:bidi="ar-SA"/>
        </w:rPr>
        <w:t>در</w:t>
      </w:r>
      <w:r w:rsidRPr="00990249">
        <w:rPr>
          <w:rFonts w:ascii="BZar" w:cs="B Nazanin"/>
          <w:sz w:val="28"/>
          <w:szCs w:val="28"/>
          <w:lang w:bidi="ar-SA"/>
        </w:rPr>
        <w:t xml:space="preserve"> </w:t>
      </w:r>
      <w:r w:rsidRPr="00990249">
        <w:rPr>
          <w:rFonts w:ascii="BZar" w:cs="B Nazanin" w:hint="cs"/>
          <w:sz w:val="28"/>
          <w:szCs w:val="28"/>
          <w:rtl/>
          <w:lang w:bidi="ar-SA"/>
        </w:rPr>
        <w:t>تنظیم</w:t>
      </w:r>
      <w:r w:rsidRPr="00990249">
        <w:rPr>
          <w:rFonts w:ascii="BZar" w:cs="B Nazanin"/>
          <w:sz w:val="28"/>
          <w:szCs w:val="28"/>
          <w:lang w:bidi="ar-SA"/>
        </w:rPr>
        <w:t xml:space="preserve"> </w:t>
      </w:r>
      <w:r w:rsidRPr="00990249">
        <w:rPr>
          <w:rFonts w:ascii="BZar" w:cs="B Nazanin" w:hint="cs"/>
          <w:sz w:val="28"/>
          <w:szCs w:val="28"/>
          <w:rtl/>
          <w:lang w:bidi="ar-SA"/>
        </w:rPr>
        <w:t>عملکردهاي</w:t>
      </w:r>
      <w:r w:rsidRPr="00990249">
        <w:rPr>
          <w:rFonts w:ascii="BZar" w:cs="B Nazanin"/>
          <w:sz w:val="28"/>
          <w:szCs w:val="28"/>
          <w:lang w:bidi="ar-SA"/>
        </w:rPr>
        <w:t xml:space="preserve"> </w:t>
      </w:r>
      <w:r w:rsidRPr="00990249">
        <w:rPr>
          <w:rFonts w:ascii="BZar" w:cs="B Nazanin" w:hint="cs"/>
          <w:sz w:val="28"/>
          <w:szCs w:val="28"/>
          <w:rtl/>
          <w:lang w:bidi="ar-SA"/>
        </w:rPr>
        <w:t>قلبی</w:t>
      </w:r>
      <w:r w:rsidRPr="00990249">
        <w:rPr>
          <w:rFonts w:ascii="BZar" w:cs="B Nazanin"/>
          <w:sz w:val="28"/>
          <w:szCs w:val="28"/>
          <w:lang w:bidi="ar-SA"/>
        </w:rPr>
        <w:t xml:space="preserve">- </w:t>
      </w:r>
      <w:r w:rsidRPr="00990249">
        <w:rPr>
          <w:rFonts w:ascii="BZar" w:cs="B Nazanin" w:hint="cs"/>
          <w:sz w:val="28"/>
          <w:szCs w:val="28"/>
          <w:rtl/>
          <w:lang w:bidi="ar-SA"/>
        </w:rPr>
        <w:t>عروقی،</w:t>
      </w:r>
      <w:r w:rsidRPr="00990249">
        <w:rPr>
          <w:rFonts w:ascii="BZar" w:cs="B Nazanin"/>
          <w:sz w:val="28"/>
          <w:szCs w:val="28"/>
          <w:lang w:bidi="ar-SA"/>
        </w:rPr>
        <w:t xml:space="preserve"> </w:t>
      </w:r>
      <w:r w:rsidRPr="00990249">
        <w:rPr>
          <w:rFonts w:ascii="BZar" w:cs="B Nazanin" w:hint="cs"/>
          <w:sz w:val="28"/>
          <w:szCs w:val="28"/>
          <w:rtl/>
          <w:lang w:bidi="ar-SA"/>
        </w:rPr>
        <w:t>ایمونولوژیکی،</w:t>
      </w:r>
      <w:r w:rsidRPr="00990249">
        <w:rPr>
          <w:rFonts w:ascii="BZar" w:cs="B Nazanin"/>
          <w:sz w:val="28"/>
          <w:szCs w:val="28"/>
          <w:lang w:bidi="ar-SA"/>
        </w:rPr>
        <w:t xml:space="preserve"> </w:t>
      </w:r>
      <w:r w:rsidRPr="00990249">
        <w:rPr>
          <w:rFonts w:ascii="BZar" w:cs="B Nazanin" w:hint="cs"/>
          <w:sz w:val="28"/>
          <w:szCs w:val="28"/>
          <w:rtl/>
          <w:lang w:bidi="ar-SA"/>
        </w:rPr>
        <w:t>هموستازي</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متابولیکی</w:t>
      </w:r>
      <w:r w:rsidRPr="00990249">
        <w:rPr>
          <w:rFonts w:ascii="BZar" w:cs="B Nazanin"/>
          <w:sz w:val="28"/>
          <w:szCs w:val="28"/>
          <w:lang w:bidi="ar-SA"/>
        </w:rPr>
        <w:t xml:space="preserve"> </w:t>
      </w:r>
      <w:r w:rsidRPr="00990249">
        <w:rPr>
          <w:rFonts w:ascii="BZar" w:cs="B Nazanin" w:hint="cs"/>
          <w:sz w:val="28"/>
          <w:szCs w:val="28"/>
          <w:rtl/>
          <w:lang w:bidi="ar-SA"/>
        </w:rPr>
        <w:t>نقش</w:t>
      </w:r>
      <w:r w:rsidRPr="00990249">
        <w:rPr>
          <w:rFonts w:ascii="BZar" w:cs="B Nazanin"/>
          <w:sz w:val="28"/>
          <w:szCs w:val="28"/>
          <w:lang w:bidi="ar-SA"/>
        </w:rPr>
        <w:t xml:space="preserve"> </w:t>
      </w:r>
      <w:r w:rsidRPr="00990249">
        <w:rPr>
          <w:rFonts w:ascii="BZar" w:cs="B Nazanin" w:hint="cs"/>
          <w:sz w:val="28"/>
          <w:szCs w:val="28"/>
          <w:rtl/>
          <w:lang w:bidi="ar-SA"/>
        </w:rPr>
        <w:t>دارد</w:t>
      </w:r>
      <w:r w:rsidRPr="00990249">
        <w:rPr>
          <w:rFonts w:cs="B Nazanin"/>
          <w:sz w:val="28"/>
          <w:szCs w:val="28"/>
          <w:lang w:bidi="ar-SA"/>
        </w:rPr>
        <w:t>]</w:t>
      </w:r>
      <w:r w:rsidRPr="00990249">
        <w:rPr>
          <w:rFonts w:cs="B Nazanin" w:hint="cs"/>
          <w:sz w:val="28"/>
          <w:szCs w:val="28"/>
          <w:rtl/>
        </w:rPr>
        <w:t>92</w:t>
      </w:r>
      <w:r w:rsidRPr="00990249">
        <w:rPr>
          <w:rFonts w:cs="B Nazanin"/>
          <w:sz w:val="28"/>
          <w:szCs w:val="28"/>
        </w:rPr>
        <w:t>[</w:t>
      </w:r>
      <w:r w:rsidRPr="00990249">
        <w:rPr>
          <w:rFonts w:cs="B Nazanin" w:hint="cs"/>
          <w:sz w:val="28"/>
          <w:szCs w:val="28"/>
          <w:rtl/>
        </w:rPr>
        <w:t>.</w:t>
      </w:r>
    </w:p>
    <w:p w:rsidR="00990249" w:rsidRPr="00990249" w:rsidRDefault="00990249" w:rsidP="00990249">
      <w:pPr>
        <w:autoSpaceDE w:val="0"/>
        <w:autoSpaceDN w:val="0"/>
        <w:adjustRightInd w:val="0"/>
        <w:spacing w:after="0" w:line="360" w:lineRule="auto"/>
        <w:ind w:firstLine="576"/>
        <w:jc w:val="both"/>
        <w:rPr>
          <w:rFonts w:cs="B Nazanin"/>
          <w:sz w:val="28"/>
          <w:szCs w:val="28"/>
        </w:rPr>
      </w:pPr>
    </w:p>
    <w:p w:rsidR="00990249" w:rsidRPr="00990249" w:rsidRDefault="00B677F8" w:rsidP="00990249">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كورتيزول و فعاليت بدني </w:t>
      </w:r>
    </w:p>
    <w:p w:rsidR="00990249" w:rsidRPr="00990249" w:rsidRDefault="00990249" w:rsidP="00990249">
      <w:pPr>
        <w:spacing w:line="760" w:lineRule="atLeast"/>
        <w:ind w:firstLine="576"/>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فعاليت بدني نشانه تلاش فردي براي حركت از يك محل به محل ديگر است. توانايي فرد براي اجراي فعاليت معين به نوع تغذيه و تمرين، مقاومت خارجي و متغيرهاي ديگر وابسته است. علاوه بر اين، فعاليت بدني مي تواند 1)سبك، متوسط و يا سنگين باشد .2) كوتاه مدت يا دراز مدت باشد. 3)گروه خاصي از عضلات و يا عموم عضلات را درگير كند [93]. </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در جريان اين امر الگويي كه نقش هورمون ها به هنگام ورزش، در فعاليت بدني را مي توان به پنج مرحله تقسيم كرد:</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1.مرحله قبل از شروع فعاليت </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2.مرحله شروع فعاليت </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3. مرحله فعاليت </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lastRenderedPageBreak/>
        <w:t>4. مرحله خستگي مفرط (چنان چه فعاليت به اندازه كافي سنگين باشد)</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5.مرحله بازيافت </w:t>
      </w:r>
    </w:p>
    <w:p w:rsidR="00990249" w:rsidRPr="00990249" w:rsidRDefault="00990249" w:rsidP="00990249">
      <w:pPr>
        <w:spacing w:line="760" w:lineRule="atLeast"/>
        <w:ind w:firstLine="576"/>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در مرحله اول كه در حالت انتظار يا ابتداي اجراي برنامه ورزشي ، يك تغيير شدت متابوليكي از حالت استراحت به حالت فعاليت رخ مي دهد. اين تغييرات شدت متابوليكي اوليه مهم ترين واكنش هورموني بدن را به همراه خواهد داشت. هورمون هاي محرك قشر غدد فوق كليوي و كورتيزول كه نياز به استرس عمومي به عنوان محرك دارند، ترشح مي شوند. در مرحله شروف فعليت، بدن نسبت به تغيير شديد حالت هومئوستاز به حالت پرتلاش، واكنش نشان مي دهد. در اين هنگام، ترشح كورتيزول ادامه پيدا مي كند . ودر مرحله سازگاري ممكن است ترشح كورتيزول به علت عدم تغيير در روند فعاليت، متوقف شود. در مرحله خستگي مفرط تخليه هورمون هاي غدد فوق كليوي به عنوان يك احتمال و كاهش شدت ترشح كورتيزول، احتمال ديگري در بروز خستگي مفرط عنوان گرديده </w:t>
      </w:r>
      <w:r w:rsidRPr="00990249">
        <w:rPr>
          <w:rFonts w:ascii="Times New Roman (Headings CS)" w:hAnsi="Times New Roman (Headings CS)" w:cs="B Nazanin" w:hint="cs"/>
          <w:sz w:val="28"/>
          <w:szCs w:val="28"/>
          <w:rtl/>
          <w:lang w:bidi="ar-SA"/>
        </w:rPr>
        <w:lastRenderedPageBreak/>
        <w:t xml:space="preserve">است. تخليه (قطع) هورمون هاي غدد فوق كليوي يا هيپوفيز به علت بازخورد منفي نسبت به عوامل مختلف، موجب كاهش حضور مواد انرژي زا مي شود. در پايان كه مرحله بازيافت است فرد به تدريج به حالت استراحت برمي گردد. سطح هورمون ها پس از قطع فعاليت بالا خواهد بود حتي اگر شدت ترشح انها كم شود، سطح آنها براي مدتي بالا است تا اين كه تمام مولكول هاي هورموني فعال تجزيه شوند. مجموع واكنش هاي هورموني نسبت به فعاليت بدني به نظر مي رسد كه ترشح هورمون ها در هر مرحله متفاوت باشد و متناسب با شدت استرس هاي هر مرحله تغيير مي كند[93]. </w:t>
      </w:r>
    </w:p>
    <w:p w:rsidR="00990249" w:rsidRPr="00990249" w:rsidRDefault="00990249" w:rsidP="00990249">
      <w:pPr>
        <w:spacing w:line="760" w:lineRule="atLeast"/>
        <w:ind w:firstLine="576"/>
        <w:jc w:val="lowKashida"/>
        <w:rPr>
          <w:rFonts w:ascii="Times New Roman (Headings CS)" w:hAnsi="Times New Roman (Headings CS)" w:cs="B Nazanin"/>
          <w:sz w:val="28"/>
          <w:szCs w:val="28"/>
          <w:rtl/>
          <w:lang w:bidi="ar-SA"/>
        </w:rPr>
      </w:pPr>
    </w:p>
    <w:p w:rsidR="00990249" w:rsidRPr="00990249" w:rsidRDefault="00B677F8" w:rsidP="00990249">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متابوليسم انرژي در فعاليت ورزشي </w:t>
      </w:r>
    </w:p>
    <w:p w:rsidR="00990249" w:rsidRPr="00990249" w:rsidRDefault="00990249" w:rsidP="00990249">
      <w:pPr>
        <w:spacing w:line="760" w:lineRule="atLeast"/>
        <w:jc w:val="lowKashida"/>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 xml:space="preserve">تنظيم هورموني متابوليسم انرژي به مدت و شدت فعاليت ورزشي بستگي دارد، كه تاثير فعاليت ورزشي فزاينده شديد و فعاليت ورزشي دراز مدت بر هورمون كورتيزول مورد بررسي قرار مي گيرد. </w:t>
      </w:r>
    </w:p>
    <w:p w:rsidR="00990249" w:rsidRPr="00990249" w:rsidRDefault="00B677F8" w:rsidP="00B677F8">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lastRenderedPageBreak/>
        <w:t>-</w:t>
      </w:r>
      <w:r w:rsidR="00990249" w:rsidRPr="00990249">
        <w:rPr>
          <w:rFonts w:ascii="Times New Roman (Headings CS)" w:hAnsi="Times New Roman (Headings CS)" w:cs="B Nazanin" w:hint="cs"/>
          <w:b/>
          <w:bCs/>
          <w:sz w:val="28"/>
          <w:szCs w:val="28"/>
          <w:rtl/>
          <w:lang w:bidi="ar-SA"/>
        </w:rPr>
        <w:t xml:space="preserve"> فعاليت ورزشي فزاينده و شديد </w:t>
      </w:r>
    </w:p>
    <w:p w:rsidR="00990249" w:rsidRPr="00990249" w:rsidRDefault="00990249" w:rsidP="00990249">
      <w:pPr>
        <w:autoSpaceDE w:val="0"/>
        <w:autoSpaceDN w:val="0"/>
        <w:adjustRightInd w:val="0"/>
        <w:spacing w:after="0" w:line="360" w:lineRule="auto"/>
        <w:ind w:firstLine="576"/>
        <w:jc w:val="both"/>
        <w:rPr>
          <w:rFonts w:ascii="Times New Roman (Headings CS)" w:hAnsi="Times New Roman (Headings CS)" w:cs="B Nazanin"/>
          <w:sz w:val="28"/>
          <w:szCs w:val="28"/>
          <w:rtl/>
          <w:lang w:bidi="ar-SA"/>
        </w:rPr>
      </w:pPr>
      <w:r w:rsidRPr="00990249">
        <w:rPr>
          <w:rFonts w:ascii="Times New Roman (Headings CS)" w:hAnsi="Times New Roman (Headings CS)" w:cs="B Nazanin" w:hint="cs"/>
          <w:sz w:val="28"/>
          <w:szCs w:val="28"/>
          <w:rtl/>
          <w:lang w:bidi="ar-SA"/>
        </w:rPr>
        <w:t>هنگام فعاليت ورزشي فزاينده غلطت هورمون  كورتيزول در خون تغيير كرده و افزايش مي يابد. كورتيزول تجزیه اسيدهاي چرب آزاد از بافت چربي را افزايش داده و برداشت اسيد هاي آمينه از سوي بافت هاي محيطي را كه باعث افزايش اسيدهاي آمينه خون مي شود، كاهش مي دهد. اسيدهاي آمينه مازاد عمدتاً در فرايند گلوكونئوژنز كبد استفاده مي شوند. با وجود اين هنگام فعاليت هاي ورزشي فزاينده يا شديد كوتاه مدت، ذخاير کربوهيدرات بدن تخليه نمي شوند. در نتيجه نياز به گلوكونئوژنز كبد كمتر مي شود. بنابراين، مزيت متابوليكي كورتيزو</w:t>
      </w:r>
      <w:r w:rsidRPr="00990249">
        <w:rPr>
          <w:rFonts w:ascii="Times New Roman (Headings CS)" w:hAnsi="Times New Roman (Headings CS)" w:cs="B Nazanin" w:hint="cs"/>
          <w:sz w:val="28"/>
          <w:szCs w:val="28"/>
          <w:rtl/>
        </w:rPr>
        <w:t>ل</w:t>
      </w:r>
      <w:r w:rsidRPr="00990249">
        <w:rPr>
          <w:rFonts w:ascii="Times New Roman (Headings CS)" w:hAnsi="Times New Roman (Headings CS)" w:cs="B Nazanin" w:hint="cs"/>
          <w:sz w:val="28"/>
          <w:szCs w:val="28"/>
          <w:rtl/>
          <w:lang w:bidi="ar-SA"/>
        </w:rPr>
        <w:t xml:space="preserve"> هنگام فعاليت ورزشي شديد با دوره بازيافت سريعي همراه است</w:t>
      </w:r>
      <w:r w:rsidRPr="00990249">
        <w:rPr>
          <w:rFonts w:ascii="Times New Roman (Headings CS)" w:hAnsi="Times New Roman (Headings CS)" w:cs="B Nazanin"/>
          <w:sz w:val="28"/>
          <w:szCs w:val="28"/>
          <w:lang w:bidi="ar-SA"/>
        </w:rPr>
        <w:t>]</w:t>
      </w:r>
      <w:r w:rsidRPr="00990249">
        <w:rPr>
          <w:rFonts w:ascii="Times New Roman (Headings CS)" w:hAnsi="Times New Roman (Headings CS)" w:cs="B Nazanin" w:hint="cs"/>
          <w:sz w:val="28"/>
          <w:szCs w:val="28"/>
          <w:rtl/>
        </w:rPr>
        <w:t>94،95</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w:t>
      </w:r>
    </w:p>
    <w:p w:rsidR="00990249" w:rsidRPr="00990249" w:rsidRDefault="00990249" w:rsidP="00990249">
      <w:pPr>
        <w:autoSpaceDE w:val="0"/>
        <w:autoSpaceDN w:val="0"/>
        <w:adjustRightInd w:val="0"/>
        <w:spacing w:after="0" w:line="360" w:lineRule="auto"/>
        <w:ind w:firstLine="576"/>
        <w:jc w:val="both"/>
        <w:rPr>
          <w:rFonts w:ascii="BZar" w:cs="B Nazanin"/>
          <w:sz w:val="28"/>
          <w:szCs w:val="28"/>
          <w:rtl/>
          <w:lang w:bidi="ar-SA"/>
        </w:rPr>
      </w:pPr>
      <w:r w:rsidRPr="00990249">
        <w:rPr>
          <w:rFonts w:ascii="Times New Roman (Headings CS)" w:hAnsi="Times New Roman (Headings CS)" w:cs="B Nazanin"/>
          <w:sz w:val="28"/>
          <w:szCs w:val="28"/>
          <w:lang w:bidi="ar-SA"/>
        </w:rPr>
        <w:t xml:space="preserve"> </w:t>
      </w:r>
      <w:r w:rsidRPr="00990249">
        <w:rPr>
          <w:rFonts w:ascii="BZar" w:cs="B Nazanin" w:hint="cs"/>
          <w:sz w:val="28"/>
          <w:szCs w:val="28"/>
          <w:rtl/>
          <w:lang w:bidi="ar-SA"/>
        </w:rPr>
        <w:t>پژوهشگران</w:t>
      </w:r>
      <w:r w:rsidRPr="00990249">
        <w:rPr>
          <w:rFonts w:ascii="BZar" w:cs="B Nazanin"/>
          <w:sz w:val="28"/>
          <w:szCs w:val="28"/>
          <w:lang w:bidi="ar-SA"/>
        </w:rPr>
        <w:t xml:space="preserve"> </w:t>
      </w:r>
      <w:r w:rsidRPr="00990249">
        <w:rPr>
          <w:rFonts w:ascii="BZar" w:cs="B Nazanin" w:hint="cs"/>
          <w:sz w:val="28"/>
          <w:szCs w:val="28"/>
          <w:rtl/>
          <w:lang w:bidi="ar-SA"/>
        </w:rPr>
        <w:t>گزارش</w:t>
      </w:r>
      <w:r w:rsidRPr="00990249">
        <w:rPr>
          <w:rFonts w:ascii="BZar" w:cs="B Nazanin"/>
          <w:sz w:val="28"/>
          <w:szCs w:val="28"/>
          <w:lang w:bidi="ar-SA"/>
        </w:rPr>
        <w:t xml:space="preserve"> </w:t>
      </w:r>
      <w:r w:rsidRPr="00990249">
        <w:rPr>
          <w:rFonts w:ascii="BZar" w:cs="B Nazanin" w:hint="cs"/>
          <w:sz w:val="28"/>
          <w:szCs w:val="28"/>
          <w:rtl/>
          <w:lang w:bidi="ar-SA"/>
        </w:rPr>
        <w:t>کرده اند که</w:t>
      </w:r>
      <w:r w:rsidRPr="00990249">
        <w:rPr>
          <w:rFonts w:ascii="BZar" w:cs="B Nazanin"/>
          <w:sz w:val="28"/>
          <w:szCs w:val="28"/>
          <w:lang w:bidi="ar-SA"/>
        </w:rPr>
        <w:t xml:space="preserve"> </w:t>
      </w:r>
      <w:r w:rsidRPr="00990249">
        <w:rPr>
          <w:rFonts w:ascii="BZar" w:cs="B Nazanin" w:hint="cs"/>
          <w:sz w:val="28"/>
          <w:szCs w:val="28"/>
          <w:rtl/>
          <w:lang w:bidi="ar-SA"/>
        </w:rPr>
        <w:t>عواملی</w:t>
      </w:r>
      <w:r w:rsidRPr="00990249">
        <w:rPr>
          <w:rFonts w:ascii="BZar" w:cs="B Nazanin"/>
          <w:sz w:val="28"/>
          <w:szCs w:val="28"/>
          <w:lang w:bidi="ar-SA"/>
        </w:rPr>
        <w:t xml:space="preserve"> </w:t>
      </w:r>
      <w:r w:rsidRPr="00990249">
        <w:rPr>
          <w:rFonts w:ascii="BZar" w:cs="B Nazanin" w:hint="cs"/>
          <w:sz w:val="28"/>
          <w:szCs w:val="28"/>
          <w:rtl/>
          <w:lang w:bidi="ar-SA"/>
        </w:rPr>
        <w:t>مانند</w:t>
      </w:r>
      <w:r w:rsidRPr="00990249">
        <w:rPr>
          <w:rFonts w:ascii="BZar" w:cs="B Nazanin"/>
          <w:sz w:val="28"/>
          <w:szCs w:val="28"/>
          <w:lang w:bidi="ar-SA"/>
        </w:rPr>
        <w:t xml:space="preserve"> </w:t>
      </w:r>
      <w:r w:rsidRPr="00990249">
        <w:rPr>
          <w:rFonts w:ascii="BZar" w:cs="B Nazanin" w:hint="cs"/>
          <w:sz w:val="28"/>
          <w:szCs w:val="28"/>
          <w:rtl/>
          <w:lang w:bidi="ar-SA"/>
        </w:rPr>
        <w:t>شدت</w:t>
      </w:r>
      <w:r w:rsidRPr="00990249">
        <w:rPr>
          <w:rFonts w:ascii="BZar" w:cs="B Nazanin"/>
          <w:sz w:val="28"/>
          <w:szCs w:val="28"/>
          <w:lang w:bidi="ar-SA"/>
        </w:rPr>
        <w:t xml:space="preserve"> </w:t>
      </w:r>
      <w:r w:rsidRPr="00990249">
        <w:rPr>
          <w:rFonts w:ascii="BZar" w:cs="B Nazanin" w:hint="cs"/>
          <w:sz w:val="28"/>
          <w:szCs w:val="28"/>
          <w:rtl/>
          <w:lang w:bidi="ar-SA"/>
        </w:rPr>
        <w:t>ورزش</w:t>
      </w:r>
      <w:r w:rsidRPr="00990249">
        <w:rPr>
          <w:rFonts w:ascii="BZar" w:cs="B Nazanin"/>
          <w:sz w:val="28"/>
          <w:szCs w:val="28"/>
          <w:lang w:bidi="ar-SA"/>
        </w:rPr>
        <w:t xml:space="preserve"> </w:t>
      </w:r>
      <w:r w:rsidRPr="00990249">
        <w:rPr>
          <w:rFonts w:ascii="BZar" w:cs="B Nazanin" w:hint="cs"/>
          <w:sz w:val="28"/>
          <w:szCs w:val="28"/>
          <w:rtl/>
          <w:lang w:bidi="ar-SA"/>
        </w:rPr>
        <w:t>(بیش</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70</w:t>
      </w:r>
      <w:r w:rsidRPr="00990249">
        <w:rPr>
          <w:rFonts w:ascii="BZar" w:cs="Times New Roman" w:hint="cs"/>
          <w:sz w:val="28"/>
          <w:szCs w:val="28"/>
          <w:rtl/>
          <w:lang w:bidi="ar-SA"/>
        </w:rPr>
        <w:t>٪</w:t>
      </w:r>
      <w:r w:rsidRPr="00990249">
        <w:rPr>
          <w:rFonts w:ascii="BZar" w:cs="B Nazanin"/>
          <w:sz w:val="28"/>
          <w:szCs w:val="28"/>
          <w:lang w:bidi="ar-SA"/>
        </w:rPr>
        <w:t xml:space="preserve"> </w:t>
      </w:r>
      <w:r w:rsidRPr="00990249">
        <w:rPr>
          <w:rFonts w:ascii="BZar" w:cs="B Nazanin" w:hint="cs"/>
          <w:sz w:val="28"/>
          <w:szCs w:val="28"/>
          <w:rtl/>
          <w:lang w:bidi="ar-SA"/>
        </w:rPr>
        <w:t>حداکثر</w:t>
      </w:r>
      <w:r w:rsidRPr="00990249">
        <w:rPr>
          <w:rFonts w:ascii="BZar" w:cs="B Nazanin"/>
          <w:sz w:val="28"/>
          <w:szCs w:val="28"/>
          <w:lang w:bidi="ar-SA"/>
        </w:rPr>
        <w:t xml:space="preserve"> </w:t>
      </w:r>
      <w:r w:rsidRPr="00990249">
        <w:rPr>
          <w:rFonts w:ascii="BZar" w:cs="B Nazanin" w:hint="cs"/>
          <w:sz w:val="28"/>
          <w:szCs w:val="28"/>
          <w:rtl/>
          <w:lang w:bidi="ar-SA"/>
        </w:rPr>
        <w:t>اکسیژن مصرفی)</w:t>
      </w:r>
      <w:r w:rsidRPr="00990249">
        <w:rPr>
          <w:rFonts w:ascii="BZar" w:cs="B Nazanin"/>
          <w:sz w:val="28"/>
          <w:szCs w:val="28"/>
          <w:lang w:bidi="ar-SA"/>
        </w:rPr>
        <w:t xml:space="preserve"> </w:t>
      </w:r>
      <w:r w:rsidRPr="00990249">
        <w:rPr>
          <w:rFonts w:ascii="BZar" w:cs="B Nazanin" w:hint="cs"/>
          <w:sz w:val="28"/>
          <w:szCs w:val="28"/>
          <w:rtl/>
          <w:lang w:bidi="ar-SA"/>
        </w:rPr>
        <w:t>تغییرات</w:t>
      </w:r>
      <w:r w:rsidRPr="00990249">
        <w:rPr>
          <w:rFonts w:ascii="BZar" w:cs="B Nazanin"/>
          <w:sz w:val="28"/>
          <w:szCs w:val="28"/>
          <w:lang w:bidi="ar-SA"/>
        </w:rPr>
        <w:t xml:space="preserve"> </w:t>
      </w:r>
      <w:r w:rsidRPr="00990249">
        <w:rPr>
          <w:rFonts w:ascii="BZar" w:cs="B Nazanin" w:hint="cs"/>
          <w:sz w:val="28"/>
          <w:szCs w:val="28"/>
          <w:rtl/>
          <w:lang w:bidi="ar-SA"/>
        </w:rPr>
        <w:t>حجم</w:t>
      </w:r>
      <w:r w:rsidRPr="00990249">
        <w:rPr>
          <w:rFonts w:ascii="BZar" w:cs="B Nazanin"/>
          <w:sz w:val="28"/>
          <w:szCs w:val="28"/>
          <w:lang w:bidi="ar-SA"/>
        </w:rPr>
        <w:t xml:space="preserve"> </w:t>
      </w:r>
      <w:r w:rsidRPr="00990249">
        <w:rPr>
          <w:rFonts w:ascii="BZar" w:cs="B Nazanin" w:hint="cs"/>
          <w:sz w:val="28"/>
          <w:szCs w:val="28"/>
          <w:rtl/>
          <w:lang w:bidi="ar-SA"/>
        </w:rPr>
        <w:t>پلاسما،</w:t>
      </w:r>
      <w:r w:rsidRPr="00990249">
        <w:rPr>
          <w:rFonts w:ascii="BZar" w:cs="B Nazanin"/>
          <w:sz w:val="28"/>
          <w:szCs w:val="28"/>
          <w:lang w:bidi="ar-SA"/>
        </w:rPr>
        <w:t xml:space="preserve"> </w:t>
      </w:r>
      <w:r w:rsidRPr="00990249">
        <w:rPr>
          <w:rFonts w:ascii="BZar" w:cs="B Nazanin" w:hint="cs"/>
          <w:sz w:val="28"/>
          <w:szCs w:val="28"/>
          <w:rtl/>
          <w:lang w:bidi="ar-SA"/>
        </w:rPr>
        <w:t>تغییرات</w:t>
      </w:r>
      <w:r w:rsidRPr="00990249">
        <w:rPr>
          <w:rFonts w:ascii="BZar" w:cs="B Nazanin"/>
          <w:sz w:val="28"/>
          <w:szCs w:val="28"/>
          <w:lang w:bidi="ar-SA"/>
        </w:rPr>
        <w:t xml:space="preserve"> </w:t>
      </w:r>
      <w:r w:rsidRPr="00990249">
        <w:rPr>
          <w:rFonts w:ascii="BZar" w:cs="B Nazanin" w:hint="cs"/>
          <w:sz w:val="28"/>
          <w:szCs w:val="28"/>
          <w:rtl/>
          <w:lang w:bidi="ar-SA"/>
        </w:rPr>
        <w:t>درجه</w:t>
      </w:r>
      <w:r w:rsidRPr="00990249">
        <w:rPr>
          <w:rFonts w:ascii="BZar" w:cs="B Nazanin"/>
          <w:sz w:val="28"/>
          <w:szCs w:val="28"/>
          <w:lang w:bidi="ar-SA"/>
        </w:rPr>
        <w:t xml:space="preserve"> </w:t>
      </w:r>
      <w:r w:rsidRPr="00990249">
        <w:rPr>
          <w:rFonts w:ascii="BZar" w:cs="B Nazanin" w:hint="cs"/>
          <w:sz w:val="28"/>
          <w:szCs w:val="28"/>
          <w:rtl/>
          <w:lang w:bidi="ar-SA"/>
        </w:rPr>
        <w:t>حرارت</w:t>
      </w:r>
      <w:r w:rsidRPr="00990249">
        <w:rPr>
          <w:rFonts w:ascii="BZar" w:cs="B Nazanin"/>
          <w:sz w:val="28"/>
          <w:szCs w:val="28"/>
          <w:lang w:bidi="ar-SA"/>
        </w:rPr>
        <w:t xml:space="preserve"> </w:t>
      </w:r>
      <w:r w:rsidRPr="00990249">
        <w:rPr>
          <w:rFonts w:ascii="BZar" w:cs="B Nazanin" w:hint="cs"/>
          <w:sz w:val="28"/>
          <w:szCs w:val="28"/>
          <w:rtl/>
          <w:lang w:bidi="ar-SA"/>
        </w:rPr>
        <w:t>محیط و</w:t>
      </w:r>
      <w:r w:rsidRPr="00990249">
        <w:rPr>
          <w:rFonts w:ascii="BZar" w:cs="B Nazanin"/>
          <w:sz w:val="28"/>
          <w:szCs w:val="28"/>
          <w:lang w:bidi="ar-SA"/>
        </w:rPr>
        <w:t xml:space="preserve"> </w:t>
      </w:r>
      <w:r w:rsidRPr="00990249">
        <w:rPr>
          <w:rFonts w:ascii="BZar" w:cs="B Nazanin" w:hint="cs"/>
          <w:sz w:val="28"/>
          <w:szCs w:val="28"/>
          <w:rtl/>
          <w:lang w:bidi="ar-SA"/>
        </w:rPr>
        <w:t>فشارهاي</w:t>
      </w:r>
      <w:r w:rsidRPr="00990249">
        <w:rPr>
          <w:rFonts w:ascii="BZar" w:cs="B Nazanin"/>
          <w:sz w:val="28"/>
          <w:szCs w:val="28"/>
          <w:lang w:bidi="ar-SA"/>
        </w:rPr>
        <w:t xml:space="preserve"> </w:t>
      </w:r>
      <w:r w:rsidRPr="00990249">
        <w:rPr>
          <w:rFonts w:ascii="BZar" w:cs="B Nazanin" w:hint="cs"/>
          <w:sz w:val="28"/>
          <w:szCs w:val="28"/>
          <w:rtl/>
          <w:lang w:bidi="ar-SA"/>
        </w:rPr>
        <w:t>روانی</w:t>
      </w:r>
      <w:r w:rsidRPr="00990249">
        <w:rPr>
          <w:rFonts w:ascii="BZar" w:cs="B Nazanin"/>
          <w:sz w:val="28"/>
          <w:szCs w:val="28"/>
          <w:lang w:bidi="ar-SA"/>
        </w:rPr>
        <w:t xml:space="preserve"> </w:t>
      </w:r>
      <w:r w:rsidRPr="00990249">
        <w:rPr>
          <w:rFonts w:ascii="BZar" w:cs="B Nazanin" w:hint="cs"/>
          <w:sz w:val="28"/>
          <w:szCs w:val="28"/>
          <w:rtl/>
          <w:lang w:bidi="ar-SA"/>
        </w:rPr>
        <w:t>ناشی</w:t>
      </w:r>
      <w:r w:rsidRPr="00990249">
        <w:rPr>
          <w:rFonts w:ascii="BZar" w:cs="B Nazanin"/>
          <w:sz w:val="28"/>
          <w:szCs w:val="28"/>
          <w:lang w:bidi="ar-SA"/>
        </w:rPr>
        <w:t xml:space="preserve"> </w:t>
      </w:r>
      <w:r w:rsidRPr="00990249">
        <w:rPr>
          <w:rFonts w:ascii="BZar" w:cs="B Nazanin" w:hint="cs"/>
          <w:sz w:val="28"/>
          <w:szCs w:val="28"/>
          <w:rtl/>
          <w:lang w:bidi="ar-SA"/>
        </w:rPr>
        <w:t>از</w:t>
      </w:r>
      <w:r w:rsidRPr="00990249">
        <w:rPr>
          <w:rFonts w:ascii="BZar" w:cs="B Nazanin"/>
          <w:sz w:val="28"/>
          <w:szCs w:val="28"/>
          <w:lang w:bidi="ar-SA"/>
        </w:rPr>
        <w:t xml:space="preserve"> </w:t>
      </w:r>
      <w:r w:rsidRPr="00990249">
        <w:rPr>
          <w:rFonts w:ascii="BZar" w:cs="B Nazanin" w:hint="cs"/>
          <w:sz w:val="28"/>
          <w:szCs w:val="28"/>
          <w:rtl/>
          <w:lang w:bidi="ar-SA"/>
        </w:rPr>
        <w:t>فعالیت</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شدت</w:t>
      </w:r>
      <w:r w:rsidRPr="00990249">
        <w:rPr>
          <w:rFonts w:ascii="BZar" w:cs="B Nazanin"/>
          <w:sz w:val="28"/>
          <w:szCs w:val="28"/>
          <w:lang w:bidi="ar-SA"/>
        </w:rPr>
        <w:t xml:space="preserve"> </w:t>
      </w:r>
      <w:r w:rsidRPr="00990249">
        <w:rPr>
          <w:rFonts w:ascii="BZar" w:cs="B Nazanin" w:hint="cs"/>
          <w:sz w:val="28"/>
          <w:szCs w:val="28"/>
          <w:rtl/>
          <w:lang w:bidi="ar-SA"/>
        </w:rPr>
        <w:t>ورزش</w:t>
      </w:r>
      <w:r w:rsidRPr="00990249">
        <w:rPr>
          <w:rFonts w:ascii="BZar" w:cs="B Nazanin"/>
          <w:sz w:val="28"/>
          <w:szCs w:val="28"/>
          <w:lang w:bidi="ar-SA"/>
        </w:rPr>
        <w:t xml:space="preserve"> </w:t>
      </w:r>
      <w:r w:rsidRPr="00990249">
        <w:rPr>
          <w:rFonts w:ascii="BZar" w:cs="B Nazanin" w:hint="cs"/>
          <w:sz w:val="28"/>
          <w:szCs w:val="28"/>
          <w:rtl/>
          <w:lang w:bidi="ar-SA"/>
        </w:rPr>
        <w:t>غلظت کورتیزول</w:t>
      </w:r>
      <w:r w:rsidRPr="00990249">
        <w:rPr>
          <w:rFonts w:ascii="BZar" w:cs="B Nazanin"/>
          <w:sz w:val="28"/>
          <w:szCs w:val="28"/>
          <w:lang w:bidi="ar-SA"/>
        </w:rPr>
        <w:t xml:space="preserve"> </w:t>
      </w:r>
      <w:r w:rsidRPr="00990249">
        <w:rPr>
          <w:rFonts w:ascii="BZar" w:cs="B Nazanin" w:hint="cs"/>
          <w:sz w:val="28"/>
          <w:szCs w:val="28"/>
          <w:rtl/>
          <w:lang w:bidi="ar-SA"/>
        </w:rPr>
        <w:t>سرم</w:t>
      </w:r>
      <w:r w:rsidRPr="00990249">
        <w:rPr>
          <w:rFonts w:ascii="BZar" w:cs="B Nazanin"/>
          <w:sz w:val="28"/>
          <w:szCs w:val="28"/>
          <w:lang w:bidi="ar-SA"/>
        </w:rPr>
        <w:t xml:space="preserve"> </w:t>
      </w:r>
      <w:r w:rsidRPr="00990249">
        <w:rPr>
          <w:rFonts w:ascii="BZar" w:cs="B Nazanin" w:hint="cs"/>
          <w:sz w:val="28"/>
          <w:szCs w:val="28"/>
          <w:rtl/>
          <w:lang w:bidi="ar-SA"/>
        </w:rPr>
        <w:t>را</w:t>
      </w:r>
      <w:r w:rsidRPr="00990249">
        <w:rPr>
          <w:rFonts w:ascii="BZar" w:cs="B Nazanin"/>
          <w:sz w:val="28"/>
          <w:szCs w:val="28"/>
          <w:lang w:bidi="ar-SA"/>
        </w:rPr>
        <w:t xml:space="preserve"> </w:t>
      </w:r>
      <w:r w:rsidRPr="00990249">
        <w:rPr>
          <w:rFonts w:ascii="BZar" w:cs="B Nazanin" w:hint="cs"/>
          <w:sz w:val="28"/>
          <w:szCs w:val="28"/>
          <w:rtl/>
          <w:lang w:bidi="ar-SA"/>
        </w:rPr>
        <w:t>در</w:t>
      </w:r>
      <w:r w:rsidRPr="00990249">
        <w:rPr>
          <w:rFonts w:ascii="BZar" w:cs="B Nazanin"/>
          <w:sz w:val="28"/>
          <w:szCs w:val="28"/>
          <w:lang w:bidi="ar-SA"/>
        </w:rPr>
        <w:t xml:space="preserve"> </w:t>
      </w:r>
      <w:r w:rsidRPr="00990249">
        <w:rPr>
          <w:rFonts w:ascii="BZar" w:cs="B Nazanin" w:hint="cs"/>
          <w:sz w:val="28"/>
          <w:szCs w:val="28"/>
          <w:rtl/>
          <w:lang w:bidi="ar-SA"/>
        </w:rPr>
        <w:t>ورزشکاران</w:t>
      </w:r>
      <w:r w:rsidRPr="00990249">
        <w:rPr>
          <w:rFonts w:ascii="BZar" w:cs="B Nazanin"/>
          <w:sz w:val="28"/>
          <w:szCs w:val="28"/>
          <w:lang w:bidi="ar-SA"/>
        </w:rPr>
        <w:t xml:space="preserve"> </w:t>
      </w:r>
      <w:r w:rsidRPr="00990249">
        <w:rPr>
          <w:rFonts w:ascii="BZar" w:cs="B Nazanin" w:hint="cs"/>
          <w:sz w:val="28"/>
          <w:szCs w:val="28"/>
          <w:rtl/>
          <w:lang w:bidi="ar-SA"/>
        </w:rPr>
        <w:t>تحت</w:t>
      </w:r>
      <w:r w:rsidRPr="00990249">
        <w:rPr>
          <w:rFonts w:ascii="BZar" w:cs="B Nazanin"/>
          <w:sz w:val="28"/>
          <w:szCs w:val="28"/>
          <w:lang w:bidi="ar-SA"/>
        </w:rPr>
        <w:t xml:space="preserve"> </w:t>
      </w:r>
      <w:r w:rsidRPr="00990249">
        <w:rPr>
          <w:rFonts w:ascii="BZar" w:cs="B Nazanin" w:hint="cs"/>
          <w:sz w:val="28"/>
          <w:szCs w:val="28"/>
          <w:rtl/>
          <w:lang w:bidi="ar-SA"/>
        </w:rPr>
        <w:t>تأثیر</w:t>
      </w:r>
      <w:r w:rsidRPr="00990249">
        <w:rPr>
          <w:rFonts w:ascii="BZar" w:cs="B Nazanin"/>
          <w:sz w:val="28"/>
          <w:szCs w:val="28"/>
          <w:lang w:bidi="ar-SA"/>
        </w:rPr>
        <w:t xml:space="preserve"> </w:t>
      </w:r>
      <w:r w:rsidRPr="00990249">
        <w:rPr>
          <w:rFonts w:ascii="BZar" w:cs="B Nazanin" w:hint="cs"/>
          <w:sz w:val="28"/>
          <w:szCs w:val="28"/>
          <w:rtl/>
          <w:lang w:bidi="ar-SA"/>
        </w:rPr>
        <w:t>قرار</w:t>
      </w:r>
      <w:r w:rsidRPr="00990249">
        <w:rPr>
          <w:rFonts w:ascii="BZar" w:cs="B Nazanin"/>
          <w:sz w:val="28"/>
          <w:szCs w:val="28"/>
          <w:lang w:bidi="ar-SA"/>
        </w:rPr>
        <w:t xml:space="preserve"> </w:t>
      </w:r>
      <w:r w:rsidRPr="00990249">
        <w:rPr>
          <w:rFonts w:ascii="BZar" w:cs="B Nazanin" w:hint="cs"/>
          <w:sz w:val="28"/>
          <w:szCs w:val="28"/>
          <w:rtl/>
          <w:lang w:bidi="ar-SA"/>
        </w:rPr>
        <w:t>می</w:t>
      </w:r>
      <w:r w:rsidRPr="00990249">
        <w:rPr>
          <w:rFonts w:ascii="BZar" w:cs="B Nazanin"/>
          <w:sz w:val="28"/>
          <w:szCs w:val="28"/>
          <w:lang w:bidi="ar-SA"/>
        </w:rPr>
        <w:t xml:space="preserve"> </w:t>
      </w:r>
      <w:r w:rsidRPr="00990249">
        <w:rPr>
          <w:rFonts w:ascii="BZar" w:cs="B Nazanin" w:hint="cs"/>
          <w:sz w:val="28"/>
          <w:szCs w:val="28"/>
          <w:rtl/>
          <w:lang w:bidi="ar-SA"/>
        </w:rPr>
        <w:t>دهد</w:t>
      </w:r>
      <w:r w:rsidRPr="00990249">
        <w:rPr>
          <w:rFonts w:ascii="BZar" w:cs="B Nazanin"/>
          <w:sz w:val="28"/>
          <w:szCs w:val="28"/>
          <w:lang w:bidi="ar-SA"/>
        </w:rPr>
        <w:t>]</w:t>
      </w:r>
      <w:r w:rsidRPr="00990249">
        <w:rPr>
          <w:rFonts w:ascii="BZar" w:cs="B Nazanin" w:hint="cs"/>
          <w:sz w:val="28"/>
          <w:szCs w:val="28"/>
          <w:rtl/>
        </w:rPr>
        <w:t>96</w:t>
      </w:r>
      <w:r w:rsidRPr="00990249">
        <w:rPr>
          <w:rFonts w:cs="B Nazanin"/>
          <w:sz w:val="28"/>
          <w:szCs w:val="28"/>
        </w:rPr>
        <w:t>[</w:t>
      </w:r>
      <w:r w:rsidRPr="00990249">
        <w:rPr>
          <w:rFonts w:ascii="BZar" w:cs="B Nazanin" w:hint="cs"/>
          <w:sz w:val="28"/>
          <w:szCs w:val="28"/>
          <w:rtl/>
          <w:lang w:bidi="ar-SA"/>
        </w:rPr>
        <w:t>.</w:t>
      </w:r>
    </w:p>
    <w:p w:rsidR="00990249" w:rsidRPr="00990249" w:rsidRDefault="00B677F8" w:rsidP="00990249">
      <w:pPr>
        <w:spacing w:line="760" w:lineRule="atLeast"/>
        <w:jc w:val="lowKashida"/>
        <w:rPr>
          <w:rFonts w:ascii="Times New Roman (Headings CS)" w:hAnsi="Times New Roman (Headings CS)" w:cs="B Nazanin"/>
          <w:b/>
          <w:bCs/>
          <w:sz w:val="28"/>
          <w:szCs w:val="28"/>
          <w:rtl/>
          <w:lang w:bidi="ar-SA"/>
        </w:rPr>
      </w:pPr>
      <w:r>
        <w:rPr>
          <w:rFonts w:ascii="Times New Roman (Headings CS)" w:hAnsi="Times New Roman (Headings CS)" w:cs="B Nazanin" w:hint="cs"/>
          <w:b/>
          <w:bCs/>
          <w:sz w:val="28"/>
          <w:szCs w:val="28"/>
          <w:rtl/>
          <w:lang w:bidi="ar-SA"/>
        </w:rPr>
        <w:t>-</w:t>
      </w:r>
      <w:r w:rsidR="00990249" w:rsidRPr="00990249">
        <w:rPr>
          <w:rFonts w:ascii="Times New Roman (Headings CS)" w:hAnsi="Times New Roman (Headings CS)" w:cs="B Nazanin" w:hint="cs"/>
          <w:b/>
          <w:bCs/>
          <w:sz w:val="28"/>
          <w:szCs w:val="28"/>
          <w:rtl/>
          <w:lang w:bidi="ar-SA"/>
        </w:rPr>
        <w:t xml:space="preserve">  فعاليت ورزشي دراز مدت </w:t>
      </w:r>
    </w:p>
    <w:p w:rsidR="00990249" w:rsidRPr="00990249" w:rsidRDefault="00990249" w:rsidP="00990249">
      <w:pPr>
        <w:spacing w:line="360" w:lineRule="auto"/>
        <w:ind w:firstLine="576"/>
        <w:jc w:val="lowKashida"/>
        <w:rPr>
          <w:rFonts w:ascii="Times New Roman (Headings CS)" w:hAnsi="Times New Roman (Headings CS)" w:cs="B Nazanin"/>
          <w:sz w:val="28"/>
          <w:szCs w:val="28"/>
          <w:lang w:bidi="ar-SA"/>
        </w:rPr>
      </w:pPr>
      <w:r w:rsidRPr="00990249">
        <w:rPr>
          <w:rFonts w:ascii="Times New Roman (Headings CS)" w:hAnsi="Times New Roman (Headings CS)" w:cs="B Nazanin" w:hint="cs"/>
          <w:sz w:val="28"/>
          <w:szCs w:val="28"/>
          <w:rtl/>
          <w:lang w:bidi="ar-SA"/>
        </w:rPr>
        <w:t xml:space="preserve">فعاليت ورزشي دراز مدت با كاهش ذخاير گليكوژن كبد و عضله اسكلتي بدن همراه است كاهش گليكوژن عضله اسكلتي، اتكاي متابوليسم عضله اسكلتتي به غلظت گلوكز خون را افزايش مي دهد ، كه مي تواند سبب كاهش گلوكز خون تا كمتر از مقادير طبيعي (كمتر از 5/3 تا 4 ميلي متر مول در ليتر) و در نتيجه كاهش قند خون (هيپوگليسمي) شود. هنگام فعاليت ورزشي دراز مدت كه با كاهش گلوكز همراه است تغييراتي در هورمون رشد و كورتيزول ايجاد مي كند. كه با افزايش فعاليت </w:t>
      </w:r>
      <w:r w:rsidRPr="00990249">
        <w:rPr>
          <w:rFonts w:ascii="Times New Roman (Headings CS)" w:hAnsi="Times New Roman (Headings CS)" w:cs="B Nazanin" w:hint="cs"/>
          <w:sz w:val="28"/>
          <w:szCs w:val="28"/>
          <w:rtl/>
          <w:lang w:bidi="ar-SA"/>
        </w:rPr>
        <w:lastRenderedPageBreak/>
        <w:t>سمپاتيكي، رهايش هورمون رشد و هورمون كورتيزول هم زمان افزايش مي يابد. افزايش غلظت اسيد هاي چرب آزاد و اسيدهاي آمينه در خون كه با افزايش هورمون رشد و كورتيزول همراه است ، سوبستراي لازم را براي عمل گلوكرنئوژنز (اسيدهاي آمينه) و سوخت هاي جايگزين را براي متابوليسم انرژي عضله اسكلتي (اسيدهاي چرب) تامين مي كند</w:t>
      </w:r>
      <w:r w:rsidRPr="00990249">
        <w:rPr>
          <w:rFonts w:ascii="Times New Roman (Headings CS)" w:hAnsi="Times New Roman (Headings CS)" w:cs="B Nazanin"/>
          <w:sz w:val="28"/>
          <w:szCs w:val="28"/>
          <w:lang w:bidi="ar-SA"/>
        </w:rPr>
        <w:t>]</w:t>
      </w:r>
      <w:r w:rsidRPr="00990249">
        <w:rPr>
          <w:rFonts w:ascii="Times New Roman (Headings CS)" w:hAnsi="Times New Roman (Headings CS)" w:cs="B Nazanin" w:hint="cs"/>
          <w:sz w:val="28"/>
          <w:szCs w:val="28"/>
          <w:rtl/>
        </w:rPr>
        <w:t>94،95</w:t>
      </w:r>
      <w:r w:rsidRPr="00990249">
        <w:rPr>
          <w:rFonts w:ascii="Times New Roman (Headings CS)" w:hAnsi="Times New Roman (Headings CS)" w:cs="B Nazanin"/>
          <w:sz w:val="28"/>
          <w:szCs w:val="28"/>
        </w:rPr>
        <w:t>[</w:t>
      </w:r>
      <w:r w:rsidRPr="00990249">
        <w:rPr>
          <w:rFonts w:ascii="Times New Roman (Headings CS)" w:hAnsi="Times New Roman (Headings CS)" w:cs="B Nazanin" w:hint="cs"/>
          <w:sz w:val="28"/>
          <w:szCs w:val="28"/>
          <w:rtl/>
          <w:lang w:bidi="ar-SA"/>
        </w:rPr>
        <w:t xml:space="preserve">             </w:t>
      </w:r>
    </w:p>
    <w:p w:rsidR="00990249" w:rsidRPr="00990249" w:rsidRDefault="00990249" w:rsidP="00990249">
      <w:pPr>
        <w:spacing w:line="360" w:lineRule="auto"/>
        <w:ind w:firstLine="576"/>
        <w:jc w:val="lowKashida"/>
        <w:rPr>
          <w:rFonts w:cs="B Nazanin"/>
          <w:sz w:val="28"/>
          <w:szCs w:val="28"/>
        </w:rPr>
      </w:pPr>
      <w:r w:rsidRPr="00990249">
        <w:rPr>
          <w:rFonts w:ascii="BZar" w:cs="B Nazanin" w:hint="cs"/>
          <w:sz w:val="28"/>
          <w:szCs w:val="28"/>
          <w:rtl/>
          <w:lang w:bidi="ar-SA"/>
        </w:rPr>
        <w:t>سطح</w:t>
      </w:r>
      <w:r w:rsidRPr="00990249">
        <w:rPr>
          <w:rFonts w:ascii="BZar" w:cs="B Nazanin"/>
          <w:sz w:val="28"/>
          <w:szCs w:val="28"/>
          <w:lang w:bidi="ar-SA"/>
        </w:rPr>
        <w:t xml:space="preserve"> </w:t>
      </w:r>
      <w:r w:rsidRPr="00990249">
        <w:rPr>
          <w:rFonts w:ascii="BZar" w:cs="B Nazanin" w:hint="cs"/>
          <w:sz w:val="28"/>
          <w:szCs w:val="28"/>
          <w:rtl/>
          <w:lang w:bidi="ar-SA"/>
        </w:rPr>
        <w:t>هورمون کورتیزول</w:t>
      </w:r>
      <w:r w:rsidRPr="00990249">
        <w:rPr>
          <w:rFonts w:ascii="BZar" w:cs="B Nazanin"/>
          <w:sz w:val="28"/>
          <w:szCs w:val="28"/>
          <w:lang w:bidi="ar-SA"/>
        </w:rPr>
        <w:t xml:space="preserve"> </w:t>
      </w:r>
      <w:r w:rsidRPr="00990249">
        <w:rPr>
          <w:rFonts w:ascii="BZar" w:cs="B Nazanin" w:hint="cs"/>
          <w:sz w:val="28"/>
          <w:szCs w:val="28"/>
          <w:rtl/>
          <w:lang w:bidi="ar-SA"/>
        </w:rPr>
        <w:t>نیز</w:t>
      </w:r>
      <w:r w:rsidRPr="00990249">
        <w:rPr>
          <w:rFonts w:ascii="BZar" w:cs="B Nazanin"/>
          <w:sz w:val="28"/>
          <w:szCs w:val="28"/>
          <w:lang w:bidi="ar-SA"/>
        </w:rPr>
        <w:t xml:space="preserve"> </w:t>
      </w:r>
      <w:r w:rsidRPr="00990249">
        <w:rPr>
          <w:rFonts w:ascii="BZar" w:cs="B Nazanin" w:hint="cs"/>
          <w:sz w:val="28"/>
          <w:szCs w:val="28"/>
          <w:rtl/>
          <w:lang w:bidi="ar-SA"/>
        </w:rPr>
        <w:t>در</w:t>
      </w:r>
      <w:r w:rsidRPr="00990249">
        <w:rPr>
          <w:rFonts w:ascii="BZar" w:cs="B Nazanin"/>
          <w:sz w:val="28"/>
          <w:szCs w:val="28"/>
          <w:lang w:bidi="ar-SA"/>
        </w:rPr>
        <w:t xml:space="preserve"> </w:t>
      </w:r>
      <w:r w:rsidRPr="00990249">
        <w:rPr>
          <w:rFonts w:ascii="BZar" w:cs="B Nazanin" w:hint="cs"/>
          <w:sz w:val="28"/>
          <w:szCs w:val="28"/>
          <w:rtl/>
          <w:lang w:bidi="ar-SA"/>
        </w:rPr>
        <w:t>هنگام</w:t>
      </w:r>
      <w:r w:rsidRPr="00990249">
        <w:rPr>
          <w:rFonts w:ascii="BZar" w:cs="B Nazanin"/>
          <w:sz w:val="28"/>
          <w:szCs w:val="28"/>
          <w:lang w:bidi="ar-SA"/>
        </w:rPr>
        <w:t xml:space="preserve"> </w:t>
      </w:r>
      <w:r w:rsidRPr="00990249">
        <w:rPr>
          <w:rFonts w:ascii="BZar" w:cs="B Nazanin" w:hint="cs"/>
          <w:sz w:val="28"/>
          <w:szCs w:val="28"/>
          <w:rtl/>
          <w:lang w:bidi="ar-SA"/>
        </w:rPr>
        <w:t>فعالیت</w:t>
      </w:r>
      <w:r w:rsidRPr="00990249">
        <w:rPr>
          <w:rFonts w:ascii="BZar" w:cs="B Nazanin"/>
          <w:sz w:val="28"/>
          <w:szCs w:val="28"/>
          <w:lang w:bidi="ar-SA"/>
        </w:rPr>
        <w:t xml:space="preserve"> </w:t>
      </w:r>
      <w:r w:rsidRPr="00990249">
        <w:rPr>
          <w:rFonts w:ascii="BZar" w:cs="B Nazanin" w:hint="cs"/>
          <w:sz w:val="28"/>
          <w:szCs w:val="28"/>
          <w:rtl/>
          <w:lang w:bidi="ar-SA"/>
        </w:rPr>
        <w:t>هاي</w:t>
      </w:r>
      <w:r w:rsidRPr="00990249">
        <w:rPr>
          <w:rFonts w:ascii="BZar" w:cs="B Nazanin"/>
          <w:sz w:val="28"/>
          <w:szCs w:val="28"/>
          <w:lang w:bidi="ar-SA"/>
        </w:rPr>
        <w:t xml:space="preserve"> </w:t>
      </w:r>
      <w:r w:rsidRPr="00990249">
        <w:rPr>
          <w:rFonts w:ascii="BZar" w:cs="B Nazanin" w:hint="cs"/>
          <w:sz w:val="28"/>
          <w:szCs w:val="28"/>
          <w:rtl/>
          <w:lang w:bidi="ar-SA"/>
        </w:rPr>
        <w:t>ورزشی</w:t>
      </w:r>
      <w:r w:rsidRPr="00990249">
        <w:rPr>
          <w:rFonts w:ascii="BZar" w:cs="B Nazanin"/>
          <w:sz w:val="28"/>
          <w:szCs w:val="28"/>
          <w:lang w:bidi="ar-SA"/>
        </w:rPr>
        <w:t xml:space="preserve"> </w:t>
      </w:r>
      <w:r w:rsidRPr="00990249">
        <w:rPr>
          <w:rFonts w:ascii="BZar" w:cs="B Nazanin" w:hint="cs"/>
          <w:sz w:val="28"/>
          <w:szCs w:val="28"/>
          <w:rtl/>
          <w:lang w:bidi="ar-SA"/>
        </w:rPr>
        <w:t>افزایش</w:t>
      </w:r>
      <w:r w:rsidRPr="00990249">
        <w:rPr>
          <w:rFonts w:ascii="BZar" w:cs="B Nazanin"/>
          <w:sz w:val="28"/>
          <w:szCs w:val="28"/>
          <w:lang w:bidi="ar-SA"/>
        </w:rPr>
        <w:t xml:space="preserve"> </w:t>
      </w:r>
      <w:r w:rsidRPr="00990249">
        <w:rPr>
          <w:rFonts w:ascii="BZar" w:cs="B Nazanin" w:hint="cs"/>
          <w:sz w:val="28"/>
          <w:szCs w:val="28"/>
          <w:rtl/>
          <w:lang w:bidi="ar-SA"/>
        </w:rPr>
        <w:t>یافته</w:t>
      </w:r>
      <w:r w:rsidRPr="00990249">
        <w:rPr>
          <w:rFonts w:ascii="BZar" w:cs="B Nazanin"/>
          <w:sz w:val="28"/>
          <w:szCs w:val="28"/>
          <w:lang w:bidi="ar-SA"/>
        </w:rPr>
        <w:t xml:space="preserve"> </w:t>
      </w:r>
      <w:r w:rsidRPr="00990249">
        <w:rPr>
          <w:rFonts w:ascii="BZar" w:cs="B Nazanin" w:hint="cs"/>
          <w:sz w:val="28"/>
          <w:szCs w:val="28"/>
          <w:rtl/>
          <w:lang w:bidi="ar-SA"/>
        </w:rPr>
        <w:t>و بیشتر</w:t>
      </w:r>
      <w:r w:rsidRPr="00990249">
        <w:rPr>
          <w:rFonts w:ascii="BZar" w:cs="B Nazanin"/>
          <w:sz w:val="28"/>
          <w:szCs w:val="28"/>
          <w:lang w:bidi="ar-SA"/>
        </w:rPr>
        <w:t xml:space="preserve"> </w:t>
      </w:r>
      <w:r w:rsidRPr="00990249">
        <w:rPr>
          <w:rFonts w:ascii="BZar" w:cs="B Nazanin" w:hint="cs"/>
          <w:sz w:val="28"/>
          <w:szCs w:val="28"/>
          <w:rtl/>
          <w:lang w:bidi="ar-SA"/>
        </w:rPr>
        <w:t>تحت</w:t>
      </w:r>
      <w:r w:rsidRPr="00990249">
        <w:rPr>
          <w:rFonts w:ascii="BZar" w:cs="B Nazanin"/>
          <w:sz w:val="28"/>
          <w:szCs w:val="28"/>
          <w:lang w:bidi="ar-SA"/>
        </w:rPr>
        <w:t xml:space="preserve"> </w:t>
      </w:r>
      <w:r w:rsidRPr="00990249">
        <w:rPr>
          <w:rFonts w:ascii="BZar" w:cs="B Nazanin" w:hint="cs"/>
          <w:sz w:val="28"/>
          <w:szCs w:val="28"/>
          <w:rtl/>
          <w:lang w:bidi="ar-SA"/>
        </w:rPr>
        <w:t>تاثیر</w:t>
      </w:r>
      <w:r w:rsidRPr="00990249">
        <w:rPr>
          <w:rFonts w:ascii="BZar" w:cs="B Nazanin"/>
          <w:sz w:val="28"/>
          <w:szCs w:val="28"/>
          <w:lang w:bidi="ar-SA"/>
        </w:rPr>
        <w:t xml:space="preserve"> </w:t>
      </w:r>
      <w:r w:rsidRPr="00990249">
        <w:rPr>
          <w:rFonts w:ascii="BZar" w:cs="B Nazanin" w:hint="cs"/>
          <w:sz w:val="28"/>
          <w:szCs w:val="28"/>
          <w:rtl/>
          <w:lang w:bidi="ar-SA"/>
        </w:rPr>
        <w:t>شدت</w:t>
      </w:r>
      <w:r w:rsidRPr="00990249">
        <w:rPr>
          <w:rFonts w:ascii="BZar" w:cs="B Nazanin"/>
          <w:sz w:val="28"/>
          <w:szCs w:val="28"/>
          <w:lang w:bidi="ar-SA"/>
        </w:rPr>
        <w:t xml:space="preserve"> </w:t>
      </w:r>
      <w:r w:rsidRPr="00990249">
        <w:rPr>
          <w:rFonts w:ascii="BZar" w:cs="B Nazanin" w:hint="cs"/>
          <w:sz w:val="28"/>
          <w:szCs w:val="28"/>
          <w:rtl/>
          <w:lang w:bidi="ar-SA"/>
        </w:rPr>
        <w:t>تمرین</w:t>
      </w:r>
      <w:r w:rsidRPr="00990249">
        <w:rPr>
          <w:rFonts w:ascii="BZar" w:cs="B Nazanin"/>
          <w:sz w:val="28"/>
          <w:szCs w:val="28"/>
          <w:lang w:bidi="ar-SA"/>
        </w:rPr>
        <w:t xml:space="preserve"> </w:t>
      </w:r>
      <w:r w:rsidRPr="00990249">
        <w:rPr>
          <w:rFonts w:ascii="BZar" w:cs="B Nazanin" w:hint="cs"/>
          <w:sz w:val="28"/>
          <w:szCs w:val="28"/>
          <w:rtl/>
          <w:lang w:bidi="ar-SA"/>
        </w:rPr>
        <w:t>و</w:t>
      </w:r>
      <w:r w:rsidRPr="00990249">
        <w:rPr>
          <w:rFonts w:ascii="BZar" w:cs="B Nazanin"/>
          <w:sz w:val="28"/>
          <w:szCs w:val="28"/>
          <w:lang w:bidi="ar-SA"/>
        </w:rPr>
        <w:t xml:space="preserve"> </w:t>
      </w:r>
      <w:r w:rsidRPr="00990249">
        <w:rPr>
          <w:rFonts w:ascii="BZar" w:cs="B Nazanin" w:hint="cs"/>
          <w:sz w:val="28"/>
          <w:szCs w:val="28"/>
          <w:rtl/>
          <w:lang w:bidi="ar-SA"/>
        </w:rPr>
        <w:t>یا</w:t>
      </w:r>
      <w:r w:rsidRPr="00990249">
        <w:rPr>
          <w:rFonts w:ascii="BZar" w:cs="B Nazanin"/>
          <w:sz w:val="28"/>
          <w:szCs w:val="28"/>
          <w:lang w:bidi="ar-SA"/>
        </w:rPr>
        <w:t xml:space="preserve"> </w:t>
      </w:r>
      <w:r w:rsidRPr="00990249">
        <w:rPr>
          <w:rFonts w:ascii="BZar" w:cs="B Nazanin" w:hint="cs"/>
          <w:sz w:val="28"/>
          <w:szCs w:val="28"/>
          <w:rtl/>
          <w:lang w:bidi="ar-SA"/>
        </w:rPr>
        <w:t>طول</w:t>
      </w:r>
      <w:r w:rsidRPr="00990249">
        <w:rPr>
          <w:rFonts w:ascii="BZar" w:cs="B Nazanin"/>
          <w:sz w:val="28"/>
          <w:szCs w:val="28"/>
          <w:lang w:bidi="ar-SA"/>
        </w:rPr>
        <w:t xml:space="preserve"> </w:t>
      </w:r>
      <w:r w:rsidRPr="00990249">
        <w:rPr>
          <w:rFonts w:ascii="BZar" w:cs="B Nazanin" w:hint="cs"/>
          <w:sz w:val="28"/>
          <w:szCs w:val="28"/>
          <w:rtl/>
          <w:lang w:bidi="ar-SA"/>
        </w:rPr>
        <w:t>مدت</w:t>
      </w:r>
      <w:r w:rsidRPr="00990249">
        <w:rPr>
          <w:rFonts w:ascii="BZar" w:cs="B Nazanin"/>
          <w:sz w:val="28"/>
          <w:szCs w:val="28"/>
          <w:lang w:bidi="ar-SA"/>
        </w:rPr>
        <w:t xml:space="preserve"> </w:t>
      </w:r>
      <w:r w:rsidRPr="00990249">
        <w:rPr>
          <w:rFonts w:ascii="BZar" w:cs="B Nazanin" w:hint="cs"/>
          <w:sz w:val="28"/>
          <w:szCs w:val="28"/>
          <w:rtl/>
          <w:lang w:bidi="ar-SA"/>
        </w:rPr>
        <w:t>تمرین</w:t>
      </w:r>
      <w:r w:rsidRPr="00990249">
        <w:rPr>
          <w:rFonts w:ascii="BZar" w:cs="B Nazanin"/>
          <w:sz w:val="28"/>
          <w:szCs w:val="28"/>
          <w:lang w:bidi="ar-SA"/>
        </w:rPr>
        <w:t xml:space="preserve"> </w:t>
      </w:r>
      <w:r w:rsidRPr="00990249">
        <w:rPr>
          <w:rFonts w:ascii="BZar" w:cs="B Nazanin" w:hint="cs"/>
          <w:sz w:val="28"/>
          <w:szCs w:val="28"/>
          <w:rtl/>
          <w:lang w:bidi="ar-SA"/>
        </w:rPr>
        <w:t>قرار می گیرد</w:t>
      </w:r>
      <w:r w:rsidRPr="00990249">
        <w:rPr>
          <w:rFonts w:ascii="BZar" w:cs="B Nazanin"/>
          <w:sz w:val="28"/>
          <w:szCs w:val="28"/>
          <w:lang w:bidi="ar-SA"/>
        </w:rPr>
        <w:t xml:space="preserve">. </w:t>
      </w:r>
      <w:r w:rsidRPr="00990249">
        <w:rPr>
          <w:rFonts w:ascii="BZar" w:cs="B Nazanin" w:hint="cs"/>
          <w:sz w:val="28"/>
          <w:szCs w:val="28"/>
          <w:rtl/>
          <w:lang w:bidi="ar-SA"/>
        </w:rPr>
        <w:t>به</w:t>
      </w:r>
      <w:r w:rsidRPr="00990249">
        <w:rPr>
          <w:rFonts w:ascii="BZar" w:cs="B Nazanin"/>
          <w:sz w:val="28"/>
          <w:szCs w:val="28"/>
          <w:lang w:bidi="ar-SA"/>
        </w:rPr>
        <w:t xml:space="preserve"> </w:t>
      </w:r>
      <w:r w:rsidRPr="00990249">
        <w:rPr>
          <w:rFonts w:ascii="BZar" w:cs="B Nazanin" w:hint="cs"/>
          <w:sz w:val="28"/>
          <w:szCs w:val="28"/>
          <w:rtl/>
          <w:lang w:bidi="ar-SA"/>
        </w:rPr>
        <w:t>این</w:t>
      </w:r>
      <w:r w:rsidRPr="00990249">
        <w:rPr>
          <w:rFonts w:ascii="BZar" w:cs="B Nazanin"/>
          <w:sz w:val="28"/>
          <w:szCs w:val="28"/>
          <w:lang w:bidi="ar-SA"/>
        </w:rPr>
        <w:t xml:space="preserve"> </w:t>
      </w:r>
      <w:r w:rsidRPr="00990249">
        <w:rPr>
          <w:rFonts w:ascii="BZar" w:cs="B Nazanin" w:hint="cs"/>
          <w:sz w:val="28"/>
          <w:szCs w:val="28"/>
          <w:rtl/>
          <w:lang w:bidi="ar-SA"/>
        </w:rPr>
        <w:t>معنا</w:t>
      </w:r>
      <w:r w:rsidRPr="00990249">
        <w:rPr>
          <w:rFonts w:ascii="BZar" w:cs="B Nazanin"/>
          <w:sz w:val="28"/>
          <w:szCs w:val="28"/>
          <w:lang w:bidi="ar-SA"/>
        </w:rPr>
        <w:t xml:space="preserve"> </w:t>
      </w:r>
      <w:r w:rsidRPr="00990249">
        <w:rPr>
          <w:rFonts w:ascii="BZar" w:cs="B Nazanin" w:hint="cs"/>
          <w:sz w:val="28"/>
          <w:szCs w:val="28"/>
          <w:rtl/>
          <w:lang w:bidi="ar-SA"/>
        </w:rPr>
        <w:t>که</w:t>
      </w:r>
      <w:r w:rsidRPr="00990249">
        <w:rPr>
          <w:rFonts w:ascii="BZar" w:cs="B Nazanin"/>
          <w:sz w:val="28"/>
          <w:szCs w:val="28"/>
          <w:lang w:bidi="ar-SA"/>
        </w:rPr>
        <w:t xml:space="preserve"> </w:t>
      </w:r>
      <w:r w:rsidRPr="00990249">
        <w:rPr>
          <w:rFonts w:ascii="BZar" w:cs="B Nazanin" w:hint="cs"/>
          <w:sz w:val="28"/>
          <w:szCs w:val="28"/>
          <w:rtl/>
          <w:lang w:bidi="ar-SA"/>
        </w:rPr>
        <w:t>ترشح</w:t>
      </w:r>
      <w:r w:rsidRPr="00990249">
        <w:rPr>
          <w:rFonts w:ascii="BZar" w:cs="B Nazanin"/>
          <w:sz w:val="28"/>
          <w:szCs w:val="28"/>
          <w:lang w:bidi="ar-SA"/>
        </w:rPr>
        <w:t xml:space="preserve"> </w:t>
      </w:r>
      <w:r w:rsidRPr="00990249">
        <w:rPr>
          <w:rFonts w:ascii="BZar" w:cs="B Nazanin" w:hint="cs"/>
          <w:sz w:val="28"/>
          <w:szCs w:val="28"/>
          <w:rtl/>
          <w:lang w:bidi="ar-SA"/>
        </w:rPr>
        <w:t>آن</w:t>
      </w:r>
      <w:r w:rsidRPr="00990249">
        <w:rPr>
          <w:rFonts w:ascii="BZar" w:cs="B Nazanin"/>
          <w:sz w:val="28"/>
          <w:szCs w:val="28"/>
          <w:lang w:bidi="ar-SA"/>
        </w:rPr>
        <w:t xml:space="preserve"> </w:t>
      </w:r>
      <w:r w:rsidRPr="00990249">
        <w:rPr>
          <w:rFonts w:ascii="BZar" w:cs="B Nazanin" w:hint="cs"/>
          <w:sz w:val="28"/>
          <w:szCs w:val="28"/>
          <w:rtl/>
          <w:lang w:bidi="ar-SA"/>
        </w:rPr>
        <w:t>درفعالیت</w:t>
      </w:r>
      <w:r w:rsidRPr="00990249">
        <w:rPr>
          <w:rFonts w:ascii="BZar" w:cs="B Nazanin"/>
          <w:sz w:val="28"/>
          <w:szCs w:val="28"/>
          <w:lang w:bidi="ar-SA"/>
        </w:rPr>
        <w:t xml:space="preserve"> </w:t>
      </w:r>
      <w:r w:rsidRPr="00990249">
        <w:rPr>
          <w:rFonts w:ascii="BZar" w:cs="B Nazanin" w:hint="cs"/>
          <w:sz w:val="28"/>
          <w:szCs w:val="28"/>
          <w:rtl/>
          <w:lang w:bidi="ar-SA"/>
        </w:rPr>
        <w:t>هاي</w:t>
      </w:r>
      <w:r w:rsidRPr="00990249">
        <w:rPr>
          <w:rFonts w:ascii="BZar" w:cs="B Nazanin"/>
          <w:sz w:val="28"/>
          <w:szCs w:val="28"/>
          <w:lang w:bidi="ar-SA"/>
        </w:rPr>
        <w:t xml:space="preserve"> </w:t>
      </w:r>
      <w:r w:rsidRPr="00990249">
        <w:rPr>
          <w:rFonts w:ascii="BZar" w:cs="B Nazanin" w:hint="cs"/>
          <w:sz w:val="28"/>
          <w:szCs w:val="28"/>
          <w:rtl/>
          <w:lang w:bidi="ar-SA"/>
        </w:rPr>
        <w:t>با</w:t>
      </w:r>
      <w:r w:rsidRPr="00990249">
        <w:rPr>
          <w:rFonts w:ascii="BZar" w:cs="B Nazanin"/>
          <w:sz w:val="28"/>
          <w:szCs w:val="28"/>
          <w:lang w:bidi="ar-SA"/>
        </w:rPr>
        <w:t xml:space="preserve"> </w:t>
      </w:r>
      <w:r w:rsidRPr="00990249">
        <w:rPr>
          <w:rFonts w:ascii="BZar" w:cs="B Nazanin" w:hint="cs"/>
          <w:sz w:val="28"/>
          <w:szCs w:val="28"/>
          <w:rtl/>
          <w:lang w:bidi="ar-SA"/>
        </w:rPr>
        <w:t>شدت</w:t>
      </w:r>
      <w:r w:rsidRPr="00990249">
        <w:rPr>
          <w:rFonts w:ascii="BZar" w:cs="B Nazanin"/>
          <w:sz w:val="28"/>
          <w:szCs w:val="28"/>
          <w:lang w:bidi="ar-SA"/>
        </w:rPr>
        <w:t xml:space="preserve"> </w:t>
      </w:r>
      <w:r w:rsidRPr="00990249">
        <w:rPr>
          <w:rFonts w:ascii="BZar" w:cs="B Nazanin" w:hint="cs"/>
          <w:sz w:val="28"/>
          <w:szCs w:val="28"/>
          <w:rtl/>
          <w:lang w:bidi="ar-SA"/>
        </w:rPr>
        <w:t>بالا</w:t>
      </w:r>
      <w:r w:rsidRPr="00990249">
        <w:rPr>
          <w:rFonts w:ascii="BZar" w:cs="B Nazanin"/>
          <w:sz w:val="28"/>
          <w:szCs w:val="28"/>
          <w:lang w:bidi="ar-SA"/>
        </w:rPr>
        <w:t xml:space="preserve"> </w:t>
      </w:r>
      <w:r w:rsidRPr="00990249">
        <w:rPr>
          <w:rFonts w:ascii="BZar" w:cs="B Nazanin" w:hint="cs"/>
          <w:sz w:val="28"/>
          <w:szCs w:val="28"/>
          <w:rtl/>
          <w:lang w:bidi="ar-SA"/>
        </w:rPr>
        <w:t>و فعالیت</w:t>
      </w:r>
      <w:r w:rsidRPr="00990249">
        <w:rPr>
          <w:rFonts w:ascii="BZar" w:cs="B Nazanin"/>
          <w:sz w:val="28"/>
          <w:szCs w:val="28"/>
          <w:lang w:bidi="ar-SA"/>
        </w:rPr>
        <w:t xml:space="preserve"> </w:t>
      </w:r>
      <w:r w:rsidRPr="00990249">
        <w:rPr>
          <w:rFonts w:ascii="BZar" w:cs="B Nazanin" w:hint="cs"/>
          <w:sz w:val="28"/>
          <w:szCs w:val="28"/>
          <w:rtl/>
          <w:lang w:bidi="ar-SA"/>
        </w:rPr>
        <w:t>هاي</w:t>
      </w:r>
      <w:r w:rsidRPr="00990249">
        <w:rPr>
          <w:rFonts w:ascii="BZar" w:cs="B Nazanin"/>
          <w:sz w:val="28"/>
          <w:szCs w:val="28"/>
          <w:lang w:bidi="ar-SA"/>
        </w:rPr>
        <w:t xml:space="preserve"> </w:t>
      </w:r>
      <w:r w:rsidRPr="00990249">
        <w:rPr>
          <w:rFonts w:ascii="BZar" w:cs="B Nazanin" w:hint="cs"/>
          <w:sz w:val="28"/>
          <w:szCs w:val="28"/>
          <w:rtl/>
          <w:lang w:bidi="ar-SA"/>
        </w:rPr>
        <w:t>با</w:t>
      </w:r>
      <w:r w:rsidRPr="00990249">
        <w:rPr>
          <w:rFonts w:ascii="BZar" w:cs="B Nazanin"/>
          <w:sz w:val="28"/>
          <w:szCs w:val="28"/>
          <w:lang w:bidi="ar-SA"/>
        </w:rPr>
        <w:t xml:space="preserve"> </w:t>
      </w:r>
      <w:r w:rsidRPr="00990249">
        <w:rPr>
          <w:rFonts w:ascii="BZar" w:cs="B Nazanin" w:hint="cs"/>
          <w:sz w:val="28"/>
          <w:szCs w:val="28"/>
          <w:rtl/>
          <w:lang w:bidi="ar-SA"/>
        </w:rPr>
        <w:t>شدت</w:t>
      </w:r>
      <w:r w:rsidRPr="00990249">
        <w:rPr>
          <w:rFonts w:ascii="BZar" w:cs="B Nazanin"/>
          <w:sz w:val="28"/>
          <w:szCs w:val="28"/>
          <w:lang w:bidi="ar-SA"/>
        </w:rPr>
        <w:t xml:space="preserve"> </w:t>
      </w:r>
      <w:r w:rsidRPr="00990249">
        <w:rPr>
          <w:rFonts w:ascii="BZar" w:cs="B Nazanin" w:hint="cs"/>
          <w:sz w:val="28"/>
          <w:szCs w:val="28"/>
          <w:rtl/>
          <w:lang w:bidi="ar-SA"/>
        </w:rPr>
        <w:t>متوسطی</w:t>
      </w:r>
      <w:r w:rsidRPr="00990249">
        <w:rPr>
          <w:rFonts w:ascii="BZar" w:cs="B Nazanin"/>
          <w:sz w:val="28"/>
          <w:szCs w:val="28"/>
          <w:lang w:bidi="ar-SA"/>
        </w:rPr>
        <w:t xml:space="preserve"> </w:t>
      </w:r>
      <w:r w:rsidRPr="00990249">
        <w:rPr>
          <w:rFonts w:ascii="BZar" w:cs="B Nazanin" w:hint="cs"/>
          <w:sz w:val="28"/>
          <w:szCs w:val="28"/>
          <w:rtl/>
          <w:lang w:bidi="ar-SA"/>
        </w:rPr>
        <w:t>که</w:t>
      </w:r>
      <w:r w:rsidRPr="00990249">
        <w:rPr>
          <w:rFonts w:ascii="BZar" w:cs="B Nazanin"/>
          <w:sz w:val="28"/>
          <w:szCs w:val="28"/>
          <w:lang w:bidi="ar-SA"/>
        </w:rPr>
        <w:t xml:space="preserve"> </w:t>
      </w:r>
      <w:r w:rsidRPr="00990249">
        <w:rPr>
          <w:rFonts w:ascii="BZar" w:cs="B Nazanin" w:hint="cs"/>
          <w:sz w:val="28"/>
          <w:szCs w:val="28"/>
          <w:rtl/>
          <w:lang w:bidi="ar-SA"/>
        </w:rPr>
        <w:t>زمان</w:t>
      </w:r>
      <w:r w:rsidRPr="00990249">
        <w:rPr>
          <w:rFonts w:ascii="BZar" w:cs="B Nazanin"/>
          <w:sz w:val="28"/>
          <w:szCs w:val="28"/>
          <w:lang w:bidi="ar-SA"/>
        </w:rPr>
        <w:t xml:space="preserve"> </w:t>
      </w:r>
      <w:r w:rsidRPr="00990249">
        <w:rPr>
          <w:rFonts w:ascii="BZar" w:cs="B Nazanin" w:hint="cs"/>
          <w:sz w:val="28"/>
          <w:szCs w:val="28"/>
          <w:rtl/>
          <w:lang w:bidi="ar-SA"/>
        </w:rPr>
        <w:t>اجراي</w:t>
      </w:r>
      <w:r w:rsidRPr="00990249">
        <w:rPr>
          <w:rFonts w:ascii="BZar" w:cs="B Nazanin"/>
          <w:sz w:val="28"/>
          <w:szCs w:val="28"/>
          <w:lang w:bidi="ar-SA"/>
        </w:rPr>
        <w:t xml:space="preserve"> </w:t>
      </w:r>
      <w:r w:rsidRPr="00990249">
        <w:rPr>
          <w:rFonts w:ascii="BZar" w:cs="B Nazanin" w:hint="cs"/>
          <w:sz w:val="28"/>
          <w:szCs w:val="28"/>
          <w:rtl/>
          <w:lang w:bidi="ar-SA"/>
        </w:rPr>
        <w:t>آن</w:t>
      </w:r>
      <w:r w:rsidRPr="00990249">
        <w:rPr>
          <w:rFonts w:ascii="BZar" w:cs="B Nazanin"/>
          <w:sz w:val="28"/>
          <w:szCs w:val="28"/>
          <w:lang w:bidi="ar-SA"/>
        </w:rPr>
        <w:t xml:space="preserve"> </w:t>
      </w:r>
      <w:r w:rsidRPr="00990249">
        <w:rPr>
          <w:rFonts w:ascii="BZar" w:cs="B Nazanin" w:hint="cs"/>
          <w:sz w:val="28"/>
          <w:szCs w:val="28"/>
          <w:rtl/>
          <w:lang w:bidi="ar-SA"/>
        </w:rPr>
        <w:t>ها</w:t>
      </w:r>
      <w:r w:rsidRPr="00990249">
        <w:rPr>
          <w:rFonts w:ascii="BZar" w:cs="B Nazanin"/>
          <w:sz w:val="28"/>
          <w:szCs w:val="28"/>
          <w:lang w:bidi="ar-SA"/>
        </w:rPr>
        <w:t xml:space="preserve"> </w:t>
      </w:r>
      <w:r w:rsidRPr="00990249">
        <w:rPr>
          <w:rFonts w:ascii="BZar" w:cs="B Nazanin" w:hint="cs"/>
          <w:sz w:val="28"/>
          <w:szCs w:val="28"/>
          <w:rtl/>
          <w:lang w:bidi="ar-SA"/>
        </w:rPr>
        <w:t>طولانی شود،</w:t>
      </w:r>
      <w:r w:rsidRPr="00990249">
        <w:rPr>
          <w:rFonts w:ascii="BZar" w:cs="B Nazanin"/>
          <w:sz w:val="28"/>
          <w:szCs w:val="28"/>
          <w:lang w:bidi="ar-SA"/>
        </w:rPr>
        <w:t xml:space="preserve"> </w:t>
      </w:r>
      <w:r w:rsidRPr="00990249">
        <w:rPr>
          <w:rFonts w:ascii="BZar" w:cs="B Nazanin" w:hint="cs"/>
          <w:sz w:val="28"/>
          <w:szCs w:val="28"/>
          <w:rtl/>
          <w:lang w:bidi="ar-SA"/>
        </w:rPr>
        <w:t>بیشتر</w:t>
      </w:r>
      <w:r w:rsidRPr="00990249">
        <w:rPr>
          <w:rFonts w:ascii="BZar" w:cs="B Nazanin"/>
          <w:sz w:val="28"/>
          <w:szCs w:val="28"/>
          <w:lang w:bidi="ar-SA"/>
        </w:rPr>
        <w:t xml:space="preserve"> </w:t>
      </w:r>
      <w:r w:rsidRPr="00990249">
        <w:rPr>
          <w:rFonts w:ascii="BZar" w:cs="B Nazanin" w:hint="cs"/>
          <w:sz w:val="28"/>
          <w:szCs w:val="28"/>
          <w:rtl/>
          <w:lang w:bidi="ar-SA"/>
        </w:rPr>
        <w:t>است</w:t>
      </w:r>
      <w:r w:rsidRPr="00990249">
        <w:rPr>
          <w:rFonts w:ascii="BZar" w:cs="B Nazanin"/>
          <w:sz w:val="28"/>
          <w:szCs w:val="28"/>
          <w:lang w:bidi="ar-SA"/>
        </w:rPr>
        <w:t>]</w:t>
      </w:r>
      <w:r w:rsidRPr="00990249">
        <w:rPr>
          <w:rFonts w:ascii="BZar" w:cs="B Nazanin" w:hint="cs"/>
          <w:sz w:val="28"/>
          <w:szCs w:val="28"/>
          <w:rtl/>
        </w:rPr>
        <w:t>97</w:t>
      </w:r>
      <w:r w:rsidRPr="00990249">
        <w:rPr>
          <w:rFonts w:cs="B Nazanin"/>
          <w:sz w:val="28"/>
          <w:szCs w:val="28"/>
        </w:rPr>
        <w:t>[</w:t>
      </w:r>
      <w:r w:rsidRPr="00990249">
        <w:rPr>
          <w:rFonts w:cs="B Nazanin" w:hint="cs"/>
          <w:sz w:val="28"/>
          <w:szCs w:val="28"/>
          <w:rtl/>
        </w:rPr>
        <w:t>.</w:t>
      </w:r>
    </w:p>
    <w:p w:rsidR="00990249" w:rsidRPr="00990249" w:rsidRDefault="00990249" w:rsidP="00990249">
      <w:pPr>
        <w:spacing w:line="360" w:lineRule="auto"/>
        <w:jc w:val="lowKashida"/>
        <w:rPr>
          <w:rFonts w:cs="B Nazanin"/>
          <w:sz w:val="28"/>
          <w:szCs w:val="28"/>
        </w:rPr>
      </w:pPr>
    </w:p>
    <w:p w:rsidR="00990249" w:rsidRPr="00990249" w:rsidRDefault="00B677F8" w:rsidP="00990249">
      <w:pPr>
        <w:spacing w:line="360" w:lineRule="auto"/>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تاثیرات اسمولاریته بروی هورمون ها</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 xml:space="preserve">در جريان ورزش و فعاليت هاي بدني تغييرات فيزيولوژيكي و بيوشيميايي زيادي در بدن رخ مي دهد، از تغييرات سيستم عصبي، قلب و عروق، سيستم تنفسي، دستگاه اسكلتي </w:t>
      </w:r>
      <w:r w:rsidRPr="00990249">
        <w:rPr>
          <w:rFonts w:cs="Times New Roman" w:hint="cs"/>
          <w:sz w:val="28"/>
          <w:szCs w:val="28"/>
          <w:rtl/>
          <w:lang w:bidi="ar-SA"/>
        </w:rPr>
        <w:t>–</w:t>
      </w:r>
      <w:r w:rsidRPr="00990249">
        <w:rPr>
          <w:rFonts w:cs="B Nazanin" w:hint="cs"/>
          <w:sz w:val="28"/>
          <w:szCs w:val="28"/>
          <w:rtl/>
          <w:lang w:bidi="ar-SA"/>
        </w:rPr>
        <w:t xml:space="preserve"> عضلاني گرفته تا تغييرات بسيار جزئي در درون سلولها به ويژه سلول هاي عضلاني. برخي از اين تغييرات را مي توان در سطح خون اندازه گيري نمود. يكي از تغييرات مهم، ترشح هورمون ها به داخل جريان خون است. فعاليت هاي بدني موجب تغييرات مهمي در سطوح هورموني و متابوليت هاي پلاسما مي شود. اين تغييرات به شدت و مدت فعاليت هاي بدني بستگي دارد</w:t>
      </w:r>
      <w:r w:rsidRPr="00990249">
        <w:rPr>
          <w:rFonts w:ascii="TimesNewRomanPSMT" w:hAnsi="TimesNewRomanPSMT" w:cs="B Nazanin"/>
          <w:sz w:val="28"/>
          <w:szCs w:val="28"/>
          <w:lang w:bidi="ar-SA"/>
        </w:rPr>
        <w:t>]</w:t>
      </w:r>
      <w:r w:rsidRPr="00990249">
        <w:rPr>
          <w:rFonts w:ascii="TimesNewRomanPSMT" w:hAnsi="TimesNewRomanPSMT" w:cs="B Nazanin" w:hint="cs"/>
          <w:sz w:val="28"/>
          <w:szCs w:val="28"/>
          <w:rtl/>
        </w:rPr>
        <w:t>98</w:t>
      </w:r>
      <w:r w:rsidRPr="00990249">
        <w:rPr>
          <w:rFonts w:ascii="TimesNewRomanPSMT" w:hAnsi="TimesNewRomanPSMT" w:cs="B Nazanin"/>
          <w:sz w:val="28"/>
          <w:szCs w:val="28"/>
        </w:rPr>
        <w:t>[</w:t>
      </w:r>
      <w:r w:rsidRPr="00990249">
        <w:rPr>
          <w:rFonts w:ascii="TimesNewRomanPSMT" w:hAnsi="TimesNewRomanPSMT" w:cs="B Nazanin" w:hint="cs"/>
          <w:sz w:val="28"/>
          <w:szCs w:val="28"/>
          <w:rtl/>
        </w:rPr>
        <w:t xml:space="preserve">. </w:t>
      </w:r>
      <w:r w:rsidRPr="00990249">
        <w:rPr>
          <w:rFonts w:cs="B Nazanin" w:hint="cs"/>
          <w:sz w:val="28"/>
          <w:szCs w:val="28"/>
          <w:rtl/>
          <w:lang w:bidi="ar-SA"/>
        </w:rPr>
        <w:t xml:space="preserve">هورمون ها با مقادير بسيار جزئي در خون جريان دارند، عوامل متعددي مي تواند روي ميزان ترشح و عملكرد هورمون ها تاثير گذار باشد. با اين حال يكي از عواملي كه مي تواند </w:t>
      </w:r>
      <w:r w:rsidRPr="00990249">
        <w:rPr>
          <w:rFonts w:cs="B Nazanin" w:hint="cs"/>
          <w:sz w:val="28"/>
          <w:szCs w:val="28"/>
          <w:rtl/>
          <w:lang w:bidi="ar-SA"/>
        </w:rPr>
        <w:lastRenderedPageBreak/>
        <w:t>توجيه كننده ي برخي از اين تغييرات باشد كاهش و از دست دادن مايعات بدني ناشي از فعاليت بدني است</w:t>
      </w:r>
      <w:r w:rsidRPr="00990249">
        <w:rPr>
          <w:rFonts w:ascii="TimesNewRomanPSMT" w:hAnsi="TimesNewRomanPSMT" w:cs="B Nazanin"/>
          <w:sz w:val="28"/>
          <w:szCs w:val="28"/>
          <w:lang w:bidi="ar-SA"/>
        </w:rPr>
        <w:t>]</w:t>
      </w:r>
      <w:r w:rsidRPr="00990249">
        <w:rPr>
          <w:rFonts w:ascii="TimesNewRomanPSMT" w:hAnsi="TimesNewRomanPSMT" w:cs="B Nazanin" w:hint="cs"/>
          <w:sz w:val="28"/>
          <w:szCs w:val="28"/>
          <w:rtl/>
        </w:rPr>
        <w:t>99</w:t>
      </w:r>
      <w:r w:rsidRPr="00990249">
        <w:rPr>
          <w:rFonts w:ascii="TimesNewRomanPSMT" w:hAnsi="TimesNewRomanPSMT" w:cs="B Nazanin"/>
          <w:sz w:val="28"/>
          <w:szCs w:val="28"/>
        </w:rPr>
        <w:t>[</w:t>
      </w:r>
      <w:r w:rsidRPr="00990249">
        <w:rPr>
          <w:rFonts w:cs="B Nazanin" w:hint="cs"/>
          <w:sz w:val="28"/>
          <w:szCs w:val="28"/>
          <w:rtl/>
          <w:lang w:bidi="ar-SA"/>
        </w:rPr>
        <w:t xml:space="preserve"> . </w:t>
      </w:r>
    </w:p>
    <w:p w:rsidR="00990249" w:rsidRPr="00990249" w:rsidRDefault="00990249" w:rsidP="00990249">
      <w:pPr>
        <w:spacing w:line="360" w:lineRule="auto"/>
        <w:ind w:firstLine="576"/>
        <w:jc w:val="both"/>
        <w:rPr>
          <w:rFonts w:cs="B Nazanin"/>
          <w:sz w:val="28"/>
          <w:szCs w:val="28"/>
          <w:lang w:bidi="ar-SA"/>
        </w:rPr>
      </w:pPr>
      <w:r w:rsidRPr="00990249">
        <w:rPr>
          <w:rFonts w:cs="B Nazanin" w:hint="cs"/>
          <w:sz w:val="28"/>
          <w:szCs w:val="28"/>
          <w:rtl/>
          <w:lang w:bidi="ar-SA"/>
        </w:rPr>
        <w:t>افزايش فعاليت سلول ها در اثر تغيير در ترشح هورمون ها در ورزش، توليد مواد متابوليتي و گرما را افزايش داده و مكانيزم هاي دفع گرما و مواد زائد، فعال مي گردد. خون و عوامل فيزيولوژيكي آن از مهم ترين موادي هستند كه در تنظيم شرايط پايدار بدن موثرند. از آن جايي كه دفع گرما مي تواند منجر به كاهش حجم پلاسما شود، احتمالا مي تواند فعاليت طبيعي سلول ها را تحت الشعاع قرار داده و كارايي ورزشي را كاهش دهد. زيرا حجم پلاسما ممكن است به دليل افزايش فشار خون و تعريق كاهش يابد. سطح هورمون رشد در هنگام فعاليت هاي ورزشي افزايش يافته و بيشتر تحت تأثير شدت تمرين قرار مي گيرد و ترشح آن در فشار تمريني يكسان در افراد تمرين نكرده بيشتر از افراد تمرين كرده است. سطح هورمون كورتيزول نيز در هنگام فعاليت هاي ورزشي افزايش يافته و بيشتر تحت تأثير شدت تمرين و يا طول مدت تمرين قرار مي گيرد، به اين معنا كه ترشح آن درفعاليت با شدت بالا و در فعاليت با شدت متوسط و طولاني بيشتر است</w:t>
      </w:r>
      <w:r w:rsidRPr="00990249">
        <w:rPr>
          <w:rFonts w:cs="B Nazanin"/>
          <w:sz w:val="28"/>
          <w:szCs w:val="28"/>
          <w:lang w:bidi="ar-SA"/>
        </w:rPr>
        <w:t>]</w:t>
      </w:r>
      <w:r w:rsidRPr="00990249">
        <w:rPr>
          <w:rFonts w:cs="B Nazanin" w:hint="cs"/>
          <w:sz w:val="28"/>
          <w:szCs w:val="28"/>
          <w:rtl/>
        </w:rPr>
        <w:t>97</w:t>
      </w:r>
      <w:r w:rsidRPr="00990249">
        <w:rPr>
          <w:rFonts w:cs="B Nazanin"/>
          <w:sz w:val="28"/>
          <w:szCs w:val="28"/>
        </w:rPr>
        <w:t>[</w:t>
      </w:r>
      <w:r w:rsidRPr="00990249">
        <w:rPr>
          <w:rFonts w:cs="B Nazanin" w:hint="cs"/>
          <w:sz w:val="28"/>
          <w:szCs w:val="28"/>
          <w:rtl/>
          <w:lang w:bidi="ar-SA"/>
        </w:rPr>
        <w:t xml:space="preserve">. </w:t>
      </w:r>
    </w:p>
    <w:p w:rsidR="00990249" w:rsidRPr="00990249" w:rsidRDefault="00B677F8" w:rsidP="00990249">
      <w:pPr>
        <w:autoSpaceDE w:val="0"/>
        <w:autoSpaceDN w:val="0"/>
        <w:adjustRightInd w:val="0"/>
        <w:spacing w:after="0" w:line="360" w:lineRule="auto"/>
        <w:jc w:val="both"/>
        <w:rPr>
          <w:rFonts w:ascii="BNazanin" w:cs="B Nazanin"/>
          <w:b/>
          <w:bCs/>
          <w:sz w:val="28"/>
          <w:szCs w:val="28"/>
          <w:rtl/>
          <w:lang w:bidi="ar-SA"/>
        </w:rPr>
      </w:pPr>
      <w:r>
        <w:rPr>
          <w:rFonts w:ascii="BNazanin" w:cs="B Nazanin" w:hint="cs"/>
          <w:b/>
          <w:bCs/>
          <w:sz w:val="28"/>
          <w:szCs w:val="28"/>
          <w:rtl/>
          <w:lang w:bidi="ar-SA"/>
        </w:rPr>
        <w:t>-</w:t>
      </w:r>
      <w:r w:rsidR="00990249" w:rsidRPr="00990249">
        <w:rPr>
          <w:rFonts w:ascii="BNazanin" w:cs="B Nazanin" w:hint="cs"/>
          <w:b/>
          <w:bCs/>
          <w:sz w:val="28"/>
          <w:szCs w:val="28"/>
          <w:rtl/>
          <w:lang w:bidi="ar-SA"/>
        </w:rPr>
        <w:t xml:space="preserve"> ارتباط كورتيزول</w:t>
      </w:r>
      <w:r w:rsidR="00990249" w:rsidRPr="00990249">
        <w:rPr>
          <w:rFonts w:ascii="BNazanin" w:cs="B Nazanin"/>
          <w:b/>
          <w:bCs/>
          <w:sz w:val="28"/>
          <w:szCs w:val="28"/>
          <w:lang w:bidi="ar-SA"/>
        </w:rPr>
        <w:t xml:space="preserve"> </w:t>
      </w:r>
      <w:r w:rsidR="00990249" w:rsidRPr="00990249">
        <w:rPr>
          <w:rFonts w:ascii="BNazanin" w:cs="B Nazanin" w:hint="cs"/>
          <w:b/>
          <w:bCs/>
          <w:sz w:val="28"/>
          <w:szCs w:val="28"/>
          <w:rtl/>
          <w:lang w:bidi="ar-SA"/>
        </w:rPr>
        <w:t>با</w:t>
      </w:r>
      <w:r w:rsidR="00990249" w:rsidRPr="00990249">
        <w:rPr>
          <w:rFonts w:ascii="BNazanin" w:cs="B Nazanin"/>
          <w:b/>
          <w:bCs/>
          <w:sz w:val="28"/>
          <w:szCs w:val="28"/>
          <w:lang w:bidi="ar-SA"/>
        </w:rPr>
        <w:t xml:space="preserve"> </w:t>
      </w:r>
      <w:r w:rsidR="00990249" w:rsidRPr="00990249">
        <w:rPr>
          <w:rFonts w:ascii="BNazanin" w:cs="B Nazanin" w:hint="cs"/>
          <w:b/>
          <w:bCs/>
          <w:sz w:val="28"/>
          <w:szCs w:val="28"/>
          <w:rtl/>
          <w:lang w:bidi="ar-SA"/>
        </w:rPr>
        <w:t>واسطه</w:t>
      </w:r>
      <w:r w:rsidR="00990249" w:rsidRPr="00990249">
        <w:rPr>
          <w:rFonts w:ascii="BNazanin" w:cs="B Nazanin"/>
          <w:b/>
          <w:bCs/>
          <w:sz w:val="28"/>
          <w:szCs w:val="28"/>
          <w:lang w:bidi="ar-SA"/>
        </w:rPr>
        <w:t xml:space="preserve"> </w:t>
      </w:r>
      <w:r w:rsidR="00990249" w:rsidRPr="00990249">
        <w:rPr>
          <w:rFonts w:ascii="BNazanin" w:cs="B Nazanin" w:hint="cs"/>
          <w:b/>
          <w:bCs/>
          <w:sz w:val="28"/>
          <w:szCs w:val="28"/>
          <w:rtl/>
          <w:lang w:bidi="ar-SA"/>
        </w:rPr>
        <w:t>هاي</w:t>
      </w:r>
      <w:r w:rsidR="00990249" w:rsidRPr="00990249">
        <w:rPr>
          <w:rFonts w:ascii="BNazanin" w:cs="B Nazanin"/>
          <w:b/>
          <w:bCs/>
          <w:sz w:val="28"/>
          <w:szCs w:val="28"/>
          <w:lang w:bidi="ar-SA"/>
        </w:rPr>
        <w:t xml:space="preserve"> </w:t>
      </w:r>
      <w:r w:rsidR="00990249" w:rsidRPr="00990249">
        <w:rPr>
          <w:rFonts w:ascii="BNazanin" w:cs="B Nazanin" w:hint="cs"/>
          <w:b/>
          <w:bCs/>
          <w:sz w:val="28"/>
          <w:szCs w:val="28"/>
          <w:rtl/>
          <w:lang w:bidi="ar-SA"/>
        </w:rPr>
        <w:t>متابوليكي</w:t>
      </w:r>
      <w:r w:rsidR="00990249" w:rsidRPr="00990249">
        <w:rPr>
          <w:rFonts w:ascii="BNazanin" w:cs="B Nazanin"/>
          <w:b/>
          <w:bCs/>
          <w:sz w:val="28"/>
          <w:szCs w:val="28"/>
          <w:lang w:bidi="ar-SA"/>
        </w:rPr>
        <w:t xml:space="preserve"> </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rPr>
      </w:pPr>
      <w:r w:rsidRPr="00990249">
        <w:rPr>
          <w:rFonts w:ascii="BNazanin" w:cs="B Nazanin" w:hint="cs"/>
          <w:sz w:val="28"/>
          <w:szCs w:val="28"/>
          <w:rtl/>
          <w:lang w:bidi="ar-SA"/>
        </w:rPr>
        <w:t>ارتباط كورتيزول</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واسطه</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متابوليكي</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ويژه</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ورزشي،</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خوبي</w:t>
      </w:r>
      <w:r w:rsidRPr="00990249">
        <w:rPr>
          <w:rFonts w:ascii="BNazanin" w:cs="B Nazanin"/>
          <w:sz w:val="28"/>
          <w:szCs w:val="28"/>
          <w:lang w:bidi="ar-SA"/>
        </w:rPr>
        <w:t xml:space="preserve"> </w:t>
      </w:r>
      <w:r w:rsidRPr="00990249">
        <w:rPr>
          <w:rFonts w:ascii="BNazanin" w:cs="B Nazanin" w:hint="cs"/>
          <w:sz w:val="28"/>
          <w:szCs w:val="28"/>
          <w:rtl/>
          <w:lang w:bidi="ar-SA"/>
        </w:rPr>
        <w:t>روشن</w:t>
      </w:r>
      <w:r w:rsidRPr="00990249">
        <w:rPr>
          <w:rFonts w:ascii="BNazanin" w:cs="B Nazanin"/>
          <w:sz w:val="28"/>
          <w:szCs w:val="28"/>
          <w:lang w:bidi="ar-SA"/>
        </w:rPr>
        <w:t xml:space="preserve"> </w:t>
      </w:r>
      <w:r w:rsidRPr="00990249">
        <w:rPr>
          <w:rFonts w:ascii="BNazanin" w:cs="B Nazanin" w:hint="cs"/>
          <w:sz w:val="28"/>
          <w:szCs w:val="28"/>
          <w:rtl/>
          <w:lang w:bidi="ar-SA"/>
        </w:rPr>
        <w:t>نشده</w:t>
      </w:r>
      <w:r w:rsidRPr="00990249">
        <w:rPr>
          <w:rFonts w:ascii="BNazanin" w:cs="B Nazanin"/>
          <w:sz w:val="28"/>
          <w:szCs w:val="28"/>
          <w:lang w:bidi="ar-SA"/>
        </w:rPr>
        <w:t xml:space="preserve"> </w:t>
      </w:r>
      <w:r w:rsidRPr="00990249">
        <w:rPr>
          <w:rFonts w:ascii="BNazanin" w:cs="B Nazanin" w:hint="cs"/>
          <w:sz w:val="28"/>
          <w:szCs w:val="28"/>
          <w:rtl/>
          <w:lang w:bidi="ar-SA"/>
        </w:rPr>
        <w:t>اما</w:t>
      </w:r>
      <w:r w:rsidRPr="00990249">
        <w:rPr>
          <w:rFonts w:ascii="BNazanin" w:cs="B Nazanin"/>
          <w:sz w:val="28"/>
          <w:szCs w:val="28"/>
          <w:lang w:bidi="ar-SA"/>
        </w:rPr>
        <w:t xml:space="preserve"> </w:t>
      </w:r>
      <w:r w:rsidRPr="00990249">
        <w:rPr>
          <w:rFonts w:ascii="BNazanin" w:cs="B Nazanin" w:hint="cs"/>
          <w:sz w:val="28"/>
          <w:szCs w:val="28"/>
          <w:rtl/>
          <w:lang w:bidi="ar-SA"/>
        </w:rPr>
        <w:t>پژوه</w:t>
      </w:r>
      <w:r w:rsidRPr="00990249">
        <w:rPr>
          <w:rFonts w:ascii="BNazanin" w:cs="B Nazanin"/>
          <w:sz w:val="28"/>
          <w:szCs w:val="28"/>
          <w:lang w:bidi="ar-SA"/>
        </w:rPr>
        <w:t xml:space="preserve"> </w:t>
      </w:r>
      <w:r w:rsidRPr="00990249">
        <w:rPr>
          <w:rFonts w:ascii="BNazanin" w:cs="B Nazanin" w:hint="cs"/>
          <w:sz w:val="28"/>
          <w:szCs w:val="28"/>
          <w:rtl/>
          <w:lang w:bidi="ar-SA"/>
        </w:rPr>
        <w:t>شهاي</w:t>
      </w:r>
      <w:r w:rsidRPr="00990249">
        <w:rPr>
          <w:rFonts w:ascii="BNazanin" w:cs="B Nazanin"/>
          <w:sz w:val="28"/>
          <w:szCs w:val="28"/>
          <w:lang w:bidi="ar-SA"/>
        </w:rPr>
        <w:t xml:space="preserve"> </w:t>
      </w:r>
      <w:r w:rsidRPr="00990249">
        <w:rPr>
          <w:rFonts w:ascii="BNazanin" w:cs="B Nazanin" w:hint="cs"/>
          <w:sz w:val="28"/>
          <w:szCs w:val="28"/>
          <w:rtl/>
          <w:lang w:bidi="ar-SA"/>
        </w:rPr>
        <w:t xml:space="preserve">اندكي </w:t>
      </w:r>
      <w:r w:rsidRPr="00990249">
        <w:rPr>
          <w:rFonts w:ascii="BNazanin" w:cs="B Nazanin"/>
          <w:sz w:val="28"/>
          <w:szCs w:val="28"/>
          <w:lang w:bidi="ar-SA"/>
        </w:rPr>
        <w:t xml:space="preserve"> </w:t>
      </w:r>
      <w:r w:rsidRPr="00990249">
        <w:rPr>
          <w:rFonts w:ascii="BNazanin" w:cs="B Nazanin" w:hint="cs"/>
          <w:sz w:val="28"/>
          <w:szCs w:val="28"/>
          <w:rtl/>
          <w:lang w:bidi="ar-SA"/>
        </w:rPr>
        <w:t>وجود</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معني</w:t>
      </w:r>
      <w:r w:rsidRPr="00990249">
        <w:rPr>
          <w:rFonts w:ascii="BNazanin" w:cs="B Nazanin"/>
          <w:sz w:val="28"/>
          <w:szCs w:val="28"/>
          <w:lang w:bidi="ar-SA"/>
        </w:rPr>
        <w:t xml:space="preserve"> </w:t>
      </w:r>
      <w:r w:rsidRPr="00990249">
        <w:rPr>
          <w:rFonts w:ascii="BNazanin" w:cs="B Nazanin" w:hint="cs"/>
          <w:sz w:val="28"/>
          <w:szCs w:val="28"/>
          <w:rtl/>
          <w:lang w:bidi="ar-SA"/>
        </w:rPr>
        <w:t>دار</w:t>
      </w:r>
      <w:r w:rsidRPr="00990249">
        <w:rPr>
          <w:rFonts w:ascii="BNazanin" w:cs="B Nazanin"/>
          <w:sz w:val="28"/>
          <w:szCs w:val="28"/>
          <w:lang w:bidi="ar-SA"/>
        </w:rPr>
        <w:t xml:space="preserve"> </w:t>
      </w:r>
      <w:r w:rsidRPr="00990249">
        <w:rPr>
          <w:rFonts w:ascii="BNazanin" w:cs="B Nazanin" w:hint="cs"/>
          <w:sz w:val="28"/>
          <w:szCs w:val="28"/>
          <w:rtl/>
          <w:lang w:bidi="ar-SA"/>
        </w:rPr>
        <w:t>بين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را</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مدت</w:t>
      </w:r>
      <w:r w:rsidRPr="00990249">
        <w:rPr>
          <w:rFonts w:ascii="BNazanin" w:cs="B Nazanin"/>
          <w:sz w:val="28"/>
          <w:szCs w:val="28"/>
          <w:lang w:bidi="ar-SA"/>
        </w:rPr>
        <w:t xml:space="preserve"> </w:t>
      </w:r>
      <w:r w:rsidRPr="00990249">
        <w:rPr>
          <w:rFonts w:ascii="BNazanin" w:cs="B Nazanin" w:hint="cs"/>
          <w:sz w:val="28"/>
          <w:szCs w:val="28"/>
          <w:rtl/>
          <w:lang w:bidi="ar-SA"/>
        </w:rPr>
        <w:t>ورزش</w:t>
      </w:r>
      <w:r w:rsidRPr="00990249">
        <w:rPr>
          <w:rFonts w:ascii="BNazanin" w:cs="B Nazanin"/>
          <w:sz w:val="28"/>
          <w:szCs w:val="28"/>
          <w:lang w:bidi="ar-SA"/>
        </w:rPr>
        <w:t xml:space="preserve"> </w:t>
      </w:r>
      <w:r w:rsidRPr="00990249">
        <w:rPr>
          <w:rFonts w:ascii="BNazanin" w:cs="B Nazanin" w:hint="cs"/>
          <w:sz w:val="28"/>
          <w:szCs w:val="28"/>
          <w:rtl/>
          <w:lang w:bidi="ar-SA"/>
        </w:rPr>
        <w:t>گزارش</w:t>
      </w:r>
      <w:r w:rsidRPr="00990249">
        <w:rPr>
          <w:rFonts w:ascii="BNazanin" w:cs="B Nazanin"/>
          <w:sz w:val="28"/>
          <w:szCs w:val="28"/>
          <w:lang w:bidi="ar-SA"/>
        </w:rPr>
        <w:t xml:space="preserve"> </w:t>
      </w:r>
      <w:r w:rsidRPr="00990249">
        <w:rPr>
          <w:rFonts w:ascii="BNazanin" w:cs="B Nazanin" w:hint="cs"/>
          <w:sz w:val="28"/>
          <w:szCs w:val="28"/>
          <w:rtl/>
          <w:lang w:bidi="ar-SA"/>
        </w:rPr>
        <w:t>كرده</w:t>
      </w:r>
      <w:r w:rsidRPr="00990249">
        <w:rPr>
          <w:rFonts w:ascii="BNazanin" w:cs="B Nazanin"/>
          <w:sz w:val="28"/>
          <w:szCs w:val="28"/>
          <w:lang w:bidi="ar-SA"/>
        </w:rPr>
        <w:t xml:space="preserve"> </w:t>
      </w:r>
      <w:r w:rsidRPr="00990249">
        <w:rPr>
          <w:rFonts w:ascii="BNazanin" w:cs="B Nazanin" w:hint="cs"/>
          <w:sz w:val="28"/>
          <w:szCs w:val="28"/>
          <w:rtl/>
          <w:lang w:bidi="ar-SA"/>
        </w:rPr>
        <w:t xml:space="preserve">اند </w:t>
      </w:r>
      <w:r w:rsidRPr="00990249">
        <w:rPr>
          <w:rFonts w:ascii="BNazanin" w:cs="B Nazanin"/>
          <w:sz w:val="28"/>
          <w:szCs w:val="28"/>
          <w:lang w:bidi="ar-SA"/>
        </w:rPr>
        <w:t>]</w:t>
      </w:r>
      <w:r w:rsidRPr="00990249">
        <w:rPr>
          <w:rFonts w:ascii="BNazanin" w:cs="B Nazanin" w:hint="cs"/>
          <w:sz w:val="28"/>
          <w:szCs w:val="28"/>
          <w:rtl/>
        </w:rPr>
        <w:t>100</w:t>
      </w:r>
      <w:r w:rsidRPr="00990249">
        <w:rPr>
          <w:rFonts w:ascii="BNazanin" w:cs="B Nazanin"/>
          <w:sz w:val="28"/>
          <w:szCs w:val="28"/>
        </w:rPr>
        <w:t>[</w:t>
      </w:r>
      <w:r w:rsidRPr="00990249">
        <w:rPr>
          <w:rFonts w:ascii="BNazanin" w:cs="B Nazanin" w:hint="cs"/>
          <w:sz w:val="28"/>
          <w:szCs w:val="28"/>
          <w:rtl/>
        </w:rPr>
        <w:t>.</w:t>
      </w:r>
      <w:r w:rsidRPr="00990249">
        <w:rPr>
          <w:rFonts w:ascii="BNazanin" w:cs="B Nazanin" w:hint="cs"/>
          <w:sz w:val="28"/>
          <w:szCs w:val="28"/>
          <w:rtl/>
          <w:lang w:bidi="ar-SA"/>
        </w:rPr>
        <w:t>تحقيقات</w:t>
      </w:r>
      <w:r w:rsidRPr="00990249">
        <w:rPr>
          <w:rFonts w:ascii="BNazanin" w:cs="B Nazanin"/>
          <w:sz w:val="28"/>
          <w:szCs w:val="28"/>
          <w:lang w:bidi="ar-SA"/>
        </w:rPr>
        <w:t xml:space="preserve"> </w:t>
      </w:r>
      <w:r w:rsidRPr="00990249">
        <w:rPr>
          <w:rFonts w:ascii="BNazanin" w:cs="B Nazanin" w:hint="cs"/>
          <w:sz w:val="28"/>
          <w:szCs w:val="28"/>
          <w:rtl/>
          <w:lang w:bidi="ar-SA"/>
        </w:rPr>
        <w:t>نشان</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دهد</w:t>
      </w:r>
      <w:r w:rsidRPr="00990249">
        <w:rPr>
          <w:rFonts w:ascii="BNazanin" w:cs="B Nazanin"/>
          <w:sz w:val="28"/>
          <w:szCs w:val="28"/>
          <w:lang w:bidi="ar-SA"/>
        </w:rPr>
        <w:t xml:space="preserve"> </w:t>
      </w:r>
      <w:r w:rsidRPr="00990249">
        <w:rPr>
          <w:rFonts w:ascii="BNazanin" w:cs="B Nazanin" w:hint="cs"/>
          <w:sz w:val="28"/>
          <w:szCs w:val="28"/>
          <w:rtl/>
          <w:lang w:bidi="ar-SA"/>
        </w:rPr>
        <w:t>كه هورمون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ورزشكاران</w:t>
      </w:r>
      <w:r w:rsidRPr="00990249">
        <w:rPr>
          <w:rFonts w:ascii="BNazanin" w:cs="B Nazanin"/>
          <w:sz w:val="28"/>
          <w:szCs w:val="28"/>
          <w:lang w:bidi="ar-SA"/>
        </w:rPr>
        <w:t xml:space="preserve"> </w:t>
      </w:r>
      <w:r w:rsidRPr="00990249">
        <w:rPr>
          <w:rFonts w:ascii="BNazanin" w:cs="B Nazanin" w:hint="cs"/>
          <w:sz w:val="28"/>
          <w:szCs w:val="28"/>
          <w:rtl/>
          <w:lang w:bidi="ar-SA"/>
        </w:rPr>
        <w:t>جوان</w:t>
      </w:r>
      <w:r w:rsidRPr="00990249">
        <w:rPr>
          <w:rFonts w:ascii="BNazanin" w:cs="B Nazanin"/>
          <w:sz w:val="28"/>
          <w:szCs w:val="28"/>
          <w:lang w:bidi="ar-SA"/>
        </w:rPr>
        <w:t xml:space="preserve"> </w:t>
      </w:r>
      <w:r w:rsidRPr="00990249">
        <w:rPr>
          <w:rFonts w:ascii="BNazanin" w:cs="B Nazanin" w:hint="cs"/>
          <w:sz w:val="28"/>
          <w:szCs w:val="28"/>
          <w:rtl/>
          <w:lang w:bidi="ar-SA"/>
        </w:rPr>
        <w:t>نسبت</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افراد</w:t>
      </w:r>
      <w:r w:rsidRPr="00990249">
        <w:rPr>
          <w:rFonts w:ascii="BNazanin" w:cs="B Nazanin"/>
          <w:sz w:val="28"/>
          <w:szCs w:val="28"/>
          <w:lang w:bidi="ar-SA"/>
        </w:rPr>
        <w:t xml:space="preserve"> </w:t>
      </w:r>
      <w:r w:rsidRPr="00990249">
        <w:rPr>
          <w:rFonts w:ascii="BNazanin" w:cs="B Nazanin" w:hint="cs"/>
          <w:sz w:val="28"/>
          <w:szCs w:val="28"/>
          <w:rtl/>
          <w:lang w:bidi="ar-SA"/>
        </w:rPr>
        <w:t>مسن</w:t>
      </w:r>
      <w:r w:rsidRPr="00990249">
        <w:rPr>
          <w:rFonts w:ascii="BNazanin" w:cs="B Nazanin"/>
          <w:sz w:val="28"/>
          <w:szCs w:val="28"/>
          <w:lang w:bidi="ar-SA"/>
        </w:rPr>
        <w:t xml:space="preserve"> </w:t>
      </w:r>
      <w:r w:rsidRPr="00990249">
        <w:rPr>
          <w:rFonts w:ascii="BNazanin" w:cs="B Nazanin" w:hint="cs"/>
          <w:sz w:val="28"/>
          <w:szCs w:val="28"/>
          <w:rtl/>
          <w:lang w:bidi="ar-SA"/>
        </w:rPr>
        <w:t>بيشتر</w:t>
      </w:r>
      <w:r w:rsidRPr="00990249">
        <w:rPr>
          <w:rFonts w:ascii="BNazanin" w:cs="B Nazanin"/>
          <w:sz w:val="28"/>
          <w:szCs w:val="28"/>
          <w:lang w:bidi="ar-SA"/>
        </w:rPr>
        <w:t xml:space="preserve"> </w:t>
      </w:r>
      <w:r w:rsidRPr="00990249">
        <w:rPr>
          <w:rFonts w:ascii="BNazanin" w:cs="B Nazanin" w:hint="cs"/>
          <w:sz w:val="28"/>
          <w:szCs w:val="28"/>
          <w:rtl/>
          <w:lang w:bidi="ar-SA"/>
        </w:rPr>
        <w:t>تحت</w:t>
      </w:r>
      <w:r w:rsidRPr="00990249">
        <w:rPr>
          <w:rFonts w:ascii="BNazanin" w:cs="B Nazanin"/>
          <w:sz w:val="28"/>
          <w:szCs w:val="28"/>
          <w:lang w:bidi="ar-SA"/>
        </w:rPr>
        <w:t xml:space="preserve"> </w:t>
      </w:r>
      <w:r w:rsidRPr="00990249">
        <w:rPr>
          <w:rFonts w:ascii="BNazanin" w:cs="B Nazanin" w:hint="cs"/>
          <w:sz w:val="28"/>
          <w:szCs w:val="28"/>
          <w:rtl/>
          <w:lang w:bidi="ar-SA"/>
        </w:rPr>
        <w:t>تأثير</w:t>
      </w:r>
      <w:r w:rsidRPr="00990249">
        <w:rPr>
          <w:rFonts w:ascii="BNazanin" w:cs="B Nazanin"/>
          <w:sz w:val="28"/>
          <w:szCs w:val="28"/>
          <w:lang w:bidi="ar-SA"/>
        </w:rPr>
        <w:t xml:space="preserve"> </w:t>
      </w:r>
      <w:r w:rsidRPr="00990249">
        <w:rPr>
          <w:rFonts w:ascii="BNazanin" w:cs="B Nazanin" w:hint="cs"/>
          <w:sz w:val="28"/>
          <w:szCs w:val="28"/>
          <w:rtl/>
          <w:lang w:bidi="ar-SA"/>
        </w:rPr>
        <w:t>قرار</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گيرد</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نشان</w:t>
      </w:r>
      <w:r w:rsidRPr="00990249">
        <w:rPr>
          <w:rFonts w:ascii="BNazanin" w:cs="B Nazanin"/>
          <w:sz w:val="28"/>
          <w:szCs w:val="28"/>
          <w:lang w:bidi="ar-SA"/>
        </w:rPr>
        <w:t xml:space="preserve"> </w:t>
      </w:r>
      <w:r w:rsidRPr="00990249">
        <w:rPr>
          <w:rFonts w:ascii="BNazanin" w:cs="B Nazanin" w:hint="cs"/>
          <w:sz w:val="28"/>
          <w:szCs w:val="28"/>
          <w:rtl/>
          <w:lang w:bidi="ar-SA"/>
        </w:rPr>
        <w:t>دهندة اهميت</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هورمون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متابوليت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سرمي</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دوندگان</w:t>
      </w:r>
      <w:r w:rsidRPr="00990249">
        <w:rPr>
          <w:rFonts w:ascii="BNazanin" w:cs="B Nazanin"/>
          <w:sz w:val="28"/>
          <w:szCs w:val="28"/>
          <w:lang w:bidi="ar-SA"/>
        </w:rPr>
        <w:t xml:space="preserve"> </w:t>
      </w:r>
      <w:r w:rsidRPr="00990249">
        <w:rPr>
          <w:rFonts w:ascii="BNazanin" w:cs="B Nazanin" w:hint="cs"/>
          <w:sz w:val="28"/>
          <w:szCs w:val="28"/>
          <w:rtl/>
          <w:lang w:bidi="ar-SA"/>
        </w:rPr>
        <w:t>جوان</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rPr>
        <w:t>100</w:t>
      </w:r>
      <w:r w:rsidRPr="00990249">
        <w:rPr>
          <w:rFonts w:ascii="BNazanin" w:cs="B Nazanin"/>
          <w:sz w:val="28"/>
          <w:szCs w:val="28"/>
        </w:rPr>
        <w:t>[</w:t>
      </w:r>
      <w:r w:rsidRPr="00990249">
        <w:rPr>
          <w:rFonts w:ascii="BNazanin" w:cs="B Nazanin" w:hint="cs"/>
          <w:sz w:val="28"/>
          <w:szCs w:val="28"/>
          <w:rtl/>
          <w:lang w:bidi="ar-SA"/>
        </w:rPr>
        <w:t>. از</w:t>
      </w:r>
      <w:r w:rsidRPr="00990249">
        <w:rPr>
          <w:rFonts w:ascii="BNazanin" w:cs="B Nazanin"/>
          <w:sz w:val="28"/>
          <w:szCs w:val="28"/>
          <w:lang w:bidi="ar-SA"/>
        </w:rPr>
        <w:t xml:space="preserve"> </w:t>
      </w:r>
      <w:r w:rsidRPr="00990249">
        <w:rPr>
          <w:rFonts w:ascii="BNazanin" w:cs="B Nazanin" w:hint="cs"/>
          <w:sz w:val="28"/>
          <w:szCs w:val="28"/>
          <w:rtl/>
          <w:lang w:bidi="ar-SA"/>
        </w:rPr>
        <w:t>آنجا</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در سطح</w:t>
      </w:r>
      <w:r w:rsidRPr="00990249">
        <w:rPr>
          <w:rFonts w:ascii="BNazanin" w:cs="B Nazanin"/>
          <w:sz w:val="28"/>
          <w:szCs w:val="28"/>
          <w:lang w:bidi="ar-SA"/>
        </w:rPr>
        <w:t xml:space="preserve"> </w:t>
      </w:r>
      <w:r w:rsidRPr="00990249">
        <w:rPr>
          <w:rFonts w:ascii="BNazanin" w:cs="B Nazanin" w:hint="cs"/>
          <w:sz w:val="28"/>
          <w:szCs w:val="28"/>
          <w:rtl/>
          <w:lang w:bidi="ar-SA"/>
        </w:rPr>
        <w:lastRenderedPageBreak/>
        <w:t>پلاسمايي</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كراتينين</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شدت</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مدت</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ورزشي</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مستقيم</w:t>
      </w:r>
      <w:r w:rsidRPr="00990249">
        <w:rPr>
          <w:rFonts w:ascii="BNazanin" w:cs="B Nazanin"/>
          <w:sz w:val="28"/>
          <w:szCs w:val="28"/>
          <w:lang w:bidi="ar-SA"/>
        </w:rPr>
        <w:t xml:space="preserve"> </w:t>
      </w:r>
      <w:r w:rsidRPr="00990249">
        <w:rPr>
          <w:rFonts w:ascii="BNazanin" w:cs="B Nazanin" w:hint="cs"/>
          <w:sz w:val="28"/>
          <w:szCs w:val="28"/>
          <w:rtl/>
          <w:lang w:bidi="ar-SA"/>
        </w:rPr>
        <w:t xml:space="preserve">دارد </w:t>
      </w:r>
      <w:r w:rsidRPr="00990249">
        <w:rPr>
          <w:rFonts w:ascii="BNazanin" w:cs="B Nazanin"/>
          <w:sz w:val="28"/>
          <w:szCs w:val="28"/>
          <w:lang w:bidi="ar-SA"/>
        </w:rPr>
        <w:t>]</w:t>
      </w:r>
      <w:r w:rsidRPr="00990249">
        <w:rPr>
          <w:rFonts w:ascii="BNazanin" w:cs="B Nazanin" w:hint="cs"/>
          <w:sz w:val="28"/>
          <w:szCs w:val="28"/>
          <w:rtl/>
        </w:rPr>
        <w:t>101</w:t>
      </w:r>
      <w:r w:rsidRPr="00990249">
        <w:rPr>
          <w:rFonts w:ascii="BNazanin" w:cs="B Nazanin"/>
          <w:sz w:val="28"/>
          <w:szCs w:val="28"/>
        </w:rPr>
        <w:t>[</w:t>
      </w:r>
      <w:r w:rsidRPr="00990249">
        <w:rPr>
          <w:rFonts w:ascii="BNazanin" w:cs="B Nazanin"/>
          <w:sz w:val="28"/>
          <w:szCs w:val="28"/>
          <w:lang w:bidi="ar-SA"/>
        </w:rPr>
        <w:t xml:space="preserve"> </w:t>
      </w:r>
      <w:r w:rsidRPr="00990249">
        <w:rPr>
          <w:rFonts w:ascii="BNazanin" w:cs="B Nazanin" w:hint="cs"/>
          <w:sz w:val="28"/>
          <w:szCs w:val="28"/>
          <w:rtl/>
          <w:lang w:bidi="ar-SA"/>
        </w:rPr>
        <w:t xml:space="preserve"> ،</w:t>
      </w:r>
      <w:r w:rsidRPr="00990249">
        <w:rPr>
          <w:rFonts w:ascii="BNazanin" w:cs="B Nazanin"/>
          <w:sz w:val="28"/>
          <w:szCs w:val="28"/>
          <w:lang w:bidi="ar-SA"/>
        </w:rPr>
        <w:t xml:space="preserve"> </w:t>
      </w:r>
      <w:r w:rsidRPr="00990249">
        <w:rPr>
          <w:rFonts w:ascii="BNazanin" w:cs="B Nazanin" w:hint="cs"/>
          <w:sz w:val="28"/>
          <w:szCs w:val="28"/>
          <w:rtl/>
          <w:lang w:bidi="ar-SA"/>
        </w:rPr>
        <w:t>بررسي</w:t>
      </w:r>
      <w:r w:rsidRPr="00990249">
        <w:rPr>
          <w:rFonts w:ascii="BNazanin" w:cs="B Nazanin"/>
          <w:sz w:val="28"/>
          <w:szCs w:val="28"/>
          <w:lang w:bidi="ar-SA"/>
        </w:rPr>
        <w:t xml:space="preserve"> </w:t>
      </w:r>
      <w:r w:rsidRPr="00990249">
        <w:rPr>
          <w:rFonts w:ascii="BNazanin" w:cs="B Nazanin" w:hint="cs"/>
          <w:sz w:val="28"/>
          <w:szCs w:val="28"/>
          <w:rtl/>
          <w:lang w:bidi="ar-SA"/>
        </w:rPr>
        <w:t>پاسخ هاي</w:t>
      </w:r>
      <w:r w:rsidRPr="00990249">
        <w:rPr>
          <w:rFonts w:ascii="BNazanin" w:cs="B Nazanin"/>
          <w:sz w:val="28"/>
          <w:szCs w:val="28"/>
          <w:lang w:bidi="ar-SA"/>
        </w:rPr>
        <w:t xml:space="preserve"> </w:t>
      </w:r>
      <w:r w:rsidRPr="00990249">
        <w:rPr>
          <w:rFonts w:ascii="BNazanin" w:cs="B Nazanin" w:hint="cs"/>
          <w:sz w:val="28"/>
          <w:szCs w:val="28"/>
          <w:rtl/>
          <w:lang w:bidi="ar-SA"/>
        </w:rPr>
        <w:t>اين</w:t>
      </w:r>
      <w:r w:rsidRPr="00990249">
        <w:rPr>
          <w:rFonts w:ascii="BNazanin" w:cs="B Nazanin"/>
          <w:sz w:val="28"/>
          <w:szCs w:val="28"/>
          <w:lang w:bidi="ar-SA"/>
        </w:rPr>
        <w:t xml:space="preserve"> </w:t>
      </w:r>
      <w:r w:rsidRPr="00990249">
        <w:rPr>
          <w:rFonts w:ascii="BNazanin" w:cs="B Nazanin" w:hint="cs"/>
          <w:sz w:val="28"/>
          <w:szCs w:val="28"/>
          <w:rtl/>
          <w:lang w:bidi="ar-SA"/>
        </w:rPr>
        <w:t>شاخص ها</w:t>
      </w:r>
      <w:r w:rsidRPr="00990249">
        <w:rPr>
          <w:rFonts w:ascii="BNazanin" w:cs="B Nazanin"/>
          <w:sz w:val="28"/>
          <w:szCs w:val="28"/>
          <w:lang w:bidi="ar-SA"/>
        </w:rPr>
        <w:t xml:space="preserve"> </w:t>
      </w:r>
      <w:r w:rsidRPr="00990249">
        <w:rPr>
          <w:rFonts w:ascii="BNazanin" w:cs="B Nazanin" w:hint="cs"/>
          <w:sz w:val="28"/>
          <w:szCs w:val="28"/>
          <w:rtl/>
          <w:lang w:bidi="ar-SA"/>
        </w:rPr>
        <w:t>طي</w:t>
      </w:r>
      <w:r w:rsidRPr="00990249">
        <w:rPr>
          <w:rFonts w:ascii="BNazanin" w:cs="B Nazanin"/>
          <w:sz w:val="28"/>
          <w:szCs w:val="28"/>
          <w:lang w:bidi="ar-SA"/>
        </w:rPr>
        <w:t xml:space="preserve"> </w:t>
      </w:r>
      <w:r w:rsidRPr="00990249">
        <w:rPr>
          <w:rFonts w:ascii="BNazanin" w:cs="B Nazanin" w:hint="cs"/>
          <w:sz w:val="28"/>
          <w:szCs w:val="28"/>
          <w:rtl/>
          <w:lang w:bidi="ar-SA"/>
        </w:rPr>
        <w:t>فعاليت هاي</w:t>
      </w:r>
      <w:r w:rsidRPr="00990249">
        <w:rPr>
          <w:rFonts w:ascii="BNazanin" w:cs="B Nazanin"/>
          <w:sz w:val="28"/>
          <w:szCs w:val="28"/>
          <w:lang w:bidi="ar-SA"/>
        </w:rPr>
        <w:t xml:space="preserve"> </w:t>
      </w:r>
      <w:r w:rsidRPr="00990249">
        <w:rPr>
          <w:rFonts w:ascii="BNazanin" w:cs="B Nazanin" w:hint="cs"/>
          <w:sz w:val="28"/>
          <w:szCs w:val="28"/>
          <w:rtl/>
          <w:lang w:bidi="ar-SA"/>
        </w:rPr>
        <w:t>ورزشي</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شدت</w:t>
      </w:r>
      <w:r w:rsidRPr="00990249">
        <w:rPr>
          <w:rFonts w:ascii="BNazanin" w:cs="B Nazanin"/>
          <w:sz w:val="28"/>
          <w:szCs w:val="28"/>
          <w:lang w:bidi="ar-SA"/>
        </w:rPr>
        <w:t xml:space="preserve"> </w:t>
      </w:r>
      <w:r w:rsidRPr="00990249">
        <w:rPr>
          <w:rFonts w:ascii="BNazanin" w:cs="B Nazanin" w:hint="cs"/>
          <w:sz w:val="28"/>
          <w:szCs w:val="28"/>
          <w:rtl/>
          <w:lang w:bidi="ar-SA"/>
        </w:rPr>
        <w:t>زياد،</w:t>
      </w:r>
      <w:r w:rsidRPr="00990249">
        <w:rPr>
          <w:rFonts w:ascii="BNazanin" w:cs="B Nazanin"/>
          <w:sz w:val="28"/>
          <w:szCs w:val="28"/>
          <w:lang w:bidi="ar-SA"/>
        </w:rPr>
        <w:t xml:space="preserve"> </w:t>
      </w:r>
      <w:r w:rsidRPr="00990249">
        <w:rPr>
          <w:rFonts w:ascii="BNazanin" w:cs="B Nazanin" w:hint="cs"/>
          <w:sz w:val="28"/>
          <w:szCs w:val="28"/>
          <w:rtl/>
          <w:lang w:bidi="ar-SA"/>
        </w:rPr>
        <w:t>ممكن</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براي</w:t>
      </w:r>
      <w:r w:rsidRPr="00990249">
        <w:rPr>
          <w:rFonts w:ascii="BNazanin" w:cs="B Nazanin"/>
          <w:sz w:val="28"/>
          <w:szCs w:val="28"/>
          <w:lang w:bidi="ar-SA"/>
        </w:rPr>
        <w:t xml:space="preserve"> </w:t>
      </w:r>
      <w:r w:rsidRPr="00990249">
        <w:rPr>
          <w:rFonts w:ascii="BNazanin" w:cs="B Nazanin" w:hint="cs"/>
          <w:sz w:val="28"/>
          <w:szCs w:val="28"/>
          <w:rtl/>
          <w:lang w:bidi="ar-SA"/>
        </w:rPr>
        <w:t>شناخت تفاوت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تنظيم</w:t>
      </w:r>
      <w:r w:rsidRPr="00990249">
        <w:rPr>
          <w:rFonts w:ascii="BNazanin" w:cs="B Nazanin"/>
          <w:sz w:val="28"/>
          <w:szCs w:val="28"/>
          <w:lang w:bidi="ar-SA"/>
        </w:rPr>
        <w:t xml:space="preserve"> </w:t>
      </w:r>
      <w:r w:rsidRPr="00990249">
        <w:rPr>
          <w:rFonts w:ascii="BNazanin" w:cs="B Nazanin" w:hint="cs"/>
          <w:sz w:val="28"/>
          <w:szCs w:val="28"/>
          <w:rtl/>
          <w:lang w:bidi="ar-SA"/>
        </w:rPr>
        <w:t>برنامه</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تمريني،</w:t>
      </w:r>
      <w:r w:rsidRPr="00990249">
        <w:rPr>
          <w:rFonts w:ascii="BNazanin" w:cs="B Nazanin"/>
          <w:sz w:val="28"/>
          <w:szCs w:val="28"/>
          <w:lang w:bidi="ar-SA"/>
        </w:rPr>
        <w:t xml:space="preserve"> </w:t>
      </w:r>
      <w:r w:rsidRPr="00990249">
        <w:rPr>
          <w:rFonts w:ascii="BNazanin" w:cs="B Nazanin" w:hint="cs"/>
          <w:sz w:val="28"/>
          <w:szCs w:val="28"/>
          <w:rtl/>
          <w:lang w:bidi="ar-SA"/>
        </w:rPr>
        <w:t>يافته</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مطمئن</w:t>
      </w:r>
      <w:r w:rsidRPr="00990249">
        <w:rPr>
          <w:rFonts w:ascii="BNazanin" w:cs="B Nazanin"/>
          <w:sz w:val="28"/>
          <w:szCs w:val="28"/>
          <w:lang w:bidi="ar-SA"/>
        </w:rPr>
        <w:t xml:space="preserve"> </w:t>
      </w:r>
      <w:r w:rsidRPr="00990249">
        <w:rPr>
          <w:rFonts w:ascii="BNazanin" w:cs="B Nazanin" w:hint="cs"/>
          <w:sz w:val="28"/>
          <w:szCs w:val="28"/>
          <w:rtl/>
          <w:lang w:bidi="ar-SA"/>
        </w:rPr>
        <w:t>تري</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دست</w:t>
      </w:r>
      <w:r w:rsidRPr="00990249">
        <w:rPr>
          <w:rFonts w:ascii="BNazanin" w:cs="B Nazanin"/>
          <w:sz w:val="28"/>
          <w:szCs w:val="28"/>
          <w:lang w:bidi="ar-SA"/>
        </w:rPr>
        <w:t xml:space="preserve"> </w:t>
      </w:r>
      <w:r w:rsidRPr="00990249">
        <w:rPr>
          <w:rFonts w:ascii="BNazanin" w:cs="B Nazanin" w:hint="cs"/>
          <w:sz w:val="28"/>
          <w:szCs w:val="28"/>
          <w:rtl/>
          <w:lang w:bidi="ar-SA"/>
        </w:rPr>
        <w:t>دهد</w:t>
      </w:r>
      <w:r w:rsidRPr="00990249">
        <w:rPr>
          <w:rFonts w:ascii="BNazanin" w:cs="B Nazanin"/>
          <w:sz w:val="28"/>
          <w:szCs w:val="28"/>
          <w:lang w:bidi="ar-SA"/>
        </w:rPr>
        <w:t>]</w:t>
      </w:r>
      <w:r w:rsidRPr="00990249">
        <w:rPr>
          <w:rFonts w:ascii="BNazanin" w:cs="B Nazanin" w:hint="cs"/>
          <w:sz w:val="28"/>
          <w:szCs w:val="28"/>
          <w:rtl/>
        </w:rPr>
        <w:t>100</w:t>
      </w:r>
      <w:r w:rsidRPr="00990249">
        <w:rPr>
          <w:rFonts w:ascii="BNazanin" w:cs="B Nazanin"/>
          <w:sz w:val="28"/>
          <w:szCs w:val="28"/>
        </w:rPr>
        <w:t>[</w:t>
      </w:r>
      <w:r w:rsidRPr="00990249">
        <w:rPr>
          <w:rFonts w:ascii="BNazanin" w:cs="B Nazanin" w:hint="cs"/>
          <w:sz w:val="28"/>
          <w:szCs w:val="28"/>
          <w:rtl/>
        </w:rPr>
        <w:t>.</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rPr>
      </w:pPr>
    </w:p>
    <w:p w:rsidR="00990249" w:rsidRPr="00990249" w:rsidRDefault="00990249" w:rsidP="00B677F8">
      <w:pPr>
        <w:autoSpaceDE w:val="0"/>
        <w:autoSpaceDN w:val="0"/>
        <w:adjustRightInd w:val="0"/>
        <w:spacing w:after="0" w:line="360" w:lineRule="auto"/>
        <w:rPr>
          <w:rFonts w:ascii="BNazanin" w:cs="B Nazanin"/>
          <w:b/>
          <w:bCs/>
          <w:sz w:val="28"/>
          <w:szCs w:val="28"/>
          <w:rtl/>
          <w:lang w:bidi="ar-SA"/>
        </w:rPr>
      </w:pPr>
      <w:r w:rsidRPr="00990249">
        <w:rPr>
          <w:rFonts w:ascii="BNazanin" w:cs="B Nazanin"/>
          <w:sz w:val="28"/>
          <w:szCs w:val="28"/>
          <w:lang w:bidi="ar-SA"/>
        </w:rPr>
        <w:t xml:space="preserve"> </w:t>
      </w:r>
      <w:r w:rsidR="00B677F8">
        <w:rPr>
          <w:rFonts w:ascii="BNazanin" w:cs="B Nazanin" w:hint="cs"/>
          <w:sz w:val="28"/>
          <w:szCs w:val="28"/>
          <w:rtl/>
          <w:lang w:bidi="ar-SA"/>
        </w:rPr>
        <w:t>-</w:t>
      </w:r>
      <w:r w:rsidRPr="00990249">
        <w:rPr>
          <w:rFonts w:cs="B Nazanin" w:hint="cs"/>
          <w:b/>
          <w:bCs/>
          <w:sz w:val="28"/>
          <w:szCs w:val="28"/>
          <w:rtl/>
          <w:lang w:bidi="ar-SA"/>
        </w:rPr>
        <w:t>ارتباط هورمون</w:t>
      </w:r>
      <w:r w:rsidRPr="00990249">
        <w:rPr>
          <w:rFonts w:cs="B Nazanin"/>
          <w:b/>
          <w:bCs/>
          <w:sz w:val="28"/>
          <w:szCs w:val="28"/>
          <w:rtl/>
          <w:lang w:bidi="ar-SA"/>
        </w:rPr>
        <w:t xml:space="preserve"> </w:t>
      </w:r>
      <w:r w:rsidRPr="00990249">
        <w:rPr>
          <w:rFonts w:cs="B Nazanin" w:hint="cs"/>
          <w:b/>
          <w:bCs/>
          <w:sz w:val="28"/>
          <w:szCs w:val="28"/>
          <w:rtl/>
          <w:lang w:bidi="ar-SA"/>
        </w:rPr>
        <w:t>كورتيزول با</w:t>
      </w:r>
      <w:r w:rsidRPr="00990249">
        <w:rPr>
          <w:rFonts w:ascii="BNazanin" w:cs="B Nazanin" w:hint="cs"/>
          <w:b/>
          <w:bCs/>
          <w:sz w:val="28"/>
          <w:szCs w:val="28"/>
          <w:rtl/>
          <w:lang w:bidi="ar-SA"/>
        </w:rPr>
        <w:t xml:space="preserve"> اسيد</w:t>
      </w:r>
      <w:r w:rsidRPr="00990249">
        <w:rPr>
          <w:rFonts w:ascii="BNazanin" w:cs="B Nazanin"/>
          <w:b/>
          <w:bCs/>
          <w:sz w:val="28"/>
          <w:szCs w:val="28"/>
          <w:lang w:bidi="ar-SA"/>
        </w:rPr>
        <w:t xml:space="preserve"> </w:t>
      </w:r>
      <w:r w:rsidRPr="00990249">
        <w:rPr>
          <w:rFonts w:ascii="BNazanin" w:cs="B Nazanin" w:hint="cs"/>
          <w:b/>
          <w:bCs/>
          <w:sz w:val="28"/>
          <w:szCs w:val="28"/>
          <w:rtl/>
          <w:lang w:bidi="ar-SA"/>
        </w:rPr>
        <w:t xml:space="preserve">لاكتيك </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lang w:bidi="ar-SA"/>
        </w:rPr>
      </w:pP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سا</w:t>
      </w:r>
      <w:r w:rsidRPr="00990249">
        <w:rPr>
          <w:rFonts w:ascii="BNazanin" w:cs="B Nazanin"/>
          <w:sz w:val="28"/>
          <w:szCs w:val="28"/>
          <w:lang w:bidi="ar-SA"/>
        </w:rPr>
        <w:t xml:space="preserve"> </w:t>
      </w:r>
      <w:r w:rsidRPr="00990249">
        <w:rPr>
          <w:rFonts w:ascii="BNazanin" w:cs="B Nazanin" w:hint="cs"/>
          <w:sz w:val="28"/>
          <w:szCs w:val="28"/>
          <w:rtl/>
          <w:lang w:bidi="ar-SA"/>
        </w:rPr>
        <w:t>لهاي</w:t>
      </w:r>
      <w:r w:rsidRPr="00990249">
        <w:rPr>
          <w:rFonts w:ascii="BNazanin" w:cs="B Nazanin"/>
          <w:sz w:val="28"/>
          <w:szCs w:val="28"/>
          <w:lang w:bidi="ar-SA"/>
        </w:rPr>
        <w:t xml:space="preserve"> </w:t>
      </w:r>
      <w:r w:rsidRPr="00990249">
        <w:rPr>
          <w:rFonts w:ascii="BNazanin" w:cs="B Nazanin" w:hint="cs"/>
          <w:sz w:val="28"/>
          <w:szCs w:val="28"/>
          <w:rtl/>
          <w:lang w:bidi="ar-SA"/>
        </w:rPr>
        <w:t>اخير</w:t>
      </w:r>
      <w:r w:rsidRPr="00990249">
        <w:rPr>
          <w:rFonts w:ascii="BNazanin" w:cs="B Nazanin"/>
          <w:sz w:val="28"/>
          <w:szCs w:val="28"/>
          <w:lang w:bidi="ar-SA"/>
        </w:rPr>
        <w:t xml:space="preserve"> </w:t>
      </w:r>
      <w:r w:rsidRPr="00990249">
        <w:rPr>
          <w:rFonts w:ascii="BNazanin" w:cs="B Nazanin" w:hint="cs"/>
          <w:sz w:val="28"/>
          <w:szCs w:val="28"/>
          <w:rtl/>
          <w:lang w:bidi="ar-SA"/>
        </w:rPr>
        <w:t>فيزيولوژيست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ورزشي</w:t>
      </w:r>
      <w:r w:rsidRPr="00990249">
        <w:rPr>
          <w:rFonts w:ascii="BNazanin" w:cs="B Nazanin"/>
          <w:sz w:val="28"/>
          <w:szCs w:val="28"/>
          <w:lang w:bidi="ar-SA"/>
        </w:rPr>
        <w:t xml:space="preserve"> </w:t>
      </w:r>
      <w:r w:rsidRPr="00990249">
        <w:rPr>
          <w:rFonts w:ascii="BNazanin" w:cs="B Nazanin" w:hint="cs"/>
          <w:sz w:val="28"/>
          <w:szCs w:val="28"/>
          <w:rtl/>
          <w:lang w:bidi="ar-SA"/>
        </w:rPr>
        <w:t>پيشنهاد</w:t>
      </w:r>
      <w:r w:rsidRPr="00990249">
        <w:rPr>
          <w:rFonts w:ascii="BNazanin" w:cs="B Nazanin"/>
          <w:sz w:val="28"/>
          <w:szCs w:val="28"/>
          <w:lang w:bidi="ar-SA"/>
        </w:rPr>
        <w:t xml:space="preserve"> </w:t>
      </w:r>
      <w:r w:rsidRPr="00990249">
        <w:rPr>
          <w:rFonts w:ascii="BNazanin" w:cs="B Nazanin" w:hint="cs"/>
          <w:sz w:val="28"/>
          <w:szCs w:val="28"/>
          <w:rtl/>
          <w:lang w:bidi="ar-SA"/>
        </w:rPr>
        <w:t>كرده</w:t>
      </w:r>
      <w:r w:rsidRPr="00990249">
        <w:rPr>
          <w:rFonts w:ascii="BNazanin" w:cs="B Nazanin"/>
          <w:sz w:val="28"/>
          <w:szCs w:val="28"/>
          <w:lang w:bidi="ar-SA"/>
        </w:rPr>
        <w:t xml:space="preserve"> </w:t>
      </w:r>
      <w:r w:rsidRPr="00990249">
        <w:rPr>
          <w:rFonts w:ascii="BNazanin" w:cs="B Nazanin" w:hint="cs"/>
          <w:sz w:val="28"/>
          <w:szCs w:val="28"/>
          <w:rtl/>
          <w:lang w:bidi="ar-SA"/>
        </w:rPr>
        <w:t>اند</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از</w:t>
      </w:r>
      <w:r w:rsidRPr="00990249">
        <w:rPr>
          <w:rFonts w:ascii="BNazanin" w:cs="B Nazanin"/>
          <w:sz w:val="28"/>
          <w:szCs w:val="28"/>
          <w:lang w:bidi="ar-SA"/>
        </w:rPr>
        <w:t xml:space="preserve"> </w:t>
      </w:r>
      <w:r w:rsidRPr="00990249">
        <w:rPr>
          <w:rFonts w:ascii="BNazanin" w:cs="B Nazanin" w:hint="cs"/>
          <w:sz w:val="28"/>
          <w:szCs w:val="28"/>
          <w:rtl/>
          <w:lang w:bidi="ar-SA"/>
        </w:rPr>
        <w:t>سطوح</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خون</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توان</w:t>
      </w:r>
      <w:r w:rsidRPr="00990249">
        <w:rPr>
          <w:rFonts w:ascii="BNazanin" w:cs="B Nazanin"/>
          <w:sz w:val="28"/>
          <w:szCs w:val="28"/>
          <w:lang w:bidi="ar-SA"/>
        </w:rPr>
        <w:t xml:space="preserve"> </w:t>
      </w:r>
      <w:r w:rsidRPr="00990249">
        <w:rPr>
          <w:rFonts w:ascii="BNazanin" w:cs="B Nazanin" w:hint="cs"/>
          <w:sz w:val="28"/>
          <w:szCs w:val="28"/>
          <w:rtl/>
          <w:lang w:bidi="ar-SA"/>
        </w:rPr>
        <w:t>براي</w:t>
      </w:r>
      <w:r w:rsidRPr="00990249">
        <w:rPr>
          <w:rFonts w:ascii="BNazanin" w:cs="B Nazanin"/>
          <w:sz w:val="28"/>
          <w:szCs w:val="28"/>
          <w:lang w:bidi="ar-SA"/>
        </w:rPr>
        <w:t xml:space="preserve"> </w:t>
      </w:r>
      <w:r w:rsidRPr="00990249">
        <w:rPr>
          <w:rFonts w:ascii="BNazanin" w:cs="B Nazanin" w:hint="cs"/>
          <w:sz w:val="28"/>
          <w:szCs w:val="28"/>
          <w:rtl/>
          <w:lang w:bidi="ar-SA"/>
        </w:rPr>
        <w:t>اندازه</w:t>
      </w:r>
      <w:r w:rsidRPr="00990249">
        <w:rPr>
          <w:rFonts w:ascii="BNazanin" w:cs="B Nazanin"/>
          <w:sz w:val="28"/>
          <w:szCs w:val="28"/>
          <w:lang w:bidi="ar-SA"/>
        </w:rPr>
        <w:t xml:space="preserve"> </w:t>
      </w:r>
      <w:r w:rsidRPr="00990249">
        <w:rPr>
          <w:rFonts w:ascii="BNazanin" w:cs="B Nazanin" w:hint="cs"/>
          <w:sz w:val="28"/>
          <w:szCs w:val="28"/>
          <w:rtl/>
          <w:lang w:bidi="ar-SA"/>
        </w:rPr>
        <w:t>گيري</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بررسي</w:t>
      </w:r>
      <w:r w:rsidRPr="00990249">
        <w:rPr>
          <w:rFonts w:ascii="BNazanin" w:cs="B Nazanin"/>
          <w:sz w:val="28"/>
          <w:szCs w:val="28"/>
          <w:lang w:bidi="ar-SA"/>
        </w:rPr>
        <w:t xml:space="preserve"> </w:t>
      </w:r>
      <w:r w:rsidRPr="00990249">
        <w:rPr>
          <w:rFonts w:ascii="BNazanin" w:cs="B Nazanin" w:hint="cs"/>
          <w:sz w:val="28"/>
          <w:szCs w:val="28"/>
          <w:rtl/>
          <w:lang w:bidi="ar-SA"/>
        </w:rPr>
        <w:t>فشار</w:t>
      </w:r>
      <w:r w:rsidRPr="00990249">
        <w:rPr>
          <w:rFonts w:ascii="BNazanin" w:cs="B Nazanin"/>
          <w:sz w:val="28"/>
          <w:szCs w:val="28"/>
          <w:lang w:bidi="ar-SA"/>
        </w:rPr>
        <w:t xml:space="preserve"> </w:t>
      </w:r>
      <w:r w:rsidRPr="00990249">
        <w:rPr>
          <w:rFonts w:ascii="BNazanin" w:cs="B Nazanin" w:hint="cs"/>
          <w:sz w:val="28"/>
          <w:szCs w:val="28"/>
          <w:rtl/>
          <w:lang w:bidi="ar-SA"/>
        </w:rPr>
        <w:t>تمرين</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ميزان</w:t>
      </w:r>
      <w:r w:rsidRPr="00990249">
        <w:rPr>
          <w:rFonts w:ascii="BNazanin" w:cs="B Nazanin"/>
          <w:sz w:val="28"/>
          <w:szCs w:val="28"/>
          <w:lang w:bidi="ar-SA"/>
        </w:rPr>
        <w:t xml:space="preserve"> </w:t>
      </w:r>
      <w:r w:rsidRPr="00990249">
        <w:rPr>
          <w:rFonts w:ascii="BNazanin" w:cs="B Nazanin" w:hint="cs"/>
          <w:sz w:val="28"/>
          <w:szCs w:val="28"/>
          <w:rtl/>
          <w:lang w:bidi="ar-SA"/>
        </w:rPr>
        <w:t>سازگاري</w:t>
      </w:r>
      <w:r w:rsidRPr="00990249">
        <w:rPr>
          <w:rFonts w:ascii="BNazanin" w:cs="B Nazanin"/>
          <w:sz w:val="28"/>
          <w:szCs w:val="28"/>
          <w:lang w:bidi="ar-SA"/>
        </w:rPr>
        <w:t xml:space="preserve"> </w:t>
      </w:r>
      <w:r w:rsidRPr="00990249">
        <w:rPr>
          <w:rFonts w:ascii="BNazanin" w:cs="B Nazanin" w:hint="cs"/>
          <w:sz w:val="28"/>
          <w:szCs w:val="28"/>
          <w:rtl/>
          <w:lang w:bidi="ar-SA"/>
        </w:rPr>
        <w:t>عضله</w:t>
      </w:r>
      <w:r w:rsidRPr="00990249">
        <w:rPr>
          <w:rFonts w:ascii="BNazanin" w:cs="B Nazanin"/>
          <w:sz w:val="28"/>
          <w:szCs w:val="28"/>
          <w:lang w:bidi="ar-SA"/>
        </w:rPr>
        <w:t xml:space="preserve"> </w:t>
      </w:r>
      <w:r w:rsidRPr="00990249">
        <w:rPr>
          <w:rFonts w:ascii="BNazanin" w:cs="B Nazanin" w:hint="cs"/>
          <w:sz w:val="28"/>
          <w:szCs w:val="28"/>
          <w:rtl/>
          <w:lang w:bidi="ar-SA"/>
        </w:rPr>
        <w:t>استفاده</w:t>
      </w:r>
      <w:r w:rsidRPr="00990249">
        <w:rPr>
          <w:rFonts w:ascii="BNazanin" w:cs="B Nazanin"/>
          <w:sz w:val="28"/>
          <w:szCs w:val="28"/>
          <w:lang w:bidi="ar-SA"/>
        </w:rPr>
        <w:t xml:space="preserve"> </w:t>
      </w:r>
      <w:r w:rsidRPr="00990249">
        <w:rPr>
          <w:rFonts w:ascii="BNazanin" w:cs="B Nazanin" w:hint="cs"/>
          <w:sz w:val="28"/>
          <w:szCs w:val="28"/>
          <w:rtl/>
          <w:lang w:bidi="ar-SA"/>
        </w:rPr>
        <w:t>كرد</w:t>
      </w:r>
      <w:r w:rsidRPr="00990249">
        <w:rPr>
          <w:rFonts w:ascii="BNazanin" w:cs="B Nazanin"/>
          <w:sz w:val="28"/>
          <w:szCs w:val="28"/>
          <w:lang w:bidi="ar-SA"/>
        </w:rPr>
        <w:t>]</w:t>
      </w:r>
      <w:r w:rsidRPr="00990249">
        <w:rPr>
          <w:rFonts w:ascii="BNazanin" w:cs="B Nazanin" w:hint="cs"/>
          <w:sz w:val="28"/>
          <w:szCs w:val="28"/>
          <w:rtl/>
        </w:rPr>
        <w:t>102</w:t>
      </w:r>
      <w:r w:rsidRPr="00990249">
        <w:rPr>
          <w:rFonts w:ascii="BNazanin" w:cs="B Nazanin"/>
          <w:sz w:val="28"/>
          <w:szCs w:val="28"/>
        </w:rPr>
        <w:t>[</w:t>
      </w:r>
      <w:r w:rsidRPr="00990249">
        <w:rPr>
          <w:rFonts w:ascii="BNazanin" w:cs="B Nazanin" w:hint="cs"/>
          <w:sz w:val="28"/>
          <w:szCs w:val="28"/>
          <w:rtl/>
        </w:rPr>
        <w:t>.</w:t>
      </w:r>
      <w:r w:rsidRPr="00990249">
        <w:rPr>
          <w:rFonts w:ascii="BNazanin" w:cs="B Nazanin" w:hint="cs"/>
          <w:sz w:val="28"/>
          <w:szCs w:val="28"/>
          <w:rtl/>
          <w:lang w:bidi="ar-SA"/>
        </w:rPr>
        <w:t xml:space="preserve"> گزارش</w:t>
      </w:r>
      <w:r w:rsidRPr="00990249">
        <w:rPr>
          <w:rFonts w:ascii="BNazanin" w:cs="B Nazanin"/>
          <w:sz w:val="28"/>
          <w:szCs w:val="28"/>
          <w:lang w:bidi="ar-SA"/>
        </w:rPr>
        <w:t xml:space="preserve"> </w:t>
      </w:r>
      <w:r w:rsidRPr="00990249">
        <w:rPr>
          <w:rFonts w:ascii="BNazanin" w:cs="B Nazanin" w:hint="cs"/>
          <w:sz w:val="28"/>
          <w:szCs w:val="28"/>
          <w:rtl/>
          <w:lang w:bidi="ar-SA"/>
        </w:rPr>
        <w:t>شده</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اجراي</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شايد</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سرمي</w:t>
      </w:r>
      <w:r w:rsidRPr="00990249">
        <w:rPr>
          <w:rFonts w:ascii="BNazanin" w:cs="B Nazanin"/>
          <w:sz w:val="28"/>
          <w:szCs w:val="28"/>
          <w:lang w:bidi="ar-SA"/>
        </w:rPr>
        <w:t xml:space="preserve"> </w:t>
      </w:r>
      <w:r w:rsidRPr="00990249">
        <w:rPr>
          <w:rFonts w:ascii="BNazanin" w:cs="B Nazanin" w:hint="cs"/>
          <w:sz w:val="28"/>
          <w:szCs w:val="28"/>
          <w:rtl/>
          <w:lang w:bidi="ar-SA"/>
        </w:rPr>
        <w:t>مرتبط</w:t>
      </w:r>
      <w:r w:rsidRPr="00990249">
        <w:rPr>
          <w:rFonts w:ascii="BNazanin" w:cs="B Nazanin"/>
          <w:sz w:val="28"/>
          <w:szCs w:val="28"/>
          <w:lang w:bidi="ar-SA"/>
        </w:rPr>
        <w:t xml:space="preserve"> </w:t>
      </w:r>
      <w:r w:rsidRPr="00990249">
        <w:rPr>
          <w:rFonts w:ascii="BNazanin" w:cs="B Nazanin" w:hint="cs"/>
          <w:sz w:val="28"/>
          <w:szCs w:val="28"/>
          <w:rtl/>
          <w:lang w:bidi="ar-SA"/>
        </w:rPr>
        <w:t>باشد،</w:t>
      </w:r>
      <w:r w:rsidRPr="00990249">
        <w:rPr>
          <w:rFonts w:ascii="BNazanin" w:cs="B Nazanin"/>
          <w:sz w:val="28"/>
          <w:szCs w:val="28"/>
          <w:lang w:bidi="ar-SA"/>
        </w:rPr>
        <w:t xml:space="preserve"> </w:t>
      </w:r>
      <w:r w:rsidRPr="00990249">
        <w:rPr>
          <w:rFonts w:ascii="BNazanin" w:cs="B Nazanin" w:hint="cs"/>
          <w:sz w:val="28"/>
          <w:szCs w:val="28"/>
          <w:rtl/>
          <w:lang w:bidi="ar-SA"/>
        </w:rPr>
        <w:t>چنان</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تحقيقات</w:t>
      </w:r>
      <w:r w:rsidRPr="00990249">
        <w:rPr>
          <w:rFonts w:ascii="BNazanin" w:cs="B Nazanin"/>
          <w:sz w:val="28"/>
          <w:szCs w:val="28"/>
          <w:lang w:bidi="ar-SA"/>
        </w:rPr>
        <w:t xml:space="preserve"> </w:t>
      </w:r>
      <w:r w:rsidRPr="00990249">
        <w:rPr>
          <w:rFonts w:ascii="BNazanin" w:cs="B Nazanin" w:hint="cs"/>
          <w:sz w:val="28"/>
          <w:szCs w:val="28"/>
          <w:rtl/>
          <w:lang w:bidi="ar-SA"/>
        </w:rPr>
        <w:t>نشان</w:t>
      </w:r>
      <w:r w:rsidRPr="00990249">
        <w:rPr>
          <w:rFonts w:ascii="BNazanin" w:cs="B Nazanin"/>
          <w:sz w:val="28"/>
          <w:szCs w:val="28"/>
          <w:lang w:bidi="ar-SA"/>
        </w:rPr>
        <w:t xml:space="preserve"> </w:t>
      </w:r>
      <w:r w:rsidRPr="00990249">
        <w:rPr>
          <w:rFonts w:ascii="BNazanin" w:cs="B Nazanin" w:hint="cs"/>
          <w:sz w:val="28"/>
          <w:szCs w:val="28"/>
          <w:rtl/>
          <w:lang w:bidi="ar-SA"/>
        </w:rPr>
        <w:t>داده</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افزايش</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سرم</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اجراي</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شديد،</w:t>
      </w:r>
      <w:r w:rsidRPr="00990249">
        <w:rPr>
          <w:rFonts w:ascii="BNazanin" w:cs="B Nazanin"/>
          <w:sz w:val="28"/>
          <w:szCs w:val="28"/>
          <w:lang w:bidi="ar-SA"/>
        </w:rPr>
        <w:t xml:space="preserve"> </w:t>
      </w:r>
      <w:r w:rsidRPr="00990249">
        <w:rPr>
          <w:rFonts w:ascii="BNazanin" w:cs="B Nazanin" w:hint="cs"/>
          <w:sz w:val="28"/>
          <w:szCs w:val="28"/>
          <w:rtl/>
          <w:lang w:bidi="ar-SA"/>
        </w:rPr>
        <w:t>احتمالاً</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تحريك</w:t>
      </w:r>
      <w:r w:rsidRPr="00990249">
        <w:rPr>
          <w:rFonts w:ascii="BNazanin" w:cs="B Nazanin"/>
          <w:sz w:val="28"/>
          <w:szCs w:val="28"/>
          <w:lang w:bidi="ar-SA"/>
        </w:rPr>
        <w:t xml:space="preserve"> . </w:t>
      </w:r>
      <w:r w:rsidRPr="00990249">
        <w:rPr>
          <w:rFonts w:ascii="BNazanin" w:cs="B Nazanin" w:hint="cs"/>
          <w:sz w:val="28"/>
          <w:szCs w:val="28"/>
          <w:rtl/>
          <w:lang w:bidi="ar-SA"/>
        </w:rPr>
        <w:t>گيرنده</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شيميايي</w:t>
      </w:r>
      <w:r w:rsidRPr="00990249">
        <w:rPr>
          <w:rFonts w:ascii="BNazanin" w:cs="B Nazanin"/>
          <w:sz w:val="28"/>
          <w:szCs w:val="28"/>
          <w:lang w:bidi="ar-SA"/>
        </w:rPr>
        <w:t xml:space="preserve"> </w:t>
      </w:r>
      <w:r w:rsidRPr="00990249">
        <w:rPr>
          <w:rFonts w:ascii="BNazanin" w:cs="B Nazanin" w:hint="cs"/>
          <w:sz w:val="28"/>
          <w:szCs w:val="28"/>
          <w:rtl/>
          <w:lang w:bidi="ar-SA"/>
        </w:rPr>
        <w:t>محور هيپوتالاموس</w:t>
      </w:r>
      <w:r w:rsidRPr="00990249">
        <w:rPr>
          <w:rFonts w:ascii="BNazanin" w:cs="B Nazanin"/>
          <w:sz w:val="28"/>
          <w:szCs w:val="28"/>
          <w:lang w:bidi="ar-SA"/>
        </w:rPr>
        <w:t xml:space="preserve"> - </w:t>
      </w:r>
      <w:r w:rsidRPr="00990249">
        <w:rPr>
          <w:rFonts w:ascii="BNazanin" w:cs="B Nazanin" w:hint="cs"/>
          <w:sz w:val="28"/>
          <w:szCs w:val="28"/>
          <w:rtl/>
          <w:lang w:bidi="ar-SA"/>
        </w:rPr>
        <w:t>آدرنال</w:t>
      </w:r>
      <w:r w:rsidRPr="00990249">
        <w:rPr>
          <w:rFonts w:ascii="BNazanin" w:cs="B Nazanin"/>
          <w:sz w:val="28"/>
          <w:szCs w:val="28"/>
          <w:lang w:bidi="ar-SA"/>
        </w:rPr>
        <w:t xml:space="preserve">  </w:t>
      </w:r>
      <w:r w:rsidRPr="00990249">
        <w:rPr>
          <w:rFonts w:ascii="BNazanin" w:cs="B Nazanin" w:hint="cs"/>
          <w:sz w:val="28"/>
          <w:szCs w:val="28"/>
          <w:rtl/>
          <w:lang w:bidi="ar-SA"/>
        </w:rPr>
        <w:t>موجب</w:t>
      </w:r>
      <w:r w:rsidRPr="00990249">
        <w:rPr>
          <w:rFonts w:ascii="BNazanin" w:cs="B Nazanin"/>
          <w:sz w:val="28"/>
          <w:szCs w:val="28"/>
          <w:lang w:bidi="ar-SA"/>
        </w:rPr>
        <w:t xml:space="preserve"> </w:t>
      </w:r>
      <w:r w:rsidRPr="00990249">
        <w:rPr>
          <w:rFonts w:ascii="BNazanin" w:cs="B Nazanin" w:hint="cs"/>
          <w:sz w:val="28"/>
          <w:szCs w:val="28"/>
          <w:rtl/>
          <w:lang w:bidi="ar-SA"/>
        </w:rPr>
        <w:t>تحريك</w:t>
      </w:r>
      <w:r w:rsidRPr="00990249">
        <w:rPr>
          <w:rFonts w:ascii="BNazanin" w:cs="B Nazanin"/>
          <w:sz w:val="28"/>
          <w:szCs w:val="28"/>
          <w:lang w:bidi="ar-SA"/>
        </w:rPr>
        <w:t xml:space="preserve"> </w:t>
      </w:r>
      <w:r w:rsidRPr="00990249">
        <w:rPr>
          <w:rFonts w:ascii="BNazanin" w:cs="B Nazanin" w:hint="cs"/>
          <w:sz w:val="28"/>
          <w:szCs w:val="28"/>
          <w:rtl/>
          <w:lang w:bidi="ar-SA"/>
        </w:rPr>
        <w:t>هورمون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شود</w:t>
      </w:r>
      <w:r w:rsidRPr="00990249">
        <w:rPr>
          <w:rFonts w:ascii="BNazanin" w:cs="B Nazanin"/>
          <w:sz w:val="28"/>
          <w:szCs w:val="28"/>
          <w:lang w:bidi="ar-SA"/>
        </w:rPr>
        <w:t>]</w:t>
      </w:r>
      <w:r w:rsidRPr="00990249">
        <w:rPr>
          <w:rFonts w:ascii="BNazanin" w:cs="B Nazanin" w:hint="cs"/>
          <w:sz w:val="28"/>
          <w:szCs w:val="28"/>
          <w:rtl/>
        </w:rPr>
        <w:t>100</w:t>
      </w:r>
      <w:r w:rsidRPr="00990249">
        <w:rPr>
          <w:rFonts w:ascii="BNazanin" w:cs="B Nazanin"/>
          <w:sz w:val="28"/>
          <w:szCs w:val="28"/>
        </w:rPr>
        <w:t>[</w:t>
      </w:r>
      <w:r w:rsidRPr="00990249">
        <w:rPr>
          <w:rFonts w:ascii="BNazanin" w:cs="B Nazanin" w:hint="cs"/>
          <w:sz w:val="28"/>
          <w:szCs w:val="28"/>
          <w:rtl/>
          <w:lang w:bidi="ar-SA"/>
        </w:rPr>
        <w:t xml:space="preserve">. </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lang w:bidi="ar-SA"/>
        </w:rPr>
      </w:pPr>
      <w:r w:rsidRPr="00990249">
        <w:rPr>
          <w:rFonts w:ascii="BNazanin" w:cs="B Nazanin" w:hint="cs"/>
          <w:sz w:val="28"/>
          <w:szCs w:val="28"/>
          <w:rtl/>
          <w:lang w:bidi="ar-SA"/>
        </w:rPr>
        <w:t>گالهيرم</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همكاران(2002)</w:t>
      </w:r>
      <w:r w:rsidRPr="00990249">
        <w:rPr>
          <w:rFonts w:ascii="BNazanin" w:cs="B Nazanin"/>
          <w:sz w:val="28"/>
          <w:szCs w:val="28"/>
          <w:lang w:bidi="ar-SA"/>
        </w:rPr>
        <w:t xml:space="preserve"> </w:t>
      </w:r>
      <w:r w:rsidRPr="00990249">
        <w:rPr>
          <w:rFonts w:ascii="BNazanin" w:cs="B Nazanin" w:hint="cs"/>
          <w:sz w:val="28"/>
          <w:szCs w:val="28"/>
          <w:rtl/>
          <w:lang w:bidi="ar-SA"/>
        </w:rPr>
        <w:t>،</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وجود</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مثبت</w:t>
      </w:r>
      <w:r w:rsidRPr="00990249">
        <w:rPr>
          <w:rFonts w:ascii="BNazanin" w:cs="B Nazanin"/>
          <w:sz w:val="28"/>
          <w:szCs w:val="28"/>
          <w:lang w:bidi="ar-SA"/>
        </w:rPr>
        <w:t xml:space="preserve"> </w:t>
      </w:r>
      <w:r w:rsidRPr="00990249">
        <w:rPr>
          <w:rFonts w:ascii="BNazanin" w:cs="B Nazanin" w:hint="cs"/>
          <w:sz w:val="28"/>
          <w:szCs w:val="28"/>
          <w:rtl/>
          <w:lang w:bidi="ar-SA"/>
        </w:rPr>
        <w:t>معني دار</w:t>
      </w:r>
      <w:r w:rsidRPr="00990249">
        <w:rPr>
          <w:rFonts w:ascii="BNazanin" w:cs="B Nazanin"/>
          <w:sz w:val="28"/>
          <w:szCs w:val="28"/>
          <w:lang w:bidi="ar-SA"/>
        </w:rPr>
        <w:t xml:space="preserve"> </w:t>
      </w:r>
      <w:r w:rsidRPr="00990249">
        <w:rPr>
          <w:rFonts w:ascii="BNazanin" w:cs="B Nazanin" w:hint="cs"/>
          <w:sz w:val="28"/>
          <w:szCs w:val="28"/>
          <w:rtl/>
          <w:lang w:bidi="ar-SA"/>
        </w:rPr>
        <w:t>بين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پس</w:t>
      </w:r>
      <w:r w:rsidRPr="00990249">
        <w:rPr>
          <w:rFonts w:ascii="BNazanin" w:cs="B Nazanin"/>
          <w:sz w:val="28"/>
          <w:szCs w:val="28"/>
          <w:lang w:bidi="ar-SA"/>
        </w:rPr>
        <w:t xml:space="preserve"> </w:t>
      </w:r>
      <w:r w:rsidRPr="00990249">
        <w:rPr>
          <w:rFonts w:ascii="BNazanin" w:cs="B Nazanin" w:hint="cs"/>
          <w:sz w:val="28"/>
          <w:szCs w:val="28"/>
          <w:rtl/>
          <w:lang w:bidi="ar-SA"/>
        </w:rPr>
        <w:t>از</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شديد</w:t>
      </w:r>
      <w:r w:rsidRPr="00990249">
        <w:rPr>
          <w:rFonts w:ascii="BNazanin" w:cs="B Nazanin"/>
          <w:sz w:val="28"/>
          <w:szCs w:val="28"/>
          <w:lang w:bidi="ar-SA"/>
        </w:rPr>
        <w:t xml:space="preserve"> </w:t>
      </w:r>
      <w:r w:rsidRPr="00990249">
        <w:rPr>
          <w:rFonts w:ascii="BNazanin" w:cs="B Nazanin" w:hint="cs"/>
          <w:sz w:val="28"/>
          <w:szCs w:val="28"/>
          <w:rtl/>
          <w:lang w:bidi="ar-SA"/>
        </w:rPr>
        <w:t>اشاره</w:t>
      </w:r>
      <w:r w:rsidRPr="00990249">
        <w:rPr>
          <w:rFonts w:ascii="BNazanin" w:cs="B Nazanin"/>
          <w:sz w:val="28"/>
          <w:szCs w:val="28"/>
          <w:lang w:bidi="ar-SA"/>
        </w:rPr>
        <w:t xml:space="preserve"> </w:t>
      </w:r>
      <w:r w:rsidRPr="00990249">
        <w:rPr>
          <w:rFonts w:ascii="BNazanin" w:cs="B Nazanin" w:hint="cs"/>
          <w:sz w:val="28"/>
          <w:szCs w:val="28"/>
          <w:rtl/>
          <w:lang w:bidi="ar-SA"/>
        </w:rPr>
        <w:t>كردند</w:t>
      </w:r>
      <w:r w:rsidRPr="00990249">
        <w:rPr>
          <w:rFonts w:ascii="BNazanin" w:cs="B Nazanin"/>
          <w:sz w:val="28"/>
          <w:szCs w:val="28"/>
          <w:lang w:bidi="ar-SA"/>
        </w:rPr>
        <w:t>]</w:t>
      </w:r>
      <w:r w:rsidRPr="00990249">
        <w:rPr>
          <w:rFonts w:ascii="BNazanin" w:cs="B Nazanin" w:hint="cs"/>
          <w:sz w:val="28"/>
          <w:szCs w:val="28"/>
          <w:rtl/>
        </w:rPr>
        <w:t>101</w:t>
      </w:r>
      <w:r w:rsidRPr="00990249">
        <w:rPr>
          <w:rFonts w:ascii="BNazanin" w:cs="B Nazanin"/>
          <w:sz w:val="28"/>
          <w:szCs w:val="28"/>
        </w:rPr>
        <w:t>[</w:t>
      </w:r>
      <w:r w:rsidRPr="00990249">
        <w:rPr>
          <w:rFonts w:ascii="BNazanin" w:cs="B Nazanin" w:hint="cs"/>
          <w:sz w:val="28"/>
          <w:szCs w:val="28"/>
          <w:rtl/>
        </w:rPr>
        <w:t>.</w:t>
      </w:r>
      <w:r w:rsidRPr="00990249">
        <w:rPr>
          <w:rFonts w:ascii="BNazanin" w:cs="B Nazanin"/>
          <w:sz w:val="28"/>
          <w:szCs w:val="28"/>
          <w:lang w:bidi="ar-SA"/>
        </w:rPr>
        <w:t xml:space="preserve"> </w:t>
      </w:r>
      <w:r w:rsidRPr="00990249">
        <w:rPr>
          <w:rFonts w:ascii="BNazanin" w:cs="B Nazanin" w:hint="cs"/>
          <w:sz w:val="28"/>
          <w:szCs w:val="28"/>
          <w:rtl/>
          <w:lang w:bidi="ar-SA"/>
        </w:rPr>
        <w:t>ست</w:t>
      </w:r>
      <w:r w:rsidRPr="00990249">
        <w:rPr>
          <w:rFonts w:ascii="BNazanin" w:cs="B Nazanin"/>
          <w:sz w:val="28"/>
          <w:szCs w:val="28"/>
          <w:lang w:bidi="ar-SA"/>
        </w:rPr>
        <w:t xml:space="preserve"> </w:t>
      </w:r>
      <w:r w:rsidRPr="00990249">
        <w:rPr>
          <w:rFonts w:ascii="BNazanin" w:cs="B Nazanin" w:hint="cs"/>
          <w:sz w:val="28"/>
          <w:szCs w:val="28"/>
          <w:rtl/>
          <w:lang w:bidi="ar-SA"/>
        </w:rPr>
        <w:t>اسپانر(2000) هم</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مقال</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عنوان</w:t>
      </w:r>
      <w:r w:rsidRPr="00990249">
        <w:rPr>
          <w:rFonts w:ascii="BNazanin" w:cs="B Nazanin" w:hint="eastAsia"/>
          <w:sz w:val="28"/>
          <w:szCs w:val="28"/>
          <w:lang w:bidi="ar-SA"/>
        </w:rPr>
        <w:t>»</w:t>
      </w:r>
      <w:r w:rsidRPr="00990249">
        <w:rPr>
          <w:rFonts w:ascii="BNazanin" w:cs="B Nazanin"/>
          <w:sz w:val="28"/>
          <w:szCs w:val="28"/>
          <w:lang w:bidi="ar-SA"/>
        </w:rPr>
        <w:t xml:space="preserve"> </w:t>
      </w:r>
      <w:r w:rsidRPr="00990249">
        <w:rPr>
          <w:rFonts w:ascii="BNazanin" w:cs="B Nazanin" w:hint="cs"/>
          <w:sz w:val="28"/>
          <w:szCs w:val="28"/>
          <w:rtl/>
          <w:lang w:bidi="ar-SA"/>
        </w:rPr>
        <w:t>تئوري</w:t>
      </w:r>
      <w:r w:rsidRPr="00990249">
        <w:rPr>
          <w:rFonts w:ascii="BNazanin" w:cs="B Nazanin"/>
          <w:sz w:val="28"/>
          <w:szCs w:val="28"/>
          <w:lang w:bidi="ar-SA"/>
        </w:rPr>
        <w:t xml:space="preserve"> </w:t>
      </w:r>
      <w:r w:rsidRPr="00990249">
        <w:rPr>
          <w:rFonts w:ascii="BNazanin" w:cs="B Nazanin" w:hint="cs"/>
          <w:sz w:val="28"/>
          <w:szCs w:val="28"/>
          <w:rtl/>
          <w:lang w:bidi="ar-SA"/>
        </w:rPr>
        <w:t>پيشنهادشده</w:t>
      </w:r>
      <w:r w:rsidRPr="00990249">
        <w:rPr>
          <w:rFonts w:ascii="BNazanin" w:cs="B Nazanin"/>
          <w:sz w:val="28"/>
          <w:szCs w:val="28"/>
          <w:lang w:bidi="ar-SA"/>
        </w:rPr>
        <w:t xml:space="preserve"> </w:t>
      </w:r>
      <w:r w:rsidRPr="00990249">
        <w:rPr>
          <w:rFonts w:ascii="BNazanin" w:cs="B Nazanin" w:hint="cs"/>
          <w:sz w:val="28"/>
          <w:szCs w:val="28"/>
          <w:rtl/>
          <w:lang w:bidi="ar-SA"/>
        </w:rPr>
        <w:t>دربارة</w:t>
      </w:r>
      <w:r w:rsidRPr="00990249">
        <w:rPr>
          <w:rFonts w:ascii="BNazanin" w:cs="B Nazanin"/>
          <w:sz w:val="28"/>
          <w:szCs w:val="28"/>
          <w:lang w:bidi="ar-SA"/>
        </w:rPr>
        <w:t xml:space="preserve"> </w:t>
      </w:r>
      <w:r w:rsidRPr="00990249">
        <w:rPr>
          <w:rFonts w:ascii="BNazanin" w:cs="B Nazanin" w:hint="cs"/>
          <w:sz w:val="28"/>
          <w:szCs w:val="28"/>
          <w:rtl/>
          <w:lang w:bidi="ar-SA"/>
        </w:rPr>
        <w:t>ارتباط بين</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رشد</w:t>
      </w:r>
      <w:r w:rsidRPr="00990249">
        <w:rPr>
          <w:rFonts w:ascii="BNazanin" w:cs="B Nazanin"/>
          <w:sz w:val="28"/>
          <w:szCs w:val="28"/>
          <w:lang w:bidi="ar-SA"/>
        </w:rPr>
        <w:t xml:space="preserve"> </w:t>
      </w:r>
      <w:r w:rsidRPr="00990249">
        <w:rPr>
          <w:rFonts w:ascii="BNazanin" w:cs="B Nazanin" w:hint="cs"/>
          <w:sz w:val="28"/>
          <w:szCs w:val="28"/>
          <w:rtl/>
          <w:lang w:bidi="ar-SA"/>
        </w:rPr>
        <w:t xml:space="preserve">عضلاني </w:t>
      </w:r>
      <w:r w:rsidRPr="00990249">
        <w:rPr>
          <w:rFonts w:ascii="BNazanin" w:cs="B Nazanin" w:hint="eastAsia"/>
          <w:sz w:val="28"/>
          <w:szCs w:val="28"/>
          <w:lang w:bidi="ar-SA"/>
        </w:rPr>
        <w:t>«</w:t>
      </w:r>
      <w:r w:rsidRPr="00990249">
        <w:rPr>
          <w:rFonts w:ascii="BNazanin" w:cs="B Nazanin" w:hint="cs"/>
          <w:sz w:val="28"/>
          <w:szCs w:val="28"/>
          <w:rtl/>
          <w:lang w:bidi="ar-SA"/>
        </w:rPr>
        <w:t xml:space="preserve"> اشاره</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كند كه</w:t>
      </w:r>
      <w:r w:rsidRPr="00990249">
        <w:rPr>
          <w:rFonts w:ascii="BNazanin" w:cs="B Nazanin"/>
          <w:sz w:val="28"/>
          <w:szCs w:val="28"/>
          <w:lang w:bidi="ar-SA"/>
        </w:rPr>
        <w:t xml:space="preserve"> </w:t>
      </w:r>
      <w:r w:rsidRPr="00990249">
        <w:rPr>
          <w:rFonts w:ascii="BNazanin" w:cs="B Nazanin" w:hint="cs"/>
          <w:sz w:val="28"/>
          <w:szCs w:val="28"/>
          <w:rtl/>
          <w:lang w:bidi="ar-SA"/>
        </w:rPr>
        <w:t>مقدار</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بافت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عضلاني</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حين</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بعد</w:t>
      </w:r>
      <w:r w:rsidRPr="00990249">
        <w:rPr>
          <w:rFonts w:ascii="BNazanin" w:cs="B Nazanin"/>
          <w:sz w:val="28"/>
          <w:szCs w:val="28"/>
          <w:lang w:bidi="ar-SA"/>
        </w:rPr>
        <w:t xml:space="preserve"> </w:t>
      </w:r>
      <w:r w:rsidRPr="00990249">
        <w:rPr>
          <w:rFonts w:ascii="BNazanin" w:cs="B Nazanin" w:hint="cs"/>
          <w:sz w:val="28"/>
          <w:szCs w:val="28"/>
          <w:rtl/>
          <w:lang w:bidi="ar-SA"/>
        </w:rPr>
        <w:t>از</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ورزشي ،</w:t>
      </w:r>
      <w:r w:rsidRPr="00990249">
        <w:rPr>
          <w:rFonts w:ascii="BNazanin" w:cs="B Nazanin"/>
          <w:sz w:val="28"/>
          <w:szCs w:val="28"/>
          <w:lang w:bidi="ar-SA"/>
        </w:rPr>
        <w:t xml:space="preserve"> </w:t>
      </w:r>
      <w:r w:rsidRPr="00990249">
        <w:rPr>
          <w:rFonts w:ascii="BNazanin" w:cs="B Nazanin" w:hint="cs"/>
          <w:sz w:val="28"/>
          <w:szCs w:val="28"/>
          <w:rtl/>
          <w:lang w:bidi="ar-SA"/>
        </w:rPr>
        <w:t>متناسب</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مقدار</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ترشح شده</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داخل</w:t>
      </w:r>
      <w:r w:rsidRPr="00990249">
        <w:rPr>
          <w:rFonts w:ascii="BNazanin" w:cs="B Nazanin"/>
          <w:sz w:val="28"/>
          <w:szCs w:val="28"/>
          <w:lang w:bidi="ar-SA"/>
        </w:rPr>
        <w:t xml:space="preserve"> </w:t>
      </w:r>
      <w:r w:rsidRPr="00990249">
        <w:rPr>
          <w:rFonts w:ascii="BNazanin" w:cs="B Nazanin" w:hint="cs"/>
          <w:sz w:val="28"/>
          <w:szCs w:val="28"/>
          <w:rtl/>
          <w:lang w:bidi="ar-SA"/>
        </w:rPr>
        <w:t>بافت</w:t>
      </w:r>
      <w:r w:rsidRPr="00990249">
        <w:rPr>
          <w:rFonts w:ascii="BNazanin" w:cs="B Nazanin"/>
          <w:sz w:val="28"/>
          <w:szCs w:val="28"/>
          <w:lang w:bidi="ar-SA"/>
        </w:rPr>
        <w:t xml:space="preserve"> </w:t>
      </w:r>
      <w:r w:rsidRPr="00990249">
        <w:rPr>
          <w:rFonts w:ascii="BNazanin" w:cs="B Nazanin" w:hint="cs"/>
          <w:sz w:val="28"/>
          <w:szCs w:val="28"/>
          <w:rtl/>
          <w:lang w:bidi="ar-SA"/>
        </w:rPr>
        <w:t>عضلاني</w:t>
      </w:r>
      <w:r w:rsidRPr="00990249">
        <w:rPr>
          <w:rFonts w:ascii="BNazanin" w:cs="B Nazanin"/>
          <w:sz w:val="28"/>
          <w:szCs w:val="28"/>
          <w:lang w:bidi="ar-SA"/>
        </w:rPr>
        <w:t xml:space="preserve"> </w:t>
      </w:r>
      <w:r w:rsidRPr="00990249">
        <w:rPr>
          <w:rFonts w:ascii="BNazanin" w:cs="B Nazanin" w:hint="cs"/>
          <w:sz w:val="28"/>
          <w:szCs w:val="28"/>
          <w:rtl/>
          <w:lang w:bidi="ar-SA"/>
        </w:rPr>
        <w:t xml:space="preserve">است </w:t>
      </w:r>
      <w:r w:rsidRPr="00990249">
        <w:rPr>
          <w:rFonts w:ascii="BNazanin" w:cs="B Nazanin"/>
          <w:sz w:val="28"/>
          <w:szCs w:val="28"/>
          <w:lang w:bidi="ar-SA"/>
        </w:rPr>
        <w:t>]</w:t>
      </w:r>
      <w:r w:rsidRPr="00990249">
        <w:rPr>
          <w:rFonts w:ascii="BNazanin" w:cs="B Nazanin" w:hint="cs"/>
          <w:sz w:val="28"/>
          <w:szCs w:val="28"/>
          <w:rtl/>
        </w:rPr>
        <w:t>103</w:t>
      </w:r>
      <w:r w:rsidRPr="00990249">
        <w:rPr>
          <w:rFonts w:ascii="BNazanin" w:cs="B Nazanin"/>
          <w:sz w:val="28"/>
          <w:szCs w:val="28"/>
        </w:rPr>
        <w:t>[</w:t>
      </w:r>
      <w:r w:rsidRPr="00990249">
        <w:rPr>
          <w:rFonts w:ascii="BNazanin" w:cs="B Nazanin" w:hint="cs"/>
          <w:sz w:val="28"/>
          <w:szCs w:val="28"/>
          <w:rtl/>
        </w:rPr>
        <w:t>.</w:t>
      </w:r>
      <w:r w:rsidRPr="00990249">
        <w:rPr>
          <w:rFonts w:ascii="BNazanin" w:cs="B Nazanin" w:hint="cs"/>
          <w:sz w:val="28"/>
          <w:szCs w:val="28"/>
          <w:rtl/>
          <w:lang w:bidi="ar-SA"/>
        </w:rPr>
        <w:t xml:space="preserve"> به علاوه از انجایی که هورمون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موجب</w:t>
      </w:r>
      <w:r w:rsidRPr="00990249">
        <w:rPr>
          <w:rFonts w:ascii="BNazanin" w:cs="B Nazanin"/>
          <w:sz w:val="28"/>
          <w:szCs w:val="28"/>
          <w:lang w:bidi="ar-SA"/>
        </w:rPr>
        <w:t xml:space="preserve"> </w:t>
      </w:r>
      <w:r w:rsidRPr="00990249">
        <w:rPr>
          <w:rFonts w:ascii="BNazanin" w:cs="B Nazanin" w:hint="cs"/>
          <w:sz w:val="28"/>
          <w:szCs w:val="28"/>
          <w:rtl/>
          <w:lang w:bidi="ar-SA"/>
        </w:rPr>
        <w:t>افزايش</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گلوكونئوژنزي</w:t>
      </w:r>
      <w:r w:rsidRPr="00990249">
        <w:rPr>
          <w:rFonts w:ascii="BNazanin" w:cs="B Nazanin"/>
          <w:sz w:val="28"/>
          <w:szCs w:val="28"/>
          <w:lang w:bidi="ar-SA"/>
        </w:rPr>
        <w:t xml:space="preserve"> </w:t>
      </w:r>
      <w:r w:rsidRPr="00990249">
        <w:rPr>
          <w:rFonts w:ascii="BNazanin" w:cs="B Nazanin" w:hint="cs"/>
          <w:sz w:val="28"/>
          <w:szCs w:val="28"/>
          <w:rtl/>
          <w:lang w:bidi="ar-SA"/>
        </w:rPr>
        <w:t>مي شود</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هم</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عنوان</w:t>
      </w:r>
      <w:r w:rsidRPr="00990249">
        <w:rPr>
          <w:rFonts w:ascii="BNazanin" w:cs="B Nazanin"/>
          <w:sz w:val="28"/>
          <w:szCs w:val="28"/>
          <w:lang w:bidi="ar-SA"/>
        </w:rPr>
        <w:t xml:space="preserve"> </w:t>
      </w:r>
      <w:r w:rsidRPr="00990249">
        <w:rPr>
          <w:rFonts w:ascii="BNazanin" w:cs="B Nazanin" w:hint="cs"/>
          <w:sz w:val="28"/>
          <w:szCs w:val="28"/>
          <w:rtl/>
          <w:lang w:bidi="ar-SA"/>
        </w:rPr>
        <w:t>پيش ساز</w:t>
      </w:r>
      <w:r w:rsidRPr="00990249">
        <w:rPr>
          <w:rFonts w:ascii="BNazanin" w:cs="B Nazanin"/>
          <w:sz w:val="28"/>
          <w:szCs w:val="28"/>
          <w:lang w:bidi="ar-SA"/>
        </w:rPr>
        <w:t xml:space="preserve"> </w:t>
      </w:r>
      <w:r w:rsidRPr="00990249">
        <w:rPr>
          <w:rFonts w:ascii="BNazanin" w:cs="B Nazanin" w:hint="cs"/>
          <w:sz w:val="28"/>
          <w:szCs w:val="28"/>
          <w:rtl/>
          <w:lang w:bidi="ar-SA"/>
        </w:rPr>
        <w:t>فرايند گلوكونئوژنز</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بدن</w:t>
      </w:r>
      <w:r w:rsidRPr="00990249">
        <w:rPr>
          <w:rFonts w:ascii="BNazanin" w:cs="B Nazanin"/>
          <w:sz w:val="28"/>
          <w:szCs w:val="28"/>
          <w:lang w:bidi="ar-SA"/>
        </w:rPr>
        <w:t xml:space="preserve"> </w:t>
      </w:r>
      <w:r w:rsidRPr="00990249">
        <w:rPr>
          <w:rFonts w:ascii="BNazanin" w:cs="B Nazanin" w:hint="cs"/>
          <w:sz w:val="28"/>
          <w:szCs w:val="28"/>
          <w:rtl/>
          <w:lang w:bidi="ar-SA"/>
        </w:rPr>
        <w:t>عمل</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كند،</w:t>
      </w:r>
      <w:r w:rsidRPr="00990249">
        <w:rPr>
          <w:rFonts w:ascii="BNazanin" w:cs="B Nazanin"/>
          <w:sz w:val="28"/>
          <w:szCs w:val="28"/>
          <w:lang w:bidi="ar-SA"/>
        </w:rPr>
        <w:t xml:space="preserve"> </w:t>
      </w:r>
      <w:r w:rsidRPr="00990249">
        <w:rPr>
          <w:rFonts w:ascii="BNazanin" w:cs="B Nazanin" w:hint="cs"/>
          <w:sz w:val="28"/>
          <w:szCs w:val="28"/>
          <w:rtl/>
          <w:lang w:bidi="ar-SA"/>
        </w:rPr>
        <w:t>شايد</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اين</w:t>
      </w:r>
      <w:r w:rsidRPr="00990249">
        <w:rPr>
          <w:rFonts w:ascii="BNazanin" w:cs="B Nazanin"/>
          <w:sz w:val="28"/>
          <w:szCs w:val="28"/>
          <w:lang w:bidi="ar-SA"/>
        </w:rPr>
        <w:t xml:space="preserve"> </w:t>
      </w:r>
      <w:r w:rsidRPr="00990249">
        <w:rPr>
          <w:rFonts w:ascii="BNazanin" w:cs="B Nazanin" w:hint="cs"/>
          <w:sz w:val="28"/>
          <w:szCs w:val="28"/>
          <w:rtl/>
          <w:lang w:bidi="ar-SA"/>
        </w:rPr>
        <w:t>دو</w:t>
      </w:r>
      <w:r w:rsidRPr="00990249">
        <w:rPr>
          <w:rFonts w:ascii="BNazanin" w:cs="B Nazanin"/>
          <w:sz w:val="28"/>
          <w:szCs w:val="28"/>
          <w:lang w:bidi="ar-SA"/>
        </w:rPr>
        <w:t xml:space="preserve"> </w:t>
      </w:r>
      <w:r w:rsidRPr="00990249">
        <w:rPr>
          <w:rFonts w:ascii="BNazanin" w:cs="B Nazanin" w:hint="cs"/>
          <w:sz w:val="28"/>
          <w:szCs w:val="28"/>
          <w:rtl/>
          <w:lang w:bidi="ar-SA"/>
        </w:rPr>
        <w:t>مورد</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هم</w:t>
      </w:r>
      <w:r w:rsidRPr="00990249">
        <w:rPr>
          <w:rFonts w:ascii="BNazanin" w:cs="B Nazanin"/>
          <w:sz w:val="28"/>
          <w:szCs w:val="28"/>
          <w:lang w:bidi="ar-SA"/>
        </w:rPr>
        <w:t xml:space="preserve"> </w:t>
      </w:r>
      <w:r w:rsidRPr="00990249">
        <w:rPr>
          <w:rFonts w:ascii="BNazanin" w:cs="B Nazanin" w:hint="cs"/>
          <w:sz w:val="28"/>
          <w:szCs w:val="28"/>
          <w:rtl/>
          <w:lang w:bidi="ar-SA"/>
        </w:rPr>
        <w:t>مرتبط</w:t>
      </w:r>
      <w:r w:rsidRPr="00990249">
        <w:rPr>
          <w:rFonts w:ascii="BNazanin" w:cs="B Nazanin"/>
          <w:sz w:val="28"/>
          <w:szCs w:val="28"/>
          <w:lang w:bidi="ar-SA"/>
        </w:rPr>
        <w:t xml:space="preserve"> </w:t>
      </w:r>
      <w:r w:rsidRPr="00990249">
        <w:rPr>
          <w:rFonts w:ascii="BNazanin" w:cs="B Nazanin" w:hint="cs"/>
          <w:sz w:val="28"/>
          <w:szCs w:val="28"/>
          <w:rtl/>
          <w:lang w:bidi="ar-SA"/>
        </w:rPr>
        <w:t>باشند</w:t>
      </w:r>
      <w:r w:rsidRPr="00990249">
        <w:rPr>
          <w:rFonts w:ascii="BNazanin" w:cs="B Nazanin"/>
          <w:sz w:val="28"/>
          <w:szCs w:val="28"/>
          <w:lang w:bidi="ar-SA"/>
        </w:rPr>
        <w:t>]</w:t>
      </w:r>
      <w:r w:rsidRPr="00990249">
        <w:rPr>
          <w:rFonts w:ascii="BNazanin" w:cs="B Nazanin" w:hint="cs"/>
          <w:sz w:val="28"/>
          <w:szCs w:val="28"/>
          <w:rtl/>
        </w:rPr>
        <w:t>100</w:t>
      </w:r>
      <w:r w:rsidRPr="00990249">
        <w:rPr>
          <w:rFonts w:ascii="BNazanin" w:cs="B Nazanin"/>
          <w:sz w:val="28"/>
          <w:szCs w:val="28"/>
        </w:rPr>
        <w:t>[</w:t>
      </w:r>
      <w:r w:rsidRPr="00990249">
        <w:rPr>
          <w:rFonts w:ascii="BNazanin" w:cs="B Nazanin" w:hint="cs"/>
          <w:sz w:val="28"/>
          <w:szCs w:val="28"/>
          <w:rtl/>
          <w:lang w:bidi="ar-SA"/>
        </w:rPr>
        <w:t>.</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lang w:bidi="ar-SA"/>
        </w:rPr>
      </w:pPr>
    </w:p>
    <w:p w:rsidR="00990249" w:rsidRPr="00990249" w:rsidRDefault="00B677F8" w:rsidP="00990249">
      <w:pPr>
        <w:autoSpaceDE w:val="0"/>
        <w:autoSpaceDN w:val="0"/>
        <w:adjustRightInd w:val="0"/>
        <w:spacing w:after="0" w:line="360" w:lineRule="auto"/>
        <w:rPr>
          <w:rFonts w:ascii="BNazanin" w:cs="B Nazanin"/>
          <w:b/>
          <w:bCs/>
          <w:sz w:val="28"/>
          <w:szCs w:val="28"/>
          <w:lang w:bidi="ar-SA"/>
        </w:rPr>
      </w:pPr>
      <w:r>
        <w:rPr>
          <w:rFonts w:cs="B Nazanin" w:hint="cs"/>
          <w:b/>
          <w:bCs/>
          <w:sz w:val="28"/>
          <w:szCs w:val="28"/>
          <w:rtl/>
          <w:lang w:bidi="ar-SA"/>
        </w:rPr>
        <w:lastRenderedPageBreak/>
        <w:t>-</w:t>
      </w:r>
      <w:r w:rsidR="00990249" w:rsidRPr="00990249">
        <w:rPr>
          <w:rFonts w:cs="B Nazanin" w:hint="cs"/>
          <w:b/>
          <w:bCs/>
          <w:sz w:val="28"/>
          <w:szCs w:val="28"/>
          <w:rtl/>
          <w:lang w:bidi="ar-SA"/>
        </w:rPr>
        <w:t xml:space="preserve"> ارتباط هورمون</w:t>
      </w:r>
      <w:r w:rsidR="00990249" w:rsidRPr="00990249">
        <w:rPr>
          <w:rFonts w:cs="B Nazanin"/>
          <w:b/>
          <w:bCs/>
          <w:sz w:val="28"/>
          <w:szCs w:val="28"/>
          <w:rtl/>
          <w:lang w:bidi="ar-SA"/>
        </w:rPr>
        <w:t xml:space="preserve"> </w:t>
      </w:r>
      <w:r w:rsidR="00990249" w:rsidRPr="00990249">
        <w:rPr>
          <w:rFonts w:cs="B Nazanin" w:hint="cs"/>
          <w:b/>
          <w:bCs/>
          <w:sz w:val="28"/>
          <w:szCs w:val="28"/>
          <w:rtl/>
          <w:lang w:bidi="ar-SA"/>
        </w:rPr>
        <w:t>كورتيزول با</w:t>
      </w:r>
      <w:r w:rsidR="00990249" w:rsidRPr="00990249">
        <w:rPr>
          <w:rFonts w:cs="B Nazanin"/>
          <w:b/>
          <w:bCs/>
          <w:sz w:val="28"/>
          <w:szCs w:val="28"/>
          <w:rtl/>
          <w:lang w:bidi="ar-SA"/>
        </w:rPr>
        <w:t xml:space="preserve"> </w:t>
      </w:r>
      <w:r w:rsidR="00990249" w:rsidRPr="00990249">
        <w:rPr>
          <w:rFonts w:cs="B Nazanin" w:hint="cs"/>
          <w:b/>
          <w:bCs/>
          <w:sz w:val="28"/>
          <w:szCs w:val="28"/>
          <w:rtl/>
          <w:lang w:bidi="ar-SA"/>
        </w:rPr>
        <w:t>كراتينين</w:t>
      </w:r>
      <w:r w:rsidR="00990249" w:rsidRPr="00990249">
        <w:rPr>
          <w:rFonts w:cs="B Nazanin"/>
          <w:b/>
          <w:bCs/>
          <w:sz w:val="28"/>
          <w:szCs w:val="28"/>
          <w:lang w:bidi="ar-SA"/>
        </w:rPr>
        <w:t xml:space="preserve"> </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rPr>
      </w:pPr>
      <w:r w:rsidRPr="00990249">
        <w:rPr>
          <w:rFonts w:cs="B Nazanin" w:hint="cs"/>
          <w:sz w:val="28"/>
          <w:szCs w:val="28"/>
          <w:rtl/>
          <w:lang w:bidi="ar-SA"/>
        </w:rPr>
        <w:t>تغييرات</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كراتينين</w:t>
      </w:r>
      <w:r w:rsidRPr="00990249">
        <w:rPr>
          <w:rFonts w:cs="B Nazanin"/>
          <w:sz w:val="28"/>
          <w:szCs w:val="28"/>
          <w:rtl/>
          <w:lang w:bidi="ar-SA"/>
        </w:rPr>
        <w:t xml:space="preserve"> </w:t>
      </w:r>
      <w:r w:rsidRPr="00990249">
        <w:rPr>
          <w:rFonts w:cs="B Nazanin" w:hint="cs"/>
          <w:sz w:val="28"/>
          <w:szCs w:val="28"/>
          <w:rtl/>
          <w:lang w:bidi="ar-SA"/>
        </w:rPr>
        <w:t>سرم</w:t>
      </w:r>
      <w:r w:rsidRPr="00990249">
        <w:rPr>
          <w:rFonts w:cs="B Nazanin"/>
          <w:sz w:val="28"/>
          <w:szCs w:val="28"/>
          <w:rtl/>
          <w:lang w:bidi="ar-SA"/>
        </w:rPr>
        <w:t xml:space="preserve"> </w:t>
      </w:r>
      <w:r w:rsidRPr="00990249">
        <w:rPr>
          <w:rFonts w:cs="B Nazanin" w:hint="cs"/>
          <w:sz w:val="28"/>
          <w:szCs w:val="28"/>
          <w:rtl/>
          <w:lang w:bidi="ar-SA"/>
        </w:rPr>
        <w:t>هنگام</w:t>
      </w:r>
      <w:r w:rsidRPr="00990249">
        <w:rPr>
          <w:rFonts w:cs="B Nazanin"/>
          <w:sz w:val="28"/>
          <w:szCs w:val="28"/>
          <w:rtl/>
          <w:lang w:bidi="ar-SA"/>
        </w:rPr>
        <w:t xml:space="preserve"> </w:t>
      </w:r>
      <w:r w:rsidRPr="00990249">
        <w:rPr>
          <w:rFonts w:cs="B Nazanin" w:hint="cs"/>
          <w:sz w:val="28"/>
          <w:szCs w:val="28"/>
          <w:rtl/>
          <w:lang w:bidi="ar-SA"/>
        </w:rPr>
        <w:t>فعاليت</w:t>
      </w:r>
      <w:r w:rsidRPr="00990249">
        <w:rPr>
          <w:rFonts w:cs="B Nazanin"/>
          <w:sz w:val="28"/>
          <w:szCs w:val="28"/>
          <w:rtl/>
          <w:lang w:bidi="ar-SA"/>
        </w:rPr>
        <w:t xml:space="preserve"> </w:t>
      </w:r>
      <w:r w:rsidRPr="00990249">
        <w:rPr>
          <w:rFonts w:cs="B Nazanin" w:hint="cs"/>
          <w:sz w:val="28"/>
          <w:szCs w:val="28"/>
          <w:rtl/>
          <w:lang w:bidi="ar-SA"/>
        </w:rPr>
        <w:t>بدني،</w:t>
      </w:r>
      <w:r w:rsidRPr="00990249">
        <w:rPr>
          <w:rFonts w:cs="B Nazanin"/>
          <w:sz w:val="28"/>
          <w:szCs w:val="28"/>
          <w:rtl/>
          <w:lang w:bidi="ar-SA"/>
        </w:rPr>
        <w:t xml:space="preserve"> </w:t>
      </w:r>
      <w:r w:rsidRPr="00990249">
        <w:rPr>
          <w:rFonts w:cs="B Nazanin" w:hint="cs"/>
          <w:sz w:val="28"/>
          <w:szCs w:val="28"/>
          <w:rtl/>
          <w:lang w:bidi="ar-SA"/>
        </w:rPr>
        <w:t>بسته</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نوع</w:t>
      </w:r>
      <w:r w:rsidRPr="00990249">
        <w:rPr>
          <w:rFonts w:cs="B Nazanin"/>
          <w:sz w:val="28"/>
          <w:szCs w:val="28"/>
          <w:rtl/>
          <w:lang w:bidi="ar-SA"/>
        </w:rPr>
        <w:t xml:space="preserve"> </w:t>
      </w:r>
      <w:r w:rsidRPr="00990249">
        <w:rPr>
          <w:rFonts w:cs="B Nazanin" w:hint="cs"/>
          <w:sz w:val="28"/>
          <w:szCs w:val="28"/>
          <w:rtl/>
          <w:lang w:bidi="ar-SA"/>
        </w:rPr>
        <w:t>تمرينات،</w:t>
      </w:r>
      <w:r w:rsidRPr="00990249">
        <w:rPr>
          <w:rFonts w:cs="B Nazanin"/>
          <w:sz w:val="28"/>
          <w:szCs w:val="28"/>
          <w:rtl/>
          <w:lang w:bidi="ar-SA"/>
        </w:rPr>
        <w:t xml:space="preserve"> </w:t>
      </w:r>
      <w:r w:rsidRPr="00990249">
        <w:rPr>
          <w:rFonts w:cs="B Nazanin" w:hint="cs"/>
          <w:sz w:val="28"/>
          <w:szCs w:val="28"/>
          <w:rtl/>
          <w:lang w:bidi="ar-SA"/>
        </w:rPr>
        <w:t>شدت</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مدت</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نوع</w:t>
      </w:r>
      <w:r w:rsidRPr="00990249">
        <w:rPr>
          <w:rFonts w:cs="B Nazanin"/>
          <w:sz w:val="28"/>
          <w:szCs w:val="28"/>
          <w:rtl/>
          <w:lang w:bidi="ar-SA"/>
        </w:rPr>
        <w:t xml:space="preserve"> </w:t>
      </w:r>
      <w:r w:rsidRPr="00990249">
        <w:rPr>
          <w:rFonts w:cs="B Nazanin" w:hint="cs"/>
          <w:sz w:val="28"/>
          <w:szCs w:val="28"/>
          <w:rtl/>
          <w:lang w:bidi="ar-SA"/>
        </w:rPr>
        <w:t>سوخت</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ساز متفاوت</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كارگوتيچ</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همكاران</w:t>
      </w:r>
      <w:r w:rsidRPr="00990249">
        <w:rPr>
          <w:rFonts w:cs="B Nazanin"/>
          <w:sz w:val="28"/>
          <w:szCs w:val="28"/>
          <w:rtl/>
          <w:lang w:bidi="ar-SA"/>
        </w:rPr>
        <w:t xml:space="preserve"> ( 1997 )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تحقيقي</w:t>
      </w:r>
      <w:r w:rsidRPr="00990249">
        <w:rPr>
          <w:rFonts w:cs="B Nazanin"/>
          <w:sz w:val="28"/>
          <w:szCs w:val="28"/>
          <w:rtl/>
          <w:lang w:bidi="ar-SA"/>
        </w:rPr>
        <w:t xml:space="preserve"> </w:t>
      </w:r>
      <w:r w:rsidRPr="00990249">
        <w:rPr>
          <w:rFonts w:cs="B Nazanin" w:hint="cs"/>
          <w:sz w:val="28"/>
          <w:szCs w:val="28"/>
          <w:rtl/>
          <w:lang w:bidi="ar-SA"/>
        </w:rPr>
        <w:t>روي</w:t>
      </w:r>
      <w:r w:rsidRPr="00990249">
        <w:rPr>
          <w:rFonts w:cs="B Nazanin"/>
          <w:sz w:val="28"/>
          <w:szCs w:val="28"/>
          <w:rtl/>
          <w:lang w:bidi="ar-SA"/>
        </w:rPr>
        <w:t xml:space="preserve"> 10 </w:t>
      </w:r>
      <w:r w:rsidRPr="00990249">
        <w:rPr>
          <w:rFonts w:cs="B Nazanin" w:hint="cs"/>
          <w:sz w:val="28"/>
          <w:szCs w:val="28"/>
          <w:rtl/>
          <w:lang w:bidi="ar-SA"/>
        </w:rPr>
        <w:t>ورزشكار،</w:t>
      </w:r>
      <w:r w:rsidRPr="00990249">
        <w:rPr>
          <w:rFonts w:cs="B Nazanin"/>
          <w:sz w:val="28"/>
          <w:szCs w:val="28"/>
          <w:rtl/>
          <w:lang w:bidi="ar-SA"/>
        </w:rPr>
        <w:t xml:space="preserve"> </w:t>
      </w:r>
      <w:r w:rsidRPr="00990249">
        <w:rPr>
          <w:rFonts w:cs="B Nazanin" w:hint="cs"/>
          <w:sz w:val="28"/>
          <w:szCs w:val="28"/>
          <w:rtl/>
          <w:lang w:bidi="ar-SA"/>
        </w:rPr>
        <w:t>افزايش</w:t>
      </w:r>
      <w:r w:rsidRPr="00990249">
        <w:rPr>
          <w:rFonts w:cs="B Nazanin"/>
          <w:sz w:val="28"/>
          <w:szCs w:val="28"/>
          <w:rtl/>
          <w:lang w:bidi="ar-SA"/>
        </w:rPr>
        <w:t xml:space="preserve"> </w:t>
      </w:r>
      <w:r w:rsidRPr="00990249">
        <w:rPr>
          <w:rFonts w:cs="B Nazanin" w:hint="cs"/>
          <w:sz w:val="28"/>
          <w:szCs w:val="28"/>
          <w:rtl/>
          <w:lang w:bidi="ar-SA"/>
        </w:rPr>
        <w:t>غلظت</w:t>
      </w:r>
      <w:r w:rsidRPr="00990249">
        <w:rPr>
          <w:rFonts w:cs="B Nazanin"/>
          <w:sz w:val="28"/>
          <w:szCs w:val="28"/>
          <w:rtl/>
          <w:lang w:bidi="ar-SA"/>
        </w:rPr>
        <w:t xml:space="preserve"> </w:t>
      </w:r>
      <w:r w:rsidRPr="00990249">
        <w:rPr>
          <w:rFonts w:cs="B Nazanin" w:hint="cs"/>
          <w:sz w:val="28"/>
          <w:szCs w:val="28"/>
          <w:rtl/>
          <w:lang w:bidi="ar-SA"/>
        </w:rPr>
        <w:t>كراتينين</w:t>
      </w:r>
      <w:r w:rsidRPr="00990249">
        <w:rPr>
          <w:rFonts w:cs="B Nazanin"/>
          <w:sz w:val="28"/>
          <w:szCs w:val="28"/>
          <w:rtl/>
          <w:lang w:bidi="ar-SA"/>
        </w:rPr>
        <w:t xml:space="preserve"> </w:t>
      </w:r>
      <w:r w:rsidRPr="00990249">
        <w:rPr>
          <w:rFonts w:cs="B Nazanin" w:hint="cs"/>
          <w:sz w:val="28"/>
          <w:szCs w:val="28"/>
          <w:rtl/>
          <w:lang w:bidi="ar-SA"/>
        </w:rPr>
        <w:t>سرم</w:t>
      </w:r>
      <w:r w:rsidRPr="00990249">
        <w:rPr>
          <w:rFonts w:cs="B Nazanin"/>
          <w:sz w:val="28"/>
          <w:szCs w:val="28"/>
          <w:rtl/>
          <w:lang w:bidi="ar-SA"/>
        </w:rPr>
        <w:t xml:space="preserve"> </w:t>
      </w:r>
      <w:r w:rsidRPr="00990249">
        <w:rPr>
          <w:rFonts w:cs="B Nazanin" w:hint="cs"/>
          <w:sz w:val="28"/>
          <w:szCs w:val="28"/>
          <w:rtl/>
          <w:lang w:bidi="ar-SA"/>
        </w:rPr>
        <w:t>را</w:t>
      </w:r>
      <w:r w:rsidRPr="00990249">
        <w:rPr>
          <w:rFonts w:cs="B Nazanin"/>
          <w:sz w:val="28"/>
          <w:szCs w:val="28"/>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دنبال</w:t>
      </w:r>
      <w:r w:rsidRPr="00990249">
        <w:rPr>
          <w:rFonts w:cs="B Nazanin"/>
          <w:sz w:val="28"/>
          <w:szCs w:val="28"/>
          <w:rtl/>
          <w:lang w:bidi="ar-SA"/>
        </w:rPr>
        <w:t xml:space="preserve"> </w:t>
      </w:r>
      <w:r w:rsidRPr="00990249">
        <w:rPr>
          <w:rFonts w:cs="B Nazanin" w:hint="cs"/>
          <w:sz w:val="28"/>
          <w:szCs w:val="28"/>
          <w:rtl/>
          <w:lang w:bidi="ar-SA"/>
        </w:rPr>
        <w:t>فعاليت</w:t>
      </w:r>
      <w:r w:rsidRPr="00990249">
        <w:rPr>
          <w:rFonts w:cs="B Nazanin"/>
          <w:sz w:val="28"/>
          <w:szCs w:val="28"/>
          <w:rtl/>
          <w:lang w:bidi="ar-SA"/>
        </w:rPr>
        <w:t xml:space="preserve"> </w:t>
      </w:r>
      <w:r w:rsidRPr="00990249">
        <w:rPr>
          <w:rFonts w:cs="B Nazanin" w:hint="cs"/>
          <w:sz w:val="28"/>
          <w:szCs w:val="28"/>
          <w:rtl/>
          <w:lang w:bidi="ar-SA"/>
        </w:rPr>
        <w:t>بدني</w:t>
      </w:r>
      <w:r w:rsidRPr="00990249">
        <w:rPr>
          <w:rFonts w:cs="B Nazanin"/>
          <w:sz w:val="28"/>
          <w:szCs w:val="28"/>
          <w:rtl/>
          <w:lang w:bidi="ar-SA"/>
        </w:rPr>
        <w:t xml:space="preserve"> </w:t>
      </w:r>
      <w:r w:rsidRPr="00990249">
        <w:rPr>
          <w:rFonts w:cs="B Nazanin" w:hint="cs"/>
          <w:sz w:val="28"/>
          <w:szCs w:val="28"/>
          <w:rtl/>
          <w:lang w:bidi="ar-SA"/>
        </w:rPr>
        <w:t>شديد</w:t>
      </w:r>
      <w:r w:rsidRPr="00990249">
        <w:rPr>
          <w:rFonts w:cs="B Nazanin"/>
          <w:sz w:val="28"/>
          <w:szCs w:val="28"/>
          <w:rtl/>
          <w:lang w:bidi="ar-SA"/>
        </w:rPr>
        <w:t xml:space="preserve"> </w:t>
      </w:r>
      <w:r w:rsidRPr="00990249">
        <w:rPr>
          <w:rFonts w:cs="B Nazanin" w:hint="cs"/>
          <w:sz w:val="28"/>
          <w:szCs w:val="28"/>
          <w:rtl/>
          <w:lang w:bidi="ar-SA"/>
        </w:rPr>
        <w:t>تا</w:t>
      </w:r>
      <w:r w:rsidRPr="00990249">
        <w:rPr>
          <w:rFonts w:cs="B Nazanin"/>
          <w:sz w:val="28"/>
          <w:szCs w:val="28"/>
          <w:rtl/>
          <w:lang w:bidi="ar-SA"/>
        </w:rPr>
        <w:t xml:space="preserve"> </w:t>
      </w:r>
      <w:r w:rsidRPr="00990249">
        <w:rPr>
          <w:rFonts w:cs="B Nazanin" w:hint="cs"/>
          <w:sz w:val="28"/>
          <w:szCs w:val="28"/>
          <w:rtl/>
          <w:lang w:bidi="ar-SA"/>
        </w:rPr>
        <w:t>سر</w:t>
      </w:r>
      <w:r w:rsidRPr="00990249">
        <w:rPr>
          <w:rFonts w:cs="B Nazanin"/>
          <w:sz w:val="28"/>
          <w:szCs w:val="28"/>
          <w:rtl/>
          <w:lang w:bidi="ar-SA"/>
        </w:rPr>
        <w:t xml:space="preserve"> </w:t>
      </w:r>
      <w:r w:rsidRPr="00990249">
        <w:rPr>
          <w:rFonts w:cs="B Nazanin" w:hint="cs"/>
          <w:sz w:val="28"/>
          <w:szCs w:val="28"/>
          <w:rtl/>
          <w:lang w:bidi="ar-SA"/>
        </w:rPr>
        <w:t>حد</w:t>
      </w:r>
      <w:r w:rsidRPr="00990249">
        <w:rPr>
          <w:rFonts w:cs="B Nazanin"/>
          <w:sz w:val="28"/>
          <w:szCs w:val="28"/>
          <w:rtl/>
          <w:lang w:bidi="ar-SA"/>
        </w:rPr>
        <w:t xml:space="preserve"> </w:t>
      </w:r>
      <w:r w:rsidRPr="00990249">
        <w:rPr>
          <w:rFonts w:cs="B Nazanin" w:hint="cs"/>
          <w:sz w:val="28"/>
          <w:szCs w:val="28"/>
          <w:rtl/>
          <w:lang w:bidi="ar-SA"/>
        </w:rPr>
        <w:t>خستگي</w:t>
      </w:r>
      <w:r w:rsidRPr="00990249">
        <w:rPr>
          <w:rFonts w:cs="B Nazanin"/>
          <w:sz w:val="28"/>
          <w:szCs w:val="28"/>
          <w:rtl/>
          <w:lang w:bidi="ar-SA"/>
        </w:rPr>
        <w:t xml:space="preserve"> </w:t>
      </w:r>
      <w:r w:rsidRPr="00990249">
        <w:rPr>
          <w:rFonts w:cs="B Nazanin" w:hint="cs"/>
          <w:sz w:val="28"/>
          <w:szCs w:val="28"/>
          <w:rtl/>
          <w:lang w:bidi="ar-SA"/>
        </w:rPr>
        <w:t>بر</w:t>
      </w:r>
      <w:r w:rsidRPr="00990249">
        <w:rPr>
          <w:rFonts w:cs="B Nazanin"/>
          <w:sz w:val="28"/>
          <w:szCs w:val="28"/>
          <w:rtl/>
          <w:lang w:bidi="ar-SA"/>
        </w:rPr>
        <w:t xml:space="preserve"> </w:t>
      </w:r>
      <w:r w:rsidRPr="00990249">
        <w:rPr>
          <w:rFonts w:cs="B Nazanin" w:hint="cs"/>
          <w:sz w:val="28"/>
          <w:szCs w:val="28"/>
          <w:rtl/>
          <w:lang w:bidi="ar-SA"/>
        </w:rPr>
        <w:t>روي</w:t>
      </w:r>
      <w:r w:rsidRPr="00990249">
        <w:rPr>
          <w:rFonts w:cs="B Nazanin"/>
          <w:sz w:val="28"/>
          <w:szCs w:val="28"/>
          <w:rtl/>
          <w:lang w:bidi="ar-SA"/>
        </w:rPr>
        <w:t xml:space="preserve"> </w:t>
      </w:r>
      <w:r w:rsidRPr="00990249">
        <w:rPr>
          <w:rFonts w:cs="B Nazanin" w:hint="cs"/>
          <w:sz w:val="28"/>
          <w:szCs w:val="28"/>
          <w:rtl/>
          <w:lang w:bidi="ar-SA"/>
        </w:rPr>
        <w:t>نوارگردان،</w:t>
      </w:r>
      <w:r w:rsidRPr="00990249">
        <w:rPr>
          <w:rFonts w:cs="B Nazanin"/>
          <w:sz w:val="28"/>
          <w:szCs w:val="28"/>
          <w:rtl/>
          <w:lang w:bidi="ar-SA"/>
        </w:rPr>
        <w:t xml:space="preserve"> </w:t>
      </w:r>
      <w:r w:rsidRPr="00990249">
        <w:rPr>
          <w:rFonts w:cs="B Nazanin" w:hint="cs"/>
          <w:sz w:val="28"/>
          <w:szCs w:val="28"/>
          <w:rtl/>
          <w:lang w:bidi="ar-SA"/>
        </w:rPr>
        <w:t>گزارش</w:t>
      </w:r>
      <w:r w:rsidRPr="00990249">
        <w:rPr>
          <w:rFonts w:cs="B Nazanin"/>
          <w:sz w:val="28"/>
          <w:szCs w:val="28"/>
          <w:rtl/>
          <w:lang w:bidi="ar-SA"/>
        </w:rPr>
        <w:t xml:space="preserve"> </w:t>
      </w:r>
      <w:r w:rsidRPr="00990249">
        <w:rPr>
          <w:rFonts w:cs="B Nazanin" w:hint="cs"/>
          <w:sz w:val="28"/>
          <w:szCs w:val="28"/>
          <w:rtl/>
          <w:lang w:bidi="ar-SA"/>
        </w:rPr>
        <w:t>كردند</w:t>
      </w:r>
      <w:r w:rsidRPr="00990249">
        <w:rPr>
          <w:rFonts w:cs="B Nazanin"/>
          <w:sz w:val="28"/>
          <w:szCs w:val="28"/>
          <w:rtl/>
          <w:lang w:bidi="ar-SA"/>
        </w:rPr>
        <w:t xml:space="preserve"> </w:t>
      </w:r>
      <w:r w:rsidRPr="00990249">
        <w:rPr>
          <w:rFonts w:cs="B Nazanin"/>
          <w:sz w:val="28"/>
          <w:szCs w:val="28"/>
          <w:lang w:bidi="ar-SA"/>
        </w:rPr>
        <w:t>]</w:t>
      </w:r>
      <w:r w:rsidRPr="00990249">
        <w:rPr>
          <w:rFonts w:cs="B Nazanin" w:hint="cs"/>
          <w:sz w:val="28"/>
          <w:szCs w:val="28"/>
          <w:rtl/>
        </w:rPr>
        <w:t>104</w:t>
      </w:r>
      <w:r w:rsidRPr="00990249">
        <w:rPr>
          <w:rFonts w:cs="B Nazanin"/>
          <w:sz w:val="28"/>
          <w:szCs w:val="28"/>
        </w:rPr>
        <w:t>[</w:t>
      </w:r>
      <w:r w:rsidRPr="00990249">
        <w:rPr>
          <w:rFonts w:cs="B Nazanin" w:hint="cs"/>
          <w:sz w:val="28"/>
          <w:szCs w:val="28"/>
          <w:rtl/>
        </w:rPr>
        <w:t>.</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مورد</w:t>
      </w:r>
      <w:r w:rsidRPr="00990249">
        <w:rPr>
          <w:rFonts w:cs="B Nazanin"/>
          <w:sz w:val="28"/>
          <w:szCs w:val="28"/>
          <w:rtl/>
          <w:lang w:bidi="ar-SA"/>
        </w:rPr>
        <w:t xml:space="preserve"> </w:t>
      </w:r>
      <w:r w:rsidRPr="00990249">
        <w:rPr>
          <w:rFonts w:cs="B Nazanin" w:hint="cs"/>
          <w:sz w:val="28"/>
          <w:szCs w:val="28"/>
          <w:rtl/>
          <w:lang w:bidi="ar-SA"/>
        </w:rPr>
        <w:t>ارتباط</w:t>
      </w:r>
      <w:r w:rsidRPr="00990249">
        <w:rPr>
          <w:rFonts w:cs="B Nazanin"/>
          <w:sz w:val="28"/>
          <w:szCs w:val="28"/>
          <w:rtl/>
          <w:lang w:bidi="ar-SA"/>
        </w:rPr>
        <w:t xml:space="preserve"> </w:t>
      </w:r>
      <w:r w:rsidRPr="00990249">
        <w:rPr>
          <w:rFonts w:cs="B Nazanin" w:hint="cs"/>
          <w:sz w:val="28"/>
          <w:szCs w:val="28"/>
          <w:rtl/>
          <w:lang w:bidi="ar-SA"/>
        </w:rPr>
        <w:t>كراتينين</w:t>
      </w:r>
      <w:r w:rsidRPr="00990249">
        <w:rPr>
          <w:rFonts w:cs="B Nazanin"/>
          <w:sz w:val="28"/>
          <w:szCs w:val="28"/>
          <w:lang w:bidi="ar-SA"/>
        </w:rPr>
        <w:t xml:space="preserve"> </w:t>
      </w:r>
      <w:r w:rsidRPr="00990249">
        <w:rPr>
          <w:rFonts w:cs="B Nazanin" w:hint="cs"/>
          <w:sz w:val="28"/>
          <w:szCs w:val="28"/>
          <w:rtl/>
          <w:lang w:bidi="ar-SA"/>
        </w:rPr>
        <w:t>سرم</w:t>
      </w:r>
      <w:r w:rsidRPr="00990249">
        <w:rPr>
          <w:rFonts w:cs="B Nazanin"/>
          <w:sz w:val="28"/>
          <w:szCs w:val="28"/>
          <w:rtl/>
          <w:lang w:bidi="ar-SA"/>
        </w:rPr>
        <w:t xml:space="preserve"> </w:t>
      </w:r>
      <w:r w:rsidRPr="00990249">
        <w:rPr>
          <w:rFonts w:cs="B Nazanin" w:hint="cs"/>
          <w:sz w:val="28"/>
          <w:szCs w:val="28"/>
          <w:rtl/>
          <w:lang w:bidi="ar-SA"/>
        </w:rPr>
        <w:t>با</w:t>
      </w:r>
      <w:r w:rsidRPr="00990249">
        <w:rPr>
          <w:rFonts w:cs="B Nazanin"/>
          <w:sz w:val="28"/>
          <w:szCs w:val="28"/>
          <w:rtl/>
          <w:lang w:bidi="ar-SA"/>
        </w:rPr>
        <w:t xml:space="preserve"> </w:t>
      </w:r>
      <w:r w:rsidRPr="00990249">
        <w:rPr>
          <w:rFonts w:cs="B Nazanin" w:hint="cs"/>
          <w:sz w:val="28"/>
          <w:szCs w:val="28"/>
          <w:rtl/>
          <w:lang w:bidi="ar-SA"/>
        </w:rPr>
        <w:t>هورمون</w:t>
      </w:r>
      <w:r w:rsidRPr="00990249">
        <w:rPr>
          <w:rFonts w:cs="B Nazanin"/>
          <w:sz w:val="28"/>
          <w:szCs w:val="28"/>
          <w:rtl/>
          <w:lang w:bidi="ar-SA"/>
        </w:rPr>
        <w:t xml:space="preserve"> </w:t>
      </w:r>
      <w:r w:rsidRPr="00990249">
        <w:rPr>
          <w:rFonts w:cs="B Nazanin" w:hint="cs"/>
          <w:sz w:val="28"/>
          <w:szCs w:val="28"/>
          <w:rtl/>
          <w:lang w:bidi="ar-SA"/>
        </w:rPr>
        <w:t>كورتيزول</w:t>
      </w:r>
      <w:r w:rsidRPr="00990249">
        <w:rPr>
          <w:rFonts w:cs="B Nazanin"/>
          <w:sz w:val="28"/>
          <w:szCs w:val="28"/>
          <w:rtl/>
          <w:lang w:bidi="ar-SA"/>
        </w:rPr>
        <w:t xml:space="preserve"> </w:t>
      </w:r>
      <w:r w:rsidRPr="00990249">
        <w:rPr>
          <w:rFonts w:cs="B Nazanin" w:hint="cs"/>
          <w:sz w:val="28"/>
          <w:szCs w:val="28"/>
          <w:rtl/>
          <w:lang w:bidi="ar-SA"/>
        </w:rPr>
        <w:t>تحقيقات</w:t>
      </w:r>
      <w:r w:rsidRPr="00990249">
        <w:rPr>
          <w:rFonts w:cs="B Nazanin"/>
          <w:sz w:val="28"/>
          <w:szCs w:val="28"/>
          <w:rtl/>
          <w:lang w:bidi="ar-SA"/>
        </w:rPr>
        <w:t xml:space="preserve"> </w:t>
      </w:r>
      <w:r w:rsidRPr="00990249">
        <w:rPr>
          <w:rFonts w:cs="B Nazanin" w:hint="cs"/>
          <w:sz w:val="28"/>
          <w:szCs w:val="28"/>
          <w:rtl/>
          <w:lang w:bidi="ar-SA"/>
        </w:rPr>
        <w:t>اندكي</w:t>
      </w:r>
      <w:r w:rsidRPr="00990249">
        <w:rPr>
          <w:rFonts w:cs="B Nazanin"/>
          <w:sz w:val="28"/>
          <w:szCs w:val="28"/>
          <w:rtl/>
          <w:lang w:bidi="ar-SA"/>
        </w:rPr>
        <w:t xml:space="preserve"> </w:t>
      </w:r>
      <w:r w:rsidRPr="00990249">
        <w:rPr>
          <w:rFonts w:cs="B Nazanin" w:hint="cs"/>
          <w:sz w:val="28"/>
          <w:szCs w:val="28"/>
          <w:rtl/>
          <w:lang w:bidi="ar-SA"/>
        </w:rPr>
        <w:t>انجام</w:t>
      </w:r>
      <w:r w:rsidRPr="00990249">
        <w:rPr>
          <w:rFonts w:cs="B Nazanin"/>
          <w:sz w:val="28"/>
          <w:szCs w:val="28"/>
          <w:rtl/>
          <w:lang w:bidi="ar-SA"/>
        </w:rPr>
        <w:t xml:space="preserve"> </w:t>
      </w:r>
      <w:r w:rsidRPr="00990249">
        <w:rPr>
          <w:rFonts w:cs="B Nazanin" w:hint="cs"/>
          <w:sz w:val="28"/>
          <w:szCs w:val="28"/>
          <w:rtl/>
          <w:lang w:bidi="ar-SA"/>
        </w:rPr>
        <w:t>گرفته</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همچنان</w:t>
      </w:r>
      <w:r w:rsidRPr="00990249">
        <w:rPr>
          <w:rFonts w:cs="B Nazanin"/>
          <w:sz w:val="28"/>
          <w:szCs w:val="28"/>
          <w:rtl/>
          <w:lang w:bidi="ar-SA"/>
        </w:rPr>
        <w:t xml:space="preserve"> </w:t>
      </w:r>
      <w:r w:rsidRPr="00990249">
        <w:rPr>
          <w:rFonts w:cs="B Nazanin" w:hint="cs"/>
          <w:sz w:val="28"/>
          <w:szCs w:val="28"/>
          <w:rtl/>
          <w:lang w:bidi="ar-SA"/>
        </w:rPr>
        <w:t>كه</w:t>
      </w:r>
      <w:r w:rsidRPr="00990249">
        <w:rPr>
          <w:rFonts w:cs="B Nazanin"/>
          <w:sz w:val="28"/>
          <w:szCs w:val="28"/>
          <w:rtl/>
          <w:lang w:bidi="ar-SA"/>
        </w:rPr>
        <w:t xml:space="preserve"> </w:t>
      </w:r>
      <w:r w:rsidRPr="00990249">
        <w:rPr>
          <w:rFonts w:cs="B Nazanin" w:hint="cs"/>
          <w:sz w:val="28"/>
          <w:szCs w:val="28"/>
          <w:rtl/>
          <w:lang w:bidi="ar-SA"/>
        </w:rPr>
        <w:t>دگات</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همكاران</w:t>
      </w:r>
      <w:r w:rsidRPr="00990249">
        <w:rPr>
          <w:rFonts w:cs="B Nazanin"/>
          <w:sz w:val="28"/>
          <w:szCs w:val="28"/>
          <w:rtl/>
          <w:lang w:bidi="ar-SA"/>
        </w:rPr>
        <w:t xml:space="preserve"> ( 2003 ) </w:t>
      </w:r>
      <w:r w:rsidRPr="00990249">
        <w:rPr>
          <w:rFonts w:cs="B Nazanin" w:hint="cs"/>
          <w:sz w:val="28"/>
          <w:szCs w:val="28"/>
          <w:rtl/>
          <w:lang w:bidi="ar-SA"/>
        </w:rPr>
        <w:t>گزارش</w:t>
      </w:r>
      <w:r w:rsidRPr="00990249">
        <w:rPr>
          <w:rFonts w:cs="B Nazanin"/>
          <w:sz w:val="28"/>
          <w:szCs w:val="28"/>
          <w:lang w:bidi="ar-SA"/>
        </w:rPr>
        <w:t xml:space="preserve"> </w:t>
      </w:r>
      <w:r w:rsidRPr="00990249">
        <w:rPr>
          <w:rFonts w:cs="B Nazanin" w:hint="cs"/>
          <w:sz w:val="28"/>
          <w:szCs w:val="28"/>
          <w:rtl/>
          <w:lang w:bidi="ar-SA"/>
        </w:rPr>
        <w:t>دادند</w:t>
      </w:r>
      <w:r w:rsidRPr="00990249">
        <w:rPr>
          <w:rFonts w:cs="B Nazanin"/>
          <w:sz w:val="28"/>
          <w:szCs w:val="28"/>
          <w:rtl/>
          <w:lang w:bidi="ar-SA"/>
        </w:rPr>
        <w:t xml:space="preserve"> </w:t>
      </w:r>
      <w:r w:rsidRPr="00990249">
        <w:rPr>
          <w:rFonts w:cs="B Nazanin" w:hint="cs"/>
          <w:sz w:val="28"/>
          <w:szCs w:val="28"/>
          <w:rtl/>
          <w:lang w:bidi="ar-SA"/>
        </w:rPr>
        <w:t>افزايش</w:t>
      </w:r>
      <w:r w:rsidRPr="00990249">
        <w:rPr>
          <w:rFonts w:cs="B Nazanin"/>
          <w:sz w:val="28"/>
          <w:szCs w:val="28"/>
          <w:rtl/>
          <w:lang w:bidi="ar-SA"/>
        </w:rPr>
        <w:t xml:space="preserve"> </w:t>
      </w:r>
      <w:r w:rsidRPr="00990249">
        <w:rPr>
          <w:rFonts w:cs="B Nazanin" w:hint="cs"/>
          <w:sz w:val="28"/>
          <w:szCs w:val="28"/>
          <w:rtl/>
          <w:lang w:bidi="ar-SA"/>
        </w:rPr>
        <w:t>كورتيزول</w:t>
      </w:r>
      <w:r w:rsidRPr="00990249">
        <w:rPr>
          <w:rFonts w:cs="B Nazanin"/>
          <w:sz w:val="28"/>
          <w:szCs w:val="28"/>
          <w:rtl/>
          <w:lang w:bidi="ar-SA"/>
        </w:rPr>
        <w:t xml:space="preserve"> </w:t>
      </w:r>
      <w:r w:rsidRPr="00990249">
        <w:rPr>
          <w:rFonts w:cs="B Nazanin" w:hint="cs"/>
          <w:sz w:val="28"/>
          <w:szCs w:val="28"/>
          <w:rtl/>
          <w:lang w:bidi="ar-SA"/>
        </w:rPr>
        <w:t>شايد</w:t>
      </w:r>
      <w:r w:rsidRPr="00990249">
        <w:rPr>
          <w:rFonts w:cs="B Nazanin"/>
          <w:sz w:val="28"/>
          <w:szCs w:val="28"/>
          <w:rtl/>
          <w:lang w:bidi="ar-SA"/>
        </w:rPr>
        <w:t xml:space="preserve"> </w:t>
      </w:r>
      <w:r w:rsidRPr="00990249">
        <w:rPr>
          <w:rFonts w:cs="B Nazanin" w:hint="cs"/>
          <w:sz w:val="28"/>
          <w:szCs w:val="28"/>
          <w:rtl/>
          <w:lang w:bidi="ar-SA"/>
        </w:rPr>
        <w:t>يكي</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عوامل</w:t>
      </w:r>
      <w:r w:rsidRPr="00990249">
        <w:rPr>
          <w:rFonts w:cs="B Nazanin"/>
          <w:sz w:val="28"/>
          <w:szCs w:val="28"/>
          <w:rtl/>
          <w:lang w:bidi="ar-SA"/>
        </w:rPr>
        <w:t xml:space="preserve"> </w:t>
      </w:r>
      <w:r w:rsidRPr="00990249">
        <w:rPr>
          <w:rFonts w:cs="B Nazanin" w:hint="cs"/>
          <w:sz w:val="28"/>
          <w:szCs w:val="28"/>
          <w:rtl/>
          <w:lang w:bidi="ar-SA"/>
        </w:rPr>
        <w:t>تأثيرگذار</w:t>
      </w:r>
      <w:r w:rsidRPr="00990249">
        <w:rPr>
          <w:rFonts w:cs="B Nazanin"/>
          <w:sz w:val="28"/>
          <w:szCs w:val="28"/>
          <w:rtl/>
          <w:lang w:bidi="ar-SA"/>
        </w:rPr>
        <w:t xml:space="preserve"> </w:t>
      </w:r>
      <w:r w:rsidRPr="00990249">
        <w:rPr>
          <w:rFonts w:cs="B Nazanin" w:hint="cs"/>
          <w:sz w:val="28"/>
          <w:szCs w:val="28"/>
          <w:rtl/>
          <w:lang w:bidi="ar-SA"/>
        </w:rPr>
        <w:t>بر</w:t>
      </w:r>
      <w:r w:rsidRPr="00990249">
        <w:rPr>
          <w:rFonts w:cs="B Nazanin"/>
          <w:sz w:val="28"/>
          <w:szCs w:val="28"/>
          <w:rtl/>
          <w:lang w:bidi="ar-SA"/>
        </w:rPr>
        <w:t xml:space="preserve"> </w:t>
      </w:r>
      <w:r w:rsidRPr="00990249">
        <w:rPr>
          <w:rFonts w:cs="B Nazanin" w:hint="cs"/>
          <w:sz w:val="28"/>
          <w:szCs w:val="28"/>
          <w:rtl/>
          <w:lang w:bidi="ar-SA"/>
        </w:rPr>
        <w:t>تغييرات</w:t>
      </w:r>
      <w:r w:rsidRPr="00990249">
        <w:rPr>
          <w:rFonts w:cs="B Nazanin"/>
          <w:sz w:val="28"/>
          <w:szCs w:val="28"/>
          <w:rtl/>
          <w:lang w:bidi="ar-SA"/>
        </w:rPr>
        <w:t xml:space="preserve"> </w:t>
      </w:r>
      <w:r w:rsidRPr="00990249">
        <w:rPr>
          <w:rFonts w:cs="B Nazanin" w:hint="cs"/>
          <w:sz w:val="28"/>
          <w:szCs w:val="28"/>
          <w:rtl/>
          <w:lang w:bidi="ar-SA"/>
        </w:rPr>
        <w:t>كراتينين</w:t>
      </w:r>
      <w:r w:rsidRPr="00990249">
        <w:rPr>
          <w:rFonts w:cs="B Nazanin"/>
          <w:sz w:val="28"/>
          <w:szCs w:val="28"/>
          <w:rtl/>
          <w:lang w:bidi="ar-SA"/>
        </w:rPr>
        <w:t xml:space="preserve"> </w:t>
      </w:r>
      <w:r w:rsidRPr="00990249">
        <w:rPr>
          <w:rFonts w:cs="B Nazanin" w:hint="cs"/>
          <w:sz w:val="28"/>
          <w:szCs w:val="28"/>
          <w:rtl/>
          <w:lang w:bidi="ar-SA"/>
        </w:rPr>
        <w:t>سرم</w:t>
      </w:r>
      <w:r w:rsidRPr="00990249">
        <w:rPr>
          <w:rFonts w:cs="B Nazanin"/>
          <w:sz w:val="28"/>
          <w:szCs w:val="28"/>
          <w:rtl/>
          <w:lang w:bidi="ar-SA"/>
        </w:rPr>
        <w:t xml:space="preserve"> </w:t>
      </w:r>
      <w:r w:rsidRPr="00990249">
        <w:rPr>
          <w:rFonts w:cs="B Nazanin" w:hint="cs"/>
          <w:sz w:val="28"/>
          <w:szCs w:val="28"/>
          <w:rtl/>
          <w:lang w:bidi="ar-SA"/>
        </w:rPr>
        <w:t>متعاقب</w:t>
      </w:r>
      <w:r w:rsidRPr="00990249">
        <w:rPr>
          <w:rFonts w:cs="B Nazanin"/>
          <w:sz w:val="28"/>
          <w:szCs w:val="28"/>
          <w:rtl/>
          <w:lang w:bidi="ar-SA"/>
        </w:rPr>
        <w:t xml:space="preserve"> </w:t>
      </w:r>
      <w:r w:rsidRPr="00990249">
        <w:rPr>
          <w:rFonts w:cs="B Nazanin" w:hint="cs"/>
          <w:sz w:val="28"/>
          <w:szCs w:val="28"/>
          <w:rtl/>
          <w:lang w:bidi="ar-SA"/>
        </w:rPr>
        <w:t>فعاليت هاي</w:t>
      </w:r>
      <w:r w:rsidRPr="00990249">
        <w:rPr>
          <w:rFonts w:cs="B Nazanin"/>
          <w:sz w:val="28"/>
          <w:szCs w:val="28"/>
          <w:rtl/>
          <w:lang w:bidi="ar-SA"/>
        </w:rPr>
        <w:t xml:space="preserve"> </w:t>
      </w:r>
      <w:r w:rsidRPr="00990249">
        <w:rPr>
          <w:rFonts w:cs="B Nazanin" w:hint="cs"/>
          <w:sz w:val="28"/>
          <w:szCs w:val="28"/>
          <w:rtl/>
          <w:lang w:bidi="ar-SA"/>
        </w:rPr>
        <w:t>بدني</w:t>
      </w:r>
      <w:r w:rsidRPr="00990249">
        <w:rPr>
          <w:rFonts w:cs="B Nazanin"/>
          <w:sz w:val="28"/>
          <w:szCs w:val="28"/>
          <w:rtl/>
          <w:lang w:bidi="ar-SA"/>
        </w:rPr>
        <w:t xml:space="preserve"> </w:t>
      </w:r>
      <w:r w:rsidRPr="00990249">
        <w:rPr>
          <w:rFonts w:cs="B Nazanin" w:hint="cs"/>
          <w:sz w:val="28"/>
          <w:szCs w:val="28"/>
          <w:rtl/>
          <w:lang w:bidi="ar-SA"/>
        </w:rPr>
        <w:t>شديد</w:t>
      </w:r>
      <w:r w:rsidRPr="00990249">
        <w:rPr>
          <w:rFonts w:cs="B Nazanin"/>
          <w:sz w:val="28"/>
          <w:szCs w:val="28"/>
          <w:lang w:bidi="ar-SA"/>
        </w:rPr>
        <w:t xml:space="preserve"> </w:t>
      </w:r>
      <w:r w:rsidRPr="00990249">
        <w:rPr>
          <w:rFonts w:cs="B Nazanin" w:hint="cs"/>
          <w:sz w:val="28"/>
          <w:szCs w:val="28"/>
          <w:rtl/>
          <w:lang w:bidi="ar-SA"/>
        </w:rPr>
        <w:t>باشد</w:t>
      </w:r>
      <w:r w:rsidRPr="00990249">
        <w:rPr>
          <w:rFonts w:cs="B Nazanin"/>
          <w:sz w:val="28"/>
          <w:szCs w:val="28"/>
          <w:rtl/>
          <w:lang w:bidi="ar-SA"/>
        </w:rPr>
        <w:t xml:space="preserve"> </w:t>
      </w:r>
      <w:r w:rsidRPr="00990249">
        <w:rPr>
          <w:rFonts w:cs="B Nazanin"/>
          <w:sz w:val="28"/>
          <w:szCs w:val="28"/>
          <w:lang w:bidi="ar-SA"/>
        </w:rPr>
        <w:t>]</w:t>
      </w:r>
      <w:r w:rsidRPr="00990249">
        <w:rPr>
          <w:rFonts w:cs="B Nazanin" w:hint="cs"/>
          <w:sz w:val="28"/>
          <w:szCs w:val="28"/>
          <w:rtl/>
        </w:rPr>
        <w:t>105</w:t>
      </w:r>
      <w:r w:rsidRPr="00990249">
        <w:rPr>
          <w:rFonts w:cs="B Nazanin"/>
          <w:sz w:val="28"/>
          <w:szCs w:val="28"/>
        </w:rPr>
        <w:t>[</w:t>
      </w:r>
      <w:r w:rsidRPr="00990249">
        <w:rPr>
          <w:rFonts w:ascii="BNazanin" w:cs="B Nazanin" w:hint="cs"/>
          <w:sz w:val="28"/>
          <w:szCs w:val="28"/>
          <w:rtl/>
          <w:lang w:bidi="ar-SA"/>
        </w:rPr>
        <w:t xml:space="preserve"> . از</w:t>
      </w:r>
      <w:r w:rsidRPr="00990249">
        <w:rPr>
          <w:rFonts w:ascii="BNazanin" w:cs="B Nazanin"/>
          <w:sz w:val="28"/>
          <w:szCs w:val="28"/>
          <w:lang w:bidi="ar-SA"/>
        </w:rPr>
        <w:t xml:space="preserve"> </w:t>
      </w:r>
      <w:r w:rsidRPr="00990249">
        <w:rPr>
          <w:rFonts w:ascii="BNazanin" w:cs="B Nazanin" w:hint="cs"/>
          <w:sz w:val="28"/>
          <w:szCs w:val="28"/>
          <w:rtl/>
          <w:lang w:bidi="ar-SA"/>
        </w:rPr>
        <w:t>طرف ديگر،</w:t>
      </w:r>
      <w:r w:rsidRPr="00990249">
        <w:rPr>
          <w:rFonts w:ascii="BNazanin" w:cs="B Nazanin"/>
          <w:sz w:val="28"/>
          <w:szCs w:val="28"/>
          <w:lang w:bidi="ar-SA"/>
        </w:rPr>
        <w:t xml:space="preserve"> </w:t>
      </w:r>
      <w:r w:rsidRPr="00990249">
        <w:rPr>
          <w:rFonts w:ascii="BNazanin" w:cs="B Nazanin" w:hint="cs"/>
          <w:sz w:val="28"/>
          <w:szCs w:val="28"/>
          <w:rtl/>
          <w:lang w:bidi="ar-SA"/>
        </w:rPr>
        <w:t>اطلاعات</w:t>
      </w:r>
      <w:r w:rsidRPr="00990249">
        <w:rPr>
          <w:rFonts w:ascii="BNazanin" w:cs="B Nazanin"/>
          <w:sz w:val="28"/>
          <w:szCs w:val="28"/>
          <w:lang w:bidi="ar-SA"/>
        </w:rPr>
        <w:t xml:space="preserve"> </w:t>
      </w:r>
      <w:r w:rsidRPr="00990249">
        <w:rPr>
          <w:rFonts w:ascii="BNazanin" w:cs="B Nazanin" w:hint="cs"/>
          <w:sz w:val="28"/>
          <w:szCs w:val="28"/>
          <w:rtl/>
          <w:lang w:bidi="ar-SA"/>
        </w:rPr>
        <w:t>موجود</w:t>
      </w:r>
      <w:r w:rsidRPr="00990249">
        <w:rPr>
          <w:rFonts w:ascii="BNazanin" w:cs="B Nazanin"/>
          <w:sz w:val="28"/>
          <w:szCs w:val="28"/>
          <w:lang w:bidi="ar-SA"/>
        </w:rPr>
        <w:t xml:space="preserve"> </w:t>
      </w:r>
      <w:r w:rsidRPr="00990249">
        <w:rPr>
          <w:rFonts w:ascii="BNazanin" w:cs="B Nazanin" w:hint="cs"/>
          <w:sz w:val="28"/>
          <w:szCs w:val="28"/>
          <w:rtl/>
          <w:lang w:bidi="ar-SA"/>
        </w:rPr>
        <w:t>دربارة</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هورمون</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متابوليت</w:t>
      </w:r>
      <w:r w:rsidRPr="00990249">
        <w:rPr>
          <w:rFonts w:ascii="BNazanin" w:cs="B Nazanin"/>
          <w:sz w:val="28"/>
          <w:szCs w:val="28"/>
          <w:lang w:bidi="ar-SA"/>
        </w:rPr>
        <w:t xml:space="preserve"> </w:t>
      </w:r>
      <w:r w:rsidRPr="00990249">
        <w:rPr>
          <w:rFonts w:ascii="BNazanin" w:cs="B Nazanin" w:hint="cs"/>
          <w:sz w:val="28"/>
          <w:szCs w:val="28"/>
          <w:rtl/>
          <w:lang w:bidi="ar-SA"/>
        </w:rPr>
        <w:t>كراتينين،</w:t>
      </w:r>
      <w:r w:rsidRPr="00990249">
        <w:rPr>
          <w:rFonts w:ascii="BNazanin" w:cs="B Nazanin"/>
          <w:sz w:val="28"/>
          <w:szCs w:val="28"/>
          <w:lang w:bidi="ar-SA"/>
        </w:rPr>
        <w:t xml:space="preserve"> </w:t>
      </w:r>
      <w:r w:rsidRPr="00990249">
        <w:rPr>
          <w:rFonts w:ascii="BNazanin" w:cs="B Nazanin" w:hint="cs"/>
          <w:sz w:val="28"/>
          <w:szCs w:val="28"/>
          <w:rtl/>
          <w:lang w:bidi="ar-SA"/>
        </w:rPr>
        <w:t>بسيار</w:t>
      </w:r>
      <w:r w:rsidRPr="00990249">
        <w:rPr>
          <w:rFonts w:ascii="BNazanin" w:cs="B Nazanin"/>
          <w:sz w:val="28"/>
          <w:szCs w:val="28"/>
          <w:lang w:bidi="ar-SA"/>
        </w:rPr>
        <w:t xml:space="preserve"> </w:t>
      </w:r>
      <w:r w:rsidRPr="00990249">
        <w:rPr>
          <w:rFonts w:ascii="BNazanin" w:cs="B Nazanin" w:hint="cs"/>
          <w:sz w:val="28"/>
          <w:szCs w:val="28"/>
          <w:rtl/>
          <w:lang w:bidi="ar-SA"/>
        </w:rPr>
        <w:t>محدود</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وجود</w:t>
      </w:r>
      <w:r w:rsidRPr="00990249">
        <w:rPr>
          <w:rFonts w:ascii="BNazanin" w:cs="B Nazanin"/>
          <w:sz w:val="28"/>
          <w:szCs w:val="28"/>
          <w:lang w:bidi="ar-SA"/>
        </w:rPr>
        <w:t xml:space="preserve"> </w:t>
      </w:r>
      <w:r w:rsidRPr="00990249">
        <w:rPr>
          <w:rFonts w:ascii="BNazanin" w:cs="B Nazanin" w:hint="cs"/>
          <w:sz w:val="28"/>
          <w:szCs w:val="28"/>
          <w:rtl/>
          <w:lang w:bidi="ar-SA"/>
        </w:rPr>
        <w:t>اين،</w:t>
      </w:r>
      <w:r w:rsidRPr="00990249">
        <w:rPr>
          <w:rFonts w:ascii="BNazanin" w:cs="B Nazanin"/>
          <w:sz w:val="28"/>
          <w:szCs w:val="28"/>
          <w:lang w:bidi="ar-SA"/>
        </w:rPr>
        <w:t>.</w:t>
      </w:r>
      <w:r w:rsidRPr="00990249">
        <w:rPr>
          <w:rFonts w:ascii="BNazanin" w:cs="B Nazanin" w:hint="cs"/>
          <w:sz w:val="28"/>
          <w:szCs w:val="28"/>
          <w:rtl/>
          <w:lang w:bidi="ar-SA"/>
        </w:rPr>
        <w:t>نشان</w:t>
      </w:r>
      <w:r w:rsidRPr="00990249">
        <w:rPr>
          <w:rFonts w:ascii="BNazanin" w:cs="B Nazanin"/>
          <w:sz w:val="28"/>
          <w:szCs w:val="28"/>
          <w:lang w:bidi="ar-SA"/>
        </w:rPr>
        <w:t xml:space="preserve"> </w:t>
      </w:r>
      <w:r w:rsidRPr="00990249">
        <w:rPr>
          <w:rFonts w:ascii="BNazanin" w:cs="B Nazanin" w:hint="cs"/>
          <w:sz w:val="28"/>
          <w:szCs w:val="28"/>
          <w:rtl/>
          <w:lang w:bidi="ar-SA"/>
        </w:rPr>
        <w:t>داده</w:t>
      </w:r>
      <w:r w:rsidRPr="00990249">
        <w:rPr>
          <w:rFonts w:ascii="BNazanin" w:cs="B Nazanin"/>
          <w:sz w:val="28"/>
          <w:szCs w:val="28"/>
          <w:lang w:bidi="ar-SA"/>
        </w:rPr>
        <w:t xml:space="preserve"> </w:t>
      </w:r>
      <w:r w:rsidRPr="00990249">
        <w:rPr>
          <w:rFonts w:ascii="BNazanin" w:cs="B Nazanin" w:hint="cs"/>
          <w:sz w:val="28"/>
          <w:szCs w:val="28"/>
          <w:rtl/>
          <w:lang w:bidi="ar-SA"/>
        </w:rPr>
        <w:t>شده</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فعاليتهاي</w:t>
      </w:r>
      <w:r w:rsidRPr="00990249">
        <w:rPr>
          <w:rFonts w:ascii="BNazanin" w:cs="B Nazanin"/>
          <w:sz w:val="28"/>
          <w:szCs w:val="28"/>
          <w:lang w:bidi="ar-SA"/>
        </w:rPr>
        <w:t xml:space="preserve"> </w:t>
      </w:r>
      <w:r w:rsidRPr="00990249">
        <w:rPr>
          <w:rFonts w:ascii="BNazanin" w:cs="B Nazanin" w:hint="cs"/>
          <w:sz w:val="28"/>
          <w:szCs w:val="28"/>
          <w:rtl/>
          <w:lang w:bidi="ar-SA"/>
        </w:rPr>
        <w:t>شديد،</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كراتينين</w:t>
      </w:r>
      <w:r w:rsidRPr="00990249">
        <w:rPr>
          <w:rFonts w:ascii="BNazanin" w:cs="B Nazanin"/>
          <w:sz w:val="28"/>
          <w:szCs w:val="28"/>
          <w:lang w:bidi="ar-SA"/>
        </w:rPr>
        <w:t xml:space="preserve"> </w:t>
      </w:r>
      <w:r w:rsidRPr="00990249">
        <w:rPr>
          <w:rFonts w:ascii="BNazanin" w:cs="B Nazanin" w:hint="cs"/>
          <w:sz w:val="28"/>
          <w:szCs w:val="28"/>
          <w:rtl/>
          <w:lang w:bidi="ar-SA"/>
        </w:rPr>
        <w:t>سرم</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 xml:space="preserve">دارد </w:t>
      </w:r>
      <w:r w:rsidRPr="00990249">
        <w:rPr>
          <w:rFonts w:ascii="BNazanin" w:cs="B Nazanin"/>
          <w:sz w:val="28"/>
          <w:szCs w:val="28"/>
          <w:lang w:bidi="ar-SA"/>
        </w:rPr>
        <w:t>]</w:t>
      </w:r>
      <w:r w:rsidRPr="00990249">
        <w:rPr>
          <w:rFonts w:ascii="BNazanin" w:cs="B Nazanin" w:hint="cs"/>
          <w:sz w:val="28"/>
          <w:szCs w:val="28"/>
          <w:rtl/>
        </w:rPr>
        <w:t>101</w:t>
      </w:r>
      <w:r w:rsidRPr="00990249">
        <w:rPr>
          <w:rFonts w:ascii="BNazanin" w:cs="B Nazanin"/>
          <w:sz w:val="28"/>
          <w:szCs w:val="28"/>
        </w:rPr>
        <w:t>[</w:t>
      </w:r>
      <w:r w:rsidRPr="00990249">
        <w:rPr>
          <w:rFonts w:ascii="BNazanin" w:cs="B Nazanin" w:hint="cs"/>
          <w:sz w:val="28"/>
          <w:szCs w:val="28"/>
          <w:rtl/>
          <w:lang w:bidi="ar-SA"/>
        </w:rPr>
        <w:t xml:space="preserve"> كراتينين</w:t>
      </w:r>
      <w:r w:rsidRPr="00990249">
        <w:rPr>
          <w:rFonts w:ascii="BNazanin" w:cs="B Nazanin"/>
          <w:sz w:val="28"/>
          <w:szCs w:val="28"/>
          <w:lang w:bidi="ar-SA"/>
        </w:rPr>
        <w:t xml:space="preserve"> </w:t>
      </w:r>
      <w:r w:rsidRPr="00990249">
        <w:rPr>
          <w:rFonts w:ascii="BNazanin" w:cs="B Nazanin" w:hint="cs"/>
          <w:sz w:val="28"/>
          <w:szCs w:val="28"/>
          <w:rtl/>
          <w:lang w:bidi="ar-SA"/>
        </w:rPr>
        <w:t>سرم</w:t>
      </w:r>
      <w:r w:rsidRPr="00990249">
        <w:rPr>
          <w:rFonts w:ascii="BNazanin" w:cs="B Nazanin"/>
          <w:sz w:val="28"/>
          <w:szCs w:val="28"/>
          <w:lang w:bidi="ar-SA"/>
        </w:rPr>
        <w:t xml:space="preserve"> </w:t>
      </w:r>
      <w:r w:rsidRPr="00990249">
        <w:rPr>
          <w:rFonts w:ascii="BNazanin" w:cs="B Nazanin" w:hint="cs"/>
          <w:sz w:val="28"/>
          <w:szCs w:val="28"/>
          <w:rtl/>
          <w:lang w:bidi="ar-SA"/>
        </w:rPr>
        <w:t>ممكن</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بيانگر</w:t>
      </w:r>
      <w:r w:rsidRPr="00990249">
        <w:rPr>
          <w:rFonts w:ascii="BNazanin" w:cs="B Nazanin"/>
          <w:sz w:val="28"/>
          <w:szCs w:val="28"/>
          <w:lang w:bidi="ar-SA"/>
        </w:rPr>
        <w:t xml:space="preserve"> </w:t>
      </w:r>
      <w:r w:rsidRPr="00990249">
        <w:rPr>
          <w:rFonts w:ascii="BNazanin" w:cs="B Nazanin" w:hint="cs"/>
          <w:sz w:val="28"/>
          <w:szCs w:val="28"/>
          <w:rtl/>
          <w:lang w:bidi="ar-SA"/>
        </w:rPr>
        <w:t>تجزية</w:t>
      </w:r>
      <w:r w:rsidRPr="00990249">
        <w:rPr>
          <w:rFonts w:ascii="BNazanin" w:cs="B Nazanin"/>
          <w:sz w:val="28"/>
          <w:szCs w:val="28"/>
          <w:lang w:bidi="ar-SA"/>
        </w:rPr>
        <w:t xml:space="preserve"> </w:t>
      </w:r>
      <w:r w:rsidRPr="00990249">
        <w:rPr>
          <w:rFonts w:ascii="BNazanin" w:cs="B Nazanin" w:hint="cs"/>
          <w:sz w:val="28"/>
          <w:szCs w:val="28"/>
          <w:rtl/>
          <w:lang w:bidi="ar-SA"/>
        </w:rPr>
        <w:t>تودة</w:t>
      </w:r>
      <w:r w:rsidRPr="00990249">
        <w:rPr>
          <w:rFonts w:ascii="BNazanin" w:cs="B Nazanin"/>
          <w:sz w:val="28"/>
          <w:szCs w:val="28"/>
          <w:lang w:bidi="ar-SA"/>
        </w:rPr>
        <w:t xml:space="preserve"> </w:t>
      </w:r>
      <w:r w:rsidRPr="00990249">
        <w:rPr>
          <w:rFonts w:ascii="BNazanin" w:cs="B Nazanin" w:hint="cs"/>
          <w:sz w:val="28"/>
          <w:szCs w:val="28"/>
          <w:rtl/>
          <w:lang w:bidi="ar-SA"/>
        </w:rPr>
        <w:t>عضلاني</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عملكرد</w:t>
      </w:r>
      <w:r w:rsidRPr="00990249">
        <w:rPr>
          <w:rFonts w:ascii="BNazanin" w:cs="B Nazanin"/>
          <w:sz w:val="28"/>
          <w:szCs w:val="28"/>
          <w:lang w:bidi="ar-SA"/>
        </w:rPr>
        <w:t xml:space="preserve"> </w:t>
      </w:r>
      <w:r w:rsidRPr="00990249">
        <w:rPr>
          <w:rFonts w:ascii="BNazanin" w:cs="B Nazanin" w:hint="cs"/>
          <w:sz w:val="28"/>
          <w:szCs w:val="28"/>
          <w:rtl/>
          <w:lang w:bidi="ar-SA"/>
        </w:rPr>
        <w:t>كليه</w:t>
      </w:r>
      <w:r w:rsidRPr="00990249">
        <w:rPr>
          <w:rFonts w:ascii="BNazanin" w:cs="B Nazanin"/>
          <w:sz w:val="28"/>
          <w:szCs w:val="28"/>
          <w:lang w:bidi="ar-SA"/>
        </w:rPr>
        <w:t xml:space="preserve"> </w:t>
      </w:r>
      <w:r w:rsidRPr="00990249">
        <w:rPr>
          <w:rFonts w:ascii="BNazanin" w:cs="B Nazanin" w:hint="cs"/>
          <w:sz w:val="28"/>
          <w:szCs w:val="28"/>
          <w:rtl/>
          <w:lang w:bidi="ar-SA"/>
        </w:rPr>
        <w:t>ها</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شديد</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استقامتي باشد</w:t>
      </w:r>
      <w:r w:rsidRPr="00990249">
        <w:rPr>
          <w:rFonts w:ascii="BNazanin" w:cs="B Nazanin"/>
          <w:sz w:val="28"/>
          <w:szCs w:val="28"/>
          <w:lang w:bidi="ar-SA"/>
        </w:rPr>
        <w:t xml:space="preserve"> </w:t>
      </w:r>
      <w:r w:rsidRPr="00990249">
        <w:rPr>
          <w:rFonts w:ascii="BNazanin" w:cs="B Nazanin" w:hint="cs"/>
          <w:sz w:val="28"/>
          <w:szCs w:val="28"/>
          <w:rtl/>
          <w:lang w:bidi="ar-SA"/>
        </w:rPr>
        <w:t>بنابراين،</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آن</w:t>
      </w:r>
      <w:r w:rsidRPr="00990249">
        <w:rPr>
          <w:rFonts w:ascii="BNazanin" w:cs="B Nazanin"/>
          <w:sz w:val="28"/>
          <w:szCs w:val="28"/>
          <w:lang w:bidi="ar-SA"/>
        </w:rPr>
        <w:t xml:space="preserve"> </w:t>
      </w:r>
      <w:r w:rsidRPr="00990249">
        <w:rPr>
          <w:rFonts w:ascii="BNazanin" w:cs="B Nazanin" w:hint="cs"/>
          <w:sz w:val="28"/>
          <w:szCs w:val="28"/>
          <w:rtl/>
          <w:lang w:bidi="ar-SA"/>
        </w:rPr>
        <w:t>هنگام</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شديد</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دليل</w:t>
      </w:r>
      <w:r w:rsidRPr="00990249">
        <w:rPr>
          <w:rFonts w:ascii="BNazanin" w:cs="B Nazanin"/>
          <w:sz w:val="28"/>
          <w:szCs w:val="28"/>
          <w:lang w:bidi="ar-SA"/>
        </w:rPr>
        <w:t xml:space="preserve"> </w:t>
      </w:r>
      <w:r w:rsidRPr="00990249">
        <w:rPr>
          <w:rFonts w:ascii="BNazanin" w:cs="B Nazanin" w:hint="cs"/>
          <w:sz w:val="28"/>
          <w:szCs w:val="28"/>
          <w:rtl/>
          <w:lang w:bidi="ar-SA"/>
        </w:rPr>
        <w:t>ارتباط</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تودة</w:t>
      </w:r>
      <w:r w:rsidRPr="00990249">
        <w:rPr>
          <w:rFonts w:ascii="BNazanin" w:cs="B Nazanin"/>
          <w:sz w:val="28"/>
          <w:szCs w:val="28"/>
          <w:lang w:bidi="ar-SA"/>
        </w:rPr>
        <w:t xml:space="preserve"> </w:t>
      </w:r>
      <w:r w:rsidRPr="00990249">
        <w:rPr>
          <w:rFonts w:ascii="BNazanin" w:cs="B Nazanin" w:hint="cs"/>
          <w:sz w:val="28"/>
          <w:szCs w:val="28"/>
          <w:rtl/>
          <w:lang w:bidi="ar-SA"/>
        </w:rPr>
        <w:t>عضلاني</w:t>
      </w:r>
      <w:r w:rsidRPr="00990249">
        <w:rPr>
          <w:rFonts w:ascii="BNazanin" w:cs="B Nazanin"/>
          <w:sz w:val="28"/>
          <w:szCs w:val="28"/>
          <w:lang w:bidi="ar-SA"/>
        </w:rPr>
        <w:t xml:space="preserve"> </w:t>
      </w:r>
      <w:r w:rsidRPr="00990249">
        <w:rPr>
          <w:rFonts w:ascii="BNazanin" w:cs="B Nazanin" w:hint="cs"/>
          <w:sz w:val="28"/>
          <w:szCs w:val="28"/>
          <w:rtl/>
          <w:lang w:bidi="ar-SA"/>
        </w:rPr>
        <w:t>شايد</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 xml:space="preserve">سطوح </w:t>
      </w:r>
      <w:r w:rsidRPr="00990249">
        <w:rPr>
          <w:rFonts w:ascii="BNazanin" w:cs="B Nazanin"/>
          <w:sz w:val="28"/>
          <w:szCs w:val="28"/>
          <w:lang w:bidi="ar-SA"/>
        </w:rPr>
        <w:t xml:space="preserve"> </w:t>
      </w:r>
      <w:r w:rsidRPr="00990249">
        <w:rPr>
          <w:rFonts w:ascii="BNazanin" w:cs="B Nazanin" w:hint="cs"/>
          <w:sz w:val="28"/>
          <w:szCs w:val="28"/>
          <w:rtl/>
          <w:lang w:bidi="ar-SA"/>
        </w:rPr>
        <w:t>كورتيزول</w:t>
      </w:r>
      <w:r w:rsidRPr="00990249">
        <w:rPr>
          <w:rFonts w:ascii="BNazanin" w:cs="B Nazanin"/>
          <w:sz w:val="28"/>
          <w:szCs w:val="28"/>
          <w:lang w:bidi="ar-SA"/>
        </w:rPr>
        <w:t xml:space="preserve"> </w:t>
      </w:r>
      <w:r w:rsidRPr="00990249">
        <w:rPr>
          <w:rFonts w:ascii="BNazanin" w:cs="B Nazanin" w:hint="cs"/>
          <w:sz w:val="28"/>
          <w:szCs w:val="28"/>
          <w:rtl/>
          <w:lang w:bidi="ar-SA"/>
        </w:rPr>
        <w:t>مرتبط</w:t>
      </w:r>
      <w:r w:rsidRPr="00990249">
        <w:rPr>
          <w:rFonts w:ascii="BNazanin" w:cs="B Nazanin"/>
          <w:sz w:val="28"/>
          <w:szCs w:val="28"/>
          <w:lang w:bidi="ar-SA"/>
        </w:rPr>
        <w:t xml:space="preserve"> </w:t>
      </w:r>
      <w:r w:rsidRPr="00990249">
        <w:rPr>
          <w:rFonts w:ascii="BNazanin" w:cs="B Nazanin" w:hint="cs"/>
          <w:sz w:val="28"/>
          <w:szCs w:val="28"/>
          <w:rtl/>
          <w:lang w:bidi="ar-SA"/>
        </w:rPr>
        <w:t>باشد</w:t>
      </w:r>
      <w:r w:rsidRPr="00990249">
        <w:rPr>
          <w:rFonts w:ascii="BNazanin" w:cs="B Nazanin"/>
          <w:sz w:val="28"/>
          <w:szCs w:val="28"/>
          <w:lang w:bidi="ar-SA"/>
        </w:rPr>
        <w:t xml:space="preserve"> ]</w:t>
      </w:r>
      <w:r w:rsidRPr="00990249">
        <w:rPr>
          <w:rFonts w:ascii="BNazanin" w:cs="B Nazanin" w:hint="cs"/>
          <w:sz w:val="28"/>
          <w:szCs w:val="28"/>
          <w:rtl/>
        </w:rPr>
        <w:t>106</w:t>
      </w:r>
      <w:r w:rsidRPr="00990249">
        <w:rPr>
          <w:rFonts w:ascii="BNazanin" w:cs="B Nazanin"/>
          <w:sz w:val="28"/>
          <w:szCs w:val="28"/>
        </w:rPr>
        <w:t>[</w:t>
      </w:r>
      <w:r w:rsidRPr="00990249">
        <w:rPr>
          <w:rFonts w:ascii="BNazanin" w:cs="B Nazanin" w:hint="cs"/>
          <w:sz w:val="28"/>
          <w:szCs w:val="28"/>
          <w:rtl/>
        </w:rPr>
        <w:t>.</w:t>
      </w:r>
    </w:p>
    <w:p w:rsidR="00990249" w:rsidRPr="00990249" w:rsidRDefault="00B677F8" w:rsidP="00990249">
      <w:pPr>
        <w:autoSpaceDE w:val="0"/>
        <w:autoSpaceDN w:val="0"/>
        <w:adjustRightInd w:val="0"/>
        <w:spacing w:after="0" w:line="360" w:lineRule="auto"/>
        <w:rPr>
          <w:rFonts w:cs="B Nazanin"/>
          <w:b/>
          <w:bCs/>
          <w:sz w:val="28"/>
          <w:szCs w:val="28"/>
          <w:lang w:bidi="ar-SA"/>
        </w:rPr>
      </w:pPr>
      <w:r>
        <w:rPr>
          <w:rFonts w:cs="B Nazanin" w:hint="cs"/>
          <w:b/>
          <w:bCs/>
          <w:sz w:val="28"/>
          <w:szCs w:val="28"/>
          <w:rtl/>
          <w:lang w:bidi="ar-SA"/>
        </w:rPr>
        <w:t>-</w:t>
      </w:r>
      <w:r w:rsidR="00990249" w:rsidRPr="00990249">
        <w:rPr>
          <w:rFonts w:cs="B Nazanin" w:hint="cs"/>
          <w:b/>
          <w:bCs/>
          <w:sz w:val="28"/>
          <w:szCs w:val="28"/>
          <w:rtl/>
          <w:lang w:bidi="ar-SA"/>
        </w:rPr>
        <w:t>کورتیزول و چاقی</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طور</w:t>
      </w:r>
      <w:r w:rsidRPr="00990249">
        <w:rPr>
          <w:rFonts w:cs="B Nazanin"/>
          <w:sz w:val="28"/>
          <w:szCs w:val="28"/>
          <w:rtl/>
          <w:lang w:bidi="ar-SA"/>
        </w:rPr>
        <w:t xml:space="preserve"> </w:t>
      </w:r>
      <w:r w:rsidRPr="00990249">
        <w:rPr>
          <w:rFonts w:cs="B Nazanin" w:hint="cs"/>
          <w:sz w:val="28"/>
          <w:szCs w:val="28"/>
          <w:rtl/>
          <w:lang w:bidi="ar-SA"/>
        </w:rPr>
        <w:t>مستقیم</w:t>
      </w:r>
      <w:r w:rsidRPr="00990249">
        <w:rPr>
          <w:rFonts w:cs="B Nazanin"/>
          <w:sz w:val="28"/>
          <w:szCs w:val="28"/>
          <w:rtl/>
          <w:lang w:bidi="ar-SA"/>
        </w:rPr>
        <w:t xml:space="preserve"> </w:t>
      </w:r>
      <w:r w:rsidRPr="00990249">
        <w:rPr>
          <w:rFonts w:cs="B Nazanin" w:hint="cs"/>
          <w:sz w:val="28"/>
          <w:szCs w:val="28"/>
          <w:rtl/>
          <w:lang w:bidi="ar-SA"/>
        </w:rPr>
        <w:t>بر</w:t>
      </w:r>
      <w:r w:rsidRPr="00990249">
        <w:rPr>
          <w:rFonts w:cs="B Nazanin"/>
          <w:sz w:val="28"/>
          <w:szCs w:val="28"/>
          <w:rtl/>
          <w:lang w:bidi="ar-SA"/>
        </w:rPr>
        <w:t xml:space="preserve"> </w:t>
      </w:r>
      <w:r w:rsidRPr="00990249">
        <w:rPr>
          <w:rFonts w:cs="B Nazanin" w:hint="cs"/>
          <w:sz w:val="28"/>
          <w:szCs w:val="28"/>
          <w:rtl/>
          <w:lang w:bidi="ar-SA"/>
        </w:rPr>
        <w:t>ذخیره</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افزایش</w:t>
      </w:r>
      <w:r w:rsidRPr="00990249">
        <w:rPr>
          <w:rFonts w:cs="B Nazanin"/>
          <w:sz w:val="28"/>
          <w:szCs w:val="28"/>
          <w:rtl/>
          <w:lang w:bidi="ar-SA"/>
        </w:rPr>
        <w:t xml:space="preserve"> </w:t>
      </w:r>
      <w:r w:rsidRPr="00990249">
        <w:rPr>
          <w:rFonts w:cs="B Nazanin" w:hint="cs"/>
          <w:sz w:val="28"/>
          <w:szCs w:val="28"/>
          <w:rtl/>
          <w:lang w:bidi="ar-SA"/>
        </w:rPr>
        <w:t>وزن</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افراد</w:t>
      </w:r>
      <w:r w:rsidRPr="00990249">
        <w:rPr>
          <w:rFonts w:cs="B Nazanin"/>
          <w:sz w:val="28"/>
          <w:szCs w:val="28"/>
          <w:rtl/>
          <w:lang w:bidi="ar-SA"/>
        </w:rPr>
        <w:t xml:space="preserve"> </w:t>
      </w:r>
      <w:r w:rsidRPr="00990249">
        <w:rPr>
          <w:rFonts w:cs="B Nazanin" w:hint="cs"/>
          <w:sz w:val="28"/>
          <w:szCs w:val="28"/>
          <w:rtl/>
          <w:lang w:bidi="ar-SA"/>
        </w:rPr>
        <w:t>تاثیر دارد</w:t>
      </w:r>
      <w:r w:rsidRPr="00990249">
        <w:rPr>
          <w:rFonts w:cs="B Nazanin"/>
          <w:sz w:val="28"/>
          <w:szCs w:val="28"/>
          <w:rtl/>
          <w:lang w:bidi="ar-SA"/>
        </w:rPr>
        <w:t xml:space="preserve">. </w:t>
      </w:r>
      <w:r w:rsidRPr="00990249">
        <w:rPr>
          <w:rFonts w:cs="B Nazanin" w:hint="cs"/>
          <w:sz w:val="28"/>
          <w:szCs w:val="28"/>
          <w:rtl/>
          <w:lang w:bidi="ar-SA"/>
        </w:rPr>
        <w:t>غلظت</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بافت</w:t>
      </w:r>
      <w:r w:rsidRPr="00990249">
        <w:rPr>
          <w:rFonts w:cs="B Nazanin"/>
          <w:sz w:val="28"/>
          <w:szCs w:val="28"/>
          <w:rtl/>
          <w:lang w:bidi="ar-SA"/>
        </w:rPr>
        <w:t xml:space="preserve"> </w:t>
      </w:r>
      <w:r w:rsidRPr="00990249">
        <w:rPr>
          <w:rFonts w:cs="B Nazanin" w:hint="cs"/>
          <w:sz w:val="28"/>
          <w:szCs w:val="28"/>
          <w:rtl/>
          <w:lang w:bidi="ar-SA"/>
        </w:rPr>
        <w:t>توسط</w:t>
      </w:r>
      <w:r w:rsidRPr="00990249">
        <w:rPr>
          <w:rFonts w:cs="B Nazanin"/>
          <w:sz w:val="28"/>
          <w:szCs w:val="28"/>
          <w:rtl/>
          <w:lang w:bidi="ar-SA"/>
        </w:rPr>
        <w:t xml:space="preserve"> </w:t>
      </w:r>
      <w:r w:rsidRPr="00990249">
        <w:rPr>
          <w:rFonts w:cs="B Nazanin" w:hint="cs"/>
          <w:sz w:val="28"/>
          <w:szCs w:val="28"/>
          <w:rtl/>
          <w:lang w:bidi="ar-SA"/>
        </w:rPr>
        <w:t>یک</w:t>
      </w:r>
      <w:r w:rsidRPr="00990249">
        <w:rPr>
          <w:rFonts w:cs="B Nazanin"/>
          <w:sz w:val="28"/>
          <w:szCs w:val="28"/>
          <w:rtl/>
          <w:lang w:bidi="ar-SA"/>
        </w:rPr>
        <w:t xml:space="preserve"> </w:t>
      </w:r>
      <w:r w:rsidRPr="00990249">
        <w:rPr>
          <w:rFonts w:cs="B Nazanin" w:hint="cs"/>
          <w:sz w:val="28"/>
          <w:szCs w:val="28"/>
          <w:rtl/>
          <w:lang w:bidi="ar-SA"/>
        </w:rPr>
        <w:t>آنزیم</w:t>
      </w:r>
      <w:r w:rsidRPr="00990249">
        <w:rPr>
          <w:rFonts w:cs="B Nazanin"/>
          <w:sz w:val="28"/>
          <w:szCs w:val="28"/>
          <w:rtl/>
          <w:lang w:bidi="ar-SA"/>
        </w:rPr>
        <w:t xml:space="preserve"> </w:t>
      </w:r>
      <w:r w:rsidRPr="00990249">
        <w:rPr>
          <w:rFonts w:cs="B Nazanin" w:hint="cs"/>
          <w:sz w:val="28"/>
          <w:szCs w:val="28"/>
          <w:rtl/>
          <w:lang w:bidi="ar-SA"/>
        </w:rPr>
        <w:t>خاص</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کورتیزون</w:t>
      </w:r>
      <w:r w:rsidRPr="00990249">
        <w:rPr>
          <w:rFonts w:cs="B Nazanin"/>
          <w:sz w:val="28"/>
          <w:szCs w:val="28"/>
          <w:rtl/>
          <w:lang w:bidi="ar-SA"/>
        </w:rPr>
        <w:t xml:space="preserve"> </w:t>
      </w:r>
      <w:r w:rsidRPr="00990249">
        <w:rPr>
          <w:rFonts w:cs="B Nazanin" w:hint="cs"/>
          <w:sz w:val="28"/>
          <w:szCs w:val="28"/>
          <w:rtl/>
          <w:lang w:bidi="ar-SA"/>
        </w:rPr>
        <w:t>غیر</w:t>
      </w:r>
      <w:r w:rsidRPr="00990249">
        <w:rPr>
          <w:rFonts w:cs="B Nazanin"/>
          <w:sz w:val="28"/>
          <w:szCs w:val="28"/>
          <w:rtl/>
          <w:lang w:bidi="ar-SA"/>
        </w:rPr>
        <w:t xml:space="preserve"> </w:t>
      </w:r>
      <w:r w:rsidRPr="00990249">
        <w:rPr>
          <w:rFonts w:cs="B Nazanin" w:hint="cs"/>
          <w:sz w:val="28"/>
          <w:szCs w:val="28"/>
          <w:rtl/>
          <w:lang w:bidi="ar-SA"/>
        </w:rPr>
        <w:t>فعال را</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فعال</w:t>
      </w:r>
      <w:r w:rsidRPr="00990249">
        <w:rPr>
          <w:rFonts w:cs="B Nazanin"/>
          <w:sz w:val="28"/>
          <w:szCs w:val="28"/>
          <w:rtl/>
          <w:lang w:bidi="ar-SA"/>
        </w:rPr>
        <w:t xml:space="preserve">  </w:t>
      </w:r>
      <w:r w:rsidRPr="00990249">
        <w:rPr>
          <w:rFonts w:cs="B Nazanin" w:hint="cs"/>
          <w:sz w:val="28"/>
          <w:szCs w:val="28"/>
          <w:rtl/>
          <w:lang w:bidi="ar-SA"/>
        </w:rPr>
        <w:t>تبدیل می کند</w:t>
      </w:r>
      <w:r w:rsidRPr="00990249">
        <w:rPr>
          <w:rFonts w:cs="B Nazanin"/>
          <w:sz w:val="28"/>
          <w:szCs w:val="28"/>
          <w:rtl/>
          <w:lang w:bidi="ar-SA"/>
        </w:rPr>
        <w:t xml:space="preserve"> </w:t>
      </w:r>
      <w:r w:rsidRPr="00990249">
        <w:rPr>
          <w:rFonts w:cs="B Nazanin" w:hint="cs"/>
          <w:sz w:val="28"/>
          <w:szCs w:val="28"/>
          <w:rtl/>
          <w:lang w:bidi="ar-SA"/>
        </w:rPr>
        <w:t>کنترل</w:t>
      </w:r>
      <w:r w:rsidRPr="00990249">
        <w:rPr>
          <w:rFonts w:cs="B Nazanin"/>
          <w:sz w:val="28"/>
          <w:szCs w:val="28"/>
          <w:rtl/>
          <w:lang w:bidi="ar-SA"/>
        </w:rPr>
        <w:t xml:space="preserve"> </w:t>
      </w:r>
      <w:r w:rsidRPr="00990249">
        <w:rPr>
          <w:rFonts w:cs="B Nazanin" w:hint="cs"/>
          <w:sz w:val="28"/>
          <w:szCs w:val="28"/>
          <w:rtl/>
          <w:lang w:bidi="ar-SA"/>
        </w:rPr>
        <w:t>می</w:t>
      </w:r>
      <w:r w:rsidRPr="00990249">
        <w:rPr>
          <w:rFonts w:cs="B Nazanin"/>
          <w:sz w:val="28"/>
          <w:szCs w:val="28"/>
          <w:rtl/>
          <w:lang w:bidi="ar-SA"/>
        </w:rPr>
        <w:t xml:space="preserve"> </w:t>
      </w:r>
      <w:r w:rsidRPr="00990249">
        <w:rPr>
          <w:rFonts w:cs="B Nazanin" w:hint="cs"/>
          <w:sz w:val="28"/>
          <w:szCs w:val="28"/>
          <w:rtl/>
          <w:lang w:bidi="ar-SA"/>
        </w:rPr>
        <w:t>شود</w:t>
      </w:r>
      <w:r w:rsidRPr="00990249">
        <w:rPr>
          <w:rFonts w:cs="B Nazanin"/>
          <w:sz w:val="28"/>
          <w:szCs w:val="28"/>
          <w:lang w:bidi="ar-SA"/>
        </w:rPr>
        <w:t>]</w:t>
      </w:r>
      <w:r w:rsidRPr="00990249">
        <w:rPr>
          <w:rFonts w:cs="B Nazanin" w:hint="cs"/>
          <w:sz w:val="28"/>
          <w:szCs w:val="28"/>
          <w:rtl/>
        </w:rPr>
        <w:t>107</w:t>
      </w:r>
      <w:r w:rsidRPr="00990249">
        <w:rPr>
          <w:rFonts w:cs="B Nazanin"/>
          <w:sz w:val="28"/>
          <w:szCs w:val="28"/>
        </w:rPr>
        <w:t>[</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آنزیم</w:t>
      </w:r>
      <w:r w:rsidRPr="00990249">
        <w:rPr>
          <w:rFonts w:cs="B Nazanin"/>
          <w:sz w:val="28"/>
          <w:szCs w:val="28"/>
          <w:rtl/>
          <w:lang w:bidi="ar-SA"/>
        </w:rPr>
        <w:t xml:space="preserve"> </w:t>
      </w:r>
      <w:r w:rsidRPr="00990249">
        <w:rPr>
          <w:rFonts w:cs="B Nazanin" w:hint="cs"/>
          <w:sz w:val="28"/>
          <w:szCs w:val="28"/>
          <w:rtl/>
          <w:lang w:bidi="ar-SA"/>
        </w:rPr>
        <w:t>خاص</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بافت</w:t>
      </w:r>
      <w:r w:rsidRPr="00990249">
        <w:rPr>
          <w:rFonts w:cs="B Nazanin"/>
          <w:sz w:val="28"/>
          <w:szCs w:val="28"/>
          <w:rtl/>
          <w:lang w:bidi="ar-SA"/>
        </w:rPr>
        <w:t xml:space="preserve"> </w:t>
      </w:r>
      <w:r w:rsidRPr="00990249">
        <w:rPr>
          <w:rFonts w:cs="B Nazanin" w:hint="cs"/>
          <w:sz w:val="28"/>
          <w:szCs w:val="28"/>
          <w:rtl/>
          <w:lang w:bidi="ar-SA"/>
        </w:rPr>
        <w:t>واقع</w:t>
      </w:r>
      <w:r w:rsidRPr="00990249">
        <w:rPr>
          <w:rFonts w:cs="B Nazanin"/>
          <w:sz w:val="28"/>
          <w:szCs w:val="28"/>
          <w:rtl/>
          <w:lang w:bidi="ar-SA"/>
        </w:rPr>
        <w:t xml:space="preserve"> </w:t>
      </w:r>
      <w:r w:rsidRPr="00990249">
        <w:rPr>
          <w:rFonts w:cs="B Nazanin" w:hint="cs"/>
          <w:sz w:val="28"/>
          <w:szCs w:val="28"/>
          <w:rtl/>
          <w:lang w:bidi="ar-SA"/>
        </w:rPr>
        <w:t>شده</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مطالعات</w:t>
      </w:r>
      <w:r w:rsidRPr="00990249">
        <w:rPr>
          <w:rFonts w:cs="B Nazanin"/>
          <w:sz w:val="28"/>
          <w:szCs w:val="28"/>
          <w:rtl/>
          <w:lang w:bidi="ar-SA"/>
        </w:rPr>
        <w:t xml:space="preserve"> </w:t>
      </w:r>
      <w:r w:rsidRPr="00990249">
        <w:rPr>
          <w:rFonts w:cs="B Nazanin" w:hint="cs"/>
          <w:sz w:val="28"/>
          <w:szCs w:val="28"/>
          <w:rtl/>
          <w:lang w:bidi="ar-SA"/>
        </w:rPr>
        <w:t>احشایی</w:t>
      </w:r>
      <w:r w:rsidRPr="00990249">
        <w:rPr>
          <w:rFonts w:cs="B Nazanin"/>
          <w:sz w:val="28"/>
          <w:szCs w:val="28"/>
          <w:rtl/>
          <w:lang w:bidi="ar-SA"/>
        </w:rPr>
        <w:t xml:space="preserve"> </w:t>
      </w:r>
      <w:r w:rsidRPr="00990249">
        <w:rPr>
          <w:rFonts w:cs="B Nazanin" w:hint="cs"/>
          <w:sz w:val="28"/>
          <w:szCs w:val="28"/>
          <w:rtl/>
          <w:lang w:bidi="ar-SA"/>
        </w:rPr>
        <w:t>انسان</w:t>
      </w:r>
      <w:r w:rsidRPr="00990249">
        <w:rPr>
          <w:rFonts w:cs="B Nazanin"/>
          <w:sz w:val="28"/>
          <w:szCs w:val="28"/>
          <w:rtl/>
          <w:lang w:bidi="ar-SA"/>
        </w:rPr>
        <w:t xml:space="preserve"> (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اطراف</w:t>
      </w:r>
      <w:r w:rsidRPr="00990249">
        <w:rPr>
          <w:rFonts w:cs="B Nazanin"/>
          <w:sz w:val="28"/>
          <w:szCs w:val="28"/>
          <w:rtl/>
          <w:lang w:bidi="ar-SA"/>
        </w:rPr>
        <w:t xml:space="preserve"> </w:t>
      </w:r>
      <w:r w:rsidRPr="00990249">
        <w:rPr>
          <w:rFonts w:cs="B Nazanin" w:hint="cs"/>
          <w:sz w:val="28"/>
          <w:szCs w:val="28"/>
          <w:rtl/>
          <w:lang w:bidi="ar-SA"/>
        </w:rPr>
        <w:t>معده</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روده</w:t>
      </w:r>
      <w:r w:rsidRPr="00990249">
        <w:rPr>
          <w:rFonts w:cs="B Nazanin"/>
          <w:sz w:val="28"/>
          <w:szCs w:val="28"/>
          <w:rtl/>
          <w:lang w:bidi="ar-SA"/>
        </w:rPr>
        <w:t xml:space="preserve"> )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بافت</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زیر</w:t>
      </w:r>
      <w:r w:rsidRPr="00990249">
        <w:rPr>
          <w:rFonts w:cs="B Nazanin"/>
          <w:sz w:val="28"/>
          <w:szCs w:val="28"/>
          <w:rtl/>
          <w:lang w:bidi="ar-SA"/>
        </w:rPr>
        <w:t xml:space="preserve"> </w:t>
      </w:r>
      <w:r w:rsidRPr="00990249">
        <w:rPr>
          <w:rFonts w:cs="B Nazanin" w:hint="cs"/>
          <w:sz w:val="28"/>
          <w:szCs w:val="28"/>
          <w:rtl/>
          <w:lang w:bidi="ar-SA"/>
        </w:rPr>
        <w:t>پوستی</w:t>
      </w:r>
      <w:r w:rsidRPr="00990249">
        <w:rPr>
          <w:rFonts w:cs="B Nazanin"/>
          <w:sz w:val="28"/>
          <w:szCs w:val="28"/>
          <w:rtl/>
          <w:lang w:bidi="ar-SA"/>
        </w:rPr>
        <w:t xml:space="preserve"> </w:t>
      </w:r>
      <w:r w:rsidRPr="00990249">
        <w:rPr>
          <w:rFonts w:cs="B Nazanin" w:hint="cs"/>
          <w:sz w:val="28"/>
          <w:szCs w:val="28"/>
          <w:rtl/>
          <w:lang w:bidi="ar-SA"/>
        </w:rPr>
        <w:t>نشان</w:t>
      </w:r>
      <w:r w:rsidRPr="00990249">
        <w:rPr>
          <w:rFonts w:cs="B Nazanin"/>
          <w:sz w:val="28"/>
          <w:szCs w:val="28"/>
          <w:rtl/>
          <w:lang w:bidi="ar-SA"/>
        </w:rPr>
        <w:t xml:space="preserve"> </w:t>
      </w:r>
      <w:r w:rsidRPr="00990249">
        <w:rPr>
          <w:rFonts w:cs="B Nazanin" w:hint="cs"/>
          <w:sz w:val="28"/>
          <w:szCs w:val="28"/>
          <w:rtl/>
          <w:lang w:bidi="ar-SA"/>
        </w:rPr>
        <w:t>داده</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ژن</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آنزیم</w:t>
      </w:r>
      <w:r w:rsidRPr="00990249">
        <w:rPr>
          <w:rFonts w:cs="B Nazanin"/>
          <w:sz w:val="28"/>
          <w:szCs w:val="28"/>
          <w:rtl/>
          <w:lang w:bidi="ar-SA"/>
        </w:rPr>
        <w:t xml:space="preserve"> </w:t>
      </w:r>
      <w:r w:rsidRPr="00990249">
        <w:rPr>
          <w:rFonts w:cs="B Nazanin" w:hint="cs"/>
          <w:sz w:val="28"/>
          <w:szCs w:val="28"/>
          <w:rtl/>
          <w:lang w:bidi="ar-SA"/>
        </w:rPr>
        <w:t>بیشتر</w:t>
      </w:r>
      <w:r w:rsidRPr="00990249">
        <w:rPr>
          <w:rFonts w:cs="B Nazanin"/>
          <w:sz w:val="28"/>
          <w:szCs w:val="28"/>
          <w:rtl/>
          <w:lang w:bidi="ar-SA"/>
        </w:rPr>
        <w:t xml:space="preserve"> </w:t>
      </w:r>
      <w:r w:rsidRPr="00990249">
        <w:rPr>
          <w:rFonts w:cs="B Nazanin" w:hint="cs"/>
          <w:sz w:val="28"/>
          <w:szCs w:val="28"/>
          <w:rtl/>
          <w:lang w:bidi="ar-SA"/>
        </w:rPr>
        <w:t>درشرایط</w:t>
      </w:r>
      <w:r w:rsidRPr="00990249">
        <w:rPr>
          <w:rFonts w:cs="B Nazanin"/>
          <w:sz w:val="28"/>
          <w:szCs w:val="28"/>
          <w:rtl/>
          <w:lang w:bidi="ar-SA"/>
        </w:rPr>
        <w:t xml:space="preserve"> </w:t>
      </w:r>
      <w:r w:rsidRPr="00990249">
        <w:rPr>
          <w:rFonts w:cs="B Nazanin" w:hint="cs"/>
          <w:sz w:val="28"/>
          <w:szCs w:val="28"/>
          <w:rtl/>
          <w:lang w:bidi="ar-SA"/>
        </w:rPr>
        <w:t>چاق</w:t>
      </w:r>
      <w:r w:rsidRPr="00990249">
        <w:rPr>
          <w:rFonts w:cs="B Nazanin"/>
          <w:sz w:val="28"/>
          <w:szCs w:val="28"/>
          <w:rtl/>
          <w:lang w:bidi="ar-SA"/>
        </w:rPr>
        <w:t xml:space="preserve">  </w:t>
      </w:r>
      <w:r w:rsidRPr="00990249">
        <w:rPr>
          <w:rFonts w:cs="B Nazanin" w:hint="cs"/>
          <w:sz w:val="28"/>
          <w:szCs w:val="28"/>
          <w:rtl/>
          <w:lang w:bidi="ar-SA"/>
        </w:rPr>
        <w:t>بیان</w:t>
      </w:r>
      <w:r w:rsidRPr="00990249">
        <w:rPr>
          <w:rFonts w:cs="B Nazanin"/>
          <w:sz w:val="28"/>
          <w:szCs w:val="28"/>
          <w:rtl/>
          <w:lang w:bidi="ar-SA"/>
        </w:rPr>
        <w:t xml:space="preserve"> </w:t>
      </w:r>
      <w:r w:rsidRPr="00990249">
        <w:rPr>
          <w:rFonts w:cs="B Nazanin" w:hint="cs"/>
          <w:sz w:val="28"/>
          <w:szCs w:val="28"/>
          <w:rtl/>
          <w:lang w:bidi="ar-SA"/>
        </w:rPr>
        <w:t>شده</w:t>
      </w:r>
      <w:r w:rsidRPr="00990249">
        <w:rPr>
          <w:rFonts w:cs="B Nazanin"/>
          <w:sz w:val="28"/>
          <w:szCs w:val="28"/>
          <w:rtl/>
          <w:lang w:bidi="ar-SA"/>
        </w:rPr>
        <w:t xml:space="preserve"> </w:t>
      </w:r>
      <w:r w:rsidRPr="00990249">
        <w:rPr>
          <w:rFonts w:cs="B Nazanin" w:hint="cs"/>
          <w:sz w:val="28"/>
          <w:szCs w:val="28"/>
          <w:rtl/>
          <w:lang w:bidi="ar-SA"/>
        </w:rPr>
        <w:t xml:space="preserve">است </w:t>
      </w:r>
      <w:r w:rsidRPr="00990249">
        <w:rPr>
          <w:rFonts w:cs="B Nazanin"/>
          <w:sz w:val="28"/>
          <w:szCs w:val="28"/>
          <w:lang w:bidi="ar-SA"/>
        </w:rPr>
        <w:t>]</w:t>
      </w:r>
      <w:r w:rsidRPr="00990249">
        <w:rPr>
          <w:rFonts w:cs="B Nazanin" w:hint="cs"/>
          <w:sz w:val="28"/>
          <w:szCs w:val="28"/>
          <w:rtl/>
        </w:rPr>
        <w:t>108</w:t>
      </w:r>
      <w:r w:rsidRPr="00990249">
        <w:rPr>
          <w:rFonts w:cs="B Nazanin"/>
          <w:sz w:val="28"/>
          <w:szCs w:val="28"/>
        </w:rPr>
        <w:t>[</w:t>
      </w:r>
      <w:r w:rsidRPr="00990249">
        <w:rPr>
          <w:rFonts w:cs="B Nazanin" w:hint="cs"/>
          <w:sz w:val="28"/>
          <w:szCs w:val="28"/>
          <w:rtl/>
        </w:rPr>
        <w:t>.</w:t>
      </w:r>
      <w:r w:rsidRPr="00990249">
        <w:rPr>
          <w:rFonts w:cs="B Nazanin"/>
          <w:sz w:val="28"/>
          <w:szCs w:val="28"/>
          <w:rtl/>
          <w:lang w:bidi="ar-SA"/>
        </w:rPr>
        <w:t xml:space="preserve"> </w:t>
      </w:r>
      <w:r w:rsidRPr="00990249">
        <w:rPr>
          <w:rFonts w:cs="B Nazanin" w:hint="cs"/>
          <w:sz w:val="28"/>
          <w:szCs w:val="28"/>
          <w:rtl/>
          <w:lang w:bidi="ar-SA"/>
        </w:rPr>
        <w:t>همچنین</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تحقیقات</w:t>
      </w:r>
      <w:r w:rsidRPr="00990249">
        <w:rPr>
          <w:rFonts w:cs="B Nazanin"/>
          <w:sz w:val="28"/>
          <w:szCs w:val="28"/>
          <w:rtl/>
          <w:lang w:bidi="ar-SA"/>
        </w:rPr>
        <w:t xml:space="preserve"> </w:t>
      </w:r>
      <w:r w:rsidRPr="00990249">
        <w:rPr>
          <w:rFonts w:cs="B Nazanin" w:hint="cs"/>
          <w:sz w:val="28"/>
          <w:szCs w:val="28"/>
          <w:rtl/>
          <w:lang w:bidi="ar-SA"/>
        </w:rPr>
        <w:t>نشان</w:t>
      </w:r>
      <w:r w:rsidRPr="00990249">
        <w:rPr>
          <w:rFonts w:cs="B Nazanin"/>
          <w:sz w:val="28"/>
          <w:szCs w:val="28"/>
          <w:rtl/>
          <w:lang w:bidi="ar-SA"/>
        </w:rPr>
        <w:t xml:space="preserve"> </w:t>
      </w:r>
      <w:r w:rsidRPr="00990249">
        <w:rPr>
          <w:rFonts w:cs="B Nazanin" w:hint="cs"/>
          <w:sz w:val="28"/>
          <w:szCs w:val="28"/>
          <w:rtl/>
          <w:lang w:bidi="ar-SA"/>
        </w:rPr>
        <w:lastRenderedPageBreak/>
        <w:t>داده</w:t>
      </w:r>
      <w:r w:rsidRPr="00990249">
        <w:rPr>
          <w:rFonts w:cs="B Nazanin"/>
          <w:sz w:val="28"/>
          <w:szCs w:val="28"/>
          <w:rtl/>
          <w:lang w:bidi="ar-SA"/>
        </w:rPr>
        <w:t xml:space="preserve"> </w:t>
      </w:r>
      <w:r w:rsidRPr="00990249">
        <w:rPr>
          <w:rFonts w:cs="B Nazanin" w:hint="cs"/>
          <w:sz w:val="28"/>
          <w:szCs w:val="28"/>
          <w:rtl/>
          <w:lang w:bidi="ar-SA"/>
        </w:rPr>
        <w:t>شده</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سلول</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احشایی</w:t>
      </w:r>
      <w:r w:rsidRPr="00990249">
        <w:rPr>
          <w:rFonts w:cs="B Nazanin"/>
          <w:sz w:val="28"/>
          <w:szCs w:val="28"/>
          <w:rtl/>
          <w:lang w:bidi="ar-SA"/>
        </w:rPr>
        <w:t xml:space="preserve"> </w:t>
      </w:r>
      <w:r w:rsidRPr="00990249">
        <w:rPr>
          <w:rFonts w:cs="B Nazanin" w:hint="cs"/>
          <w:sz w:val="28"/>
          <w:szCs w:val="28"/>
          <w:rtl/>
          <w:lang w:bidi="ar-SA"/>
        </w:rPr>
        <w:t>انسان</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مقایسه</w:t>
      </w:r>
      <w:r w:rsidRPr="00990249">
        <w:rPr>
          <w:rFonts w:cs="B Nazanin"/>
          <w:sz w:val="28"/>
          <w:szCs w:val="28"/>
          <w:rtl/>
          <w:lang w:bidi="ar-SA"/>
        </w:rPr>
        <w:t xml:space="preserve"> </w:t>
      </w:r>
      <w:r w:rsidRPr="00990249">
        <w:rPr>
          <w:rFonts w:cs="B Nazanin" w:hint="cs"/>
          <w:sz w:val="28"/>
          <w:szCs w:val="28"/>
          <w:rtl/>
          <w:lang w:bidi="ar-SA"/>
        </w:rPr>
        <w:t>با</w:t>
      </w:r>
      <w:r w:rsidRPr="00990249">
        <w:rPr>
          <w:rFonts w:cs="B Nazanin"/>
          <w:sz w:val="28"/>
          <w:szCs w:val="28"/>
          <w:rtl/>
          <w:lang w:bidi="ar-SA"/>
        </w:rPr>
        <w:t xml:space="preserve"> </w:t>
      </w:r>
      <w:r w:rsidRPr="00990249">
        <w:rPr>
          <w:rFonts w:cs="B Nazanin" w:hint="cs"/>
          <w:sz w:val="28"/>
          <w:szCs w:val="28"/>
          <w:rtl/>
          <w:lang w:bidi="ar-SA"/>
        </w:rPr>
        <w:t>سلول</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زیر</w:t>
      </w:r>
      <w:r w:rsidRPr="00990249">
        <w:rPr>
          <w:rFonts w:cs="B Nazanin"/>
          <w:sz w:val="28"/>
          <w:szCs w:val="28"/>
          <w:rtl/>
          <w:lang w:bidi="ar-SA"/>
        </w:rPr>
        <w:t xml:space="preserve"> </w:t>
      </w:r>
      <w:r w:rsidRPr="00990249">
        <w:rPr>
          <w:rFonts w:cs="B Nazanin" w:hint="cs"/>
          <w:sz w:val="28"/>
          <w:szCs w:val="28"/>
          <w:rtl/>
          <w:lang w:bidi="ar-SA"/>
        </w:rPr>
        <w:t>پوستی</w:t>
      </w:r>
      <w:r w:rsidRPr="00990249">
        <w:rPr>
          <w:rFonts w:cs="B Nazanin"/>
          <w:sz w:val="28"/>
          <w:szCs w:val="28"/>
          <w:rtl/>
          <w:lang w:bidi="ar-SA"/>
        </w:rPr>
        <w:t xml:space="preserve"> </w:t>
      </w:r>
      <w:r w:rsidRPr="00990249">
        <w:rPr>
          <w:rFonts w:cs="B Nazanin" w:hint="cs"/>
          <w:sz w:val="28"/>
          <w:szCs w:val="28"/>
          <w:rtl/>
          <w:lang w:bidi="ar-SA"/>
        </w:rPr>
        <w:t>بیشتری</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آنزیم</w:t>
      </w:r>
      <w:r w:rsidRPr="00990249">
        <w:rPr>
          <w:rFonts w:cs="B Nazanin"/>
          <w:sz w:val="28"/>
          <w:szCs w:val="28"/>
          <w:rtl/>
          <w:lang w:bidi="ar-SA"/>
        </w:rPr>
        <w:t xml:space="preserve"> </w:t>
      </w:r>
      <w:r w:rsidRPr="00990249">
        <w:rPr>
          <w:rFonts w:cs="B Nazanin" w:hint="cs"/>
          <w:sz w:val="28"/>
          <w:szCs w:val="28"/>
          <w:rtl/>
          <w:lang w:bidi="ar-SA"/>
        </w:rPr>
        <w:t>ها دارند</w:t>
      </w:r>
      <w:r w:rsidRPr="00990249">
        <w:rPr>
          <w:rFonts w:cs="B Nazanin"/>
          <w:sz w:val="28"/>
          <w:szCs w:val="28"/>
          <w:rtl/>
          <w:lang w:bidi="ar-SA"/>
        </w:rPr>
        <w:t xml:space="preserve">. </w:t>
      </w:r>
      <w:r w:rsidRPr="00990249">
        <w:rPr>
          <w:rFonts w:cs="B Nazanin" w:hint="cs"/>
          <w:sz w:val="28"/>
          <w:szCs w:val="28"/>
          <w:rtl/>
          <w:lang w:bidi="ar-SA"/>
        </w:rPr>
        <w:t>بنابراین،</w:t>
      </w:r>
      <w:r w:rsidRPr="00990249">
        <w:rPr>
          <w:rFonts w:cs="B Nazanin"/>
          <w:sz w:val="28"/>
          <w:szCs w:val="28"/>
          <w:rtl/>
          <w:lang w:bidi="ar-SA"/>
        </w:rPr>
        <w:t xml:space="preserve"> </w:t>
      </w:r>
      <w:r w:rsidRPr="00990249">
        <w:rPr>
          <w:rFonts w:cs="B Nazanin" w:hint="cs"/>
          <w:sz w:val="28"/>
          <w:szCs w:val="28"/>
          <w:rtl/>
          <w:lang w:bidi="ar-SA"/>
        </w:rPr>
        <w:t>سطوح</w:t>
      </w:r>
      <w:r w:rsidRPr="00990249">
        <w:rPr>
          <w:rFonts w:cs="B Nazanin"/>
          <w:sz w:val="28"/>
          <w:szCs w:val="28"/>
          <w:rtl/>
          <w:lang w:bidi="ar-SA"/>
        </w:rPr>
        <w:t xml:space="preserve"> </w:t>
      </w:r>
      <w:r w:rsidRPr="00990249">
        <w:rPr>
          <w:rFonts w:cs="B Nazanin" w:hint="cs"/>
          <w:sz w:val="28"/>
          <w:szCs w:val="28"/>
          <w:rtl/>
          <w:lang w:bidi="ar-SA"/>
        </w:rPr>
        <w:t>بالاتری</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آنزیم</w:t>
      </w:r>
      <w:r w:rsidRPr="00990249">
        <w:rPr>
          <w:rFonts w:cs="B Nazanin"/>
          <w:sz w:val="28"/>
          <w:szCs w:val="28"/>
          <w:rtl/>
          <w:lang w:bidi="ar-SA"/>
        </w:rPr>
        <w:t xml:space="preserve"> </w:t>
      </w:r>
      <w:r w:rsidRPr="00990249">
        <w:rPr>
          <w:rFonts w:cs="B Nazanin" w:hint="cs"/>
          <w:sz w:val="28"/>
          <w:szCs w:val="28"/>
          <w:rtl/>
          <w:lang w:bidi="ar-SA"/>
        </w:rPr>
        <w:t>ها</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سلول</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چربی عمیق</w:t>
      </w:r>
      <w:r w:rsidRPr="00990249">
        <w:rPr>
          <w:rFonts w:cs="B Nazanin"/>
          <w:sz w:val="28"/>
          <w:szCs w:val="28"/>
          <w:rtl/>
          <w:lang w:bidi="ar-SA"/>
        </w:rPr>
        <w:t xml:space="preserve"> </w:t>
      </w:r>
      <w:r w:rsidRPr="00990249">
        <w:rPr>
          <w:rFonts w:cs="B Nazanin" w:hint="cs"/>
          <w:sz w:val="28"/>
          <w:szCs w:val="28"/>
          <w:rtl/>
          <w:lang w:bidi="ar-SA"/>
        </w:rPr>
        <w:t>اطراف</w:t>
      </w:r>
      <w:r w:rsidRPr="00990249">
        <w:rPr>
          <w:rFonts w:cs="B Nazanin"/>
          <w:sz w:val="28"/>
          <w:szCs w:val="28"/>
          <w:rtl/>
          <w:lang w:bidi="ar-SA"/>
        </w:rPr>
        <w:t xml:space="preserve"> </w:t>
      </w:r>
      <w:r w:rsidRPr="00990249">
        <w:rPr>
          <w:rFonts w:cs="B Nazanin" w:hint="cs"/>
          <w:sz w:val="28"/>
          <w:szCs w:val="28"/>
          <w:rtl/>
          <w:lang w:bidi="ar-SA"/>
        </w:rPr>
        <w:t>شکم</w:t>
      </w:r>
      <w:r w:rsidRPr="00990249">
        <w:rPr>
          <w:rFonts w:cs="B Nazanin"/>
          <w:sz w:val="28"/>
          <w:szCs w:val="28"/>
          <w:rtl/>
          <w:lang w:bidi="ar-SA"/>
        </w:rPr>
        <w:t xml:space="preserve"> </w:t>
      </w:r>
      <w:r w:rsidRPr="00990249">
        <w:rPr>
          <w:rFonts w:cs="B Nazanin" w:hint="cs"/>
          <w:sz w:val="28"/>
          <w:szCs w:val="28"/>
          <w:rtl/>
          <w:lang w:bidi="ar-SA"/>
        </w:rPr>
        <w:t>ممکن</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منجر</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چاقی شود</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دلیل</w:t>
      </w:r>
      <w:r w:rsidRPr="00990249">
        <w:rPr>
          <w:rFonts w:cs="B Nazanin"/>
          <w:sz w:val="28"/>
          <w:szCs w:val="28"/>
          <w:rtl/>
          <w:lang w:bidi="ar-SA"/>
        </w:rPr>
        <w:t xml:space="preserve"> </w:t>
      </w:r>
      <w:r w:rsidRPr="00990249">
        <w:rPr>
          <w:rFonts w:cs="B Nazanin" w:hint="cs"/>
          <w:sz w:val="28"/>
          <w:szCs w:val="28"/>
          <w:rtl/>
          <w:lang w:bidi="ar-SA"/>
        </w:rPr>
        <w:t>مقدار</w:t>
      </w:r>
      <w:r w:rsidRPr="00990249">
        <w:rPr>
          <w:rFonts w:cs="B Nazanin"/>
          <w:sz w:val="28"/>
          <w:szCs w:val="28"/>
          <w:rtl/>
          <w:lang w:bidi="ar-SA"/>
        </w:rPr>
        <w:t xml:space="preserve"> </w:t>
      </w:r>
      <w:r w:rsidRPr="00990249">
        <w:rPr>
          <w:rFonts w:cs="B Nazanin" w:hint="cs"/>
          <w:sz w:val="28"/>
          <w:szCs w:val="28"/>
          <w:rtl/>
          <w:lang w:bidi="ar-SA"/>
        </w:rPr>
        <w:t>بیشتری</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سطح</w:t>
      </w:r>
      <w:r w:rsidRPr="00990249">
        <w:rPr>
          <w:rFonts w:cs="B Nazanin"/>
          <w:sz w:val="28"/>
          <w:szCs w:val="28"/>
          <w:rtl/>
          <w:lang w:bidi="ar-SA"/>
        </w:rPr>
        <w:t xml:space="preserve"> </w:t>
      </w:r>
      <w:r w:rsidRPr="00990249">
        <w:rPr>
          <w:rFonts w:cs="B Nazanin" w:hint="cs"/>
          <w:sz w:val="28"/>
          <w:szCs w:val="28"/>
          <w:rtl/>
          <w:lang w:bidi="ar-SA"/>
        </w:rPr>
        <w:t>این بافت ها</w:t>
      </w:r>
      <w:r w:rsidRPr="00990249">
        <w:rPr>
          <w:rFonts w:cs="B Nazanin"/>
          <w:sz w:val="28"/>
          <w:szCs w:val="28"/>
          <w:rtl/>
          <w:lang w:bidi="ar-SA"/>
        </w:rPr>
        <w:t xml:space="preserve"> </w:t>
      </w:r>
      <w:r w:rsidRPr="00990249">
        <w:rPr>
          <w:rFonts w:cs="B Nazanin" w:hint="cs"/>
          <w:sz w:val="28"/>
          <w:szCs w:val="28"/>
          <w:rtl/>
          <w:lang w:bidi="ar-SA"/>
        </w:rPr>
        <w:t>تولید</w:t>
      </w:r>
      <w:r w:rsidRPr="00990249">
        <w:rPr>
          <w:rFonts w:cs="B Nazanin"/>
          <w:sz w:val="28"/>
          <w:szCs w:val="28"/>
          <w:rtl/>
          <w:lang w:bidi="ar-SA"/>
        </w:rPr>
        <w:t xml:space="preserve"> </w:t>
      </w:r>
      <w:r w:rsidRPr="00990249">
        <w:rPr>
          <w:rFonts w:cs="B Nazanin" w:hint="cs"/>
          <w:sz w:val="28"/>
          <w:szCs w:val="28"/>
          <w:rtl/>
          <w:lang w:bidi="ar-SA"/>
        </w:rPr>
        <w:t>می</w:t>
      </w:r>
      <w:r w:rsidRPr="00990249">
        <w:rPr>
          <w:rFonts w:cs="B Nazanin"/>
          <w:sz w:val="28"/>
          <w:szCs w:val="28"/>
          <w:rtl/>
          <w:lang w:bidi="ar-SA"/>
        </w:rPr>
        <w:t xml:space="preserve"> </w:t>
      </w:r>
      <w:r w:rsidRPr="00990249">
        <w:rPr>
          <w:rFonts w:cs="B Nazanin" w:hint="cs"/>
          <w:sz w:val="28"/>
          <w:szCs w:val="28"/>
          <w:rtl/>
          <w:lang w:bidi="ar-SA"/>
        </w:rPr>
        <w:t>شود</w:t>
      </w:r>
      <w:r w:rsidRPr="00990249">
        <w:rPr>
          <w:rFonts w:cs="B Nazanin"/>
          <w:sz w:val="28"/>
          <w:szCs w:val="28"/>
          <w:rtl/>
          <w:lang w:bidi="ar-SA"/>
        </w:rPr>
        <w:t xml:space="preserve">. </w:t>
      </w:r>
      <w:r w:rsidRPr="00990249">
        <w:rPr>
          <w:rFonts w:cs="B Nazanin" w:hint="cs"/>
          <w:sz w:val="28"/>
          <w:szCs w:val="28"/>
          <w:rtl/>
          <w:lang w:bidi="ar-SA"/>
        </w:rPr>
        <w:t>همچنین،</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عمیق</w:t>
      </w:r>
      <w:r w:rsidRPr="00990249">
        <w:rPr>
          <w:rFonts w:cs="B Nazanin"/>
          <w:sz w:val="28"/>
          <w:szCs w:val="28"/>
          <w:rtl/>
          <w:lang w:bidi="ar-SA"/>
        </w:rPr>
        <w:t xml:space="preserve"> </w:t>
      </w:r>
      <w:r w:rsidRPr="00990249">
        <w:rPr>
          <w:rFonts w:cs="B Nazanin" w:hint="cs"/>
          <w:sz w:val="28"/>
          <w:szCs w:val="28"/>
          <w:rtl/>
          <w:lang w:bidi="ar-SA"/>
        </w:rPr>
        <w:t>شکمی،</w:t>
      </w:r>
      <w:r w:rsidRPr="00990249">
        <w:rPr>
          <w:rFonts w:cs="B Nazanin"/>
          <w:sz w:val="28"/>
          <w:szCs w:val="28"/>
          <w:rtl/>
          <w:lang w:bidi="ar-SA"/>
        </w:rPr>
        <w:t xml:space="preserve"> </w:t>
      </w:r>
      <w:r w:rsidRPr="00990249">
        <w:rPr>
          <w:rFonts w:cs="B Nazanin" w:hint="cs"/>
          <w:sz w:val="28"/>
          <w:szCs w:val="28"/>
          <w:rtl/>
          <w:lang w:bidi="ar-SA"/>
        </w:rPr>
        <w:t>جریان</w:t>
      </w:r>
      <w:r w:rsidRPr="00990249">
        <w:rPr>
          <w:rFonts w:cs="B Nazanin"/>
          <w:sz w:val="28"/>
          <w:szCs w:val="28"/>
          <w:rtl/>
          <w:lang w:bidi="ar-SA"/>
        </w:rPr>
        <w:t xml:space="preserve"> </w:t>
      </w:r>
      <w:r w:rsidRPr="00990249">
        <w:rPr>
          <w:rFonts w:cs="B Nazanin" w:hint="cs"/>
          <w:sz w:val="28"/>
          <w:szCs w:val="28"/>
          <w:rtl/>
          <w:lang w:bidi="ar-SA"/>
        </w:rPr>
        <w:t>خون</w:t>
      </w:r>
      <w:r w:rsidRPr="00990249">
        <w:rPr>
          <w:rFonts w:cs="B Nazanin"/>
          <w:sz w:val="28"/>
          <w:szCs w:val="28"/>
          <w:rtl/>
          <w:lang w:bidi="ar-SA"/>
        </w:rPr>
        <w:t xml:space="preserve"> </w:t>
      </w:r>
      <w:r w:rsidRPr="00990249">
        <w:rPr>
          <w:rFonts w:cs="B Nazanin" w:hint="cs"/>
          <w:sz w:val="28"/>
          <w:szCs w:val="28"/>
          <w:rtl/>
          <w:lang w:bidi="ar-SA"/>
        </w:rPr>
        <w:t>بیشتر</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چهار</w:t>
      </w:r>
      <w:r w:rsidRPr="00990249">
        <w:rPr>
          <w:rFonts w:cs="B Nazanin"/>
          <w:sz w:val="28"/>
          <w:szCs w:val="28"/>
          <w:rtl/>
          <w:lang w:bidi="ar-SA"/>
        </w:rPr>
        <w:t xml:space="preserve"> </w:t>
      </w:r>
      <w:r w:rsidRPr="00990249">
        <w:rPr>
          <w:rFonts w:cs="B Nazanin" w:hint="cs"/>
          <w:sz w:val="28"/>
          <w:szCs w:val="28"/>
          <w:rtl/>
          <w:lang w:bidi="ar-SA"/>
        </w:rPr>
        <w:t>برابر</w:t>
      </w:r>
      <w:r w:rsidRPr="00990249">
        <w:rPr>
          <w:rFonts w:cs="B Nazanin"/>
          <w:sz w:val="28"/>
          <w:szCs w:val="28"/>
          <w:rtl/>
          <w:lang w:bidi="ar-SA"/>
        </w:rPr>
        <w:t xml:space="preserve"> </w:t>
      </w:r>
      <w:r w:rsidRPr="00990249">
        <w:rPr>
          <w:rFonts w:cs="B Nazanin" w:hint="cs"/>
          <w:sz w:val="28"/>
          <w:szCs w:val="28"/>
          <w:rtl/>
          <w:lang w:bidi="ar-SA"/>
        </w:rPr>
        <w:t>بیشتر</w:t>
      </w:r>
      <w:r w:rsidRPr="00990249">
        <w:rPr>
          <w:rFonts w:cs="B Nazanin"/>
          <w:sz w:val="28"/>
          <w:szCs w:val="28"/>
          <w:rtl/>
          <w:lang w:bidi="ar-SA"/>
        </w:rPr>
        <w:t xml:space="preserve"> </w:t>
      </w:r>
      <w:r w:rsidRPr="00990249">
        <w:rPr>
          <w:rFonts w:cs="B Nazanin" w:hint="cs"/>
          <w:sz w:val="28"/>
          <w:szCs w:val="28"/>
          <w:rtl/>
          <w:lang w:bidi="ar-SA"/>
        </w:rPr>
        <w:t>گیرنده</w:t>
      </w:r>
      <w:r w:rsidRPr="00990249">
        <w:rPr>
          <w:rFonts w:cs="B Nazanin"/>
          <w:sz w:val="28"/>
          <w:szCs w:val="28"/>
          <w:rtl/>
          <w:lang w:bidi="ar-SA"/>
        </w:rPr>
        <w:t xml:space="preserve"> </w:t>
      </w:r>
      <w:r w:rsidRPr="00990249">
        <w:rPr>
          <w:rFonts w:cs="B Nazanin" w:hint="cs"/>
          <w:sz w:val="28"/>
          <w:szCs w:val="28"/>
          <w:rtl/>
          <w:lang w:bidi="ar-SA"/>
        </w:rPr>
        <w:t>های</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مقایسه</w:t>
      </w:r>
      <w:r w:rsidRPr="00990249">
        <w:rPr>
          <w:rFonts w:cs="B Nazanin"/>
          <w:sz w:val="28"/>
          <w:szCs w:val="28"/>
          <w:rtl/>
          <w:lang w:bidi="ar-SA"/>
        </w:rPr>
        <w:t xml:space="preserve"> </w:t>
      </w:r>
      <w:r w:rsidRPr="00990249">
        <w:rPr>
          <w:rFonts w:cs="B Nazanin" w:hint="cs"/>
          <w:sz w:val="28"/>
          <w:szCs w:val="28"/>
          <w:rtl/>
          <w:lang w:bidi="ar-SA"/>
        </w:rPr>
        <w:t>با</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زیر</w:t>
      </w:r>
      <w:r w:rsidRPr="00990249">
        <w:rPr>
          <w:rFonts w:cs="B Nazanin"/>
          <w:sz w:val="28"/>
          <w:szCs w:val="28"/>
          <w:rtl/>
          <w:lang w:bidi="ar-SA"/>
        </w:rPr>
        <w:t xml:space="preserve"> </w:t>
      </w:r>
      <w:r w:rsidRPr="00990249">
        <w:rPr>
          <w:rFonts w:cs="B Nazanin" w:hint="cs"/>
          <w:sz w:val="28"/>
          <w:szCs w:val="28"/>
          <w:rtl/>
          <w:lang w:bidi="ar-SA"/>
        </w:rPr>
        <w:t>پوستی دارد</w:t>
      </w:r>
      <w:r w:rsidRPr="00990249">
        <w:rPr>
          <w:rFonts w:cs="B Nazanin"/>
          <w:sz w:val="28"/>
          <w:szCs w:val="28"/>
          <w:rtl/>
          <w:lang w:bidi="ar-SA"/>
        </w:rPr>
        <w:t xml:space="preserve"> </w:t>
      </w:r>
      <w:r w:rsidRPr="00990249">
        <w:rPr>
          <w:rFonts w:cs="B Nazanin"/>
          <w:sz w:val="28"/>
          <w:szCs w:val="28"/>
          <w:lang w:bidi="ar-SA"/>
        </w:rPr>
        <w:t>]</w:t>
      </w:r>
      <w:r w:rsidRPr="00990249">
        <w:rPr>
          <w:rFonts w:cs="B Nazanin" w:hint="cs"/>
          <w:sz w:val="28"/>
          <w:szCs w:val="28"/>
          <w:rtl/>
        </w:rPr>
        <w:t>109</w:t>
      </w:r>
      <w:r w:rsidRPr="00990249">
        <w:rPr>
          <w:rFonts w:cs="B Nazanin"/>
          <w:sz w:val="28"/>
          <w:szCs w:val="28"/>
        </w:rPr>
        <w:t>[</w:t>
      </w:r>
      <w:r w:rsidRPr="00990249">
        <w:rPr>
          <w:rFonts w:cs="B Nazanin"/>
          <w:sz w:val="28"/>
          <w:szCs w:val="28"/>
          <w:rtl/>
          <w:lang w:bidi="ar-SA"/>
        </w:rPr>
        <w:t xml:space="preserve"> .</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lang w:bidi="ar-SA"/>
        </w:rPr>
      </w:pP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موجب</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مهمي</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سطوح</w:t>
      </w:r>
      <w:r w:rsidRPr="00990249">
        <w:rPr>
          <w:rFonts w:ascii="BNazanin" w:cs="B Nazanin"/>
          <w:sz w:val="28"/>
          <w:szCs w:val="28"/>
          <w:lang w:bidi="ar-SA"/>
        </w:rPr>
        <w:t xml:space="preserve"> </w:t>
      </w:r>
      <w:r w:rsidRPr="00990249">
        <w:rPr>
          <w:rFonts w:ascii="BNazanin" w:cs="B Nazanin" w:hint="cs"/>
          <w:sz w:val="28"/>
          <w:szCs w:val="28"/>
          <w:rtl/>
          <w:lang w:bidi="ar-SA"/>
        </w:rPr>
        <w:t>هورموني</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متابوليت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پلاسما</w:t>
      </w:r>
      <w:r w:rsidRPr="00990249">
        <w:rPr>
          <w:rFonts w:ascii="BNazanin" w:cs="B Nazanin"/>
          <w:sz w:val="28"/>
          <w:szCs w:val="28"/>
          <w:lang w:bidi="ar-SA"/>
        </w:rPr>
        <w:t xml:space="preserve"> </w:t>
      </w:r>
      <w:r w:rsidRPr="00990249">
        <w:rPr>
          <w:rFonts w:ascii="BNazanin" w:cs="B Nazanin" w:hint="cs"/>
          <w:sz w:val="28"/>
          <w:szCs w:val="28"/>
          <w:rtl/>
          <w:lang w:bidi="ar-SA"/>
        </w:rPr>
        <w:t>مي</w:t>
      </w:r>
      <w:r w:rsidRPr="00990249">
        <w:rPr>
          <w:rFonts w:ascii="BNazanin" w:cs="B Nazanin"/>
          <w:sz w:val="28"/>
          <w:szCs w:val="28"/>
          <w:lang w:bidi="ar-SA"/>
        </w:rPr>
        <w:t xml:space="preserve"> </w:t>
      </w:r>
      <w:r w:rsidRPr="00990249">
        <w:rPr>
          <w:rFonts w:ascii="BNazanin" w:cs="B Nazanin" w:hint="cs"/>
          <w:sz w:val="28"/>
          <w:szCs w:val="28"/>
          <w:rtl/>
          <w:lang w:bidi="ar-SA"/>
        </w:rPr>
        <w:t>شوند،</w:t>
      </w:r>
      <w:r w:rsidRPr="00990249">
        <w:rPr>
          <w:rFonts w:ascii="BNazanin" w:cs="B Nazanin"/>
          <w:sz w:val="28"/>
          <w:szCs w:val="28"/>
          <w:lang w:bidi="ar-SA"/>
        </w:rPr>
        <w:t xml:space="preserve"> </w:t>
      </w:r>
      <w:r w:rsidRPr="00990249">
        <w:rPr>
          <w:rFonts w:ascii="BNazanin" w:cs="B Nazanin" w:hint="cs"/>
          <w:sz w:val="28"/>
          <w:szCs w:val="28"/>
          <w:rtl/>
          <w:lang w:bidi="ar-SA"/>
        </w:rPr>
        <w:t>اين</w:t>
      </w:r>
      <w:r w:rsidRPr="00990249">
        <w:rPr>
          <w:rFonts w:ascii="BNazanin" w:cs="B Nazanin"/>
          <w:sz w:val="28"/>
          <w:szCs w:val="28"/>
          <w:lang w:bidi="ar-SA"/>
        </w:rPr>
        <w:t xml:space="preserve"> </w:t>
      </w:r>
      <w:r w:rsidRPr="00990249">
        <w:rPr>
          <w:rFonts w:ascii="BNazanin" w:cs="B Nazanin" w:hint="cs"/>
          <w:sz w:val="28"/>
          <w:szCs w:val="28"/>
          <w:rtl/>
          <w:lang w:bidi="ar-SA"/>
        </w:rPr>
        <w:t>تغييرات</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شدت</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مدت</w:t>
      </w:r>
      <w:r w:rsidRPr="00990249">
        <w:rPr>
          <w:rFonts w:ascii="BNazanin" w:cs="B Nazanin"/>
          <w:sz w:val="28"/>
          <w:szCs w:val="28"/>
          <w:lang w:bidi="ar-SA"/>
        </w:rPr>
        <w:t xml:space="preserve"> </w:t>
      </w:r>
      <w:r w:rsidRPr="00990249">
        <w:rPr>
          <w:rFonts w:ascii="BNazanin" w:cs="B Nazanin" w:hint="cs"/>
          <w:sz w:val="28"/>
          <w:szCs w:val="28"/>
          <w:rtl/>
          <w:lang w:bidi="ar-SA"/>
        </w:rPr>
        <w:t>فعاليت هاي</w:t>
      </w:r>
      <w:r w:rsidRPr="00990249">
        <w:rPr>
          <w:rFonts w:ascii="BNazanin" w:cs="B Nazanin"/>
          <w:sz w:val="28"/>
          <w:szCs w:val="28"/>
          <w:lang w:bidi="ar-SA"/>
        </w:rPr>
        <w:t xml:space="preserve"> </w:t>
      </w:r>
      <w:r w:rsidRPr="00990249">
        <w:rPr>
          <w:rFonts w:ascii="BNazanin" w:cs="B Nazanin" w:hint="cs"/>
          <w:sz w:val="28"/>
          <w:szCs w:val="28"/>
          <w:rtl/>
          <w:lang w:bidi="ar-SA"/>
        </w:rPr>
        <w:t>بدني</w:t>
      </w:r>
      <w:r w:rsidRPr="00990249">
        <w:rPr>
          <w:rFonts w:ascii="BNazanin" w:cs="B Nazanin"/>
          <w:sz w:val="28"/>
          <w:szCs w:val="28"/>
          <w:lang w:bidi="ar-SA"/>
        </w:rPr>
        <w:t xml:space="preserve"> </w:t>
      </w:r>
      <w:r w:rsidRPr="00990249">
        <w:rPr>
          <w:rFonts w:ascii="BNazanin" w:cs="B Nazanin" w:hint="cs"/>
          <w:sz w:val="28"/>
          <w:szCs w:val="28"/>
          <w:rtl/>
          <w:lang w:bidi="ar-SA"/>
        </w:rPr>
        <w:t>بستگي</w:t>
      </w:r>
      <w:r w:rsidRPr="00990249">
        <w:rPr>
          <w:rFonts w:ascii="BNazanin" w:cs="B Nazanin"/>
          <w:sz w:val="28"/>
          <w:szCs w:val="28"/>
          <w:lang w:bidi="ar-SA"/>
        </w:rPr>
        <w:t xml:space="preserve"> </w:t>
      </w:r>
      <w:r w:rsidRPr="00990249">
        <w:rPr>
          <w:rFonts w:ascii="BNazanin" w:cs="B Nazanin" w:hint="cs"/>
          <w:sz w:val="28"/>
          <w:szCs w:val="28"/>
          <w:rtl/>
          <w:lang w:bidi="ar-SA"/>
        </w:rPr>
        <w:t>دارد</w:t>
      </w:r>
      <w:r w:rsidRPr="00990249">
        <w:rPr>
          <w:rFonts w:ascii="BNazanin" w:cs="B Nazanin"/>
          <w:sz w:val="28"/>
          <w:szCs w:val="28"/>
          <w:lang w:bidi="ar-SA"/>
        </w:rPr>
        <w:t>]</w:t>
      </w:r>
      <w:r w:rsidRPr="00990249">
        <w:rPr>
          <w:rFonts w:ascii="BNazanin" w:cs="B Nazanin" w:hint="cs"/>
          <w:sz w:val="28"/>
          <w:szCs w:val="28"/>
          <w:rtl/>
        </w:rPr>
        <w:t>98</w:t>
      </w:r>
      <w:r w:rsidRPr="00990249">
        <w:rPr>
          <w:rFonts w:ascii="BNazanin" w:cs="B Nazanin"/>
          <w:sz w:val="28"/>
          <w:szCs w:val="28"/>
        </w:rPr>
        <w:t>[</w:t>
      </w:r>
      <w:r w:rsidRPr="00990249">
        <w:rPr>
          <w:rFonts w:ascii="BNazanin" w:cs="B Nazanin"/>
          <w:sz w:val="28"/>
          <w:szCs w:val="28"/>
          <w:lang w:bidi="ar-SA"/>
        </w:rPr>
        <w:t xml:space="preserve"> </w:t>
      </w:r>
      <w:r w:rsidRPr="00990249">
        <w:rPr>
          <w:rFonts w:ascii="BNazanin" w:cs="B Nazanin" w:hint="cs"/>
          <w:sz w:val="28"/>
          <w:szCs w:val="28"/>
          <w:rtl/>
          <w:lang w:bidi="ar-SA"/>
        </w:rPr>
        <w:t>.اسيد</w:t>
      </w:r>
      <w:r w:rsidRPr="00990249">
        <w:rPr>
          <w:rFonts w:ascii="BNazanin" w:cs="B Nazanin"/>
          <w:sz w:val="28"/>
          <w:szCs w:val="28"/>
          <w:lang w:bidi="ar-SA"/>
        </w:rPr>
        <w:t xml:space="preserve"> </w:t>
      </w:r>
      <w:r w:rsidRPr="00990249">
        <w:rPr>
          <w:rFonts w:ascii="BNazanin" w:cs="B Nazanin" w:hint="cs"/>
          <w:sz w:val="28"/>
          <w:szCs w:val="28"/>
          <w:rtl/>
          <w:lang w:bidi="ar-SA"/>
        </w:rPr>
        <w:t>لاكتيك</w:t>
      </w:r>
      <w:r w:rsidRPr="00990249">
        <w:rPr>
          <w:rFonts w:ascii="BNazanin" w:cs="B Nazanin"/>
          <w:sz w:val="28"/>
          <w:szCs w:val="28"/>
          <w:lang w:bidi="ar-SA"/>
        </w:rPr>
        <w:t xml:space="preserve"> </w:t>
      </w:r>
      <w:r w:rsidRPr="00990249">
        <w:rPr>
          <w:rFonts w:ascii="BNazanin" w:cs="B Nazanin" w:hint="cs"/>
          <w:sz w:val="28"/>
          <w:szCs w:val="28"/>
          <w:rtl/>
          <w:lang w:bidi="ar-SA"/>
        </w:rPr>
        <w:t>از</w:t>
      </w:r>
      <w:r w:rsidRPr="00990249">
        <w:rPr>
          <w:rFonts w:ascii="BNazanin" w:cs="B Nazanin"/>
          <w:sz w:val="28"/>
          <w:szCs w:val="28"/>
          <w:lang w:bidi="ar-SA"/>
        </w:rPr>
        <w:t xml:space="preserve"> </w:t>
      </w:r>
      <w:r w:rsidRPr="00990249">
        <w:rPr>
          <w:rFonts w:ascii="BNazanin" w:cs="B Nazanin" w:hint="cs"/>
          <w:sz w:val="28"/>
          <w:szCs w:val="28"/>
          <w:rtl/>
          <w:lang w:bidi="ar-SA"/>
        </w:rPr>
        <w:t>متابوليت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مهم</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فراورده نهايی</w:t>
      </w:r>
      <w:r w:rsidRPr="00990249">
        <w:rPr>
          <w:rFonts w:ascii="BNazanin" w:cs="B Nazanin"/>
          <w:sz w:val="28"/>
          <w:szCs w:val="28"/>
          <w:lang w:bidi="ar-SA"/>
        </w:rPr>
        <w:t xml:space="preserve"> </w:t>
      </w:r>
      <w:r w:rsidRPr="00990249">
        <w:rPr>
          <w:rFonts w:ascii="BNazanin" w:cs="B Nazanin" w:hint="cs"/>
          <w:sz w:val="28"/>
          <w:szCs w:val="28"/>
          <w:rtl/>
          <w:lang w:bidi="ar-SA"/>
        </w:rPr>
        <w:t>گليكوليز</w:t>
      </w:r>
      <w:r w:rsidRPr="00990249">
        <w:rPr>
          <w:rFonts w:ascii="BNazanin" w:cs="B Nazanin"/>
          <w:sz w:val="28"/>
          <w:szCs w:val="28"/>
          <w:lang w:bidi="ar-SA"/>
        </w:rPr>
        <w:t xml:space="preserve"> </w:t>
      </w:r>
      <w:r w:rsidRPr="00990249">
        <w:rPr>
          <w:rFonts w:ascii="BNazanin" w:cs="B Nazanin" w:hint="cs"/>
          <w:sz w:val="28"/>
          <w:szCs w:val="28"/>
          <w:rtl/>
          <w:lang w:bidi="ar-SA"/>
        </w:rPr>
        <w:t>بی هوازي</w:t>
      </w:r>
      <w:r w:rsidRPr="00990249">
        <w:rPr>
          <w:rFonts w:ascii="BNazanin" w:cs="B Nazanin"/>
          <w:sz w:val="28"/>
          <w:szCs w:val="28"/>
          <w:lang w:bidi="ar-SA"/>
        </w:rPr>
        <w:t xml:space="preserve"> </w:t>
      </w:r>
      <w:r w:rsidRPr="00990249">
        <w:rPr>
          <w:rFonts w:ascii="BNazanin" w:cs="B Nazanin" w:hint="cs"/>
          <w:sz w:val="28"/>
          <w:szCs w:val="28"/>
          <w:rtl/>
          <w:lang w:bidi="ar-SA"/>
        </w:rPr>
        <w:t>است</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افزايش</w:t>
      </w:r>
      <w:r w:rsidRPr="00990249">
        <w:rPr>
          <w:rFonts w:ascii="BNazanin" w:cs="B Nazanin"/>
          <w:sz w:val="28"/>
          <w:szCs w:val="28"/>
          <w:lang w:bidi="ar-SA"/>
        </w:rPr>
        <w:t xml:space="preserve"> </w:t>
      </w:r>
      <w:r w:rsidRPr="00990249">
        <w:rPr>
          <w:rFonts w:ascii="BNazanin" w:cs="B Nazanin" w:hint="cs"/>
          <w:sz w:val="28"/>
          <w:szCs w:val="28"/>
          <w:rtl/>
          <w:lang w:bidi="ar-SA"/>
        </w:rPr>
        <w:t>شدت</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هاي</w:t>
      </w:r>
      <w:r w:rsidRPr="00990249">
        <w:rPr>
          <w:rFonts w:ascii="BNazanin" w:cs="B Nazanin"/>
          <w:sz w:val="28"/>
          <w:szCs w:val="28"/>
          <w:lang w:bidi="ar-SA"/>
        </w:rPr>
        <w:t xml:space="preserve"> </w:t>
      </w:r>
      <w:r w:rsidRPr="00990249">
        <w:rPr>
          <w:rFonts w:ascii="BNazanin" w:cs="B Nazanin" w:hint="cs"/>
          <w:sz w:val="28"/>
          <w:szCs w:val="28"/>
          <w:rtl/>
          <w:lang w:bidi="ar-SA"/>
        </w:rPr>
        <w:t>بدنی،</w:t>
      </w:r>
      <w:r w:rsidRPr="00990249">
        <w:rPr>
          <w:rFonts w:ascii="BNazanin" w:cs="B Nazanin"/>
          <w:sz w:val="28"/>
          <w:szCs w:val="28"/>
          <w:lang w:bidi="ar-SA"/>
        </w:rPr>
        <w:t xml:space="preserve"> </w:t>
      </w:r>
      <w:r w:rsidRPr="00990249">
        <w:rPr>
          <w:rFonts w:ascii="BNazanin" w:cs="B Nazanin" w:hint="cs"/>
          <w:sz w:val="28"/>
          <w:szCs w:val="28"/>
          <w:rtl/>
          <w:lang w:bidi="ar-SA"/>
        </w:rPr>
        <w:t>سطوح</w:t>
      </w:r>
      <w:r w:rsidRPr="00990249">
        <w:rPr>
          <w:rFonts w:ascii="BNazanin" w:cs="B Nazanin"/>
          <w:sz w:val="28"/>
          <w:szCs w:val="28"/>
          <w:lang w:bidi="ar-SA"/>
        </w:rPr>
        <w:t xml:space="preserve"> </w:t>
      </w:r>
      <w:r w:rsidRPr="00990249">
        <w:rPr>
          <w:rFonts w:ascii="BNazanin" w:cs="B Nazanin" w:hint="cs"/>
          <w:sz w:val="28"/>
          <w:szCs w:val="28"/>
          <w:rtl/>
          <w:lang w:bidi="ar-SA"/>
        </w:rPr>
        <w:t>آن</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خون</w:t>
      </w:r>
      <w:r w:rsidRPr="00990249">
        <w:rPr>
          <w:rFonts w:ascii="BNazanin" w:cs="B Nazanin"/>
          <w:sz w:val="28"/>
          <w:szCs w:val="28"/>
          <w:lang w:bidi="ar-SA"/>
        </w:rPr>
        <w:t xml:space="preserve"> </w:t>
      </w:r>
      <w:r w:rsidRPr="00990249">
        <w:rPr>
          <w:rFonts w:ascii="BNazanin" w:cs="B Nazanin" w:hint="cs"/>
          <w:sz w:val="28"/>
          <w:szCs w:val="28"/>
          <w:rtl/>
          <w:lang w:bidi="ar-SA"/>
        </w:rPr>
        <w:t>افزايش</w:t>
      </w:r>
      <w:r w:rsidRPr="00990249">
        <w:rPr>
          <w:rFonts w:ascii="BNazanin" w:cs="B Nazanin"/>
          <w:sz w:val="28"/>
          <w:szCs w:val="28"/>
          <w:lang w:bidi="ar-SA"/>
        </w:rPr>
        <w:t xml:space="preserve"> </w:t>
      </w:r>
      <w:r w:rsidRPr="00990249">
        <w:rPr>
          <w:rFonts w:ascii="BNazanin" w:cs="B Nazanin" w:hint="cs"/>
          <w:sz w:val="28"/>
          <w:szCs w:val="28"/>
          <w:rtl/>
          <w:lang w:bidi="ar-SA"/>
        </w:rPr>
        <w:t xml:space="preserve">مي يابد </w:t>
      </w:r>
      <w:r w:rsidRPr="00990249">
        <w:rPr>
          <w:rFonts w:ascii="BNazanin" w:cs="B Nazanin"/>
          <w:sz w:val="28"/>
          <w:szCs w:val="28"/>
          <w:lang w:bidi="ar-SA"/>
        </w:rPr>
        <w:t>]</w:t>
      </w:r>
      <w:r w:rsidRPr="00990249">
        <w:rPr>
          <w:rFonts w:ascii="BNazanin" w:cs="B Nazanin" w:hint="cs"/>
          <w:sz w:val="28"/>
          <w:szCs w:val="28"/>
          <w:rtl/>
        </w:rPr>
        <w:t>110</w:t>
      </w:r>
      <w:r w:rsidRPr="00990249">
        <w:rPr>
          <w:rFonts w:ascii="BNazanin" w:cs="B Nazanin"/>
          <w:sz w:val="28"/>
          <w:szCs w:val="28"/>
        </w:rPr>
        <w:t>[</w:t>
      </w:r>
      <w:r w:rsidRPr="00990249">
        <w:rPr>
          <w:rFonts w:ascii="BNazanin" w:cs="B Nazanin" w:hint="cs"/>
          <w:sz w:val="28"/>
          <w:szCs w:val="28"/>
          <w:rtl/>
          <w:lang w:bidi="ar-SA"/>
        </w:rPr>
        <w:t>.</w:t>
      </w:r>
      <w:r w:rsidRPr="00990249">
        <w:rPr>
          <w:rFonts w:ascii="BNazanin" w:cs="B Nazanin"/>
          <w:sz w:val="28"/>
          <w:szCs w:val="28"/>
          <w:lang w:bidi="ar-SA"/>
        </w:rPr>
        <w:t xml:space="preserve"> </w:t>
      </w:r>
      <w:r w:rsidRPr="00990249">
        <w:rPr>
          <w:rFonts w:ascii="BNazanin" w:cs="B Nazanin" w:hint="cs"/>
          <w:sz w:val="28"/>
          <w:szCs w:val="28"/>
          <w:rtl/>
          <w:lang w:bidi="ar-SA"/>
        </w:rPr>
        <w:t xml:space="preserve"> چنانچه</w:t>
      </w:r>
      <w:r w:rsidRPr="00990249">
        <w:rPr>
          <w:rFonts w:ascii="BNazanin" w:cs="B Nazanin"/>
          <w:sz w:val="28"/>
          <w:szCs w:val="28"/>
          <w:lang w:bidi="ar-SA"/>
        </w:rPr>
        <w:t xml:space="preserve"> </w:t>
      </w:r>
      <w:r w:rsidRPr="00990249">
        <w:rPr>
          <w:rFonts w:ascii="BNazanin" w:cs="B Nazanin" w:hint="cs"/>
          <w:sz w:val="28"/>
          <w:szCs w:val="28"/>
          <w:rtl/>
          <w:lang w:bidi="ar-SA"/>
        </w:rPr>
        <w:t>پيتر</w:t>
      </w:r>
      <w:r w:rsidRPr="00990249">
        <w:rPr>
          <w:rFonts w:ascii="BNazanin" w:cs="B Nazanin"/>
          <w:sz w:val="28"/>
          <w:szCs w:val="28"/>
          <w:lang w:bidi="ar-SA"/>
        </w:rPr>
        <w:t xml:space="preserve"> </w:t>
      </w:r>
      <w:r w:rsidRPr="00990249">
        <w:rPr>
          <w:rFonts w:ascii="BNazanin" w:cs="B Nazanin" w:hint="cs"/>
          <w:sz w:val="28"/>
          <w:szCs w:val="28"/>
          <w:rtl/>
          <w:lang w:bidi="ar-SA"/>
        </w:rPr>
        <w:t>و</w:t>
      </w:r>
      <w:r w:rsidRPr="00990249">
        <w:rPr>
          <w:rFonts w:ascii="BNazanin" w:cs="B Nazanin"/>
          <w:sz w:val="28"/>
          <w:szCs w:val="28"/>
          <w:lang w:bidi="ar-SA"/>
        </w:rPr>
        <w:t xml:space="preserve"> </w:t>
      </w:r>
      <w:r w:rsidRPr="00990249">
        <w:rPr>
          <w:rFonts w:ascii="BNazanin" w:cs="B Nazanin" w:hint="cs"/>
          <w:sz w:val="28"/>
          <w:szCs w:val="28"/>
          <w:rtl/>
          <w:lang w:bidi="ar-SA"/>
        </w:rPr>
        <w:t>همكاران</w:t>
      </w:r>
      <w:r w:rsidRPr="00990249">
        <w:rPr>
          <w:rFonts w:ascii="BNazanin" w:cs="B Nazanin"/>
          <w:sz w:val="28"/>
          <w:szCs w:val="28"/>
          <w:lang w:bidi="ar-SA"/>
        </w:rPr>
        <w:t xml:space="preserve"> </w:t>
      </w:r>
      <w:r w:rsidRPr="00990249">
        <w:rPr>
          <w:rFonts w:ascii="BNazanin" w:cs="B Nazanin" w:hint="cs"/>
          <w:sz w:val="28"/>
          <w:szCs w:val="28"/>
          <w:rtl/>
          <w:lang w:bidi="ar-SA"/>
        </w:rPr>
        <w:t>(1979)،</w:t>
      </w:r>
      <w:r w:rsidRPr="00990249">
        <w:rPr>
          <w:rFonts w:ascii="BNazanin" w:cs="B Nazanin"/>
          <w:sz w:val="28"/>
          <w:szCs w:val="28"/>
          <w:lang w:bidi="ar-SA"/>
        </w:rPr>
        <w:t xml:space="preserve"> </w:t>
      </w:r>
      <w:r w:rsidRPr="00990249">
        <w:rPr>
          <w:rFonts w:ascii="BNazanin" w:cs="B Nazanin" w:hint="cs"/>
          <w:sz w:val="28"/>
          <w:szCs w:val="28"/>
          <w:rtl/>
          <w:lang w:bidi="ar-SA"/>
        </w:rPr>
        <w:t>در</w:t>
      </w:r>
      <w:r w:rsidRPr="00990249">
        <w:rPr>
          <w:rFonts w:ascii="BNazanin" w:cs="B Nazanin"/>
          <w:sz w:val="28"/>
          <w:szCs w:val="28"/>
          <w:lang w:bidi="ar-SA"/>
        </w:rPr>
        <w:t xml:space="preserve"> </w:t>
      </w:r>
      <w:r w:rsidRPr="00990249">
        <w:rPr>
          <w:rFonts w:ascii="BNazanin" w:cs="B Nazanin" w:hint="cs"/>
          <w:sz w:val="28"/>
          <w:szCs w:val="28"/>
          <w:rtl/>
          <w:lang w:bidi="ar-SA"/>
        </w:rPr>
        <w:t>تحقيقي</w:t>
      </w:r>
      <w:r w:rsidRPr="00990249">
        <w:rPr>
          <w:rFonts w:ascii="BNazanin" w:cs="B Nazanin"/>
          <w:sz w:val="28"/>
          <w:szCs w:val="28"/>
          <w:lang w:bidi="ar-SA"/>
        </w:rPr>
        <w:t xml:space="preserve"> </w:t>
      </w:r>
      <w:r w:rsidRPr="00990249">
        <w:rPr>
          <w:rFonts w:ascii="BNazanin" w:cs="B Nazanin" w:hint="cs"/>
          <w:sz w:val="28"/>
          <w:szCs w:val="28"/>
          <w:rtl/>
          <w:lang w:bidi="ar-SA"/>
        </w:rPr>
        <w:t>روي</w:t>
      </w:r>
      <w:r w:rsidRPr="00990249">
        <w:rPr>
          <w:rFonts w:ascii="BNazanin" w:cs="B Nazanin"/>
          <w:sz w:val="28"/>
          <w:szCs w:val="28"/>
          <w:lang w:bidi="ar-SA"/>
        </w:rPr>
        <w:t xml:space="preserve"> </w:t>
      </w:r>
      <w:r w:rsidRPr="00990249">
        <w:rPr>
          <w:rFonts w:ascii="BNazanin" w:cs="B Nazanin" w:hint="cs"/>
          <w:sz w:val="28"/>
          <w:szCs w:val="28"/>
          <w:rtl/>
          <w:lang w:bidi="ar-SA"/>
        </w:rPr>
        <w:t>8</w:t>
      </w:r>
      <w:r w:rsidRPr="00990249">
        <w:rPr>
          <w:rFonts w:ascii="BNazanin" w:cs="B Nazanin"/>
          <w:sz w:val="28"/>
          <w:szCs w:val="28"/>
          <w:lang w:bidi="ar-SA"/>
        </w:rPr>
        <w:t xml:space="preserve"> </w:t>
      </w:r>
      <w:r w:rsidRPr="00990249">
        <w:rPr>
          <w:rFonts w:ascii="BNazanin" w:cs="B Nazanin" w:hint="cs"/>
          <w:sz w:val="28"/>
          <w:szCs w:val="28"/>
          <w:rtl/>
          <w:lang w:bidi="ar-SA"/>
        </w:rPr>
        <w:t>دوندة</w:t>
      </w:r>
      <w:r w:rsidRPr="00990249">
        <w:rPr>
          <w:rFonts w:ascii="BNazanin" w:cs="B Nazanin"/>
          <w:sz w:val="28"/>
          <w:szCs w:val="28"/>
          <w:lang w:bidi="ar-SA"/>
        </w:rPr>
        <w:t xml:space="preserve"> </w:t>
      </w:r>
      <w:r w:rsidRPr="00990249">
        <w:rPr>
          <w:rFonts w:ascii="BNazanin" w:cs="B Nazanin" w:hint="cs"/>
          <w:sz w:val="28"/>
          <w:szCs w:val="28"/>
          <w:rtl/>
          <w:lang w:bidi="ar-SA"/>
        </w:rPr>
        <w:t>مرد</w:t>
      </w:r>
      <w:r w:rsidRPr="00990249">
        <w:rPr>
          <w:rFonts w:ascii="BNazanin" w:cs="B Nazanin"/>
          <w:sz w:val="28"/>
          <w:szCs w:val="28"/>
          <w:lang w:bidi="ar-SA"/>
        </w:rPr>
        <w:t xml:space="preserve"> </w:t>
      </w:r>
      <w:r w:rsidRPr="00990249">
        <w:rPr>
          <w:rFonts w:ascii="BNazanin" w:cs="B Nazanin" w:hint="cs"/>
          <w:sz w:val="28"/>
          <w:szCs w:val="28"/>
          <w:rtl/>
          <w:lang w:bidi="ar-SA"/>
        </w:rPr>
        <w:t>باتجربه</w:t>
      </w:r>
      <w:r w:rsidRPr="00990249">
        <w:rPr>
          <w:rFonts w:ascii="BNazanin" w:cs="B Nazanin"/>
          <w:sz w:val="28"/>
          <w:szCs w:val="28"/>
          <w:lang w:bidi="ar-SA"/>
        </w:rPr>
        <w:t xml:space="preserve"> </w:t>
      </w:r>
      <w:r w:rsidRPr="00990249">
        <w:rPr>
          <w:rFonts w:ascii="BNazanin" w:cs="B Nazanin" w:hint="cs"/>
          <w:sz w:val="28"/>
          <w:szCs w:val="28"/>
          <w:rtl/>
          <w:lang w:bidi="ar-SA"/>
        </w:rPr>
        <w:t>كه</w:t>
      </w:r>
      <w:r w:rsidRPr="00990249">
        <w:rPr>
          <w:rFonts w:ascii="BNazanin" w:cs="B Nazanin"/>
          <w:sz w:val="28"/>
          <w:szCs w:val="28"/>
          <w:lang w:bidi="ar-SA"/>
        </w:rPr>
        <w:t xml:space="preserve"> </w:t>
      </w:r>
      <w:r w:rsidRPr="00990249">
        <w:rPr>
          <w:rFonts w:ascii="BNazanin" w:cs="B Nazanin" w:hint="cs"/>
          <w:sz w:val="28"/>
          <w:szCs w:val="28"/>
          <w:rtl/>
          <w:lang w:bidi="ar-SA"/>
        </w:rPr>
        <w:t>به</w:t>
      </w:r>
      <w:r w:rsidRPr="00990249">
        <w:rPr>
          <w:rFonts w:ascii="BNazanin" w:cs="B Nazanin"/>
          <w:sz w:val="28"/>
          <w:szCs w:val="28"/>
          <w:lang w:bidi="ar-SA"/>
        </w:rPr>
        <w:t xml:space="preserve"> </w:t>
      </w:r>
      <w:r w:rsidRPr="00990249">
        <w:rPr>
          <w:rFonts w:ascii="BNazanin" w:cs="B Nazanin" w:hint="cs"/>
          <w:sz w:val="28"/>
          <w:szCs w:val="28"/>
          <w:rtl/>
          <w:lang w:bidi="ar-SA"/>
        </w:rPr>
        <w:t>مدت</w:t>
      </w:r>
      <w:r w:rsidRPr="00990249">
        <w:rPr>
          <w:rFonts w:ascii="BNazanin" w:cs="B Nazanin"/>
          <w:sz w:val="28"/>
          <w:szCs w:val="28"/>
          <w:lang w:bidi="ar-SA"/>
        </w:rPr>
        <w:t xml:space="preserve"> </w:t>
      </w:r>
      <w:r w:rsidRPr="00990249">
        <w:rPr>
          <w:rFonts w:ascii="BNazanin" w:cs="B Nazanin" w:hint="cs"/>
          <w:sz w:val="28"/>
          <w:szCs w:val="28"/>
          <w:rtl/>
          <w:lang w:bidi="ar-SA"/>
        </w:rPr>
        <w:t>10</w:t>
      </w:r>
      <w:r w:rsidRPr="00990249">
        <w:rPr>
          <w:rFonts w:ascii="BNazanin" w:cs="B Nazanin"/>
          <w:sz w:val="28"/>
          <w:szCs w:val="28"/>
          <w:lang w:bidi="ar-SA"/>
        </w:rPr>
        <w:t xml:space="preserve"> </w:t>
      </w:r>
      <w:r w:rsidRPr="00990249">
        <w:rPr>
          <w:rFonts w:ascii="BNazanin" w:cs="B Nazanin" w:hint="cs"/>
          <w:sz w:val="28"/>
          <w:szCs w:val="28"/>
          <w:rtl/>
          <w:lang w:bidi="ar-SA"/>
        </w:rPr>
        <w:t>دقيقه</w:t>
      </w:r>
      <w:r w:rsidRPr="00990249">
        <w:rPr>
          <w:rFonts w:ascii="BNazanin" w:cs="B Nazanin"/>
          <w:sz w:val="28"/>
          <w:szCs w:val="28"/>
          <w:lang w:bidi="ar-SA"/>
        </w:rPr>
        <w:t xml:space="preserve"> </w:t>
      </w:r>
      <w:r w:rsidRPr="00990249">
        <w:rPr>
          <w:rFonts w:ascii="BNazanin" w:cs="B Nazanin" w:hint="cs"/>
          <w:sz w:val="28"/>
          <w:szCs w:val="28"/>
          <w:rtl/>
          <w:lang w:bidi="ar-SA"/>
        </w:rPr>
        <w:t>بر</w:t>
      </w:r>
      <w:r w:rsidRPr="00990249">
        <w:rPr>
          <w:rFonts w:ascii="BNazanin" w:cs="B Nazanin"/>
          <w:sz w:val="28"/>
          <w:szCs w:val="28"/>
          <w:lang w:bidi="ar-SA"/>
        </w:rPr>
        <w:t xml:space="preserve"> </w:t>
      </w:r>
      <w:r w:rsidRPr="00990249">
        <w:rPr>
          <w:rFonts w:ascii="BNazanin" w:cs="B Nazanin" w:hint="cs"/>
          <w:sz w:val="28"/>
          <w:szCs w:val="28"/>
          <w:rtl/>
          <w:lang w:bidi="ar-SA"/>
        </w:rPr>
        <w:t>روي</w:t>
      </w:r>
      <w:r w:rsidRPr="00990249">
        <w:rPr>
          <w:rFonts w:ascii="BNazanin" w:cs="B Nazanin"/>
          <w:sz w:val="28"/>
          <w:szCs w:val="28"/>
          <w:lang w:bidi="ar-SA"/>
        </w:rPr>
        <w:t xml:space="preserve"> </w:t>
      </w:r>
      <w:r w:rsidRPr="00990249">
        <w:rPr>
          <w:rFonts w:ascii="BNazanin" w:cs="B Nazanin" w:hint="cs"/>
          <w:sz w:val="28"/>
          <w:szCs w:val="28"/>
          <w:rtl/>
          <w:lang w:bidi="ar-SA"/>
        </w:rPr>
        <w:t>دوچرخة</w:t>
      </w:r>
      <w:r w:rsidRPr="00990249">
        <w:rPr>
          <w:rFonts w:ascii="BNazanin" w:cs="B Nazanin"/>
          <w:sz w:val="28"/>
          <w:szCs w:val="28"/>
          <w:lang w:bidi="ar-SA"/>
        </w:rPr>
        <w:t xml:space="preserve"> </w:t>
      </w:r>
      <w:r w:rsidRPr="00990249">
        <w:rPr>
          <w:rFonts w:ascii="BNazanin" w:cs="B Nazanin" w:hint="cs"/>
          <w:sz w:val="28"/>
          <w:szCs w:val="28"/>
          <w:rtl/>
          <w:lang w:bidi="ar-SA"/>
        </w:rPr>
        <w:t>كارسنج</w:t>
      </w:r>
      <w:r w:rsidRPr="00990249">
        <w:rPr>
          <w:rFonts w:ascii="BNazanin" w:cs="B Nazanin"/>
          <w:sz w:val="28"/>
          <w:szCs w:val="28"/>
          <w:lang w:bidi="ar-SA"/>
        </w:rPr>
        <w:t xml:space="preserve"> </w:t>
      </w:r>
      <w:r w:rsidRPr="00990249">
        <w:rPr>
          <w:rFonts w:ascii="BNazanin" w:cs="B Nazanin" w:hint="cs"/>
          <w:sz w:val="28"/>
          <w:szCs w:val="28"/>
          <w:rtl/>
          <w:lang w:bidi="ar-SA"/>
        </w:rPr>
        <w:t>با</w:t>
      </w:r>
      <w:r w:rsidRPr="00990249">
        <w:rPr>
          <w:rFonts w:ascii="BNazanin" w:cs="B Nazanin"/>
          <w:sz w:val="28"/>
          <w:szCs w:val="28"/>
          <w:lang w:bidi="ar-SA"/>
        </w:rPr>
        <w:t xml:space="preserve"> </w:t>
      </w:r>
      <w:r w:rsidRPr="00990249">
        <w:rPr>
          <w:rFonts w:ascii="BNazanin" w:cs="B Nazanin" w:hint="cs"/>
          <w:sz w:val="28"/>
          <w:szCs w:val="28"/>
          <w:rtl/>
          <w:lang w:bidi="ar-SA"/>
        </w:rPr>
        <w:t>شدت</w:t>
      </w:r>
      <w:r w:rsidRPr="00990249">
        <w:rPr>
          <w:rFonts w:ascii="BNazanin" w:cs="B Nazanin"/>
          <w:sz w:val="28"/>
          <w:szCs w:val="28"/>
          <w:lang w:bidi="ar-SA"/>
        </w:rPr>
        <w:t xml:space="preserve"> </w:t>
      </w:r>
      <w:r w:rsidRPr="00990249">
        <w:rPr>
          <w:rFonts w:ascii="BNazanin" w:cs="B Nazanin" w:hint="cs"/>
          <w:sz w:val="28"/>
          <w:szCs w:val="28"/>
          <w:rtl/>
          <w:lang w:bidi="ar-SA"/>
        </w:rPr>
        <w:t>70</w:t>
      </w:r>
      <w:r w:rsidRPr="00990249">
        <w:rPr>
          <w:rFonts w:ascii="BNazanin" w:cs="B Nazanin"/>
          <w:sz w:val="28"/>
          <w:szCs w:val="28"/>
          <w:lang w:bidi="ar-SA"/>
        </w:rPr>
        <w:t xml:space="preserve"> </w:t>
      </w:r>
      <w:r w:rsidRPr="00990249">
        <w:rPr>
          <w:rFonts w:ascii="BNazanin" w:cs="B Nazanin" w:hint="cs"/>
          <w:sz w:val="28"/>
          <w:szCs w:val="28"/>
          <w:rtl/>
          <w:lang w:bidi="ar-SA"/>
        </w:rPr>
        <w:t>درصد</w:t>
      </w:r>
      <w:r w:rsidRPr="00990249">
        <w:rPr>
          <w:rFonts w:ascii="BNazanin" w:cs="B Nazanin"/>
          <w:sz w:val="28"/>
          <w:szCs w:val="28"/>
          <w:lang w:bidi="ar-SA"/>
        </w:rPr>
        <w:t xml:space="preserve"> </w:t>
      </w:r>
      <w:r w:rsidRPr="00990249">
        <w:rPr>
          <w:rFonts w:ascii="BNazanin" w:cs="B Nazanin" w:hint="cs"/>
          <w:sz w:val="28"/>
          <w:szCs w:val="28"/>
          <w:rtl/>
          <w:lang w:bidi="ar-SA"/>
        </w:rPr>
        <w:t>حداكثر</w:t>
      </w:r>
      <w:r w:rsidRPr="00990249">
        <w:rPr>
          <w:rFonts w:ascii="BNazanin" w:cs="B Nazanin"/>
          <w:sz w:val="28"/>
          <w:szCs w:val="28"/>
          <w:lang w:bidi="ar-SA"/>
        </w:rPr>
        <w:t xml:space="preserve"> </w:t>
      </w:r>
      <w:r w:rsidRPr="00990249">
        <w:rPr>
          <w:rFonts w:ascii="BNazanin" w:cs="B Nazanin" w:hint="cs"/>
          <w:sz w:val="28"/>
          <w:szCs w:val="28"/>
          <w:rtl/>
          <w:lang w:bidi="ar-SA"/>
        </w:rPr>
        <w:t>اكسيژن</w:t>
      </w:r>
      <w:r w:rsidRPr="00990249">
        <w:rPr>
          <w:rFonts w:ascii="BNazanin" w:cs="B Nazanin"/>
          <w:sz w:val="28"/>
          <w:szCs w:val="28"/>
          <w:lang w:bidi="ar-SA"/>
        </w:rPr>
        <w:t xml:space="preserve"> </w:t>
      </w:r>
      <w:r w:rsidRPr="00990249">
        <w:rPr>
          <w:rFonts w:ascii="BNazanin" w:cs="B Nazanin" w:hint="cs"/>
          <w:sz w:val="28"/>
          <w:szCs w:val="28"/>
          <w:rtl/>
          <w:lang w:bidi="ar-SA"/>
        </w:rPr>
        <w:t>مصرفي</w:t>
      </w:r>
      <w:r w:rsidRPr="00990249">
        <w:rPr>
          <w:rFonts w:ascii="BNazanin" w:cs="B Nazanin"/>
          <w:sz w:val="28"/>
          <w:szCs w:val="28"/>
          <w:lang w:bidi="ar-SA"/>
        </w:rPr>
        <w:t xml:space="preserve"> </w:t>
      </w:r>
      <w:r w:rsidRPr="00990249">
        <w:rPr>
          <w:rFonts w:ascii="BNazanin" w:cs="B Nazanin" w:hint="cs"/>
          <w:sz w:val="28"/>
          <w:szCs w:val="28"/>
          <w:rtl/>
          <w:lang w:bidi="ar-SA"/>
        </w:rPr>
        <w:t>فعاليت</w:t>
      </w:r>
      <w:r w:rsidRPr="00990249">
        <w:rPr>
          <w:rFonts w:ascii="BNazanin" w:cs="B Nazanin"/>
          <w:sz w:val="28"/>
          <w:szCs w:val="28"/>
          <w:lang w:bidi="ar-SA"/>
        </w:rPr>
        <w:t xml:space="preserve"> </w:t>
      </w:r>
      <w:r w:rsidRPr="00990249">
        <w:rPr>
          <w:rFonts w:ascii="BNazanin" w:cs="B Nazanin" w:hint="cs"/>
          <w:sz w:val="28"/>
          <w:szCs w:val="28"/>
          <w:rtl/>
          <w:lang w:bidi="ar-SA"/>
        </w:rPr>
        <w:t>كردند،</w:t>
      </w:r>
      <w:r w:rsidRPr="00990249">
        <w:rPr>
          <w:rFonts w:ascii="BNazanin" w:cs="B Nazanin"/>
          <w:sz w:val="28"/>
          <w:szCs w:val="28"/>
          <w:lang w:bidi="ar-SA"/>
        </w:rPr>
        <w:t xml:space="preserve"> </w:t>
      </w:r>
      <w:r w:rsidRPr="00990249">
        <w:rPr>
          <w:rFonts w:ascii="BNazanin" w:cs="B Nazanin" w:hint="cs"/>
          <w:sz w:val="28"/>
          <w:szCs w:val="28"/>
          <w:rtl/>
          <w:lang w:bidi="ar-SA"/>
        </w:rPr>
        <w:t>افزايش</w:t>
      </w:r>
      <w:r w:rsidRPr="00990249">
        <w:rPr>
          <w:rFonts w:ascii="BNazanin" w:cs="B Nazanin"/>
          <w:sz w:val="28"/>
          <w:szCs w:val="28"/>
          <w:lang w:bidi="ar-SA"/>
        </w:rPr>
        <w:t xml:space="preserve"> </w:t>
      </w:r>
      <w:r w:rsidRPr="00990249">
        <w:rPr>
          <w:rFonts w:ascii="BNazanin" w:cs="B Nazanin" w:hint="cs"/>
          <w:sz w:val="28"/>
          <w:szCs w:val="28"/>
          <w:rtl/>
          <w:lang w:bidi="ar-SA"/>
        </w:rPr>
        <w:t>غلظت</w:t>
      </w:r>
      <w:r w:rsidRPr="00990249">
        <w:rPr>
          <w:rFonts w:ascii="BNazanin" w:cs="B Nazanin"/>
          <w:sz w:val="28"/>
          <w:szCs w:val="28"/>
          <w:lang w:bidi="ar-SA"/>
        </w:rPr>
        <w:t xml:space="preserve"> </w:t>
      </w:r>
      <w:r w:rsidRPr="00990249">
        <w:rPr>
          <w:rFonts w:ascii="BNazanin" w:cs="B Nazanin" w:hint="cs"/>
          <w:sz w:val="28"/>
          <w:szCs w:val="28"/>
          <w:rtl/>
          <w:lang w:bidi="ar-SA"/>
        </w:rPr>
        <w:t>لاكتات</w:t>
      </w:r>
      <w:r w:rsidRPr="00990249">
        <w:rPr>
          <w:rFonts w:ascii="BNazanin" w:cs="B Nazanin"/>
          <w:sz w:val="28"/>
          <w:szCs w:val="28"/>
          <w:lang w:bidi="ar-SA"/>
        </w:rPr>
        <w:t xml:space="preserve"> </w:t>
      </w:r>
      <w:r w:rsidRPr="00990249">
        <w:rPr>
          <w:rFonts w:ascii="BNazanin" w:cs="B Nazanin" w:hint="cs"/>
          <w:sz w:val="28"/>
          <w:szCs w:val="28"/>
          <w:rtl/>
          <w:lang w:bidi="ar-SA"/>
        </w:rPr>
        <w:t>سرم</w:t>
      </w:r>
      <w:r w:rsidRPr="00990249">
        <w:rPr>
          <w:rFonts w:ascii="BNazanin" w:cs="B Nazanin"/>
          <w:sz w:val="28"/>
          <w:szCs w:val="28"/>
          <w:lang w:bidi="ar-SA"/>
        </w:rPr>
        <w:t xml:space="preserve"> </w:t>
      </w:r>
      <w:r w:rsidRPr="00990249">
        <w:rPr>
          <w:rFonts w:ascii="BNazanin" w:cs="B Nazanin" w:hint="cs"/>
          <w:sz w:val="28"/>
          <w:szCs w:val="28"/>
          <w:rtl/>
          <w:lang w:bidi="ar-SA"/>
        </w:rPr>
        <w:t>اين</w:t>
      </w:r>
      <w:r w:rsidRPr="00990249">
        <w:rPr>
          <w:rFonts w:ascii="BNazanin" w:cs="B Nazanin"/>
          <w:sz w:val="28"/>
          <w:szCs w:val="28"/>
          <w:lang w:bidi="ar-SA"/>
        </w:rPr>
        <w:t xml:space="preserve"> </w:t>
      </w:r>
      <w:r w:rsidRPr="00990249">
        <w:rPr>
          <w:rFonts w:ascii="BNazanin" w:cs="B Nazanin" w:hint="cs"/>
          <w:sz w:val="28"/>
          <w:szCs w:val="28"/>
          <w:rtl/>
          <w:lang w:bidi="ar-SA"/>
        </w:rPr>
        <w:t>افراد</w:t>
      </w:r>
      <w:r w:rsidRPr="00990249">
        <w:rPr>
          <w:rFonts w:ascii="BNazanin" w:cs="B Nazanin"/>
          <w:sz w:val="28"/>
          <w:szCs w:val="28"/>
          <w:lang w:bidi="ar-SA"/>
        </w:rPr>
        <w:t xml:space="preserve"> </w:t>
      </w:r>
      <w:r w:rsidRPr="00990249">
        <w:rPr>
          <w:rFonts w:ascii="BNazanin" w:cs="B Nazanin" w:hint="cs"/>
          <w:sz w:val="28"/>
          <w:szCs w:val="28"/>
          <w:rtl/>
          <w:lang w:bidi="ar-SA"/>
        </w:rPr>
        <w:t>را</w:t>
      </w:r>
      <w:r w:rsidRPr="00990249">
        <w:rPr>
          <w:rFonts w:ascii="BNazanin" w:cs="B Nazanin"/>
          <w:sz w:val="28"/>
          <w:szCs w:val="28"/>
          <w:lang w:bidi="ar-SA"/>
        </w:rPr>
        <w:t xml:space="preserve"> </w:t>
      </w:r>
      <w:r w:rsidRPr="00990249">
        <w:rPr>
          <w:rFonts w:ascii="BNazanin" w:cs="B Nazanin" w:hint="cs"/>
          <w:sz w:val="28"/>
          <w:szCs w:val="28"/>
          <w:rtl/>
          <w:lang w:bidi="ar-SA"/>
        </w:rPr>
        <w:t>گزارش</w:t>
      </w:r>
      <w:r w:rsidRPr="00990249">
        <w:rPr>
          <w:rFonts w:ascii="BNazanin" w:cs="B Nazanin"/>
          <w:sz w:val="28"/>
          <w:szCs w:val="28"/>
          <w:lang w:bidi="ar-SA"/>
        </w:rPr>
        <w:t xml:space="preserve"> </w:t>
      </w:r>
      <w:r w:rsidRPr="00990249">
        <w:rPr>
          <w:rFonts w:ascii="BNazanin" w:cs="B Nazanin" w:hint="cs"/>
          <w:sz w:val="28"/>
          <w:szCs w:val="28"/>
          <w:rtl/>
          <w:lang w:bidi="ar-SA"/>
        </w:rPr>
        <w:t>كردند</w:t>
      </w:r>
      <w:r w:rsidRPr="00990249">
        <w:rPr>
          <w:rFonts w:ascii="BNazanin" w:cs="B Nazanin"/>
          <w:sz w:val="28"/>
          <w:szCs w:val="28"/>
          <w:lang w:bidi="ar-SA"/>
        </w:rPr>
        <w:t>]</w:t>
      </w:r>
      <w:r w:rsidRPr="00990249">
        <w:rPr>
          <w:rFonts w:ascii="BNazanin" w:cs="B Nazanin" w:hint="cs"/>
          <w:sz w:val="28"/>
          <w:szCs w:val="28"/>
          <w:rtl/>
        </w:rPr>
        <w:t>111</w:t>
      </w:r>
      <w:r w:rsidRPr="00990249">
        <w:rPr>
          <w:rFonts w:ascii="BNazanin" w:cs="B Nazanin"/>
          <w:sz w:val="28"/>
          <w:szCs w:val="28"/>
        </w:rPr>
        <w:t>[</w:t>
      </w:r>
      <w:r w:rsidRPr="00990249">
        <w:rPr>
          <w:rFonts w:ascii="BNazanin" w:cs="B Nazanin" w:hint="cs"/>
          <w:sz w:val="28"/>
          <w:szCs w:val="28"/>
          <w:rtl/>
          <w:lang w:bidi="ar-SA"/>
        </w:rPr>
        <w:t>.</w:t>
      </w:r>
    </w:p>
    <w:p w:rsidR="00990249" w:rsidRPr="00990249" w:rsidRDefault="00990249" w:rsidP="00990249">
      <w:pPr>
        <w:autoSpaceDE w:val="0"/>
        <w:autoSpaceDN w:val="0"/>
        <w:adjustRightInd w:val="0"/>
        <w:spacing w:after="0" w:line="360" w:lineRule="auto"/>
        <w:ind w:firstLine="576"/>
        <w:jc w:val="both"/>
        <w:rPr>
          <w:rFonts w:ascii="BNazanin" w:cs="B Nazanin"/>
          <w:sz w:val="28"/>
          <w:szCs w:val="28"/>
          <w:rtl/>
          <w:lang w:bidi="ar-SA"/>
        </w:rPr>
      </w:pPr>
    </w:p>
    <w:p w:rsidR="00990249" w:rsidRPr="00990249" w:rsidRDefault="00B677F8" w:rsidP="00990249">
      <w:pPr>
        <w:spacing w:line="360" w:lineRule="auto"/>
        <w:jc w:val="both"/>
        <w:rPr>
          <w:rFonts w:cs="B Nazanin"/>
          <w:b/>
          <w:bCs/>
          <w:sz w:val="28"/>
          <w:szCs w:val="28"/>
          <w:lang w:bidi="ar-SA"/>
        </w:rPr>
      </w:pPr>
      <w:r>
        <w:rPr>
          <w:rFonts w:cs="B Nazanin" w:hint="cs"/>
          <w:b/>
          <w:bCs/>
          <w:sz w:val="28"/>
          <w:szCs w:val="28"/>
          <w:rtl/>
          <w:lang w:bidi="ar-SA"/>
        </w:rPr>
        <w:t>-</w:t>
      </w:r>
      <w:r w:rsidR="00990249" w:rsidRPr="00990249">
        <w:rPr>
          <w:rFonts w:cs="B Nazanin" w:hint="cs"/>
          <w:b/>
          <w:bCs/>
          <w:sz w:val="28"/>
          <w:szCs w:val="28"/>
          <w:rtl/>
          <w:lang w:bidi="ar-SA"/>
        </w:rPr>
        <w:t>لینک</w:t>
      </w:r>
      <w:r w:rsidR="00990249" w:rsidRPr="00990249">
        <w:rPr>
          <w:rFonts w:cs="B Nazanin"/>
          <w:b/>
          <w:bCs/>
          <w:sz w:val="28"/>
          <w:szCs w:val="28"/>
          <w:rtl/>
          <w:lang w:bidi="ar-SA"/>
        </w:rPr>
        <w:t xml:space="preserve"> </w:t>
      </w:r>
      <w:r w:rsidR="00990249" w:rsidRPr="00990249">
        <w:rPr>
          <w:rFonts w:cs="B Nazanin" w:hint="cs"/>
          <w:b/>
          <w:bCs/>
          <w:sz w:val="28"/>
          <w:szCs w:val="28"/>
          <w:rtl/>
          <w:lang w:bidi="ar-SA"/>
        </w:rPr>
        <w:t>پتانسیل</w:t>
      </w:r>
      <w:r w:rsidR="00990249" w:rsidRPr="00990249">
        <w:rPr>
          <w:rFonts w:cs="B Nazanin"/>
          <w:b/>
          <w:bCs/>
          <w:sz w:val="28"/>
          <w:szCs w:val="28"/>
          <w:rtl/>
          <w:lang w:bidi="ar-SA"/>
        </w:rPr>
        <w:t xml:space="preserve"> </w:t>
      </w:r>
      <w:r w:rsidR="00990249" w:rsidRPr="00990249">
        <w:rPr>
          <w:rFonts w:cs="B Nazanin" w:hint="cs"/>
          <w:b/>
          <w:bCs/>
          <w:sz w:val="28"/>
          <w:szCs w:val="28"/>
          <w:rtl/>
          <w:lang w:bidi="ar-SA"/>
        </w:rPr>
        <w:t>بین کورتیزول و</w:t>
      </w:r>
      <w:r w:rsidR="00990249" w:rsidRPr="00990249">
        <w:rPr>
          <w:rFonts w:cs="B Nazanin"/>
          <w:b/>
          <w:bCs/>
          <w:sz w:val="28"/>
          <w:szCs w:val="28"/>
          <w:rtl/>
          <w:lang w:bidi="ar-SA"/>
        </w:rPr>
        <w:t xml:space="preserve"> </w:t>
      </w:r>
      <w:r w:rsidR="00990249" w:rsidRPr="00990249">
        <w:rPr>
          <w:rFonts w:cs="B Nazanin" w:hint="cs"/>
          <w:b/>
          <w:bCs/>
          <w:sz w:val="28"/>
          <w:szCs w:val="28"/>
          <w:rtl/>
          <w:lang w:bidi="ar-SA"/>
        </w:rPr>
        <w:t>اشتها</w:t>
      </w:r>
      <w:r w:rsidR="00990249" w:rsidRPr="00990249">
        <w:rPr>
          <w:rFonts w:cs="B Nazanin"/>
          <w:b/>
          <w:bCs/>
          <w:sz w:val="28"/>
          <w:szCs w:val="28"/>
          <w:rtl/>
          <w:lang w:bidi="ar-SA"/>
        </w:rPr>
        <w:t xml:space="preserve"> </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مطالعات</w:t>
      </w:r>
      <w:r w:rsidRPr="00990249">
        <w:rPr>
          <w:rFonts w:cs="B Nazanin"/>
          <w:sz w:val="28"/>
          <w:szCs w:val="28"/>
          <w:rtl/>
          <w:lang w:bidi="ar-SA"/>
        </w:rPr>
        <w:t xml:space="preserve"> </w:t>
      </w:r>
      <w:r w:rsidRPr="00990249">
        <w:rPr>
          <w:rFonts w:cs="B Nazanin" w:hint="cs"/>
          <w:sz w:val="28"/>
          <w:szCs w:val="28"/>
          <w:rtl/>
          <w:lang w:bidi="ar-SA"/>
        </w:rPr>
        <w:t>انسانی و حیوانات</w:t>
      </w:r>
      <w:r w:rsidRPr="00990249">
        <w:rPr>
          <w:rFonts w:cs="B Nazanin"/>
          <w:sz w:val="28"/>
          <w:szCs w:val="28"/>
          <w:rtl/>
          <w:lang w:bidi="ar-SA"/>
        </w:rPr>
        <w:t xml:space="preserve"> </w:t>
      </w:r>
      <w:r w:rsidRPr="00990249">
        <w:rPr>
          <w:rFonts w:cs="B Nazanin" w:hint="cs"/>
          <w:sz w:val="28"/>
          <w:szCs w:val="28"/>
          <w:rtl/>
          <w:lang w:bidi="ar-SA"/>
        </w:rPr>
        <w:t>نشان</w:t>
      </w:r>
      <w:r w:rsidRPr="00990249">
        <w:rPr>
          <w:rFonts w:cs="B Nazanin"/>
          <w:sz w:val="28"/>
          <w:szCs w:val="28"/>
          <w:rtl/>
          <w:lang w:bidi="ar-SA"/>
        </w:rPr>
        <w:t xml:space="preserve"> </w:t>
      </w:r>
      <w:r w:rsidRPr="00990249">
        <w:rPr>
          <w:rFonts w:cs="B Nazanin" w:hint="cs"/>
          <w:sz w:val="28"/>
          <w:szCs w:val="28"/>
          <w:rtl/>
          <w:lang w:bidi="ar-SA"/>
        </w:rPr>
        <w:t>داده</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تزریق</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با</w:t>
      </w:r>
      <w:r w:rsidRPr="00990249">
        <w:rPr>
          <w:rFonts w:cs="B Nazanin"/>
          <w:sz w:val="28"/>
          <w:szCs w:val="28"/>
          <w:rtl/>
          <w:lang w:bidi="ar-SA"/>
        </w:rPr>
        <w:t xml:space="preserve"> </w:t>
      </w:r>
      <w:r w:rsidRPr="00990249">
        <w:rPr>
          <w:rFonts w:cs="B Nazanin" w:hint="cs"/>
          <w:sz w:val="28"/>
          <w:szCs w:val="28"/>
          <w:rtl/>
          <w:lang w:bidi="ar-SA"/>
        </w:rPr>
        <w:t>افزایش</w:t>
      </w:r>
      <w:r w:rsidRPr="00990249">
        <w:rPr>
          <w:rFonts w:cs="B Nazanin"/>
          <w:sz w:val="28"/>
          <w:szCs w:val="28"/>
          <w:rtl/>
          <w:lang w:bidi="ar-SA"/>
        </w:rPr>
        <w:t xml:space="preserve"> </w:t>
      </w:r>
      <w:r w:rsidRPr="00990249">
        <w:rPr>
          <w:rFonts w:cs="B Nazanin" w:hint="cs"/>
          <w:sz w:val="28"/>
          <w:szCs w:val="28"/>
          <w:rtl/>
          <w:lang w:bidi="ar-SA"/>
        </w:rPr>
        <w:t>اشتها،</w:t>
      </w:r>
      <w:r w:rsidRPr="00990249">
        <w:rPr>
          <w:rFonts w:cs="B Nazanin"/>
          <w:sz w:val="28"/>
          <w:szCs w:val="28"/>
          <w:rtl/>
          <w:lang w:bidi="ar-SA"/>
        </w:rPr>
        <w:t xml:space="preserve"> </w:t>
      </w:r>
      <w:r w:rsidRPr="00990249">
        <w:rPr>
          <w:rFonts w:cs="B Nazanin" w:hint="cs"/>
          <w:sz w:val="28"/>
          <w:szCs w:val="28"/>
          <w:rtl/>
          <w:lang w:bidi="ar-SA"/>
        </w:rPr>
        <w:t>میل</w:t>
      </w:r>
      <w:r w:rsidRPr="00990249">
        <w:rPr>
          <w:rFonts w:cs="B Nazanin"/>
          <w:sz w:val="28"/>
          <w:szCs w:val="28"/>
          <w:rtl/>
          <w:lang w:bidi="ar-SA"/>
        </w:rPr>
        <w:t xml:space="preserve"> </w:t>
      </w:r>
      <w:r w:rsidRPr="00990249">
        <w:rPr>
          <w:rFonts w:cs="B Nazanin" w:hint="cs"/>
          <w:sz w:val="28"/>
          <w:szCs w:val="28"/>
          <w:rtl/>
          <w:lang w:bidi="ar-SA"/>
        </w:rPr>
        <w:t>شدید</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قند،</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افزایش</w:t>
      </w:r>
      <w:r w:rsidRPr="00990249">
        <w:rPr>
          <w:rFonts w:cs="B Nazanin"/>
          <w:sz w:val="28"/>
          <w:szCs w:val="28"/>
          <w:rtl/>
          <w:lang w:bidi="ar-SA"/>
        </w:rPr>
        <w:t xml:space="preserve"> </w:t>
      </w:r>
      <w:r w:rsidRPr="00990249">
        <w:rPr>
          <w:rFonts w:cs="B Nazanin" w:hint="cs"/>
          <w:sz w:val="28"/>
          <w:szCs w:val="28"/>
          <w:rtl/>
          <w:lang w:bidi="ar-SA"/>
        </w:rPr>
        <w:t>وزن</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ارتباط</w:t>
      </w:r>
      <w:r w:rsidRPr="00990249">
        <w:rPr>
          <w:rFonts w:cs="B Nazanin"/>
          <w:sz w:val="28"/>
          <w:szCs w:val="28"/>
          <w:rtl/>
          <w:lang w:bidi="ar-SA"/>
        </w:rPr>
        <w:t xml:space="preserve"> </w:t>
      </w:r>
      <w:r w:rsidRPr="00990249">
        <w:rPr>
          <w:rFonts w:cs="B Nazanin" w:hint="cs"/>
          <w:sz w:val="28"/>
          <w:szCs w:val="28"/>
          <w:rtl/>
          <w:lang w:bidi="ar-SA"/>
        </w:rPr>
        <w:t xml:space="preserve">است </w:t>
      </w:r>
      <w:r w:rsidRPr="00990249">
        <w:rPr>
          <w:rFonts w:cs="B Nazanin"/>
          <w:sz w:val="28"/>
          <w:szCs w:val="28"/>
          <w:lang w:bidi="ar-SA"/>
        </w:rPr>
        <w:t>]</w:t>
      </w:r>
      <w:r w:rsidRPr="00990249">
        <w:rPr>
          <w:rFonts w:cs="B Nazanin" w:hint="cs"/>
          <w:sz w:val="28"/>
          <w:szCs w:val="28"/>
          <w:rtl/>
        </w:rPr>
        <w:t>112</w:t>
      </w:r>
      <w:r w:rsidRPr="00990249">
        <w:rPr>
          <w:rFonts w:cs="B Nazanin"/>
          <w:sz w:val="28"/>
          <w:szCs w:val="28"/>
        </w:rPr>
        <w:t>[</w:t>
      </w:r>
      <w:r w:rsidRPr="00990249">
        <w:rPr>
          <w:rFonts w:cs="B Nazanin"/>
          <w:sz w:val="28"/>
          <w:szCs w:val="28"/>
          <w:rtl/>
          <w:lang w:bidi="ar-SA"/>
        </w:rPr>
        <w:t xml:space="preserve">. </w:t>
      </w:r>
      <w:r w:rsidRPr="00990249">
        <w:rPr>
          <w:rFonts w:cs="B Nazanin" w:hint="cs"/>
          <w:sz w:val="28"/>
          <w:szCs w:val="28"/>
          <w:rtl/>
          <w:lang w:bidi="ar-SA"/>
        </w:rPr>
        <w:t>اپل</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همکاران</w:t>
      </w:r>
      <w:r w:rsidRPr="00990249">
        <w:rPr>
          <w:rFonts w:cs="B Nazanin"/>
          <w:sz w:val="28"/>
          <w:szCs w:val="28"/>
          <w:rtl/>
          <w:lang w:bidi="ar-SA"/>
        </w:rPr>
        <w:t xml:space="preserve"> </w:t>
      </w:r>
      <w:r w:rsidRPr="00990249">
        <w:rPr>
          <w:rFonts w:cs="B Nazanin" w:hint="cs"/>
          <w:sz w:val="28"/>
          <w:szCs w:val="28"/>
          <w:rtl/>
          <w:lang w:bidi="ar-SA"/>
        </w:rPr>
        <w:t>نشان</w:t>
      </w:r>
      <w:r w:rsidRPr="00990249">
        <w:rPr>
          <w:rFonts w:cs="B Nazanin"/>
          <w:sz w:val="28"/>
          <w:szCs w:val="28"/>
          <w:rtl/>
          <w:lang w:bidi="ar-SA"/>
        </w:rPr>
        <w:t xml:space="preserve"> </w:t>
      </w:r>
      <w:r w:rsidRPr="00990249">
        <w:rPr>
          <w:rFonts w:cs="B Nazanin" w:hint="cs"/>
          <w:sz w:val="28"/>
          <w:szCs w:val="28"/>
          <w:rtl/>
          <w:lang w:bidi="ar-SA"/>
        </w:rPr>
        <w:t>داد</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زنان</w:t>
      </w:r>
      <w:r w:rsidRPr="00990249">
        <w:rPr>
          <w:rFonts w:cs="B Nazanin"/>
          <w:sz w:val="28"/>
          <w:szCs w:val="28"/>
          <w:rtl/>
          <w:lang w:bidi="ar-SA"/>
        </w:rPr>
        <w:t xml:space="preserve"> </w:t>
      </w:r>
      <w:r w:rsidRPr="00990249">
        <w:rPr>
          <w:rFonts w:cs="B Nazanin" w:hint="cs"/>
          <w:sz w:val="28"/>
          <w:szCs w:val="28"/>
          <w:rtl/>
          <w:lang w:bidi="ar-SA"/>
        </w:rPr>
        <w:t>قبل</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یائسگی</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بیشتری</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طول</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بعد</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عوامل</w:t>
      </w:r>
      <w:r w:rsidRPr="00990249">
        <w:rPr>
          <w:rFonts w:cs="B Nazanin"/>
          <w:sz w:val="28"/>
          <w:szCs w:val="28"/>
          <w:rtl/>
          <w:lang w:bidi="ar-SA"/>
        </w:rPr>
        <w:t xml:space="preserve"> </w:t>
      </w:r>
      <w:r w:rsidRPr="00990249">
        <w:rPr>
          <w:rFonts w:cs="B Nazanin" w:hint="cs"/>
          <w:sz w:val="28"/>
          <w:szCs w:val="28"/>
          <w:rtl/>
          <w:lang w:bidi="ar-SA"/>
        </w:rPr>
        <w:t>استرس</w:t>
      </w:r>
      <w:r w:rsidRPr="00990249">
        <w:rPr>
          <w:rFonts w:cs="B Nazanin"/>
          <w:sz w:val="28"/>
          <w:szCs w:val="28"/>
          <w:rtl/>
          <w:lang w:bidi="ar-SA"/>
        </w:rPr>
        <w:t xml:space="preserve"> </w:t>
      </w:r>
      <w:r w:rsidRPr="00990249">
        <w:rPr>
          <w:rFonts w:cs="B Nazanin" w:hint="cs"/>
          <w:sz w:val="28"/>
          <w:szCs w:val="28"/>
          <w:rtl/>
          <w:lang w:bidi="ar-SA"/>
        </w:rPr>
        <w:t>زا</w:t>
      </w:r>
      <w:r w:rsidRPr="00990249">
        <w:rPr>
          <w:rFonts w:cs="B Nazanin"/>
          <w:sz w:val="28"/>
          <w:szCs w:val="28"/>
          <w:rtl/>
          <w:lang w:bidi="ar-SA"/>
        </w:rPr>
        <w:t xml:space="preserve"> </w:t>
      </w:r>
      <w:r w:rsidRPr="00990249">
        <w:rPr>
          <w:rFonts w:cs="B Nazanin" w:hint="cs"/>
          <w:sz w:val="28"/>
          <w:szCs w:val="28"/>
          <w:rtl/>
          <w:lang w:bidi="ar-SA"/>
        </w:rPr>
        <w:t>بیرونی</w:t>
      </w:r>
      <w:r w:rsidRPr="00990249">
        <w:rPr>
          <w:rFonts w:cs="B Nazanin"/>
          <w:sz w:val="28"/>
          <w:szCs w:val="28"/>
          <w:rtl/>
          <w:lang w:bidi="ar-SA"/>
        </w:rPr>
        <w:t xml:space="preserve">  </w:t>
      </w:r>
      <w:r w:rsidRPr="00990249">
        <w:rPr>
          <w:rFonts w:cs="B Nazanin" w:hint="cs"/>
          <w:sz w:val="28"/>
          <w:szCs w:val="28"/>
          <w:rtl/>
          <w:lang w:bidi="ar-SA"/>
        </w:rPr>
        <w:t>ترشح می ک</w:t>
      </w:r>
      <w:r w:rsidRPr="00990249">
        <w:rPr>
          <w:rFonts w:cs="B Nazanin" w:hint="cs"/>
          <w:sz w:val="28"/>
          <w:szCs w:val="28"/>
          <w:rtl/>
        </w:rPr>
        <w:t>نن</w:t>
      </w:r>
      <w:r w:rsidRPr="00990249">
        <w:rPr>
          <w:rFonts w:cs="B Nazanin" w:hint="cs"/>
          <w:sz w:val="28"/>
          <w:szCs w:val="28"/>
          <w:rtl/>
          <w:lang w:bidi="ar-SA"/>
        </w:rPr>
        <w:t>د</w:t>
      </w:r>
      <w:r w:rsidRPr="00990249">
        <w:rPr>
          <w:rFonts w:cs="B Nazanin"/>
          <w:sz w:val="28"/>
          <w:szCs w:val="28"/>
          <w:rtl/>
          <w:lang w:bidi="ar-SA"/>
        </w:rPr>
        <w:t xml:space="preserve"> </w:t>
      </w:r>
      <w:r w:rsidRPr="00990249">
        <w:rPr>
          <w:rFonts w:cs="B Nazanin" w:hint="cs"/>
          <w:sz w:val="28"/>
          <w:szCs w:val="28"/>
          <w:rtl/>
          <w:lang w:bidi="ar-SA"/>
        </w:rPr>
        <w:t>انتخابشان بیشتر</w:t>
      </w:r>
      <w:r w:rsidRPr="00990249">
        <w:rPr>
          <w:rFonts w:cs="B Nazanin"/>
          <w:sz w:val="28"/>
          <w:szCs w:val="28"/>
          <w:rtl/>
          <w:lang w:bidi="ar-SA"/>
        </w:rPr>
        <w:t xml:space="preserve"> </w:t>
      </w:r>
      <w:r w:rsidRPr="00990249">
        <w:rPr>
          <w:rFonts w:cs="B Nazanin" w:hint="cs"/>
          <w:sz w:val="28"/>
          <w:szCs w:val="28"/>
          <w:rtl/>
          <w:lang w:bidi="ar-SA"/>
        </w:rPr>
        <w:t>مصرف</w:t>
      </w:r>
      <w:r w:rsidRPr="00990249">
        <w:rPr>
          <w:rFonts w:cs="B Nazanin"/>
          <w:sz w:val="28"/>
          <w:szCs w:val="28"/>
          <w:rtl/>
          <w:lang w:bidi="ar-SA"/>
        </w:rPr>
        <w:t xml:space="preserve"> </w:t>
      </w:r>
      <w:r w:rsidRPr="00990249">
        <w:rPr>
          <w:rFonts w:cs="B Nazanin" w:hint="cs"/>
          <w:sz w:val="28"/>
          <w:szCs w:val="28"/>
          <w:rtl/>
          <w:lang w:bidi="ar-SA"/>
        </w:rPr>
        <w:t>غذاهای</w:t>
      </w:r>
      <w:r w:rsidRPr="00990249">
        <w:rPr>
          <w:rFonts w:cs="B Nazanin"/>
          <w:sz w:val="28"/>
          <w:szCs w:val="28"/>
          <w:rtl/>
          <w:lang w:bidi="ar-SA"/>
        </w:rPr>
        <w:t xml:space="preserve"> </w:t>
      </w:r>
      <w:r w:rsidRPr="00990249">
        <w:rPr>
          <w:rFonts w:cs="B Nazanin" w:hint="cs"/>
          <w:sz w:val="28"/>
          <w:szCs w:val="28"/>
          <w:rtl/>
          <w:lang w:bidi="ar-SA"/>
        </w:rPr>
        <w:t>سرشار</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قند</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است</w:t>
      </w:r>
      <w:r w:rsidRPr="00990249">
        <w:rPr>
          <w:rFonts w:cs="B Nazanin"/>
          <w:sz w:val="28"/>
          <w:szCs w:val="28"/>
          <w:rtl/>
          <w:lang w:bidi="ar-SA"/>
        </w:rPr>
        <w:t xml:space="preserve">. </w:t>
      </w:r>
      <w:r w:rsidRPr="00990249">
        <w:rPr>
          <w:rFonts w:cs="B Nazanin" w:hint="cs"/>
          <w:sz w:val="28"/>
          <w:szCs w:val="28"/>
          <w:rtl/>
          <w:lang w:bidi="ar-SA"/>
        </w:rPr>
        <w:t>به نظر می رسد</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طور</w:t>
      </w:r>
      <w:r w:rsidRPr="00990249">
        <w:rPr>
          <w:rFonts w:cs="B Nazanin"/>
          <w:sz w:val="28"/>
          <w:szCs w:val="28"/>
          <w:rtl/>
          <w:lang w:bidi="ar-SA"/>
        </w:rPr>
        <w:t xml:space="preserve"> </w:t>
      </w:r>
      <w:r w:rsidRPr="00990249">
        <w:rPr>
          <w:rFonts w:cs="B Nazanin" w:hint="cs"/>
          <w:sz w:val="28"/>
          <w:szCs w:val="28"/>
          <w:rtl/>
          <w:lang w:bidi="ar-SA"/>
        </w:rPr>
        <w:t>مستقیم</w:t>
      </w:r>
      <w:r w:rsidRPr="00990249">
        <w:rPr>
          <w:rFonts w:cs="B Nazanin"/>
          <w:sz w:val="28"/>
          <w:szCs w:val="28"/>
          <w:rtl/>
          <w:lang w:bidi="ar-SA"/>
        </w:rPr>
        <w:t xml:space="preserve"> </w:t>
      </w:r>
      <w:r w:rsidRPr="00990249">
        <w:rPr>
          <w:rFonts w:cs="B Nazanin" w:hint="cs"/>
          <w:sz w:val="28"/>
          <w:szCs w:val="28"/>
          <w:rtl/>
          <w:lang w:bidi="ar-SA"/>
        </w:rPr>
        <w:t>تحت</w:t>
      </w:r>
      <w:r w:rsidRPr="00990249">
        <w:rPr>
          <w:rFonts w:cs="B Nazanin"/>
          <w:sz w:val="28"/>
          <w:szCs w:val="28"/>
          <w:rtl/>
          <w:lang w:bidi="ar-SA"/>
        </w:rPr>
        <w:t xml:space="preserve"> </w:t>
      </w:r>
      <w:r w:rsidRPr="00990249">
        <w:rPr>
          <w:rFonts w:cs="B Nazanin" w:hint="cs"/>
          <w:sz w:val="28"/>
          <w:szCs w:val="28"/>
          <w:rtl/>
          <w:lang w:bidi="ar-SA"/>
        </w:rPr>
        <w:t>تاثیر</w:t>
      </w:r>
      <w:r w:rsidRPr="00990249">
        <w:rPr>
          <w:rFonts w:cs="B Nazanin"/>
          <w:sz w:val="28"/>
          <w:szCs w:val="28"/>
          <w:rtl/>
          <w:lang w:bidi="ar-SA"/>
        </w:rPr>
        <w:t xml:space="preserve"> </w:t>
      </w:r>
      <w:r w:rsidRPr="00990249">
        <w:rPr>
          <w:rFonts w:cs="B Nazanin" w:hint="cs"/>
          <w:sz w:val="28"/>
          <w:szCs w:val="28"/>
          <w:rtl/>
          <w:lang w:bidi="ar-SA"/>
        </w:rPr>
        <w:t>مصرف</w:t>
      </w:r>
      <w:r w:rsidRPr="00990249">
        <w:rPr>
          <w:rFonts w:cs="B Nazanin"/>
          <w:sz w:val="28"/>
          <w:szCs w:val="28"/>
          <w:rtl/>
          <w:lang w:bidi="ar-SA"/>
        </w:rPr>
        <w:t xml:space="preserve"> </w:t>
      </w:r>
      <w:r w:rsidRPr="00990249">
        <w:rPr>
          <w:rFonts w:cs="B Nazanin" w:hint="cs"/>
          <w:sz w:val="28"/>
          <w:szCs w:val="28"/>
          <w:rtl/>
          <w:lang w:bidi="ar-SA"/>
        </w:rPr>
        <w:t>مواد</w:t>
      </w:r>
      <w:r w:rsidRPr="00990249">
        <w:rPr>
          <w:rFonts w:cs="B Nazanin"/>
          <w:sz w:val="28"/>
          <w:szCs w:val="28"/>
          <w:rtl/>
          <w:lang w:bidi="ar-SA"/>
        </w:rPr>
        <w:t xml:space="preserve"> </w:t>
      </w:r>
      <w:r w:rsidRPr="00990249">
        <w:rPr>
          <w:rFonts w:cs="B Nazanin" w:hint="cs"/>
          <w:sz w:val="28"/>
          <w:szCs w:val="28"/>
          <w:rtl/>
          <w:lang w:bidi="ar-SA"/>
        </w:rPr>
        <w:t>غذایی</w:t>
      </w:r>
      <w:r w:rsidRPr="00990249">
        <w:rPr>
          <w:rFonts w:cs="B Nazanin"/>
          <w:sz w:val="28"/>
          <w:szCs w:val="28"/>
          <w:rtl/>
          <w:lang w:bidi="ar-SA"/>
        </w:rPr>
        <w:t xml:space="preserve"> </w:t>
      </w:r>
      <w:r w:rsidRPr="00990249">
        <w:rPr>
          <w:rFonts w:cs="B Nazanin" w:hint="cs"/>
          <w:sz w:val="28"/>
          <w:szCs w:val="28"/>
          <w:rtl/>
          <w:lang w:bidi="ar-SA"/>
        </w:rPr>
        <w:t>با</w:t>
      </w:r>
      <w:r w:rsidRPr="00990249">
        <w:rPr>
          <w:rFonts w:cs="B Nazanin"/>
          <w:sz w:val="28"/>
          <w:szCs w:val="28"/>
          <w:rtl/>
          <w:lang w:bidi="ar-SA"/>
        </w:rPr>
        <w:t xml:space="preserve"> </w:t>
      </w:r>
      <w:r w:rsidRPr="00990249">
        <w:rPr>
          <w:rFonts w:cs="B Nazanin" w:hint="cs"/>
          <w:sz w:val="28"/>
          <w:szCs w:val="28"/>
          <w:rtl/>
          <w:lang w:bidi="ar-SA"/>
        </w:rPr>
        <w:lastRenderedPageBreak/>
        <w:t>اتصال</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گیرنده</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مغز</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طور</w:t>
      </w:r>
      <w:r w:rsidRPr="00990249">
        <w:rPr>
          <w:rFonts w:cs="B Nazanin"/>
          <w:sz w:val="28"/>
          <w:szCs w:val="28"/>
          <w:rtl/>
          <w:lang w:bidi="ar-SA"/>
        </w:rPr>
        <w:t xml:space="preserve"> </w:t>
      </w:r>
      <w:r w:rsidRPr="00990249">
        <w:rPr>
          <w:rFonts w:cs="B Nazanin" w:hint="cs"/>
          <w:sz w:val="28"/>
          <w:szCs w:val="28"/>
          <w:rtl/>
          <w:lang w:bidi="ar-SA"/>
        </w:rPr>
        <w:t>خاص،</w:t>
      </w:r>
      <w:r w:rsidRPr="00990249">
        <w:rPr>
          <w:rFonts w:cs="B Nazanin"/>
          <w:sz w:val="28"/>
          <w:szCs w:val="28"/>
          <w:rtl/>
          <w:lang w:bidi="ar-SA"/>
        </w:rPr>
        <w:t xml:space="preserve"> </w:t>
      </w:r>
      <w:r w:rsidRPr="00990249">
        <w:rPr>
          <w:rFonts w:cs="B Nazanin" w:hint="cs"/>
          <w:sz w:val="28"/>
          <w:szCs w:val="28"/>
          <w:rtl/>
          <w:lang w:bidi="ar-SA"/>
        </w:rPr>
        <w:t>هیپوتالاموس</w:t>
      </w:r>
      <w:r w:rsidRPr="00990249">
        <w:rPr>
          <w:rFonts w:cs="B Nazanin"/>
          <w:sz w:val="28"/>
          <w:szCs w:val="28"/>
          <w:rtl/>
          <w:lang w:bidi="ar-SA"/>
        </w:rPr>
        <w:t>)</w:t>
      </w:r>
      <w:r w:rsidRPr="00990249">
        <w:rPr>
          <w:rFonts w:cs="B Nazanin" w:hint="cs"/>
          <w:sz w:val="28"/>
          <w:szCs w:val="28"/>
          <w:rtl/>
          <w:lang w:bidi="ar-SA"/>
        </w:rPr>
        <w:t xml:space="preserve"> است</w:t>
      </w:r>
      <w:r w:rsidRPr="00990249">
        <w:rPr>
          <w:rFonts w:cs="B Nazanin"/>
          <w:sz w:val="28"/>
          <w:szCs w:val="28"/>
          <w:rtl/>
          <w:lang w:bidi="ar-SA"/>
        </w:rPr>
        <w:t xml:space="preserve">. </w:t>
      </w:r>
      <w:r w:rsidRPr="00990249">
        <w:rPr>
          <w:rFonts w:cs="B Nazanin" w:hint="cs"/>
          <w:sz w:val="28"/>
          <w:szCs w:val="28"/>
          <w:rtl/>
          <w:lang w:bidi="ar-SA"/>
        </w:rPr>
        <w:t>این</w:t>
      </w:r>
      <w:r w:rsidRPr="00990249">
        <w:rPr>
          <w:rFonts w:cs="B Nazanin"/>
          <w:sz w:val="28"/>
          <w:szCs w:val="28"/>
          <w:rtl/>
          <w:lang w:bidi="ar-SA"/>
        </w:rPr>
        <w:t xml:space="preserve"> </w:t>
      </w:r>
      <w:r w:rsidRPr="00990249">
        <w:rPr>
          <w:rFonts w:cs="B Nazanin" w:hint="cs"/>
          <w:sz w:val="28"/>
          <w:szCs w:val="28"/>
          <w:rtl/>
          <w:lang w:bidi="ar-SA"/>
        </w:rPr>
        <w:t>می</w:t>
      </w:r>
      <w:r w:rsidRPr="00990249">
        <w:rPr>
          <w:rFonts w:cs="B Nazanin"/>
          <w:sz w:val="28"/>
          <w:szCs w:val="28"/>
          <w:rtl/>
          <w:lang w:bidi="ar-SA"/>
        </w:rPr>
        <w:t xml:space="preserve"> </w:t>
      </w:r>
      <w:r w:rsidRPr="00990249">
        <w:rPr>
          <w:rFonts w:cs="B Nazanin" w:hint="cs"/>
          <w:sz w:val="28"/>
          <w:szCs w:val="28"/>
          <w:rtl/>
          <w:lang w:bidi="ar-SA"/>
        </w:rPr>
        <w:t>تواند</w:t>
      </w:r>
      <w:r w:rsidRPr="00990249">
        <w:rPr>
          <w:rFonts w:cs="B Nazanin"/>
          <w:sz w:val="28"/>
          <w:szCs w:val="28"/>
          <w:rtl/>
          <w:lang w:bidi="ar-SA"/>
        </w:rPr>
        <w:t xml:space="preserve"> </w:t>
      </w:r>
      <w:r w:rsidRPr="00990249">
        <w:rPr>
          <w:rFonts w:cs="B Nazanin" w:hint="cs"/>
          <w:sz w:val="28"/>
          <w:szCs w:val="28"/>
          <w:rtl/>
          <w:lang w:bidi="ar-SA"/>
        </w:rPr>
        <w:t>یک</w:t>
      </w:r>
      <w:r w:rsidRPr="00990249">
        <w:rPr>
          <w:rFonts w:cs="B Nazanin"/>
          <w:sz w:val="28"/>
          <w:szCs w:val="28"/>
          <w:rtl/>
          <w:lang w:bidi="ar-SA"/>
        </w:rPr>
        <w:t xml:space="preserve"> </w:t>
      </w:r>
      <w:r w:rsidRPr="00990249">
        <w:rPr>
          <w:rFonts w:cs="B Nazanin" w:hint="cs"/>
          <w:sz w:val="28"/>
          <w:szCs w:val="28"/>
          <w:rtl/>
          <w:lang w:bidi="ar-SA"/>
        </w:rPr>
        <w:t>فرد</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خوردن</w:t>
      </w:r>
      <w:r w:rsidRPr="00990249">
        <w:rPr>
          <w:rFonts w:cs="B Nazanin"/>
          <w:sz w:val="28"/>
          <w:szCs w:val="28"/>
          <w:rtl/>
          <w:lang w:bidi="ar-SA"/>
        </w:rPr>
        <w:t xml:space="preserve"> </w:t>
      </w:r>
      <w:r w:rsidRPr="00990249">
        <w:rPr>
          <w:rFonts w:cs="B Nazanin" w:hint="cs"/>
          <w:sz w:val="28"/>
          <w:szCs w:val="28"/>
          <w:rtl/>
          <w:lang w:bidi="ar-SA"/>
        </w:rPr>
        <w:t>مواد</w:t>
      </w:r>
      <w:r w:rsidRPr="00990249">
        <w:rPr>
          <w:rFonts w:cs="B Nazanin"/>
          <w:sz w:val="28"/>
          <w:szCs w:val="28"/>
          <w:rtl/>
          <w:lang w:bidi="ar-SA"/>
        </w:rPr>
        <w:t xml:space="preserve"> </w:t>
      </w:r>
      <w:r w:rsidRPr="00990249">
        <w:rPr>
          <w:rFonts w:cs="B Nazanin" w:hint="cs"/>
          <w:sz w:val="28"/>
          <w:szCs w:val="28"/>
          <w:rtl/>
          <w:lang w:bidi="ar-SA"/>
        </w:rPr>
        <w:t>غذایی</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سرشار</w:t>
      </w:r>
      <w:r w:rsidRPr="00990249">
        <w:rPr>
          <w:rFonts w:cs="B Nazanin"/>
          <w:sz w:val="28"/>
          <w:szCs w:val="28"/>
          <w:rtl/>
          <w:lang w:bidi="ar-SA"/>
        </w:rPr>
        <w:t xml:space="preserve"> </w:t>
      </w:r>
      <w:r w:rsidRPr="00990249">
        <w:rPr>
          <w:rFonts w:cs="B Nazanin" w:hint="cs"/>
          <w:sz w:val="28"/>
          <w:szCs w:val="28"/>
          <w:rtl/>
          <w:lang w:bidi="ar-SA"/>
        </w:rPr>
        <w:t>از</w:t>
      </w:r>
      <w:r w:rsidRPr="00990249">
        <w:rPr>
          <w:rFonts w:cs="B Nazanin"/>
          <w:sz w:val="28"/>
          <w:szCs w:val="28"/>
          <w:rtl/>
          <w:lang w:bidi="ar-SA"/>
        </w:rPr>
        <w:t xml:space="preserve"> </w:t>
      </w:r>
      <w:r w:rsidRPr="00990249">
        <w:rPr>
          <w:rFonts w:cs="B Nazanin" w:hint="cs"/>
          <w:sz w:val="28"/>
          <w:szCs w:val="28"/>
          <w:rtl/>
          <w:lang w:bidi="ar-SA"/>
        </w:rPr>
        <w:t>چربی</w:t>
      </w:r>
      <w:r w:rsidRPr="00990249">
        <w:rPr>
          <w:rFonts w:cs="B Nazanin"/>
          <w:sz w:val="28"/>
          <w:szCs w:val="28"/>
          <w:rtl/>
          <w:lang w:bidi="ar-SA"/>
        </w:rPr>
        <w:t xml:space="preserve"> </w:t>
      </w:r>
      <w:r w:rsidRPr="00990249">
        <w:rPr>
          <w:rFonts w:cs="B Nazanin" w:hint="cs"/>
          <w:sz w:val="28"/>
          <w:szCs w:val="28"/>
          <w:rtl/>
          <w:lang w:bidi="ar-SA"/>
        </w:rPr>
        <w:t>ویا</w:t>
      </w:r>
      <w:r w:rsidRPr="00990249">
        <w:rPr>
          <w:rFonts w:cs="B Nazanin"/>
          <w:sz w:val="28"/>
          <w:szCs w:val="28"/>
          <w:rtl/>
          <w:lang w:bidi="ar-SA"/>
        </w:rPr>
        <w:t xml:space="preserve"> </w:t>
      </w:r>
      <w:r w:rsidRPr="00990249">
        <w:rPr>
          <w:rFonts w:cs="B Nazanin" w:hint="cs"/>
          <w:sz w:val="28"/>
          <w:szCs w:val="28"/>
          <w:rtl/>
          <w:lang w:bidi="ar-SA"/>
        </w:rPr>
        <w:t>قند</w:t>
      </w:r>
      <w:r w:rsidRPr="00990249">
        <w:rPr>
          <w:rFonts w:cs="B Nazanin"/>
          <w:sz w:val="28"/>
          <w:szCs w:val="28"/>
          <w:rtl/>
          <w:lang w:bidi="ar-SA"/>
        </w:rPr>
        <w:t xml:space="preserve"> </w:t>
      </w:r>
      <w:r w:rsidRPr="00990249">
        <w:rPr>
          <w:rFonts w:cs="B Nazanin" w:hint="cs"/>
          <w:sz w:val="28"/>
          <w:szCs w:val="28"/>
          <w:rtl/>
          <w:lang w:bidi="ar-SA"/>
        </w:rPr>
        <w:t>را</w:t>
      </w:r>
      <w:r w:rsidRPr="00990249">
        <w:rPr>
          <w:rFonts w:cs="B Nazanin"/>
          <w:sz w:val="28"/>
          <w:szCs w:val="28"/>
          <w:rtl/>
          <w:lang w:bidi="ar-SA"/>
        </w:rPr>
        <w:t xml:space="preserve"> </w:t>
      </w:r>
      <w:r w:rsidRPr="00990249">
        <w:rPr>
          <w:rFonts w:cs="B Nazanin" w:hint="cs"/>
          <w:sz w:val="28"/>
          <w:szCs w:val="28"/>
          <w:rtl/>
          <w:lang w:bidi="ar-SA"/>
        </w:rPr>
        <w:t>تحریک</w:t>
      </w:r>
      <w:r w:rsidRPr="00990249">
        <w:rPr>
          <w:rFonts w:cs="B Nazanin"/>
          <w:sz w:val="28"/>
          <w:szCs w:val="28"/>
          <w:rtl/>
          <w:lang w:bidi="ar-SA"/>
        </w:rPr>
        <w:t xml:space="preserve"> </w:t>
      </w:r>
      <w:r w:rsidRPr="00990249">
        <w:rPr>
          <w:rFonts w:cs="B Nazanin" w:hint="cs"/>
          <w:sz w:val="28"/>
          <w:szCs w:val="28"/>
          <w:rtl/>
          <w:lang w:bidi="ar-SA"/>
        </w:rPr>
        <w:t>کند</w:t>
      </w:r>
      <w:r w:rsidRPr="00990249">
        <w:rPr>
          <w:rFonts w:cs="B Nazanin"/>
          <w:sz w:val="28"/>
          <w:szCs w:val="28"/>
          <w:rtl/>
          <w:lang w:bidi="ar-SA"/>
        </w:rPr>
        <w:t xml:space="preserve">. </w:t>
      </w:r>
      <w:r w:rsidRPr="00990249">
        <w:rPr>
          <w:rFonts w:cs="B Nazanin" w:hint="cs"/>
          <w:sz w:val="28"/>
          <w:szCs w:val="28"/>
          <w:rtl/>
          <w:lang w:bidi="ar-SA"/>
        </w:rPr>
        <w:t>کورتیزول</w:t>
      </w:r>
      <w:r w:rsidRPr="00990249">
        <w:rPr>
          <w:rFonts w:cs="B Nazanin"/>
          <w:sz w:val="28"/>
          <w:szCs w:val="28"/>
          <w:rtl/>
          <w:lang w:bidi="ar-SA"/>
        </w:rPr>
        <w:t xml:space="preserve"> </w:t>
      </w:r>
      <w:r w:rsidRPr="00990249">
        <w:rPr>
          <w:rFonts w:cs="B Nazanin" w:hint="cs"/>
          <w:sz w:val="28"/>
          <w:szCs w:val="28"/>
          <w:rtl/>
          <w:lang w:bidi="ar-SA"/>
        </w:rPr>
        <w:t>همچنین</w:t>
      </w:r>
      <w:r w:rsidRPr="00990249">
        <w:rPr>
          <w:rFonts w:cs="B Nazanin"/>
          <w:sz w:val="28"/>
          <w:szCs w:val="28"/>
          <w:rtl/>
          <w:lang w:bidi="ar-SA"/>
        </w:rPr>
        <w:t xml:space="preserve"> </w:t>
      </w:r>
      <w:r w:rsidRPr="00990249">
        <w:rPr>
          <w:rFonts w:cs="B Nazanin" w:hint="cs"/>
          <w:sz w:val="28"/>
          <w:szCs w:val="28"/>
          <w:rtl/>
          <w:lang w:bidi="ar-SA"/>
        </w:rPr>
        <w:t>به</w:t>
      </w:r>
      <w:r w:rsidRPr="00990249">
        <w:rPr>
          <w:rFonts w:cs="B Nazanin"/>
          <w:sz w:val="28"/>
          <w:szCs w:val="28"/>
          <w:rtl/>
          <w:lang w:bidi="ar-SA"/>
        </w:rPr>
        <w:t xml:space="preserve"> </w:t>
      </w:r>
      <w:r w:rsidRPr="00990249">
        <w:rPr>
          <w:rFonts w:cs="B Nazanin" w:hint="cs"/>
          <w:sz w:val="28"/>
          <w:szCs w:val="28"/>
          <w:rtl/>
          <w:lang w:bidi="ar-SA"/>
        </w:rPr>
        <w:t>طورغیرمستقیم</w:t>
      </w:r>
      <w:r w:rsidRPr="00990249">
        <w:rPr>
          <w:rFonts w:cs="B Nazanin"/>
          <w:sz w:val="28"/>
          <w:szCs w:val="28"/>
          <w:rtl/>
          <w:lang w:bidi="ar-SA"/>
        </w:rPr>
        <w:t xml:space="preserve"> </w:t>
      </w:r>
      <w:r w:rsidRPr="00990249">
        <w:rPr>
          <w:rFonts w:cs="B Nazanin" w:hint="cs"/>
          <w:sz w:val="28"/>
          <w:szCs w:val="28"/>
          <w:rtl/>
          <w:lang w:bidi="ar-SA"/>
        </w:rPr>
        <w:t>بر اشتها با</w:t>
      </w:r>
      <w:r w:rsidRPr="00990249">
        <w:rPr>
          <w:rFonts w:cs="B Nazanin"/>
          <w:sz w:val="28"/>
          <w:szCs w:val="28"/>
          <w:rtl/>
          <w:lang w:bidi="ar-SA"/>
        </w:rPr>
        <w:t xml:space="preserve"> </w:t>
      </w:r>
      <w:r w:rsidRPr="00990249">
        <w:rPr>
          <w:rFonts w:cs="B Nazanin" w:hint="cs"/>
          <w:sz w:val="28"/>
          <w:szCs w:val="28"/>
          <w:rtl/>
          <w:lang w:bidi="ar-SA"/>
        </w:rPr>
        <w:t>استفاده ازتنظیم</w:t>
      </w:r>
      <w:r w:rsidRPr="00990249">
        <w:rPr>
          <w:rFonts w:cs="B Nazanin"/>
          <w:sz w:val="28"/>
          <w:szCs w:val="28"/>
          <w:rtl/>
          <w:lang w:bidi="ar-SA"/>
        </w:rPr>
        <w:t xml:space="preserve"> </w:t>
      </w:r>
      <w:r w:rsidRPr="00990249">
        <w:rPr>
          <w:rFonts w:cs="B Nazanin" w:hint="cs"/>
          <w:sz w:val="28"/>
          <w:szCs w:val="28"/>
          <w:rtl/>
          <w:lang w:bidi="ar-SA"/>
        </w:rPr>
        <w:t>سایر</w:t>
      </w:r>
      <w:r w:rsidRPr="00990249">
        <w:rPr>
          <w:rFonts w:cs="B Nazanin"/>
          <w:sz w:val="28"/>
          <w:szCs w:val="28"/>
          <w:rtl/>
          <w:lang w:bidi="ar-SA"/>
        </w:rPr>
        <w:t xml:space="preserve"> </w:t>
      </w:r>
      <w:r w:rsidRPr="00990249">
        <w:rPr>
          <w:rFonts w:cs="B Nazanin" w:hint="cs"/>
          <w:sz w:val="28"/>
          <w:szCs w:val="28"/>
          <w:rtl/>
          <w:lang w:bidi="ar-SA"/>
        </w:rPr>
        <w:t>مواد</w:t>
      </w:r>
      <w:r w:rsidRPr="00990249">
        <w:rPr>
          <w:rFonts w:cs="B Nazanin"/>
          <w:sz w:val="28"/>
          <w:szCs w:val="28"/>
          <w:rtl/>
          <w:lang w:bidi="ar-SA"/>
        </w:rPr>
        <w:t xml:space="preserve"> </w:t>
      </w:r>
      <w:r w:rsidRPr="00990249">
        <w:rPr>
          <w:rFonts w:cs="B Nazanin" w:hint="cs"/>
          <w:sz w:val="28"/>
          <w:szCs w:val="28"/>
          <w:rtl/>
          <w:lang w:bidi="ar-SA"/>
        </w:rPr>
        <w:t>شیمیایی</w:t>
      </w:r>
      <w:r w:rsidRPr="00990249">
        <w:rPr>
          <w:rFonts w:cs="B Nazanin"/>
          <w:sz w:val="28"/>
          <w:szCs w:val="28"/>
          <w:rtl/>
          <w:lang w:bidi="ar-SA"/>
        </w:rPr>
        <w:t xml:space="preserve"> </w:t>
      </w:r>
      <w:r w:rsidRPr="00990249">
        <w:rPr>
          <w:rFonts w:cs="B Nazanin" w:hint="cs"/>
          <w:sz w:val="28"/>
          <w:szCs w:val="28"/>
          <w:rtl/>
          <w:lang w:bidi="ar-SA"/>
        </w:rPr>
        <w:t>که</w:t>
      </w:r>
      <w:r w:rsidRPr="00990249">
        <w:rPr>
          <w:rFonts w:cs="B Nazanin"/>
          <w:sz w:val="28"/>
          <w:szCs w:val="28"/>
          <w:rtl/>
          <w:lang w:bidi="ar-SA"/>
        </w:rPr>
        <w:t xml:space="preserve"> </w:t>
      </w:r>
      <w:r w:rsidRPr="00990249">
        <w:rPr>
          <w:rFonts w:cs="B Nazanin" w:hint="cs"/>
          <w:sz w:val="28"/>
          <w:szCs w:val="28"/>
          <w:rtl/>
          <w:lang w:bidi="ar-SA"/>
        </w:rPr>
        <w:t>در</w:t>
      </w:r>
      <w:r w:rsidRPr="00990249">
        <w:rPr>
          <w:rFonts w:cs="B Nazanin"/>
          <w:sz w:val="28"/>
          <w:szCs w:val="28"/>
          <w:rtl/>
          <w:lang w:bidi="ar-SA"/>
        </w:rPr>
        <w:t xml:space="preserve"> </w:t>
      </w:r>
      <w:r w:rsidRPr="00990249">
        <w:rPr>
          <w:rFonts w:cs="B Nazanin" w:hint="cs"/>
          <w:sz w:val="28"/>
          <w:szCs w:val="28"/>
          <w:rtl/>
          <w:lang w:bidi="ar-SA"/>
        </w:rPr>
        <w:t>طول</w:t>
      </w:r>
      <w:r w:rsidRPr="00990249">
        <w:rPr>
          <w:rFonts w:cs="B Nazanin"/>
          <w:sz w:val="28"/>
          <w:szCs w:val="28"/>
          <w:rtl/>
          <w:lang w:bidi="ar-SA"/>
        </w:rPr>
        <w:t xml:space="preserve"> </w:t>
      </w:r>
      <w:r w:rsidRPr="00990249">
        <w:rPr>
          <w:rFonts w:cs="B Nazanin" w:hint="cs"/>
          <w:sz w:val="28"/>
          <w:szCs w:val="28"/>
          <w:rtl/>
          <w:lang w:bidi="ar-SA"/>
        </w:rPr>
        <w:t>استرس</w:t>
      </w:r>
      <w:r w:rsidRPr="00990249">
        <w:rPr>
          <w:rFonts w:cs="B Nazanin"/>
          <w:sz w:val="28"/>
          <w:szCs w:val="28"/>
          <w:rtl/>
          <w:lang w:bidi="ar-SA"/>
        </w:rPr>
        <w:t xml:space="preserve"> </w:t>
      </w:r>
      <w:r w:rsidRPr="00990249">
        <w:rPr>
          <w:rFonts w:cs="B Nazanin" w:hint="cs"/>
          <w:sz w:val="28"/>
          <w:szCs w:val="28"/>
          <w:rtl/>
          <w:lang w:bidi="ar-SA"/>
        </w:rPr>
        <w:t>مانند</w:t>
      </w:r>
      <w:r w:rsidRPr="00990249">
        <w:rPr>
          <w:rFonts w:cs="B Nazanin"/>
          <w:sz w:val="28"/>
          <w:szCs w:val="28"/>
          <w:rtl/>
          <w:lang w:bidi="ar-SA"/>
        </w:rPr>
        <w:t xml:space="preserve"> </w:t>
      </w:r>
      <w:r w:rsidRPr="00990249">
        <w:rPr>
          <w:rFonts w:cs="B Nazanin"/>
          <w:sz w:val="28"/>
          <w:szCs w:val="28"/>
          <w:lang w:bidi="ar-SA"/>
        </w:rPr>
        <w:t>CRH</w:t>
      </w:r>
      <w:r w:rsidRPr="00990249">
        <w:rPr>
          <w:rFonts w:cs="B Nazanin"/>
          <w:sz w:val="28"/>
          <w:szCs w:val="28"/>
          <w:rtl/>
          <w:lang w:bidi="ar-SA"/>
        </w:rPr>
        <w:t xml:space="preserve"> (</w:t>
      </w:r>
      <w:r w:rsidRPr="00990249">
        <w:rPr>
          <w:rFonts w:cs="B Nazanin" w:hint="cs"/>
          <w:sz w:val="28"/>
          <w:szCs w:val="28"/>
          <w:rtl/>
          <w:lang w:bidi="ar-SA"/>
        </w:rPr>
        <w:t>آزاد</w:t>
      </w:r>
      <w:r w:rsidRPr="00990249">
        <w:rPr>
          <w:rFonts w:cs="B Nazanin"/>
          <w:sz w:val="28"/>
          <w:szCs w:val="28"/>
          <w:rtl/>
          <w:lang w:bidi="ar-SA"/>
        </w:rPr>
        <w:t xml:space="preserve"> </w:t>
      </w:r>
      <w:r w:rsidRPr="00990249">
        <w:rPr>
          <w:rFonts w:cs="B Nazanin" w:hint="cs"/>
          <w:sz w:val="28"/>
          <w:szCs w:val="28"/>
          <w:rtl/>
          <w:lang w:bidi="ar-SA"/>
        </w:rPr>
        <w:t>شدن</w:t>
      </w:r>
      <w:r w:rsidRPr="00990249">
        <w:rPr>
          <w:rFonts w:cs="B Nazanin"/>
          <w:sz w:val="28"/>
          <w:szCs w:val="28"/>
          <w:rtl/>
          <w:lang w:bidi="ar-SA"/>
        </w:rPr>
        <w:t xml:space="preserve"> </w:t>
      </w:r>
      <w:r w:rsidRPr="00990249">
        <w:rPr>
          <w:rFonts w:cs="B Nazanin" w:hint="cs"/>
          <w:sz w:val="28"/>
          <w:szCs w:val="28"/>
          <w:rtl/>
          <w:lang w:bidi="ar-SA"/>
        </w:rPr>
        <w:t>هورمون</w:t>
      </w:r>
      <w:r w:rsidRPr="00990249">
        <w:rPr>
          <w:rFonts w:cs="B Nazanin"/>
          <w:sz w:val="28"/>
          <w:szCs w:val="28"/>
          <w:rtl/>
          <w:lang w:bidi="ar-SA"/>
        </w:rPr>
        <w:t xml:space="preserve"> </w:t>
      </w:r>
      <w:r w:rsidRPr="00990249">
        <w:rPr>
          <w:rFonts w:cs="B Nazanin" w:hint="cs"/>
          <w:sz w:val="28"/>
          <w:szCs w:val="28"/>
          <w:rtl/>
          <w:lang w:bidi="ar-SA"/>
        </w:rPr>
        <w:t>کورتیکوتروفین</w:t>
      </w:r>
      <w:r w:rsidRPr="00990249">
        <w:rPr>
          <w:rFonts w:cs="B Nazanin"/>
          <w:sz w:val="28"/>
          <w:szCs w:val="28"/>
          <w:rtl/>
          <w:lang w:bidi="ar-SA"/>
        </w:rPr>
        <w:t>)</w:t>
      </w:r>
      <w:r w:rsidRPr="00990249">
        <w:rPr>
          <w:rFonts w:cs="B Nazanin" w:hint="cs"/>
          <w:sz w:val="28"/>
          <w:szCs w:val="28"/>
          <w:rtl/>
          <w:lang w:bidi="ar-SA"/>
        </w:rPr>
        <w:t>،</w:t>
      </w:r>
      <w:r w:rsidRPr="00990249">
        <w:rPr>
          <w:rFonts w:cs="B Nazanin"/>
          <w:sz w:val="28"/>
          <w:szCs w:val="28"/>
          <w:rtl/>
          <w:lang w:bidi="ar-SA"/>
        </w:rPr>
        <w:t xml:space="preserve"> </w:t>
      </w:r>
      <w:r w:rsidRPr="00990249">
        <w:rPr>
          <w:rFonts w:cs="B Nazanin" w:hint="cs"/>
          <w:sz w:val="28"/>
          <w:szCs w:val="28"/>
          <w:rtl/>
          <w:lang w:bidi="ar-SA"/>
        </w:rPr>
        <w:t>لپتین</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 xml:space="preserve">نوروپپتید </w:t>
      </w:r>
      <w:r w:rsidRPr="00990249">
        <w:rPr>
          <w:rFonts w:cs="B Nazanin"/>
          <w:sz w:val="28"/>
          <w:szCs w:val="28"/>
          <w:lang w:bidi="ar-SA"/>
        </w:rPr>
        <w:t>Y</w:t>
      </w:r>
      <w:r w:rsidRPr="00990249">
        <w:rPr>
          <w:rFonts w:cs="B Nazanin"/>
          <w:sz w:val="28"/>
          <w:szCs w:val="28"/>
          <w:rtl/>
          <w:lang w:bidi="ar-SA"/>
        </w:rPr>
        <w:t xml:space="preserve"> </w:t>
      </w:r>
      <w:r w:rsidRPr="00990249">
        <w:rPr>
          <w:rFonts w:cs="B Nazanin" w:hint="cs"/>
          <w:sz w:val="28"/>
          <w:szCs w:val="28"/>
          <w:rtl/>
          <w:lang w:bidi="ar-SA"/>
        </w:rPr>
        <w:t>منتشر</w:t>
      </w:r>
      <w:r w:rsidRPr="00990249">
        <w:rPr>
          <w:rFonts w:cs="B Nazanin"/>
          <w:sz w:val="28"/>
          <w:szCs w:val="28"/>
          <w:rtl/>
          <w:lang w:bidi="ar-SA"/>
        </w:rPr>
        <w:t xml:space="preserve"> </w:t>
      </w:r>
      <w:r w:rsidRPr="00990249">
        <w:rPr>
          <w:rFonts w:cs="B Nazanin" w:hint="cs"/>
          <w:sz w:val="28"/>
          <w:szCs w:val="28"/>
          <w:rtl/>
          <w:lang w:bidi="ar-SA"/>
        </w:rPr>
        <w:t>می شود</w:t>
      </w:r>
      <w:r w:rsidRPr="00990249">
        <w:rPr>
          <w:rFonts w:cs="B Nazanin"/>
          <w:sz w:val="28"/>
          <w:szCs w:val="28"/>
          <w:rtl/>
          <w:lang w:bidi="ar-SA"/>
        </w:rPr>
        <w:t xml:space="preserve"> </w:t>
      </w:r>
      <w:r w:rsidRPr="00990249">
        <w:rPr>
          <w:rFonts w:cs="B Nazanin" w:hint="cs"/>
          <w:sz w:val="28"/>
          <w:szCs w:val="28"/>
          <w:rtl/>
          <w:lang w:bidi="ar-SA"/>
        </w:rPr>
        <w:t xml:space="preserve">تاثیر می گذارد </w:t>
      </w:r>
      <w:r w:rsidRPr="00990249">
        <w:rPr>
          <w:rFonts w:cs="B Nazanin"/>
          <w:sz w:val="28"/>
          <w:szCs w:val="28"/>
          <w:lang w:bidi="ar-SA"/>
        </w:rPr>
        <w:t>]</w:t>
      </w:r>
      <w:r w:rsidRPr="00990249">
        <w:rPr>
          <w:rFonts w:cs="B Nazanin" w:hint="cs"/>
          <w:sz w:val="28"/>
          <w:szCs w:val="28"/>
          <w:rtl/>
        </w:rPr>
        <w:t>113،112</w:t>
      </w:r>
      <w:r w:rsidRPr="00990249">
        <w:rPr>
          <w:rFonts w:cs="B Nazanin"/>
          <w:sz w:val="28"/>
          <w:szCs w:val="28"/>
        </w:rPr>
        <w:t>[</w:t>
      </w:r>
      <w:r w:rsidRPr="00990249">
        <w:rPr>
          <w:rFonts w:cs="B Nazanin"/>
          <w:sz w:val="28"/>
          <w:szCs w:val="28"/>
          <w:rtl/>
          <w:lang w:bidi="ar-SA"/>
        </w:rPr>
        <w:t xml:space="preserve">. </w:t>
      </w:r>
      <w:r w:rsidRPr="00990249">
        <w:rPr>
          <w:rFonts w:cs="B Nazanin" w:hint="cs"/>
          <w:sz w:val="28"/>
          <w:szCs w:val="28"/>
          <w:rtl/>
          <w:lang w:bidi="ar-SA"/>
        </w:rPr>
        <w:t>سطوح</w:t>
      </w:r>
      <w:r w:rsidRPr="00990249">
        <w:rPr>
          <w:rFonts w:cs="B Nazanin"/>
          <w:sz w:val="28"/>
          <w:szCs w:val="28"/>
          <w:rtl/>
          <w:lang w:bidi="ar-SA"/>
        </w:rPr>
        <w:t xml:space="preserve"> </w:t>
      </w:r>
      <w:r w:rsidRPr="00990249">
        <w:rPr>
          <w:rFonts w:cs="B Nazanin" w:hint="cs"/>
          <w:sz w:val="28"/>
          <w:szCs w:val="28"/>
          <w:rtl/>
          <w:lang w:bidi="ar-SA"/>
        </w:rPr>
        <w:t>بالای</w:t>
      </w:r>
      <w:r w:rsidRPr="00990249">
        <w:rPr>
          <w:rFonts w:cs="B Nazanin"/>
          <w:sz w:val="28"/>
          <w:szCs w:val="28"/>
          <w:rtl/>
          <w:lang w:bidi="ar-SA"/>
        </w:rPr>
        <w:t xml:space="preserve"> </w:t>
      </w:r>
      <w:r w:rsidRPr="00990249">
        <w:rPr>
          <w:rFonts w:cs="B Nazanin"/>
          <w:sz w:val="28"/>
          <w:szCs w:val="28"/>
          <w:lang w:bidi="ar-SA"/>
        </w:rPr>
        <w:t>NPY</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sz w:val="28"/>
          <w:szCs w:val="28"/>
          <w:lang w:bidi="ar-SA"/>
        </w:rPr>
        <w:t>CRH</w:t>
      </w:r>
      <w:r w:rsidRPr="00990249">
        <w:rPr>
          <w:rFonts w:cs="B Nazanin"/>
          <w:sz w:val="28"/>
          <w:szCs w:val="28"/>
          <w:rtl/>
          <w:lang w:bidi="ar-SA"/>
        </w:rPr>
        <w:t xml:space="preserve"> </w:t>
      </w:r>
      <w:r w:rsidRPr="00990249">
        <w:rPr>
          <w:rFonts w:cs="B Nazanin" w:hint="cs"/>
          <w:sz w:val="28"/>
          <w:szCs w:val="28"/>
          <w:rtl/>
          <w:lang w:bidi="ar-SA"/>
        </w:rPr>
        <w:t>و</w:t>
      </w:r>
      <w:r w:rsidRPr="00990249">
        <w:rPr>
          <w:rFonts w:cs="B Nazanin"/>
          <w:sz w:val="28"/>
          <w:szCs w:val="28"/>
          <w:rtl/>
          <w:lang w:bidi="ar-SA"/>
        </w:rPr>
        <w:t xml:space="preserve"> </w:t>
      </w:r>
      <w:r w:rsidRPr="00990249">
        <w:rPr>
          <w:rFonts w:cs="B Nazanin" w:hint="cs"/>
          <w:sz w:val="28"/>
          <w:szCs w:val="28"/>
          <w:rtl/>
          <w:lang w:bidi="ar-SA"/>
        </w:rPr>
        <w:t>کاهش</w:t>
      </w:r>
      <w:r w:rsidRPr="00990249">
        <w:rPr>
          <w:rFonts w:cs="B Nazanin"/>
          <w:sz w:val="28"/>
          <w:szCs w:val="28"/>
          <w:rtl/>
          <w:lang w:bidi="ar-SA"/>
        </w:rPr>
        <w:t xml:space="preserve"> </w:t>
      </w:r>
      <w:r w:rsidRPr="00990249">
        <w:rPr>
          <w:rFonts w:cs="B Nazanin" w:hint="cs"/>
          <w:sz w:val="28"/>
          <w:szCs w:val="28"/>
          <w:rtl/>
          <w:lang w:bidi="ar-SA"/>
        </w:rPr>
        <w:t>سطح</w:t>
      </w:r>
      <w:r w:rsidRPr="00990249">
        <w:rPr>
          <w:rFonts w:cs="B Nazanin"/>
          <w:sz w:val="28"/>
          <w:szCs w:val="28"/>
          <w:rtl/>
          <w:lang w:bidi="ar-SA"/>
        </w:rPr>
        <w:t xml:space="preserve"> </w:t>
      </w:r>
      <w:r w:rsidRPr="00990249">
        <w:rPr>
          <w:rFonts w:cs="B Nazanin" w:hint="cs"/>
          <w:sz w:val="28"/>
          <w:szCs w:val="28"/>
          <w:rtl/>
          <w:lang w:bidi="ar-SA"/>
        </w:rPr>
        <w:t>لپتین برای</w:t>
      </w:r>
      <w:r w:rsidRPr="00990249">
        <w:rPr>
          <w:rFonts w:cs="B Nazanin"/>
          <w:sz w:val="28"/>
          <w:szCs w:val="28"/>
          <w:rtl/>
          <w:lang w:bidi="ar-SA"/>
        </w:rPr>
        <w:t xml:space="preserve"> </w:t>
      </w:r>
      <w:r w:rsidRPr="00990249">
        <w:rPr>
          <w:rFonts w:cs="B Nazanin" w:hint="cs"/>
          <w:sz w:val="28"/>
          <w:szCs w:val="28"/>
          <w:rtl/>
          <w:lang w:bidi="ar-SA"/>
        </w:rPr>
        <w:t>تحریک</w:t>
      </w:r>
      <w:r w:rsidRPr="00990249">
        <w:rPr>
          <w:rFonts w:cs="B Nazanin"/>
          <w:sz w:val="28"/>
          <w:szCs w:val="28"/>
          <w:rtl/>
          <w:lang w:bidi="ar-SA"/>
        </w:rPr>
        <w:t xml:space="preserve"> </w:t>
      </w:r>
      <w:r w:rsidRPr="00990249">
        <w:rPr>
          <w:rFonts w:cs="B Nazanin" w:hint="cs"/>
          <w:sz w:val="28"/>
          <w:szCs w:val="28"/>
          <w:rtl/>
          <w:lang w:bidi="ar-SA"/>
        </w:rPr>
        <w:t>اشتها</w:t>
      </w:r>
      <w:r w:rsidRPr="00990249">
        <w:rPr>
          <w:rFonts w:cs="B Nazanin"/>
          <w:sz w:val="28"/>
          <w:szCs w:val="28"/>
          <w:rtl/>
          <w:lang w:bidi="ar-SA"/>
        </w:rPr>
        <w:t xml:space="preserve"> </w:t>
      </w:r>
      <w:r w:rsidRPr="00990249">
        <w:rPr>
          <w:rFonts w:cs="B Nazanin" w:hint="cs"/>
          <w:sz w:val="28"/>
          <w:szCs w:val="28"/>
          <w:rtl/>
          <w:lang w:bidi="ar-SA"/>
        </w:rPr>
        <w:t>نشان</w:t>
      </w:r>
      <w:r w:rsidRPr="00990249">
        <w:rPr>
          <w:rFonts w:cs="B Nazanin"/>
          <w:sz w:val="28"/>
          <w:szCs w:val="28"/>
          <w:rtl/>
          <w:lang w:bidi="ar-SA"/>
        </w:rPr>
        <w:t xml:space="preserve"> </w:t>
      </w:r>
      <w:r w:rsidRPr="00990249">
        <w:rPr>
          <w:rFonts w:cs="B Nazanin" w:hint="cs"/>
          <w:sz w:val="28"/>
          <w:szCs w:val="28"/>
          <w:rtl/>
          <w:lang w:bidi="ar-SA"/>
        </w:rPr>
        <w:t>داده</w:t>
      </w:r>
      <w:r w:rsidRPr="00990249">
        <w:rPr>
          <w:rFonts w:cs="B Nazanin"/>
          <w:sz w:val="28"/>
          <w:szCs w:val="28"/>
          <w:rtl/>
          <w:lang w:bidi="ar-SA"/>
        </w:rPr>
        <w:t xml:space="preserve"> </w:t>
      </w:r>
      <w:r w:rsidRPr="00990249">
        <w:rPr>
          <w:rFonts w:cs="B Nazanin" w:hint="cs"/>
          <w:sz w:val="28"/>
          <w:szCs w:val="28"/>
          <w:rtl/>
          <w:lang w:bidi="ar-SA"/>
        </w:rPr>
        <w:t>شده</w:t>
      </w:r>
      <w:r w:rsidRPr="00990249">
        <w:rPr>
          <w:rFonts w:cs="B Nazanin"/>
          <w:sz w:val="28"/>
          <w:szCs w:val="28"/>
          <w:rtl/>
          <w:lang w:bidi="ar-SA"/>
        </w:rPr>
        <w:t xml:space="preserve"> </w:t>
      </w:r>
      <w:r w:rsidRPr="00990249">
        <w:rPr>
          <w:rFonts w:cs="B Nazanin" w:hint="cs"/>
          <w:sz w:val="28"/>
          <w:szCs w:val="28"/>
          <w:rtl/>
          <w:lang w:bidi="ar-SA"/>
        </w:rPr>
        <w:t xml:space="preserve">است </w:t>
      </w:r>
      <w:r w:rsidRPr="00990249">
        <w:rPr>
          <w:rFonts w:cs="B Nazanin"/>
          <w:sz w:val="28"/>
          <w:szCs w:val="28"/>
          <w:lang w:bidi="ar-SA"/>
        </w:rPr>
        <w:t>]</w:t>
      </w:r>
      <w:r w:rsidRPr="00990249">
        <w:rPr>
          <w:rFonts w:cs="B Nazanin" w:hint="cs"/>
          <w:sz w:val="28"/>
          <w:szCs w:val="28"/>
          <w:rtl/>
        </w:rPr>
        <w:t>113</w:t>
      </w:r>
      <w:r w:rsidRPr="00990249">
        <w:rPr>
          <w:rFonts w:cs="B Nazanin"/>
          <w:sz w:val="28"/>
          <w:szCs w:val="28"/>
        </w:rPr>
        <w:t>[</w:t>
      </w:r>
      <w:r w:rsidRPr="00990249">
        <w:rPr>
          <w:rFonts w:cs="B Nazanin" w:hint="cs"/>
          <w:sz w:val="28"/>
          <w:szCs w:val="28"/>
          <w:rtl/>
          <w:lang w:bidi="ar-SA"/>
        </w:rPr>
        <w:t>.</w:t>
      </w:r>
      <w:r w:rsidRPr="00990249">
        <w:rPr>
          <w:rFonts w:cs="B Nazanin"/>
          <w:sz w:val="28"/>
          <w:szCs w:val="28"/>
          <w:rtl/>
          <w:lang w:bidi="ar-SA"/>
        </w:rPr>
        <w:t xml:space="preserve"> </w:t>
      </w:r>
    </w:p>
    <w:p w:rsidR="00990249" w:rsidRPr="00990249" w:rsidRDefault="00B677F8" w:rsidP="00990249">
      <w:pPr>
        <w:spacing w:line="360" w:lineRule="auto"/>
        <w:rPr>
          <w:rFonts w:cs="B Nazanin"/>
          <w:b/>
          <w:bCs/>
          <w:sz w:val="28"/>
          <w:szCs w:val="28"/>
          <w:lang w:bidi="ar-SA"/>
        </w:rPr>
      </w:pPr>
      <w:r>
        <w:rPr>
          <w:rFonts w:cs="B Nazanin" w:hint="cs"/>
          <w:b/>
          <w:bCs/>
          <w:sz w:val="28"/>
          <w:szCs w:val="28"/>
          <w:rtl/>
          <w:lang w:bidi="ar-SA"/>
        </w:rPr>
        <w:t>-</w:t>
      </w:r>
      <w:r w:rsidR="00990249" w:rsidRPr="00990249">
        <w:rPr>
          <w:rFonts w:cs="B Nazanin" w:hint="cs"/>
          <w:b/>
          <w:bCs/>
          <w:sz w:val="28"/>
          <w:szCs w:val="28"/>
          <w:rtl/>
          <w:lang w:bidi="ar-SA"/>
        </w:rPr>
        <w:t xml:space="preserve"> </w:t>
      </w:r>
      <w:r w:rsidR="00990249" w:rsidRPr="00990249">
        <w:rPr>
          <w:rFonts w:cs="B Nazanin"/>
          <w:b/>
          <w:bCs/>
          <w:sz w:val="28"/>
          <w:szCs w:val="28"/>
          <w:rtl/>
          <w:lang w:bidi="ar-SA"/>
        </w:rPr>
        <w:t>اثرات مضر چاقی ناشی از</w:t>
      </w:r>
      <w:r w:rsidR="00990249" w:rsidRPr="00990249">
        <w:rPr>
          <w:rFonts w:cs="B Nazanin" w:hint="cs"/>
          <w:b/>
          <w:bCs/>
          <w:sz w:val="28"/>
          <w:szCs w:val="28"/>
          <w:rtl/>
          <w:lang w:bidi="ar-SA"/>
        </w:rPr>
        <w:t>کورتیزول</w:t>
      </w:r>
      <w:r w:rsidR="00990249" w:rsidRPr="00990249">
        <w:rPr>
          <w:rFonts w:cs="B Nazanin"/>
          <w:b/>
          <w:bCs/>
          <w:sz w:val="28"/>
          <w:szCs w:val="28"/>
          <w:rtl/>
          <w:lang w:bidi="ar-SA"/>
        </w:rPr>
        <w:t xml:space="preserve"> </w:t>
      </w:r>
    </w:p>
    <w:p w:rsidR="00990249" w:rsidRPr="00990249" w:rsidRDefault="00990249" w:rsidP="00990249">
      <w:pPr>
        <w:spacing w:line="360" w:lineRule="auto"/>
        <w:ind w:firstLine="576"/>
        <w:jc w:val="both"/>
        <w:rPr>
          <w:rFonts w:cs="B Nazanin"/>
          <w:sz w:val="28"/>
          <w:szCs w:val="28"/>
          <w:rtl/>
          <w:lang w:bidi="ar-SA"/>
        </w:rPr>
      </w:pPr>
      <w:r w:rsidRPr="00990249">
        <w:rPr>
          <w:rFonts w:cs="B Nazanin"/>
          <w:sz w:val="28"/>
          <w:szCs w:val="28"/>
          <w:rtl/>
          <w:lang w:bidi="ar-SA"/>
        </w:rPr>
        <w:t xml:space="preserve">استرس مزمن به چندین رویداد فیزیولوژیکی مضر </w:t>
      </w:r>
      <w:r w:rsidRPr="00990249">
        <w:rPr>
          <w:rFonts w:cs="B Nazanin"/>
          <w:sz w:val="28"/>
          <w:szCs w:val="28"/>
          <w:rtl/>
        </w:rPr>
        <w:t>منجر می شود</w:t>
      </w:r>
      <w:r w:rsidRPr="00990249">
        <w:rPr>
          <w:rFonts w:cs="B Nazanin"/>
          <w:sz w:val="28"/>
          <w:szCs w:val="28"/>
          <w:rtl/>
          <w:lang w:bidi="ar-SA"/>
        </w:rPr>
        <w:t xml:space="preserve">. هنگامی که بافت های بدن در معرض سطح بالایی از میزان کورتیزول برای مدت زمان طولانی قرار می گیرند ، برخی از تغییرات سلولی و بافتی ممکن است رخ دهد . بالا بودن میزان کورتیزول باعث ذخیره و گردش بیش از حد چربی و رسوب آن در عمق شکم می شود </w:t>
      </w:r>
      <w:r w:rsidRPr="00990249">
        <w:rPr>
          <w:rFonts w:cs="B Nazanin"/>
          <w:sz w:val="28"/>
          <w:szCs w:val="28"/>
          <w:rtl/>
        </w:rPr>
        <w:t xml:space="preserve">و </w:t>
      </w:r>
      <w:r w:rsidRPr="00990249">
        <w:rPr>
          <w:rFonts w:cs="B Nazanin"/>
          <w:sz w:val="28"/>
          <w:szCs w:val="28"/>
          <w:rtl/>
          <w:lang w:bidi="ar-SA"/>
        </w:rPr>
        <w:t xml:space="preserve">می تواند به توسعه یا افزایش چاقی منجرشود . علاوه بر این، گزارش شده است که افزایش سطح کورتیزول باعث فشار خون  ، چربی خون و قند خون  می شود  </w:t>
      </w:r>
      <w:r w:rsidRPr="00990249">
        <w:rPr>
          <w:rFonts w:cs="B Nazanin"/>
          <w:sz w:val="28"/>
          <w:szCs w:val="28"/>
          <w:lang w:bidi="ar-SA"/>
        </w:rPr>
        <w:t>]</w:t>
      </w:r>
      <w:r w:rsidRPr="00990249">
        <w:rPr>
          <w:rFonts w:cs="B Nazanin" w:hint="cs"/>
          <w:sz w:val="28"/>
          <w:szCs w:val="28"/>
          <w:rtl/>
        </w:rPr>
        <w:t>115،114</w:t>
      </w:r>
      <w:r w:rsidRPr="00990249">
        <w:rPr>
          <w:rFonts w:cs="B Nazanin"/>
          <w:sz w:val="28"/>
          <w:szCs w:val="28"/>
        </w:rPr>
        <w:t>[</w:t>
      </w:r>
      <w:r w:rsidRPr="00990249">
        <w:rPr>
          <w:rFonts w:cs="B Nazanin"/>
          <w:sz w:val="28"/>
          <w:szCs w:val="28"/>
          <w:rtl/>
          <w:lang w:bidi="ar-SA"/>
        </w:rPr>
        <w:t xml:space="preserve">. افراد با دور کمر به دور باسن بالا (که مشخص چاقی احشایی ) در خطر بیشتری برای ابتلا به بیماری های قلبی و عروقی ، دیابت نوع </w:t>
      </w:r>
      <w:r w:rsidRPr="00990249">
        <w:rPr>
          <w:rFonts w:cs="B Nazanin"/>
          <w:sz w:val="28"/>
          <w:szCs w:val="28"/>
          <w:lang w:bidi="ar-SA"/>
        </w:rPr>
        <w:t>II</w:t>
      </w:r>
      <w:r w:rsidRPr="00990249">
        <w:rPr>
          <w:rFonts w:cs="B Nazanin"/>
          <w:sz w:val="28"/>
          <w:szCs w:val="28"/>
          <w:rtl/>
          <w:lang w:bidi="ar-SA"/>
        </w:rPr>
        <w:t xml:space="preserve">، و بیماری عروق مغزی  می باشد </w:t>
      </w:r>
      <w:r w:rsidRPr="00990249">
        <w:rPr>
          <w:rFonts w:cs="B Nazanin"/>
          <w:sz w:val="28"/>
          <w:szCs w:val="28"/>
          <w:lang w:bidi="ar-SA"/>
        </w:rPr>
        <w:t>]</w:t>
      </w:r>
      <w:r w:rsidRPr="00990249">
        <w:rPr>
          <w:rFonts w:cs="B Nazanin" w:hint="cs"/>
          <w:sz w:val="28"/>
          <w:szCs w:val="28"/>
          <w:rtl/>
        </w:rPr>
        <w:t>112</w:t>
      </w:r>
      <w:r w:rsidRPr="00990249">
        <w:rPr>
          <w:rFonts w:cs="B Nazanin"/>
          <w:sz w:val="28"/>
          <w:szCs w:val="28"/>
        </w:rPr>
        <w:t>[</w:t>
      </w:r>
      <w:r w:rsidRPr="00990249">
        <w:rPr>
          <w:rFonts w:cs="B Nazanin"/>
          <w:sz w:val="28"/>
          <w:szCs w:val="28"/>
          <w:rtl/>
          <w:lang w:bidi="ar-SA"/>
        </w:rPr>
        <w:t>.</w:t>
      </w:r>
    </w:p>
    <w:p w:rsidR="00990249" w:rsidRPr="00990249" w:rsidRDefault="00990249" w:rsidP="00990249">
      <w:pPr>
        <w:spacing w:line="360" w:lineRule="auto"/>
        <w:ind w:firstLine="576"/>
        <w:jc w:val="both"/>
        <w:rPr>
          <w:rFonts w:cs="B Nazanin"/>
          <w:sz w:val="28"/>
          <w:szCs w:val="28"/>
          <w:lang w:bidi="ar-SA"/>
        </w:rPr>
      </w:pPr>
    </w:p>
    <w:p w:rsidR="00990249" w:rsidRPr="00990249" w:rsidRDefault="00B677F8" w:rsidP="00990249">
      <w:pPr>
        <w:spacing w:line="360" w:lineRule="auto"/>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 xml:space="preserve">تيروكسين </w:t>
      </w:r>
    </w:p>
    <w:p w:rsidR="00990249" w:rsidRPr="00990249" w:rsidRDefault="00990249" w:rsidP="00990249">
      <w:pPr>
        <w:spacing w:line="360" w:lineRule="auto"/>
        <w:ind w:firstLine="576"/>
        <w:jc w:val="both"/>
        <w:rPr>
          <w:rFonts w:cs="B Nazanin"/>
          <w:sz w:val="28"/>
          <w:szCs w:val="28"/>
          <w:lang w:bidi="ar-SA"/>
        </w:rPr>
      </w:pPr>
      <w:r w:rsidRPr="00990249">
        <w:rPr>
          <w:rFonts w:cs="B Nazanin" w:hint="cs"/>
          <w:sz w:val="28"/>
          <w:szCs w:val="28"/>
          <w:rtl/>
          <w:lang w:bidi="ar-SA"/>
        </w:rPr>
        <w:t xml:space="preserve">هورمون هاي تيروئيدي شامل تيروكسين </w:t>
      </w:r>
      <w:r w:rsidRPr="00990249">
        <w:rPr>
          <w:rFonts w:cs="B Nazanin"/>
          <w:sz w:val="28"/>
          <w:szCs w:val="28"/>
          <w:lang w:bidi="ar-SA"/>
        </w:rPr>
        <w:t>(T4)</w:t>
      </w:r>
      <w:r w:rsidRPr="00990249">
        <w:rPr>
          <w:rFonts w:cs="B Nazanin" w:hint="cs"/>
          <w:sz w:val="28"/>
          <w:szCs w:val="28"/>
          <w:rtl/>
          <w:lang w:bidi="ar-SA"/>
        </w:rPr>
        <w:t xml:space="preserve"> و تري يدوتيزونين </w:t>
      </w:r>
      <w:r w:rsidRPr="00990249">
        <w:rPr>
          <w:rFonts w:cs="B Nazanin"/>
          <w:sz w:val="28"/>
          <w:szCs w:val="28"/>
          <w:lang w:bidi="ar-SA"/>
        </w:rPr>
        <w:t>(T3)</w:t>
      </w:r>
      <w:r w:rsidRPr="00990249">
        <w:rPr>
          <w:rFonts w:cs="B Nazanin" w:hint="cs"/>
          <w:sz w:val="28"/>
          <w:szCs w:val="28"/>
          <w:rtl/>
          <w:lang w:bidi="ar-SA"/>
        </w:rPr>
        <w:t xml:space="preserve"> ، هورمونهايي مشتق شده از اسيد آمينه </w:t>
      </w:r>
      <w:r w:rsidRPr="00990249">
        <w:rPr>
          <w:rFonts w:cs="B Nazanin" w:hint="cs"/>
          <w:sz w:val="28"/>
          <w:szCs w:val="28"/>
          <w:rtl/>
          <w:lang w:bidi="ar-SA"/>
        </w:rPr>
        <w:lastRenderedPageBreak/>
        <w:t>تيروزين مي باشند كه توسط غده تيروئيد ساخته و ترشح مي شوند. هورمونهاي تيروئيدي باعث افزايش سنتز پروتئينها، افزايش حساسيت و پاسخ بدن به كاتكول آمينها مانند آدرنالين شده و براي تكامل و رشد سلولها و اعضاي بدن نيز به ويژه در دوران جنيني و كودكي لازم و ضروري هستند.</w:t>
      </w:r>
    </w:p>
    <w:p w:rsidR="00990249" w:rsidRPr="00990249" w:rsidRDefault="00B677F8" w:rsidP="00990249">
      <w:pPr>
        <w:spacing w:before="100" w:beforeAutospacing="1" w:after="100" w:afterAutospacing="1" w:line="360" w:lineRule="auto"/>
        <w:rPr>
          <w:rFonts w:ascii="Arial" w:eastAsia="Times New Roman" w:hAnsi="Arial"/>
          <w:color w:val="000000"/>
          <w:sz w:val="28"/>
          <w:szCs w:val="28"/>
          <w:rtl/>
          <w:lang w:bidi="ar-SA"/>
        </w:rPr>
      </w:pPr>
      <w:r>
        <w:rPr>
          <w:rFonts w:ascii="Arial" w:eastAsia="Times New Roman" w:hAnsi="Arial" w:cs="B Nazanin" w:hint="cs"/>
          <w:b/>
          <w:bCs/>
          <w:color w:val="000000"/>
          <w:sz w:val="28"/>
          <w:szCs w:val="28"/>
          <w:rtl/>
          <w:lang w:bidi="ar-SA"/>
        </w:rPr>
        <w:t>-</w:t>
      </w:r>
      <w:r w:rsidR="00990249" w:rsidRPr="00990249">
        <w:rPr>
          <w:rFonts w:ascii="Arial" w:eastAsia="Times New Roman" w:hAnsi="Arial" w:cs="B Nazanin" w:hint="cs"/>
          <w:b/>
          <w:bCs/>
          <w:color w:val="000000"/>
          <w:sz w:val="28"/>
          <w:szCs w:val="28"/>
          <w:rtl/>
          <w:lang w:bidi="ar-SA"/>
        </w:rPr>
        <w:t xml:space="preserve">تاثیر تیروکسین بر </w:t>
      </w:r>
      <w:r w:rsidR="00990249" w:rsidRPr="00990249">
        <w:rPr>
          <w:rFonts w:ascii="Arial" w:eastAsia="Times New Roman" w:hAnsi="Arial" w:cs="B Nazanin"/>
          <w:b/>
          <w:bCs/>
          <w:color w:val="000000"/>
          <w:sz w:val="28"/>
          <w:szCs w:val="28"/>
          <w:rtl/>
          <w:lang w:bidi="ar-SA"/>
        </w:rPr>
        <w:t>متابولیسم:</w:t>
      </w:r>
      <w:r w:rsidR="00990249" w:rsidRPr="00990249">
        <w:rPr>
          <w:rFonts w:ascii="Arial" w:eastAsia="Times New Roman" w:hAnsi="Arial"/>
          <w:color w:val="000000"/>
          <w:sz w:val="28"/>
          <w:szCs w:val="28"/>
          <w:rtl/>
          <w:lang w:bidi="ar-SA"/>
        </w:rPr>
        <w:t> </w:t>
      </w:r>
    </w:p>
    <w:p w:rsidR="00990249" w:rsidRPr="00990249" w:rsidRDefault="00990249" w:rsidP="00990249">
      <w:pPr>
        <w:spacing w:before="100" w:beforeAutospacing="1" w:after="100" w:afterAutospacing="1" w:line="360" w:lineRule="auto"/>
        <w:ind w:firstLine="576"/>
        <w:jc w:val="both"/>
        <w:rPr>
          <w:rFonts w:ascii="Arial" w:eastAsia="Times New Roman" w:hAnsi="Arial" w:cs="B Nazanin"/>
          <w:color w:val="000000"/>
          <w:sz w:val="28"/>
          <w:szCs w:val="28"/>
          <w:lang w:bidi="ar-SA"/>
        </w:rPr>
      </w:pPr>
      <w:r w:rsidRPr="00990249">
        <w:rPr>
          <w:rFonts w:ascii="Arial" w:eastAsia="Times New Roman" w:hAnsi="Arial" w:cs="B Nazanin"/>
          <w:color w:val="000000"/>
          <w:sz w:val="28"/>
          <w:szCs w:val="28"/>
          <w:rtl/>
          <w:lang w:bidi="ar-SA"/>
        </w:rPr>
        <w:t>هورمون</w:t>
      </w:r>
      <w:r w:rsidRPr="00990249">
        <w:rPr>
          <w:rFonts w:ascii="Arial" w:eastAsia="Times New Roman" w:hAnsi="Arial" w:cs="B Nazanin" w:hint="cs"/>
          <w:color w:val="000000"/>
          <w:sz w:val="28"/>
          <w:szCs w:val="28"/>
          <w:rtl/>
          <w:lang w:bidi="ar-SA"/>
        </w:rPr>
        <w:t xml:space="preserve"> </w:t>
      </w:r>
      <w:r w:rsidRPr="00990249">
        <w:rPr>
          <w:rFonts w:ascii="Arial" w:eastAsia="Times New Roman" w:hAnsi="Arial" w:cs="B Nazanin"/>
          <w:color w:val="000000"/>
          <w:sz w:val="28"/>
          <w:szCs w:val="28"/>
          <w:rtl/>
          <w:lang w:bidi="ar-SA"/>
        </w:rPr>
        <w:t xml:space="preserve">تیروئید </w:t>
      </w:r>
      <w:r w:rsidRPr="00990249">
        <w:rPr>
          <w:rFonts w:ascii="Arial" w:eastAsia="Times New Roman" w:hAnsi="Arial" w:cs="B Nazanin" w:hint="cs"/>
          <w:color w:val="000000"/>
          <w:sz w:val="28"/>
          <w:szCs w:val="28"/>
          <w:rtl/>
          <w:lang w:bidi="ar-SA"/>
        </w:rPr>
        <w:t xml:space="preserve">باعث </w:t>
      </w:r>
      <w:r w:rsidRPr="00990249">
        <w:rPr>
          <w:rFonts w:ascii="Arial" w:eastAsia="Times New Roman" w:hAnsi="Arial" w:cs="B Nazanin"/>
          <w:color w:val="000000"/>
          <w:sz w:val="28"/>
          <w:szCs w:val="28"/>
          <w:rtl/>
          <w:lang w:bidi="ar-SA"/>
        </w:rPr>
        <w:t xml:space="preserve">تحریک فعالیت های متابولیکی </w:t>
      </w:r>
      <w:r w:rsidRPr="00990249">
        <w:rPr>
          <w:rFonts w:ascii="Arial" w:eastAsia="Times New Roman" w:hAnsi="Arial" w:cs="B Nazanin" w:hint="cs"/>
          <w:color w:val="000000"/>
          <w:sz w:val="28"/>
          <w:szCs w:val="28"/>
          <w:rtl/>
          <w:lang w:bidi="ar-SA"/>
        </w:rPr>
        <w:t xml:space="preserve">بدن که </w:t>
      </w:r>
      <w:r w:rsidRPr="00990249">
        <w:rPr>
          <w:rFonts w:ascii="Arial" w:eastAsia="Times New Roman" w:hAnsi="Arial" w:cs="B Nazanin"/>
          <w:color w:val="000000"/>
          <w:sz w:val="28"/>
          <w:szCs w:val="28"/>
          <w:rtl/>
          <w:lang w:bidi="ar-SA"/>
        </w:rPr>
        <w:t>منجر به افزایش در میزان متابولیسم پایه</w:t>
      </w:r>
      <w:r w:rsidRPr="00990249">
        <w:rPr>
          <w:rFonts w:ascii="Arial" w:eastAsia="Times New Roman" w:hAnsi="Arial" w:cs="B Nazanin" w:hint="cs"/>
          <w:color w:val="000000"/>
          <w:sz w:val="28"/>
          <w:szCs w:val="28"/>
          <w:rtl/>
          <w:lang w:bidi="ar-SA"/>
        </w:rPr>
        <w:t xml:space="preserve"> می شود که </w:t>
      </w:r>
      <w:r w:rsidRPr="00990249">
        <w:rPr>
          <w:rFonts w:ascii="Arial" w:eastAsia="Times New Roman" w:hAnsi="Arial" w:cs="B Nazanin"/>
          <w:color w:val="000000"/>
          <w:sz w:val="28"/>
          <w:szCs w:val="28"/>
          <w:rtl/>
          <w:lang w:bidi="ar-SA"/>
        </w:rPr>
        <w:t xml:space="preserve">یکی از </w:t>
      </w:r>
      <w:r w:rsidRPr="00990249">
        <w:rPr>
          <w:rFonts w:ascii="Arial" w:eastAsia="Times New Roman" w:hAnsi="Arial" w:cs="B Nazanin" w:hint="cs"/>
          <w:color w:val="000000"/>
          <w:sz w:val="28"/>
          <w:szCs w:val="28"/>
          <w:rtl/>
          <w:lang w:bidi="ar-SA"/>
        </w:rPr>
        <w:t>اثرات</w:t>
      </w:r>
      <w:r w:rsidRPr="00990249">
        <w:rPr>
          <w:rFonts w:ascii="Arial" w:eastAsia="Times New Roman" w:hAnsi="Arial" w:cs="B Nazanin"/>
          <w:color w:val="000000"/>
          <w:sz w:val="28"/>
          <w:szCs w:val="28"/>
          <w:rtl/>
          <w:lang w:bidi="ar-SA"/>
        </w:rPr>
        <w:t xml:space="preserve"> این </w:t>
      </w:r>
      <w:r w:rsidRPr="00990249">
        <w:rPr>
          <w:rFonts w:ascii="Arial" w:eastAsia="Times New Roman" w:hAnsi="Arial" w:cs="B Nazanin" w:hint="cs"/>
          <w:color w:val="000000"/>
          <w:sz w:val="28"/>
          <w:szCs w:val="28"/>
          <w:rtl/>
          <w:lang w:bidi="ar-SA"/>
        </w:rPr>
        <w:t>تحریک ها باعث</w:t>
      </w:r>
      <w:r w:rsidRPr="00990249">
        <w:rPr>
          <w:rFonts w:ascii="Arial" w:eastAsia="Times New Roman" w:hAnsi="Arial" w:cs="B Nazanin"/>
          <w:color w:val="000000"/>
          <w:sz w:val="28"/>
          <w:szCs w:val="28"/>
          <w:rtl/>
          <w:lang w:bidi="ar-SA"/>
        </w:rPr>
        <w:t xml:space="preserve"> افزایش تولید حرارت بدن</w:t>
      </w:r>
      <w:r w:rsidRPr="00990249">
        <w:rPr>
          <w:rFonts w:ascii="Arial" w:eastAsia="Times New Roman" w:hAnsi="Arial" w:cs="B Nazanin" w:hint="cs"/>
          <w:color w:val="000000"/>
          <w:sz w:val="28"/>
          <w:szCs w:val="28"/>
          <w:rtl/>
          <w:lang w:bidi="ar-SA"/>
        </w:rPr>
        <w:t xml:space="preserve"> می شود</w:t>
      </w:r>
      <w:r w:rsidRPr="00990249">
        <w:rPr>
          <w:rFonts w:ascii="Arial" w:eastAsia="Times New Roman" w:hAnsi="Arial" w:cs="B Nazanin"/>
          <w:color w:val="000000"/>
          <w:sz w:val="28"/>
          <w:szCs w:val="28"/>
          <w:rtl/>
          <w:lang w:bidi="ar-SA"/>
        </w:rPr>
        <w:t xml:space="preserve">، که به نظر می رسد </w:t>
      </w:r>
      <w:r w:rsidRPr="00990249">
        <w:rPr>
          <w:rFonts w:ascii="Arial" w:eastAsia="Times New Roman" w:hAnsi="Arial" w:cs="B Nazanin" w:hint="cs"/>
          <w:color w:val="000000"/>
          <w:sz w:val="28"/>
          <w:szCs w:val="28"/>
          <w:rtl/>
          <w:lang w:bidi="ar-SA"/>
        </w:rPr>
        <w:t xml:space="preserve">با </w:t>
      </w:r>
      <w:r w:rsidRPr="00990249">
        <w:rPr>
          <w:rFonts w:ascii="Arial" w:eastAsia="Times New Roman" w:hAnsi="Arial" w:cs="B Nazanin"/>
          <w:color w:val="000000"/>
          <w:sz w:val="28"/>
          <w:szCs w:val="28"/>
          <w:rtl/>
          <w:lang w:bidi="ar-SA"/>
        </w:rPr>
        <w:t xml:space="preserve">افزایش مصرف اکسیژن و میزان هیدرولیز </w:t>
      </w:r>
      <w:r w:rsidRPr="00990249">
        <w:rPr>
          <w:rFonts w:ascii="Arial" w:eastAsia="Times New Roman" w:hAnsi="Arial" w:cs="B Nazanin"/>
          <w:color w:val="000000"/>
          <w:sz w:val="28"/>
          <w:szCs w:val="28"/>
          <w:lang w:bidi="ar-SA"/>
        </w:rPr>
        <w:t>ATP</w:t>
      </w:r>
      <w:r w:rsidRPr="00990249">
        <w:rPr>
          <w:rFonts w:ascii="Arial" w:eastAsia="Times New Roman" w:hAnsi="Arial" w:cs="B Nazanin" w:hint="cs"/>
          <w:color w:val="000000"/>
          <w:sz w:val="28"/>
          <w:szCs w:val="28"/>
          <w:rtl/>
          <w:lang w:bidi="ar-SA"/>
        </w:rPr>
        <w:t xml:space="preserve"> در ارتباط است.</w:t>
      </w:r>
      <w:r w:rsidRPr="00990249">
        <w:rPr>
          <w:rFonts w:ascii="Arial" w:eastAsia="Times New Roman" w:hAnsi="Arial"/>
          <w:color w:val="000000"/>
          <w:sz w:val="28"/>
          <w:szCs w:val="28"/>
          <w:rtl/>
          <w:lang w:bidi="ar-SA"/>
        </w:rPr>
        <w:t> </w:t>
      </w:r>
      <w:r w:rsidRPr="00990249">
        <w:rPr>
          <w:rFonts w:ascii="Arial" w:eastAsia="Times New Roman" w:hAnsi="Arial" w:cs="B Nazanin"/>
          <w:color w:val="000000"/>
          <w:sz w:val="28"/>
          <w:szCs w:val="28"/>
          <w:rtl/>
          <w:lang w:bidi="ar-SA"/>
        </w:rPr>
        <w:t xml:space="preserve">از طریق قیاس، عمل هورمون های تیروئید شبیه به دمیدن در آتش </w:t>
      </w:r>
      <w:r w:rsidRPr="00990249">
        <w:rPr>
          <w:rFonts w:ascii="Arial" w:eastAsia="Times New Roman" w:hAnsi="Arial" w:cs="B Nazanin" w:hint="cs"/>
          <w:color w:val="000000"/>
          <w:sz w:val="28"/>
          <w:szCs w:val="28"/>
          <w:rtl/>
          <w:lang w:bidi="ar-SA"/>
        </w:rPr>
        <w:t xml:space="preserve">در حال </w:t>
      </w:r>
      <w:r w:rsidRPr="00990249">
        <w:rPr>
          <w:rFonts w:ascii="Arial" w:eastAsia="Times New Roman" w:hAnsi="Arial" w:cs="B Nazanin"/>
          <w:color w:val="000000"/>
          <w:sz w:val="28"/>
          <w:szCs w:val="28"/>
          <w:rtl/>
          <w:lang w:bidi="ar-SA"/>
        </w:rPr>
        <w:t>سوختن است.</w:t>
      </w:r>
      <w:r w:rsidRPr="00990249">
        <w:rPr>
          <w:rFonts w:ascii="Arial" w:eastAsia="Times New Roman" w:hAnsi="Arial"/>
          <w:color w:val="000000"/>
          <w:sz w:val="28"/>
          <w:szCs w:val="28"/>
          <w:rtl/>
          <w:lang w:bidi="ar-SA"/>
        </w:rPr>
        <w:t> </w:t>
      </w:r>
      <w:r w:rsidRPr="00990249">
        <w:rPr>
          <w:rFonts w:ascii="Arial" w:eastAsia="Times New Roman" w:hAnsi="Arial" w:cs="B Nazanin"/>
          <w:color w:val="000000"/>
          <w:sz w:val="28"/>
          <w:szCs w:val="28"/>
          <w:rtl/>
          <w:lang w:bidi="ar-SA"/>
        </w:rPr>
        <w:t>چند نمونه از اثرات متابولیک خاص از هورمون های تیروئید عبارتند از:</w:t>
      </w:r>
    </w:p>
    <w:p w:rsidR="00990249" w:rsidRPr="00990249" w:rsidRDefault="00990249" w:rsidP="00990249">
      <w:pPr>
        <w:numPr>
          <w:ilvl w:val="0"/>
          <w:numId w:val="10"/>
        </w:numPr>
        <w:spacing w:before="100" w:beforeAutospacing="1" w:after="100" w:afterAutospacing="1" w:line="360" w:lineRule="auto"/>
        <w:jc w:val="both"/>
        <w:rPr>
          <w:rFonts w:ascii="Arial" w:eastAsia="Times New Roman" w:hAnsi="Arial" w:cs="B Nazanin"/>
          <w:color w:val="000000"/>
          <w:sz w:val="28"/>
          <w:szCs w:val="28"/>
          <w:rtl/>
          <w:lang w:bidi="ar-SA"/>
        </w:rPr>
      </w:pPr>
      <w:r w:rsidRPr="00990249">
        <w:rPr>
          <w:rFonts w:ascii="Arial" w:eastAsia="Times New Roman" w:hAnsi="Arial" w:cs="B Nazanin"/>
          <w:i/>
          <w:iCs/>
          <w:color w:val="000000"/>
          <w:sz w:val="28"/>
          <w:szCs w:val="28"/>
          <w:rtl/>
          <w:lang w:bidi="ar-SA"/>
        </w:rPr>
        <w:t>متابولیسم چربی:</w:t>
      </w:r>
      <w:r w:rsidRPr="00990249">
        <w:rPr>
          <w:rFonts w:ascii="Arial" w:eastAsia="Times New Roman" w:hAnsi="Arial"/>
          <w:color w:val="000000"/>
          <w:sz w:val="28"/>
          <w:szCs w:val="28"/>
          <w:rtl/>
          <w:lang w:bidi="ar-SA"/>
        </w:rPr>
        <w:t> </w:t>
      </w:r>
      <w:r w:rsidRPr="00990249">
        <w:rPr>
          <w:rFonts w:ascii="Arial" w:eastAsia="Times New Roman" w:hAnsi="Arial" w:cs="B Nazanin"/>
          <w:color w:val="000000"/>
          <w:sz w:val="28"/>
          <w:szCs w:val="28"/>
          <w:rtl/>
          <w:lang w:bidi="ar-SA"/>
        </w:rPr>
        <w:t xml:space="preserve">افزایش سطح هورمون تیروئید </w:t>
      </w:r>
      <w:r w:rsidRPr="00990249">
        <w:rPr>
          <w:rFonts w:ascii="Arial" w:eastAsia="Times New Roman" w:hAnsi="Arial" w:cs="B Nazanin" w:hint="cs"/>
          <w:color w:val="000000"/>
          <w:sz w:val="28"/>
          <w:szCs w:val="28"/>
          <w:rtl/>
          <w:lang w:bidi="ar-SA"/>
        </w:rPr>
        <w:t>باعث افزایش</w:t>
      </w:r>
      <w:r w:rsidRPr="00990249">
        <w:rPr>
          <w:rFonts w:ascii="Arial" w:eastAsia="Times New Roman" w:hAnsi="Arial" w:cs="B Nazanin"/>
          <w:color w:val="000000"/>
          <w:sz w:val="28"/>
          <w:szCs w:val="28"/>
          <w:rtl/>
          <w:lang w:bidi="ar-SA"/>
        </w:rPr>
        <w:t xml:space="preserve"> تحریک بسیج چربی،</w:t>
      </w:r>
      <w:r w:rsidRPr="00990249">
        <w:rPr>
          <w:rFonts w:ascii="Arial" w:eastAsia="Times New Roman" w:hAnsi="Arial" w:cs="B Nazanin" w:hint="cs"/>
          <w:color w:val="000000"/>
          <w:sz w:val="28"/>
          <w:szCs w:val="28"/>
          <w:rtl/>
          <w:lang w:bidi="ar-SA"/>
        </w:rPr>
        <w:t>که</w:t>
      </w:r>
      <w:r w:rsidRPr="00990249">
        <w:rPr>
          <w:rFonts w:ascii="Arial" w:eastAsia="Times New Roman" w:hAnsi="Arial" w:cs="B Nazanin"/>
          <w:color w:val="000000"/>
          <w:sz w:val="28"/>
          <w:szCs w:val="28"/>
          <w:rtl/>
          <w:lang w:bidi="ar-SA"/>
        </w:rPr>
        <w:t xml:space="preserve"> منجر به افزایش غلظت اسیدهای چرب در پلاسما</w:t>
      </w:r>
      <w:r w:rsidRPr="00990249">
        <w:rPr>
          <w:rFonts w:ascii="Arial" w:eastAsia="Times New Roman" w:hAnsi="Arial" w:cs="B Nazanin" w:hint="cs"/>
          <w:color w:val="000000"/>
          <w:sz w:val="28"/>
          <w:szCs w:val="28"/>
          <w:rtl/>
          <w:lang w:bidi="ar-SA"/>
        </w:rPr>
        <w:t xml:space="preserve"> می شود</w:t>
      </w:r>
      <w:r w:rsidRPr="00990249">
        <w:rPr>
          <w:rFonts w:ascii="Arial" w:eastAsia="Times New Roman" w:hAnsi="Arial" w:cs="B Nazanin"/>
          <w:color w:val="000000"/>
          <w:sz w:val="28"/>
          <w:szCs w:val="28"/>
          <w:rtl/>
          <w:lang w:bidi="ar-SA"/>
        </w:rPr>
        <w:t>. همچنین اکسیداسیون اسیدهای چرب در بسیاری از بافت ها را بالا ببرد.</w:t>
      </w:r>
      <w:r w:rsidRPr="00990249">
        <w:rPr>
          <w:rFonts w:ascii="Arial" w:eastAsia="Times New Roman" w:hAnsi="Arial"/>
          <w:color w:val="000000"/>
          <w:sz w:val="28"/>
          <w:szCs w:val="28"/>
          <w:rtl/>
          <w:lang w:bidi="ar-SA"/>
        </w:rPr>
        <w:t> </w:t>
      </w:r>
      <w:r w:rsidRPr="00990249">
        <w:rPr>
          <w:rFonts w:ascii="Arial" w:eastAsia="Times New Roman" w:hAnsi="Arial" w:cs="B Nazanin"/>
          <w:color w:val="000000"/>
          <w:sz w:val="28"/>
          <w:szCs w:val="28"/>
          <w:rtl/>
          <w:lang w:bidi="ar-SA"/>
        </w:rPr>
        <w:t xml:space="preserve">در نهایت، غلظت کلسترول و تری گلیسیرید به طور معکوس با سطح هورمون تیروئید در ارتباط است </w:t>
      </w:r>
      <w:r w:rsidRPr="00990249">
        <w:rPr>
          <w:rFonts w:ascii="Arial" w:eastAsia="Times New Roman" w:hAnsi="Arial" w:cs="B Nazanin" w:hint="cs"/>
          <w:color w:val="000000"/>
          <w:sz w:val="28"/>
          <w:szCs w:val="28"/>
          <w:rtl/>
          <w:lang w:bidi="ar-SA"/>
        </w:rPr>
        <w:t xml:space="preserve">بطوریکه </w:t>
      </w:r>
      <w:r w:rsidRPr="00990249">
        <w:rPr>
          <w:rFonts w:ascii="Arial" w:eastAsia="Times New Roman" w:hAnsi="Arial" w:cs="B Nazanin"/>
          <w:color w:val="000000"/>
          <w:sz w:val="28"/>
          <w:szCs w:val="28"/>
          <w:rtl/>
          <w:lang w:bidi="ar-SA"/>
        </w:rPr>
        <w:t xml:space="preserve">کم کاری تیروئید </w:t>
      </w:r>
      <w:r w:rsidRPr="00990249">
        <w:rPr>
          <w:rFonts w:ascii="Arial" w:eastAsia="Times New Roman" w:hAnsi="Arial" w:cs="B Nazanin" w:hint="cs"/>
          <w:color w:val="000000"/>
          <w:sz w:val="28"/>
          <w:szCs w:val="28"/>
          <w:rtl/>
          <w:lang w:bidi="ar-SA"/>
        </w:rPr>
        <w:t>باعث</w:t>
      </w:r>
      <w:r w:rsidRPr="00990249">
        <w:rPr>
          <w:rFonts w:ascii="Arial" w:eastAsia="Times New Roman" w:hAnsi="Arial" w:cs="B Nazanin"/>
          <w:color w:val="000000"/>
          <w:sz w:val="28"/>
          <w:szCs w:val="28"/>
          <w:rtl/>
          <w:lang w:bidi="ar-SA"/>
        </w:rPr>
        <w:t xml:space="preserve"> افزایش غلظت کلسترول خون</w:t>
      </w:r>
      <w:r w:rsidRPr="00990249">
        <w:rPr>
          <w:rFonts w:ascii="Arial" w:eastAsia="Times New Roman" w:hAnsi="Arial" w:cs="B Nazanin" w:hint="cs"/>
          <w:color w:val="000000"/>
          <w:sz w:val="28"/>
          <w:szCs w:val="28"/>
          <w:rtl/>
          <w:lang w:bidi="ar-SA"/>
        </w:rPr>
        <w:t xml:space="preserve"> می شود</w:t>
      </w:r>
      <w:r w:rsidRPr="00990249">
        <w:rPr>
          <w:rFonts w:ascii="Arial" w:eastAsia="Times New Roman" w:hAnsi="Arial" w:cs="B Nazanin"/>
          <w:color w:val="000000"/>
          <w:sz w:val="28"/>
          <w:szCs w:val="28"/>
          <w:rtl/>
          <w:lang w:bidi="ar-SA"/>
        </w:rPr>
        <w:t>.</w:t>
      </w:r>
    </w:p>
    <w:p w:rsidR="00990249" w:rsidRPr="00990249" w:rsidRDefault="00990249" w:rsidP="00990249">
      <w:pPr>
        <w:numPr>
          <w:ilvl w:val="0"/>
          <w:numId w:val="10"/>
        </w:numPr>
        <w:spacing w:before="100" w:beforeAutospacing="1" w:after="100" w:afterAutospacing="1" w:line="360" w:lineRule="auto"/>
        <w:jc w:val="both"/>
        <w:rPr>
          <w:rFonts w:ascii="Arial" w:eastAsia="Times New Roman" w:hAnsi="Arial" w:cs="B Nazanin"/>
          <w:color w:val="000000"/>
          <w:sz w:val="28"/>
          <w:szCs w:val="28"/>
          <w:lang w:bidi="ar-SA"/>
        </w:rPr>
      </w:pPr>
      <w:r w:rsidRPr="00990249">
        <w:rPr>
          <w:rFonts w:ascii="Arial" w:eastAsia="Times New Roman" w:hAnsi="Arial" w:cs="B Nazanin"/>
          <w:i/>
          <w:iCs/>
          <w:color w:val="000000"/>
          <w:sz w:val="28"/>
          <w:szCs w:val="28"/>
          <w:rtl/>
          <w:lang w:bidi="ar-SA"/>
        </w:rPr>
        <w:t>متابولیسم کربوهیدرات:</w:t>
      </w:r>
      <w:r w:rsidRPr="00990249">
        <w:rPr>
          <w:rFonts w:ascii="Arial" w:eastAsia="Times New Roman" w:hAnsi="Arial"/>
          <w:color w:val="000000"/>
          <w:sz w:val="28"/>
          <w:szCs w:val="28"/>
          <w:rtl/>
          <w:lang w:bidi="ar-SA"/>
        </w:rPr>
        <w:t> </w:t>
      </w:r>
      <w:r w:rsidRPr="00990249">
        <w:rPr>
          <w:rFonts w:ascii="Arial" w:eastAsia="Times New Roman" w:hAnsi="Arial" w:cs="B Nazanin"/>
          <w:color w:val="000000"/>
          <w:sz w:val="28"/>
          <w:szCs w:val="28"/>
          <w:rtl/>
          <w:lang w:bidi="ar-SA"/>
        </w:rPr>
        <w:t>هورمونهای تیروئید تقریبا تمام جنبه های متابولیسم کربوهیدرات</w:t>
      </w:r>
      <w:r w:rsidRPr="00990249">
        <w:rPr>
          <w:rFonts w:ascii="Arial" w:eastAsia="Times New Roman" w:hAnsi="Arial" w:cs="B Nazanin" w:hint="cs"/>
          <w:color w:val="000000"/>
          <w:sz w:val="28"/>
          <w:szCs w:val="28"/>
          <w:rtl/>
          <w:lang w:bidi="ar-SA"/>
        </w:rPr>
        <w:t xml:space="preserve"> </w:t>
      </w:r>
      <w:r w:rsidRPr="00990249">
        <w:rPr>
          <w:rFonts w:ascii="Arial" w:eastAsia="Times New Roman" w:hAnsi="Arial" w:cs="B Nazanin"/>
          <w:color w:val="000000"/>
          <w:sz w:val="28"/>
          <w:szCs w:val="28"/>
          <w:rtl/>
          <w:lang w:bidi="ar-SA"/>
        </w:rPr>
        <w:t xml:space="preserve">را تحریک </w:t>
      </w:r>
      <w:r w:rsidRPr="00990249">
        <w:rPr>
          <w:rFonts w:ascii="Arial" w:eastAsia="Times New Roman" w:hAnsi="Arial" w:cs="B Nazanin" w:hint="cs"/>
          <w:color w:val="000000"/>
          <w:sz w:val="28"/>
          <w:szCs w:val="28"/>
          <w:rtl/>
          <w:lang w:bidi="ar-SA"/>
        </w:rPr>
        <w:t>می کند</w:t>
      </w:r>
      <w:r w:rsidRPr="00990249">
        <w:rPr>
          <w:rFonts w:ascii="Arial" w:eastAsia="Times New Roman" w:hAnsi="Arial" w:cs="B Nazanin"/>
          <w:color w:val="000000"/>
          <w:sz w:val="28"/>
          <w:szCs w:val="28"/>
          <w:rtl/>
          <w:lang w:bidi="ar-SA"/>
        </w:rPr>
        <w:t xml:space="preserve">، از جمله افزایش ورودی وابسته به انسولین از گلوکز به سلول ها </w:t>
      </w:r>
      <w:r w:rsidRPr="00990249">
        <w:rPr>
          <w:rFonts w:ascii="Arial" w:eastAsia="Times New Roman" w:hAnsi="Arial" w:cs="B Nazanin" w:hint="cs"/>
          <w:color w:val="000000"/>
          <w:sz w:val="28"/>
          <w:szCs w:val="28"/>
          <w:rtl/>
          <w:lang w:bidi="ar-SA"/>
        </w:rPr>
        <w:t>،</w:t>
      </w:r>
      <w:r w:rsidRPr="00990249">
        <w:rPr>
          <w:rFonts w:ascii="Arial" w:eastAsia="Times New Roman" w:hAnsi="Arial" w:cs="B Nazanin"/>
          <w:color w:val="000000"/>
          <w:sz w:val="28"/>
          <w:szCs w:val="28"/>
          <w:rtl/>
          <w:lang w:bidi="ar-SA"/>
        </w:rPr>
        <w:t xml:space="preserve"> افزایش گلوکونئوژنز و</w:t>
      </w:r>
      <w:r w:rsidRPr="00990249">
        <w:rPr>
          <w:rFonts w:ascii="Arial" w:eastAsia="Times New Roman" w:hAnsi="Arial" w:cs="B Nazanin" w:hint="cs"/>
          <w:color w:val="000000"/>
          <w:sz w:val="28"/>
          <w:szCs w:val="28"/>
          <w:rtl/>
          <w:lang w:bidi="ar-SA"/>
        </w:rPr>
        <w:t xml:space="preserve"> گلیکولیز</w:t>
      </w:r>
      <w:r w:rsidRPr="00990249">
        <w:rPr>
          <w:rFonts w:ascii="Arial" w:eastAsia="Times New Roman" w:hAnsi="Arial" w:cs="B Nazanin"/>
          <w:color w:val="000000"/>
          <w:sz w:val="28"/>
          <w:szCs w:val="28"/>
          <w:rtl/>
          <w:lang w:bidi="ar-SA"/>
        </w:rPr>
        <w:t xml:space="preserve"> برای تولید گلوکز </w:t>
      </w:r>
      <w:r w:rsidRPr="00990249">
        <w:rPr>
          <w:rFonts w:ascii="Arial" w:eastAsia="Times New Roman" w:hAnsi="Arial" w:cs="B Nazanin" w:hint="cs"/>
          <w:color w:val="000000"/>
          <w:sz w:val="28"/>
          <w:szCs w:val="28"/>
          <w:rtl/>
          <w:lang w:bidi="ar-SA"/>
        </w:rPr>
        <w:t>آزاد</w:t>
      </w:r>
      <w:r w:rsidRPr="00990249">
        <w:rPr>
          <w:rFonts w:ascii="Arial" w:eastAsia="Times New Roman" w:hAnsi="Arial" w:cs="B Nazanin"/>
          <w:color w:val="000000"/>
          <w:sz w:val="28"/>
          <w:szCs w:val="28"/>
          <w:lang w:bidi="ar-SA"/>
        </w:rPr>
        <w:t>]</w:t>
      </w:r>
      <w:r w:rsidRPr="00990249">
        <w:rPr>
          <w:rFonts w:ascii="Arial" w:eastAsia="Times New Roman" w:hAnsi="Arial" w:cs="B Nazanin" w:hint="cs"/>
          <w:color w:val="000000"/>
          <w:sz w:val="28"/>
          <w:szCs w:val="28"/>
          <w:rtl/>
        </w:rPr>
        <w:t>116</w:t>
      </w:r>
      <w:r w:rsidRPr="00990249">
        <w:rPr>
          <w:rFonts w:ascii="Arial" w:eastAsia="Times New Roman" w:hAnsi="Arial" w:cs="B Nazanin"/>
          <w:color w:val="000000"/>
          <w:sz w:val="28"/>
          <w:szCs w:val="28"/>
        </w:rPr>
        <w:t>[</w:t>
      </w:r>
      <w:r w:rsidRPr="00990249">
        <w:rPr>
          <w:rFonts w:ascii="Arial" w:eastAsia="Times New Roman" w:hAnsi="Arial" w:cs="B Nazanin" w:hint="cs"/>
          <w:color w:val="000000"/>
          <w:sz w:val="28"/>
          <w:szCs w:val="28"/>
          <w:rtl/>
        </w:rPr>
        <w:t>.</w:t>
      </w:r>
    </w:p>
    <w:p w:rsidR="00990249" w:rsidRPr="00990249" w:rsidRDefault="00990249" w:rsidP="00990249">
      <w:pPr>
        <w:numPr>
          <w:ilvl w:val="0"/>
          <w:numId w:val="10"/>
        </w:numPr>
        <w:spacing w:before="100" w:beforeAutospacing="1" w:after="100" w:afterAutospacing="1" w:line="360" w:lineRule="auto"/>
        <w:jc w:val="both"/>
        <w:rPr>
          <w:rFonts w:ascii="Arial" w:eastAsia="Times New Roman" w:hAnsi="Arial" w:cs="B Nazanin"/>
          <w:color w:val="000000"/>
          <w:sz w:val="28"/>
          <w:szCs w:val="28"/>
          <w:lang w:bidi="ar-SA"/>
        </w:rPr>
      </w:pPr>
      <w:r w:rsidRPr="00990249">
        <w:rPr>
          <w:rFonts w:ascii="Arial" w:eastAsia="Times New Roman" w:hAnsi="Arial" w:cs="B Nazanin" w:hint="cs"/>
          <w:i/>
          <w:iCs/>
          <w:color w:val="000000"/>
          <w:sz w:val="28"/>
          <w:szCs w:val="28"/>
          <w:rtl/>
          <w:lang w:bidi="ar-SA"/>
        </w:rPr>
        <w:lastRenderedPageBreak/>
        <w:t xml:space="preserve">چربیهای پلاسما و کبد: </w:t>
      </w:r>
      <w:r w:rsidRPr="00990249">
        <w:rPr>
          <w:rFonts w:ascii="Arial" w:eastAsia="Times New Roman" w:hAnsi="Arial" w:cs="B Nazanin" w:hint="cs"/>
          <w:color w:val="000000"/>
          <w:sz w:val="28"/>
          <w:szCs w:val="28"/>
          <w:rtl/>
          <w:lang w:bidi="ar-SA"/>
        </w:rPr>
        <w:t xml:space="preserve">افزایش هورمون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مقدار کلسترول،فسفولیپیدها و تری گلیسرید ها را در پلاسما کاهش می دهد با وجودی که غلظت اسیدهای چرب آزاد را افزایش می دهد.برعکس ، کاهش ترشح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غلظت پلاسمایی کلسترول ، فسفولیپدها و تری گلیسیریدها را شدیدا افزایش داده و تقریبا همیشه موجب رسوب پیش از اندازه ی چربیها در کبد نیز می شود. </w:t>
      </w:r>
    </w:p>
    <w:p w:rsidR="00990249" w:rsidRPr="00990249" w:rsidRDefault="00990249" w:rsidP="00990249">
      <w:pPr>
        <w:numPr>
          <w:ilvl w:val="0"/>
          <w:numId w:val="10"/>
        </w:numPr>
        <w:spacing w:before="100" w:beforeAutospacing="1" w:after="100" w:afterAutospacing="1" w:line="360" w:lineRule="auto"/>
        <w:jc w:val="both"/>
        <w:rPr>
          <w:rFonts w:ascii="Arial" w:eastAsia="Times New Roman" w:hAnsi="Arial" w:cs="B Nazanin"/>
          <w:color w:val="000000"/>
          <w:sz w:val="28"/>
          <w:szCs w:val="28"/>
          <w:lang w:bidi="ar-SA"/>
        </w:rPr>
      </w:pPr>
      <w:r w:rsidRPr="00990249">
        <w:rPr>
          <w:rFonts w:ascii="Arial" w:eastAsia="Times New Roman" w:hAnsi="Arial" w:cs="B Nazanin" w:hint="cs"/>
          <w:i/>
          <w:iCs/>
          <w:color w:val="000000"/>
          <w:sz w:val="28"/>
          <w:szCs w:val="28"/>
          <w:rtl/>
          <w:lang w:bidi="ar-SA"/>
        </w:rPr>
        <w:t>متابولیسم پایه و وزن بدن :</w:t>
      </w:r>
      <w:r w:rsidRPr="00990249">
        <w:rPr>
          <w:rFonts w:ascii="Arial" w:eastAsia="Times New Roman" w:hAnsi="Arial" w:cs="B Nazanin" w:hint="cs"/>
          <w:color w:val="000000"/>
          <w:sz w:val="28"/>
          <w:szCs w:val="28"/>
          <w:rtl/>
          <w:lang w:bidi="ar-SA"/>
        </w:rPr>
        <w:t xml:space="preserve"> چون هورمون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متابولیسم را تقریبا در تمام سلول ها افزایش می دهد.لذا مقدار بیش از اندازه ی آن می تواند گاهی متابولیسم پایه را تا 60 تا 100 درصد بالاتر از حد طبیعی افزایش دهد. بر عکس، هنگامی که هیچ گونه هورمون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تولید نمی شود میزان متابولیسم پایه تقریبا به نصف طبیعی کاهش می یابد. افزایش شدید هورمون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تقربیا وزن بدن را کاهش می دهد و تولید هورمون های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تقربیا وزن بدن را زیاد می کند . این اثرات همیشه بوجود نمی آید زیرا هورمون </w:t>
      </w:r>
      <w:r w:rsidRPr="00990249">
        <w:rPr>
          <w:rFonts w:ascii="Arial" w:eastAsia="Times New Roman" w:hAnsi="Arial" w:cs="B Nazanin"/>
          <w:color w:val="000000"/>
          <w:sz w:val="28"/>
          <w:szCs w:val="28"/>
          <w:rtl/>
          <w:lang w:bidi="ar-SA"/>
        </w:rPr>
        <w:t>تیروئید</w:t>
      </w:r>
      <w:r w:rsidRPr="00990249">
        <w:rPr>
          <w:rFonts w:ascii="Arial" w:eastAsia="Times New Roman" w:hAnsi="Arial" w:cs="B Nazanin" w:hint="cs"/>
          <w:color w:val="000000"/>
          <w:sz w:val="28"/>
          <w:szCs w:val="28"/>
          <w:rtl/>
          <w:lang w:bidi="ar-SA"/>
        </w:rPr>
        <w:t xml:space="preserve"> اشتها را نیز زیاد می کند و این امر ممکن است تغییر در میزان متابولیسم را خنثی کند</w:t>
      </w:r>
      <w:r w:rsidRPr="00990249">
        <w:rPr>
          <w:rFonts w:ascii="Arial" w:eastAsia="Times New Roman" w:hAnsi="Arial" w:cs="B Nazanin"/>
          <w:color w:val="000000"/>
          <w:sz w:val="28"/>
          <w:szCs w:val="28"/>
          <w:lang w:bidi="ar-SA"/>
        </w:rPr>
        <w:t>]</w:t>
      </w:r>
      <w:r w:rsidRPr="00990249">
        <w:rPr>
          <w:rFonts w:ascii="Arial" w:eastAsia="Times New Roman" w:hAnsi="Arial" w:cs="B Nazanin" w:hint="cs"/>
          <w:color w:val="000000"/>
          <w:sz w:val="28"/>
          <w:szCs w:val="28"/>
          <w:rtl/>
        </w:rPr>
        <w:t>117</w:t>
      </w:r>
      <w:r w:rsidRPr="00990249">
        <w:rPr>
          <w:rFonts w:ascii="Arial" w:eastAsia="Times New Roman" w:hAnsi="Arial" w:cs="B Nazanin"/>
          <w:color w:val="000000"/>
          <w:sz w:val="28"/>
          <w:szCs w:val="28"/>
        </w:rPr>
        <w:t>[</w:t>
      </w:r>
      <w:r w:rsidRPr="00990249">
        <w:rPr>
          <w:rFonts w:ascii="Arial" w:eastAsia="Times New Roman" w:hAnsi="Arial" w:cs="B Nazanin" w:hint="cs"/>
          <w:color w:val="000000"/>
          <w:sz w:val="28"/>
          <w:szCs w:val="28"/>
          <w:rtl/>
        </w:rPr>
        <w:t>.</w:t>
      </w:r>
    </w:p>
    <w:p w:rsidR="00990249" w:rsidRPr="00990249" w:rsidRDefault="00990249" w:rsidP="00990249">
      <w:pPr>
        <w:autoSpaceDE w:val="0"/>
        <w:autoSpaceDN w:val="0"/>
        <w:adjustRightInd w:val="0"/>
        <w:spacing w:after="0" w:line="240" w:lineRule="auto"/>
        <w:ind w:left="90" w:hanging="432"/>
        <w:rPr>
          <w:rFonts w:ascii="Arial" w:hAnsi="Arial"/>
          <w:sz w:val="24"/>
          <w:szCs w:val="24"/>
          <w:rtl/>
        </w:rPr>
      </w:pPr>
      <w:r w:rsidRPr="00990249">
        <w:rPr>
          <w:rFonts w:ascii="Arial" w:eastAsia="Times New Roman" w:hAnsi="Arial" w:cs="B Nazanin" w:hint="cs"/>
          <w:color w:val="000000"/>
          <w:sz w:val="28"/>
          <w:szCs w:val="28"/>
          <w:rtl/>
          <w:lang w:bidi="ar-SA"/>
        </w:rPr>
        <w:t xml:space="preserve">                  </w:t>
      </w:r>
    </w:p>
    <w:p w:rsidR="00990249" w:rsidRPr="00990249" w:rsidRDefault="00B677F8" w:rsidP="00990249">
      <w:pPr>
        <w:spacing w:line="360" w:lineRule="auto"/>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 xml:space="preserve"> بی حرکت حاد و مزمن بر روی هورمون تيروئيدي</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 xml:space="preserve"> با توجه به اينكه هر گونه اختلال در سطح سرمي طبيعي هورمون هاي تيروئيدي موجب ناهنجاري فيزيولوژيكي، مانند هايپوتيروئيديسم و هايپوتيروئيديسم مي شود</w:t>
      </w:r>
      <w:r w:rsidRPr="00990249">
        <w:rPr>
          <w:rFonts w:cs="B Nazanin"/>
          <w:sz w:val="28"/>
          <w:szCs w:val="28"/>
          <w:lang w:bidi="ar-SA"/>
        </w:rPr>
        <w:t>]</w:t>
      </w:r>
      <w:r w:rsidRPr="00990249">
        <w:rPr>
          <w:rFonts w:cs="B Nazanin" w:hint="cs"/>
          <w:sz w:val="28"/>
          <w:szCs w:val="28"/>
          <w:rtl/>
        </w:rPr>
        <w:t>118</w:t>
      </w:r>
      <w:r w:rsidRPr="00990249">
        <w:rPr>
          <w:rFonts w:cs="B Nazanin"/>
          <w:sz w:val="28"/>
          <w:szCs w:val="28"/>
        </w:rPr>
        <w:t>[</w:t>
      </w:r>
      <w:r w:rsidRPr="00990249">
        <w:rPr>
          <w:rFonts w:cs="B Nazanin" w:hint="cs"/>
          <w:sz w:val="28"/>
          <w:szCs w:val="28"/>
          <w:rtl/>
          <w:lang w:bidi="ar-SA"/>
        </w:rPr>
        <w:t xml:space="preserve">، عوامل مسبب آن از جمله انواع بيماريها، دخانيات و انواع استرس ها مانند استرس بي حركتي مورد مطالعات زيادي قرار گرفته است. </w:t>
      </w:r>
      <w:r w:rsidRPr="00990249">
        <w:rPr>
          <w:rFonts w:cs="B Nazanin" w:hint="cs"/>
          <w:sz w:val="28"/>
          <w:szCs w:val="28"/>
          <w:rtl/>
          <w:lang w:bidi="ar-SA"/>
        </w:rPr>
        <w:lastRenderedPageBreak/>
        <w:t>استرس به ناتواني يك ارگانيسم، انسان يا حيوان در ارائه پاسخ مناسب به تقاضاهاي فيزيكي، احساسي يا روحي اشاره مي كند</w:t>
      </w:r>
      <w:r w:rsidRPr="00990249">
        <w:rPr>
          <w:rFonts w:cs="B Nazanin"/>
          <w:sz w:val="28"/>
          <w:szCs w:val="28"/>
          <w:lang w:bidi="ar-SA"/>
        </w:rPr>
        <w:t>]</w:t>
      </w:r>
      <w:r w:rsidRPr="00990249">
        <w:rPr>
          <w:rFonts w:cs="B Nazanin" w:hint="cs"/>
          <w:sz w:val="28"/>
          <w:szCs w:val="28"/>
          <w:rtl/>
        </w:rPr>
        <w:t>119</w:t>
      </w:r>
      <w:r w:rsidRPr="00990249">
        <w:rPr>
          <w:rFonts w:cs="B Nazanin"/>
          <w:sz w:val="28"/>
          <w:szCs w:val="28"/>
        </w:rPr>
        <w:t>[</w:t>
      </w:r>
      <w:r w:rsidRPr="00990249">
        <w:rPr>
          <w:rFonts w:cs="B Nazanin" w:hint="cs"/>
          <w:sz w:val="28"/>
          <w:szCs w:val="28"/>
          <w:rtl/>
          <w:lang w:bidi="ar-SA"/>
        </w:rPr>
        <w:t>. انسانها و حيوانات همواره در مراحل زندگي با عوامل گوناگون استرس زايي مواجه مي شوند</w:t>
      </w:r>
      <w:r w:rsidRPr="00990249">
        <w:rPr>
          <w:rFonts w:cs="B Nazanin"/>
          <w:sz w:val="28"/>
          <w:szCs w:val="28"/>
          <w:lang w:bidi="ar-SA"/>
        </w:rPr>
        <w:t>]</w:t>
      </w:r>
      <w:r w:rsidRPr="00990249">
        <w:rPr>
          <w:rFonts w:cs="B Nazanin" w:hint="cs"/>
          <w:sz w:val="28"/>
          <w:szCs w:val="28"/>
          <w:rtl/>
        </w:rPr>
        <w:t>120</w:t>
      </w:r>
      <w:r w:rsidRPr="00990249">
        <w:rPr>
          <w:rFonts w:cs="B Nazanin"/>
          <w:sz w:val="28"/>
          <w:szCs w:val="28"/>
        </w:rPr>
        <w:t>[</w:t>
      </w:r>
      <w:r w:rsidRPr="00990249">
        <w:rPr>
          <w:rFonts w:cs="B Nazanin" w:hint="cs"/>
          <w:sz w:val="28"/>
          <w:szCs w:val="28"/>
          <w:rtl/>
          <w:lang w:bidi="ar-SA"/>
        </w:rPr>
        <w:t>. اطلاعات زيادي نشان مي دهد كه استرس مي تواند به عنوان پايه اسيب پذيري بيماريهاي مختلفي به كار رود كه بطور مكرر در حال افزايش است. اعتقاد بر اين است كه در تشكيل واكنش استرس، هورمونها تأثيرگذار هستند و باعث ايجاد اختلالات زيادي در متابوليسم ليپيدها، كربوهيدرات ها و الكتروليت ها مي شود كه تمام اين موارد مي توانند در زمان وقوع استرس باعث ايجاد بيماري شوند. در موجودات مختلف، بي حركتي در دو شكل حاد و مزمن به عنوان استرس تلقي مي گردد كه مي تواند اثرات گوناگوني بر فيزيولوژي جانوران در حوزه هاي رشد و نمو و حوزه عملكرد فيزيولوژيك هيپوتالاموس، هيپوفيز، آدرنال و غده تيروئيد داشته باشد</w:t>
      </w:r>
      <w:r w:rsidRPr="00990249">
        <w:rPr>
          <w:rFonts w:cs="B Nazanin"/>
          <w:sz w:val="28"/>
          <w:szCs w:val="28"/>
          <w:lang w:bidi="ar-SA"/>
        </w:rPr>
        <w:t>]</w:t>
      </w:r>
      <w:r w:rsidRPr="00990249">
        <w:rPr>
          <w:rFonts w:cs="B Nazanin" w:hint="cs"/>
          <w:sz w:val="28"/>
          <w:szCs w:val="28"/>
          <w:rtl/>
        </w:rPr>
        <w:t>121</w:t>
      </w:r>
      <w:r w:rsidRPr="00990249">
        <w:rPr>
          <w:rFonts w:cs="B Nazanin"/>
          <w:sz w:val="28"/>
          <w:szCs w:val="28"/>
        </w:rPr>
        <w:t>[</w:t>
      </w:r>
      <w:r w:rsidRPr="00990249">
        <w:rPr>
          <w:rFonts w:cs="B Nazanin" w:hint="cs"/>
          <w:sz w:val="28"/>
          <w:szCs w:val="28"/>
          <w:rtl/>
          <w:lang w:bidi="ar-SA"/>
        </w:rPr>
        <w:t xml:space="preserve">. استرس منجر به افزايش رهاسازي كاتكول آمين ها و گلوكوكورتيكوئيدها توسط فعاليت اعصاب سمپاتيك غده آدرنال و محور هيپوتالاموس هيپوفيز آدرنال </w:t>
      </w:r>
      <w:r w:rsidRPr="00990249">
        <w:rPr>
          <w:rFonts w:cs="B Nazanin"/>
          <w:sz w:val="28"/>
          <w:szCs w:val="28"/>
          <w:lang w:bidi="ar-SA"/>
        </w:rPr>
        <w:t>]</w:t>
      </w:r>
      <w:r w:rsidRPr="00990249">
        <w:rPr>
          <w:rFonts w:cs="B Nazanin" w:hint="cs"/>
          <w:sz w:val="28"/>
          <w:szCs w:val="28"/>
          <w:rtl/>
        </w:rPr>
        <w:t>122</w:t>
      </w:r>
      <w:r w:rsidRPr="00990249">
        <w:rPr>
          <w:rFonts w:cs="B Nazanin"/>
          <w:sz w:val="28"/>
          <w:szCs w:val="28"/>
        </w:rPr>
        <w:t>[</w:t>
      </w:r>
      <w:r w:rsidRPr="00990249">
        <w:rPr>
          <w:rFonts w:cs="B Nazanin" w:hint="cs"/>
          <w:sz w:val="28"/>
          <w:szCs w:val="28"/>
          <w:rtl/>
          <w:lang w:bidi="ar-SA"/>
        </w:rPr>
        <w:t xml:space="preserve"> و همچنين افزايش آزادسازي آمينواسيدهاي تحريكي درمغز مي شود</w:t>
      </w:r>
      <w:r w:rsidRPr="00990249">
        <w:rPr>
          <w:rFonts w:cs="B Nazanin"/>
          <w:sz w:val="28"/>
          <w:szCs w:val="28"/>
          <w:lang w:bidi="ar-SA"/>
        </w:rPr>
        <w:t>]</w:t>
      </w:r>
      <w:r w:rsidRPr="00990249">
        <w:rPr>
          <w:rFonts w:cs="B Nazanin" w:hint="cs"/>
          <w:sz w:val="28"/>
          <w:szCs w:val="28"/>
          <w:rtl/>
        </w:rPr>
        <w:t>123</w:t>
      </w:r>
      <w:r w:rsidRPr="00990249">
        <w:rPr>
          <w:rFonts w:cs="B Nazanin"/>
          <w:sz w:val="28"/>
          <w:szCs w:val="28"/>
        </w:rPr>
        <w:t>[</w:t>
      </w:r>
      <w:r w:rsidRPr="00990249">
        <w:rPr>
          <w:rFonts w:cs="B Nazanin" w:hint="cs"/>
          <w:sz w:val="28"/>
          <w:szCs w:val="28"/>
          <w:rtl/>
          <w:lang w:bidi="ar-SA"/>
        </w:rPr>
        <w:t>.</w:t>
      </w:r>
    </w:p>
    <w:p w:rsidR="00990249" w:rsidRPr="00990249" w:rsidRDefault="00990249" w:rsidP="00990249">
      <w:pPr>
        <w:spacing w:line="360" w:lineRule="auto"/>
        <w:ind w:firstLine="576"/>
        <w:jc w:val="both"/>
        <w:rPr>
          <w:rFonts w:cs="B Nazanin"/>
          <w:sz w:val="28"/>
          <w:szCs w:val="28"/>
          <w:lang w:bidi="ar-SA"/>
        </w:rPr>
      </w:pPr>
      <w:r w:rsidRPr="00990249">
        <w:rPr>
          <w:rFonts w:cs="B Nazanin" w:hint="cs"/>
          <w:sz w:val="28"/>
          <w:szCs w:val="28"/>
          <w:rtl/>
          <w:lang w:bidi="ar-SA"/>
        </w:rPr>
        <w:t xml:space="preserve"> بسياري از مطالعات نشان داده اند كه استرس بي حركتي باعث افزايش كورتيكواسترون، آدرنوكورتيكوتروپين و پرولاكتين و كاهش تستوسترون سرم مي شود و بر سطح سرمي </w:t>
      </w:r>
      <w:r w:rsidRPr="00990249">
        <w:rPr>
          <w:rFonts w:cs="B Nazanin"/>
          <w:sz w:val="28"/>
          <w:szCs w:val="28"/>
          <w:lang w:bidi="ar-SA"/>
        </w:rPr>
        <w:t>LH</w:t>
      </w:r>
      <w:r w:rsidRPr="00990249">
        <w:rPr>
          <w:rFonts w:cs="B Nazanin" w:hint="cs"/>
          <w:sz w:val="28"/>
          <w:szCs w:val="28"/>
          <w:rtl/>
          <w:lang w:bidi="ar-SA"/>
        </w:rPr>
        <w:t xml:space="preserve"> و </w:t>
      </w:r>
      <w:r w:rsidRPr="00990249">
        <w:rPr>
          <w:rFonts w:cs="B Nazanin"/>
          <w:sz w:val="28"/>
          <w:szCs w:val="28"/>
          <w:lang w:bidi="ar-SA"/>
        </w:rPr>
        <w:t>FSH</w:t>
      </w:r>
      <w:r w:rsidRPr="00990249">
        <w:rPr>
          <w:rFonts w:cs="B Nazanin" w:hint="cs"/>
          <w:sz w:val="28"/>
          <w:szCs w:val="28"/>
          <w:rtl/>
          <w:lang w:bidi="ar-SA"/>
        </w:rPr>
        <w:t xml:space="preserve"> وازوپرسين تاثيري ندارد</w:t>
      </w:r>
      <w:r w:rsidRPr="00990249">
        <w:rPr>
          <w:rFonts w:cs="B Nazanin"/>
          <w:sz w:val="28"/>
          <w:szCs w:val="28"/>
          <w:lang w:bidi="ar-SA"/>
        </w:rPr>
        <w:t>]</w:t>
      </w:r>
      <w:r w:rsidRPr="00990249">
        <w:rPr>
          <w:rFonts w:cs="B Nazanin" w:hint="cs"/>
          <w:sz w:val="28"/>
          <w:szCs w:val="28"/>
          <w:rtl/>
        </w:rPr>
        <w:t>124</w:t>
      </w:r>
      <w:r w:rsidRPr="00990249">
        <w:rPr>
          <w:rFonts w:cs="B Nazanin"/>
          <w:sz w:val="28"/>
          <w:szCs w:val="28"/>
        </w:rPr>
        <w:t>[</w:t>
      </w:r>
      <w:r w:rsidRPr="00990249">
        <w:rPr>
          <w:rFonts w:cs="B Nazanin" w:hint="cs"/>
          <w:sz w:val="28"/>
          <w:szCs w:val="28"/>
          <w:rtl/>
          <w:lang w:bidi="ar-SA"/>
        </w:rPr>
        <w:t xml:space="preserve">. اما در مطالعه ديگري نشان داده شده كه سطح </w:t>
      </w:r>
      <w:r w:rsidRPr="00990249">
        <w:rPr>
          <w:rFonts w:cs="B Nazanin"/>
          <w:sz w:val="28"/>
          <w:szCs w:val="28"/>
          <w:lang w:bidi="ar-SA"/>
        </w:rPr>
        <w:t>LH</w:t>
      </w:r>
      <w:r w:rsidRPr="00990249">
        <w:rPr>
          <w:rFonts w:cs="B Nazanin" w:hint="cs"/>
          <w:sz w:val="28"/>
          <w:szCs w:val="28"/>
          <w:rtl/>
          <w:lang w:bidi="ar-SA"/>
        </w:rPr>
        <w:t xml:space="preserve"> را كاهش مي دهد</w:t>
      </w:r>
      <w:r w:rsidRPr="00990249">
        <w:rPr>
          <w:rFonts w:cs="B Nazanin"/>
          <w:sz w:val="28"/>
          <w:szCs w:val="28"/>
          <w:lang w:bidi="ar-SA"/>
        </w:rPr>
        <w:t>]</w:t>
      </w:r>
      <w:r w:rsidRPr="00990249">
        <w:rPr>
          <w:rFonts w:cs="B Nazanin" w:hint="cs"/>
          <w:sz w:val="28"/>
          <w:szCs w:val="28"/>
          <w:rtl/>
        </w:rPr>
        <w:t>125</w:t>
      </w:r>
      <w:r w:rsidRPr="00990249">
        <w:rPr>
          <w:rFonts w:cs="B Nazanin"/>
          <w:sz w:val="28"/>
          <w:szCs w:val="28"/>
        </w:rPr>
        <w:t>[</w:t>
      </w:r>
      <w:r w:rsidRPr="00990249">
        <w:rPr>
          <w:rFonts w:cs="B Nazanin" w:hint="cs"/>
          <w:sz w:val="28"/>
          <w:szCs w:val="28"/>
          <w:rtl/>
          <w:lang w:bidi="ar-SA"/>
        </w:rPr>
        <w:t>. در تحقيقي ديگر نشان داده شده است كه  بين پوكي استخوان حاصل از بي حركتي با هورمون هاي تيروئيدي رابطه اي وجود دارد</w:t>
      </w:r>
      <w:r w:rsidRPr="00990249">
        <w:rPr>
          <w:rFonts w:cs="B Nazanin"/>
          <w:sz w:val="28"/>
          <w:szCs w:val="28"/>
          <w:lang w:bidi="ar-SA"/>
        </w:rPr>
        <w:t>]</w:t>
      </w:r>
      <w:r w:rsidRPr="00990249">
        <w:rPr>
          <w:rFonts w:cs="B Nazanin" w:hint="cs"/>
          <w:sz w:val="28"/>
          <w:szCs w:val="28"/>
          <w:rtl/>
        </w:rPr>
        <w:t>126</w:t>
      </w:r>
      <w:r w:rsidRPr="00990249">
        <w:rPr>
          <w:rFonts w:cs="B Nazanin"/>
          <w:sz w:val="28"/>
          <w:szCs w:val="28"/>
        </w:rPr>
        <w:t>[</w:t>
      </w:r>
      <w:r w:rsidRPr="00990249">
        <w:rPr>
          <w:rFonts w:cs="B Nazanin" w:hint="cs"/>
          <w:sz w:val="28"/>
          <w:szCs w:val="28"/>
          <w:rtl/>
          <w:lang w:bidi="ar-SA"/>
        </w:rPr>
        <w:t xml:space="preserve"> . همچنين </w:t>
      </w:r>
      <w:r w:rsidRPr="00990249">
        <w:rPr>
          <w:rFonts w:cs="B Nazanin" w:hint="cs"/>
          <w:sz w:val="28"/>
          <w:szCs w:val="28"/>
          <w:rtl/>
          <w:lang w:bidi="ar-SA"/>
        </w:rPr>
        <w:lastRenderedPageBreak/>
        <w:t>گزارشاتي مبني بر تاثيرگذاري استرس بي حركتي بر عملكرد غده تيروئيد وجود دارد</w:t>
      </w:r>
      <w:r w:rsidRPr="00990249">
        <w:rPr>
          <w:rFonts w:cs="B Nazanin"/>
          <w:sz w:val="28"/>
          <w:szCs w:val="28"/>
          <w:lang w:bidi="ar-SA"/>
        </w:rPr>
        <w:t>]</w:t>
      </w:r>
      <w:r w:rsidRPr="00990249">
        <w:rPr>
          <w:rFonts w:cs="B Nazanin" w:hint="cs"/>
          <w:sz w:val="28"/>
          <w:szCs w:val="28"/>
          <w:rtl/>
        </w:rPr>
        <w:t>121</w:t>
      </w:r>
      <w:r w:rsidRPr="00990249">
        <w:rPr>
          <w:rFonts w:cs="B Nazanin"/>
          <w:sz w:val="28"/>
          <w:szCs w:val="28"/>
        </w:rPr>
        <w:t>[</w:t>
      </w:r>
      <w:r w:rsidRPr="00990249">
        <w:rPr>
          <w:rFonts w:cs="B Nazanin" w:hint="cs"/>
          <w:sz w:val="28"/>
          <w:szCs w:val="28"/>
          <w:rtl/>
          <w:lang w:bidi="ar-SA"/>
        </w:rPr>
        <w:t xml:space="preserve">. علي رغم مطالعات انجام شده، ساختار محور تيروئيد تحت تأثير استرس در موجود زنده كمتر مورد مطالعه قرار گرفته است و همچنين مطالعات ناقصي در رابطه با اثر عوامل استرس زا روي روند ترشح و متابوليسم هورمونهاي تيروئيد و همچنين تغييرات ايجاد شده توسط اين عوامل بر روي ارگان هدف وجود دارد </w:t>
      </w:r>
      <w:r w:rsidRPr="00990249">
        <w:rPr>
          <w:rFonts w:cs="B Nazanin"/>
          <w:sz w:val="28"/>
          <w:szCs w:val="28"/>
          <w:lang w:bidi="ar-SA"/>
        </w:rPr>
        <w:t>]</w:t>
      </w:r>
      <w:r w:rsidRPr="00990249">
        <w:rPr>
          <w:rFonts w:cs="B Nazanin" w:hint="cs"/>
          <w:sz w:val="28"/>
          <w:szCs w:val="28"/>
          <w:rtl/>
        </w:rPr>
        <w:t>120</w:t>
      </w:r>
      <w:r w:rsidRPr="00990249">
        <w:rPr>
          <w:rFonts w:cs="B Nazanin"/>
          <w:sz w:val="28"/>
          <w:szCs w:val="28"/>
        </w:rPr>
        <w:t>[</w:t>
      </w:r>
      <w:r w:rsidRPr="00990249">
        <w:rPr>
          <w:rFonts w:cs="B Nazanin" w:hint="cs"/>
          <w:sz w:val="28"/>
          <w:szCs w:val="28"/>
          <w:rtl/>
          <w:lang w:bidi="ar-SA"/>
        </w:rPr>
        <w:t>.</w:t>
      </w:r>
    </w:p>
    <w:p w:rsidR="00990249" w:rsidRPr="00990249" w:rsidRDefault="00B677F8" w:rsidP="00990249">
      <w:pPr>
        <w:spacing w:line="360" w:lineRule="auto"/>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 xml:space="preserve"> </w:t>
      </w:r>
      <w:r w:rsidR="00990249" w:rsidRPr="00990249">
        <w:rPr>
          <w:rFonts w:cs="B Nazanin" w:hint="cs"/>
          <w:b/>
          <w:bCs/>
          <w:sz w:val="28"/>
          <w:szCs w:val="28"/>
          <w:rtl/>
        </w:rPr>
        <w:t xml:space="preserve">ارتباط </w:t>
      </w:r>
      <w:r w:rsidR="00990249" w:rsidRPr="00990249">
        <w:rPr>
          <w:rFonts w:cs="B Nazanin" w:hint="cs"/>
          <w:b/>
          <w:bCs/>
          <w:sz w:val="28"/>
          <w:szCs w:val="28"/>
          <w:rtl/>
          <w:lang w:bidi="ar-SA"/>
        </w:rPr>
        <w:t>هورمون هاي تيروئيدي</w:t>
      </w:r>
      <w:r w:rsidR="00990249" w:rsidRPr="00990249">
        <w:rPr>
          <w:rFonts w:cs="B Nazanin"/>
          <w:b/>
          <w:bCs/>
          <w:sz w:val="28"/>
          <w:szCs w:val="28"/>
          <w:lang w:bidi="ar-SA"/>
        </w:rPr>
        <w:t xml:space="preserve"> </w:t>
      </w:r>
      <w:r w:rsidR="00990249" w:rsidRPr="00990249">
        <w:rPr>
          <w:rFonts w:cs="B Nazanin" w:hint="cs"/>
          <w:b/>
          <w:bCs/>
          <w:sz w:val="28"/>
          <w:szCs w:val="28"/>
          <w:rtl/>
          <w:lang w:bidi="ar-SA"/>
        </w:rPr>
        <w:t>و</w:t>
      </w:r>
      <w:r w:rsidR="00990249" w:rsidRPr="00990249">
        <w:rPr>
          <w:rFonts w:cs="B Nazanin"/>
          <w:b/>
          <w:bCs/>
          <w:sz w:val="28"/>
          <w:szCs w:val="28"/>
          <w:lang w:bidi="ar-SA"/>
        </w:rPr>
        <w:t xml:space="preserve"> </w:t>
      </w:r>
      <w:r w:rsidR="00990249" w:rsidRPr="00990249">
        <w:rPr>
          <w:rFonts w:cs="B Nazanin" w:hint="cs"/>
          <w:b/>
          <w:bCs/>
          <w:sz w:val="28"/>
          <w:szCs w:val="28"/>
          <w:rtl/>
        </w:rPr>
        <w:t>ل</w:t>
      </w:r>
      <w:r w:rsidR="00990249" w:rsidRPr="00990249">
        <w:rPr>
          <w:rFonts w:cs="B Nazanin" w:hint="cs"/>
          <w:b/>
          <w:bCs/>
          <w:sz w:val="28"/>
          <w:szCs w:val="28"/>
          <w:rtl/>
          <w:lang w:bidi="ar-SA"/>
        </w:rPr>
        <w:t xml:space="preserve">پتین </w:t>
      </w:r>
    </w:p>
    <w:p w:rsidR="00990249" w:rsidRPr="00990249" w:rsidRDefault="00990249" w:rsidP="00990249">
      <w:pPr>
        <w:spacing w:line="360" w:lineRule="auto"/>
        <w:ind w:firstLine="576"/>
        <w:jc w:val="both"/>
        <w:rPr>
          <w:rFonts w:cs="B Nazanin"/>
          <w:sz w:val="28"/>
          <w:szCs w:val="28"/>
          <w:rtl/>
          <w:lang w:bidi="ar-SA"/>
        </w:rPr>
      </w:pPr>
      <w:r w:rsidRPr="00990249">
        <w:rPr>
          <w:rFonts w:cs="B Nazanin" w:hint="cs"/>
          <w:sz w:val="28"/>
          <w:szCs w:val="28"/>
          <w:rtl/>
          <w:lang w:bidi="ar-SA"/>
        </w:rPr>
        <w:t>هورمون هاي تيروئيدي در سوخت و ساز كلي بدن نقش داشته و نقص در عملكرد غ</w:t>
      </w:r>
      <w:r w:rsidRPr="00990249">
        <w:rPr>
          <w:rFonts w:cs="B Nazanin" w:hint="cs"/>
          <w:sz w:val="28"/>
          <w:szCs w:val="28"/>
          <w:rtl/>
        </w:rPr>
        <w:t>د</w:t>
      </w:r>
      <w:r w:rsidRPr="00990249">
        <w:rPr>
          <w:rFonts w:cs="B Nazanin" w:hint="cs"/>
          <w:sz w:val="28"/>
          <w:szCs w:val="28"/>
          <w:rtl/>
          <w:lang w:bidi="ar-SA"/>
        </w:rPr>
        <w:t>ده تيروئيد و ترشح نامناسب اين هورمون ها عواقب متعدد فيزيولوژيك را به دنبال دارد. براي مثال كاهش غلظت پلاسمايي هورمون هاي تيروئيدي باعث افزايش وزن و كاهش اشتها مي گردد و افزايش آنها كاهش وزن و پرخوري را به دنبال دارد. لپتين و گرلين دو هورموني هستند كه در دهه اخير كشف گرديده اند. نتايج مطالعات صورت گرفته نشان داده كه اين هورمون ها در سوخت و ساز بدن سهيم مي باشند و تغيير سطح آنها باعث تغييرات متابوليسم، وزن و اشتها مي گردد</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127</w:t>
      </w:r>
      <w:r w:rsidRPr="00990249">
        <w:rPr>
          <w:rFonts w:ascii="Arial" w:hAnsi="Arial" w:cs="B Nazanin"/>
          <w:sz w:val="28"/>
          <w:szCs w:val="28"/>
          <w:shd w:val="clear" w:color="auto" w:fill="FFFFFF"/>
        </w:rPr>
        <w:t>[</w:t>
      </w:r>
      <w:r w:rsidRPr="00990249">
        <w:rPr>
          <w:rFonts w:ascii="Arial" w:hAnsi="Arial" w:cs="B Nazanin" w:hint="cs"/>
          <w:sz w:val="28"/>
          <w:szCs w:val="28"/>
          <w:shd w:val="clear" w:color="auto" w:fill="FFFFFF"/>
          <w:rtl/>
          <w:lang w:bidi="ar-SA"/>
        </w:rPr>
        <w:t xml:space="preserve"> </w:t>
      </w:r>
      <w:r w:rsidRPr="00990249">
        <w:rPr>
          <w:rFonts w:cs="B Nazanin" w:hint="cs"/>
          <w:sz w:val="28"/>
          <w:szCs w:val="28"/>
          <w:rtl/>
          <w:lang w:bidi="ar-SA"/>
        </w:rPr>
        <w:t xml:space="preserve">. گرچه تمام اين هورمون ها در متابوليسم دخيل هستند، ليكن نتايج تحقيقات گذشته هنوز نتوانسته رابطه بين عملكرد اين هورمون ها را به خوبي مشخص نمايد. </w:t>
      </w:r>
    </w:p>
    <w:p w:rsidR="00990249" w:rsidRPr="00990249" w:rsidRDefault="00990249" w:rsidP="00990249">
      <w:pPr>
        <w:spacing w:line="360" w:lineRule="auto"/>
        <w:ind w:firstLine="576"/>
        <w:jc w:val="both"/>
        <w:rPr>
          <w:rFonts w:cs="B Nazanin"/>
          <w:sz w:val="28"/>
          <w:szCs w:val="28"/>
          <w:rtl/>
        </w:rPr>
      </w:pPr>
      <w:r w:rsidRPr="00990249">
        <w:rPr>
          <w:rFonts w:cs="B Nazanin" w:hint="cs"/>
          <w:sz w:val="28"/>
          <w:szCs w:val="28"/>
          <w:rtl/>
          <w:lang w:bidi="ar-SA"/>
        </w:rPr>
        <w:t>لپتين از طريق اتصال به گيرنده خود در سيستم عصبي مركزي در تنظيم انرژي بدن دخالت دارد</w:t>
      </w:r>
      <w:r w:rsidRPr="00990249">
        <w:rPr>
          <w:rFonts w:ascii="Arial" w:hAnsi="Arial" w:cs="B Nazanin" w:hint="cs"/>
          <w:sz w:val="28"/>
          <w:szCs w:val="28"/>
          <w:shd w:val="clear" w:color="auto" w:fill="FFFFFF"/>
          <w:rtl/>
          <w:lang w:bidi="ar-SA"/>
        </w:rPr>
        <w:t xml:space="preserve"> </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128</w:t>
      </w:r>
      <w:r w:rsidRPr="00990249">
        <w:rPr>
          <w:rFonts w:ascii="Arial" w:hAnsi="Arial" w:cs="B Nazanin"/>
          <w:sz w:val="28"/>
          <w:szCs w:val="28"/>
          <w:shd w:val="clear" w:color="auto" w:fill="FFFFFF"/>
        </w:rPr>
        <w:t>[</w:t>
      </w:r>
      <w:r w:rsidRPr="00990249">
        <w:rPr>
          <w:rFonts w:cs="B Nazanin" w:hint="cs"/>
          <w:sz w:val="28"/>
          <w:szCs w:val="28"/>
          <w:rtl/>
          <w:lang w:bidi="ar-SA"/>
        </w:rPr>
        <w:t xml:space="preserve">. افزايش غلظت پلاسمايي اين هورمون ها باعث كاهش برداشت انرژي يا كاهش اشتها مي گردد، در صورتي كه همزمان با كاهش دريافت انرژي افزايش مصرف انرژي از منبع ذخيره بدن (چربي) را نيز سبب </w:t>
      </w:r>
      <w:r w:rsidRPr="00990249">
        <w:rPr>
          <w:rFonts w:cs="B Nazanin" w:hint="cs"/>
          <w:sz w:val="28"/>
          <w:szCs w:val="28"/>
          <w:rtl/>
          <w:lang w:bidi="ar-SA"/>
        </w:rPr>
        <w:lastRenderedPageBreak/>
        <w:t>مي گردد</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129</w:t>
      </w:r>
      <w:r w:rsidRPr="00990249">
        <w:rPr>
          <w:rFonts w:ascii="Arial" w:hAnsi="Arial" w:cs="B Nazanin"/>
          <w:sz w:val="28"/>
          <w:szCs w:val="28"/>
          <w:shd w:val="clear" w:color="auto" w:fill="FFFFFF"/>
        </w:rPr>
        <w:t>[</w:t>
      </w:r>
      <w:r w:rsidRPr="00990249">
        <w:rPr>
          <w:rFonts w:cs="B Nazanin" w:hint="cs"/>
          <w:sz w:val="28"/>
          <w:szCs w:val="28"/>
          <w:rtl/>
          <w:lang w:bidi="ar-SA"/>
        </w:rPr>
        <w:t xml:space="preserve">. نتايج بدست آمده از مطالعات حيواني نشان داده كه تزريق لپتين باعث افزايش هورمون هاي تيروئيدي، كاهش تيروتروپين </w:t>
      </w:r>
      <w:r w:rsidRPr="00990249">
        <w:rPr>
          <w:rFonts w:cs="B Nazanin"/>
          <w:sz w:val="28"/>
          <w:szCs w:val="28"/>
          <w:lang w:bidi="ar-SA"/>
        </w:rPr>
        <w:t>(TSH)</w:t>
      </w:r>
      <w:r w:rsidRPr="00990249">
        <w:rPr>
          <w:rFonts w:cs="B Nazanin" w:hint="cs"/>
          <w:sz w:val="28"/>
          <w:szCs w:val="28"/>
          <w:rtl/>
          <w:lang w:bidi="ar-SA"/>
        </w:rPr>
        <w:t xml:space="preserve"> و افزايش سلول هاي فوليكولي</w:t>
      </w:r>
      <w:r w:rsidRPr="00990249">
        <w:rPr>
          <w:rFonts w:cs="B Nazanin"/>
          <w:sz w:val="28"/>
          <w:szCs w:val="28"/>
          <w:lang w:bidi="ar-SA"/>
        </w:rPr>
        <w:t xml:space="preserve"> </w:t>
      </w:r>
      <w:r w:rsidRPr="00990249">
        <w:rPr>
          <w:rFonts w:cs="B Nazanin" w:hint="cs"/>
          <w:sz w:val="28"/>
          <w:szCs w:val="28"/>
          <w:rtl/>
          <w:lang w:bidi="ar-SA"/>
        </w:rPr>
        <w:t>مي شود</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129</w:t>
      </w:r>
      <w:r w:rsidRPr="00990249">
        <w:rPr>
          <w:rFonts w:ascii="Arial" w:hAnsi="Arial" w:cs="B Nazanin"/>
          <w:sz w:val="28"/>
          <w:szCs w:val="28"/>
          <w:shd w:val="clear" w:color="auto" w:fill="FFFFFF"/>
        </w:rPr>
        <w:t>[</w:t>
      </w:r>
      <w:r w:rsidRPr="00990249">
        <w:rPr>
          <w:rFonts w:cs="B Nazanin" w:hint="cs"/>
          <w:sz w:val="28"/>
          <w:szCs w:val="28"/>
          <w:rtl/>
          <w:lang w:bidi="ar-SA"/>
        </w:rPr>
        <w:t xml:space="preserve">. هم چنين معلوم گرديده كه تري يدوتيرونين </w:t>
      </w:r>
      <w:r w:rsidRPr="00990249">
        <w:rPr>
          <w:rFonts w:cs="B Nazanin"/>
          <w:sz w:val="28"/>
          <w:szCs w:val="28"/>
          <w:lang w:bidi="ar-SA"/>
        </w:rPr>
        <w:t>(T3)</w:t>
      </w:r>
      <w:r w:rsidRPr="00990249">
        <w:rPr>
          <w:rFonts w:cs="B Nazanin" w:hint="cs"/>
          <w:sz w:val="28"/>
          <w:szCs w:val="28"/>
          <w:rtl/>
          <w:lang w:bidi="ar-SA"/>
        </w:rPr>
        <w:t xml:space="preserve"> نيز بر روي بافت چربي گيرنده داشته و مي تواند باعث آزادسازي لپتين از اين بافت گردد</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130</w:t>
      </w:r>
      <w:r w:rsidRPr="00990249">
        <w:rPr>
          <w:rFonts w:ascii="Arial" w:hAnsi="Arial" w:cs="B Nazanin"/>
          <w:sz w:val="28"/>
          <w:szCs w:val="28"/>
          <w:shd w:val="clear" w:color="auto" w:fill="FFFFFF"/>
        </w:rPr>
        <w:t>[</w:t>
      </w:r>
      <w:r w:rsidRPr="00990249">
        <w:rPr>
          <w:rFonts w:cs="B Nazanin" w:hint="cs"/>
          <w:sz w:val="28"/>
          <w:szCs w:val="28"/>
          <w:rtl/>
          <w:lang w:bidi="ar-SA"/>
        </w:rPr>
        <w:t>. رابطه مشاهده شده بين عملكرد تيروئيد و غلظت پلاسمايي لپتين در حيوانات آزمايشگاهي، نمي تواند در مورد انسان و بيماران با اختلال در عملكرد تيروئيد صادق باشد زيرا افزايش غلظت پلاسمايي لپتين باعث كاهش دريافت انرژي و افزايش مصرف انرژي مي گردد</w:t>
      </w:r>
      <w:r w:rsidRPr="00990249">
        <w:rPr>
          <w:rFonts w:ascii="Arial" w:hAnsi="Arial" w:cs="B Nazanin"/>
          <w:sz w:val="28"/>
          <w:szCs w:val="28"/>
          <w:shd w:val="clear" w:color="auto" w:fill="FFFFFF"/>
          <w:lang w:bidi="ar-SA"/>
        </w:rPr>
        <w:t>]</w:t>
      </w:r>
      <w:r w:rsidRPr="00990249">
        <w:rPr>
          <w:rFonts w:ascii="Arial" w:hAnsi="Arial" w:cs="B Nazanin" w:hint="cs"/>
          <w:sz w:val="28"/>
          <w:szCs w:val="28"/>
          <w:shd w:val="clear" w:color="auto" w:fill="FFFFFF"/>
          <w:rtl/>
        </w:rPr>
        <w:t>129</w:t>
      </w:r>
      <w:r w:rsidRPr="00990249">
        <w:rPr>
          <w:rFonts w:ascii="Arial" w:hAnsi="Arial" w:cs="B Nazanin"/>
          <w:sz w:val="28"/>
          <w:szCs w:val="28"/>
          <w:shd w:val="clear" w:color="auto" w:fill="FFFFFF"/>
        </w:rPr>
        <w:t>[</w:t>
      </w:r>
      <w:r w:rsidRPr="00990249">
        <w:rPr>
          <w:rFonts w:cs="B Nazanin" w:hint="cs"/>
          <w:sz w:val="28"/>
          <w:szCs w:val="28"/>
          <w:rtl/>
          <w:lang w:bidi="ar-SA"/>
        </w:rPr>
        <w:t>. در صورتي كه، افزايش هورمون هاي تيروئيدي با افزايش اشتها (دريافت انرژي) و كاهش وزن همراه است. به علاوه، اثرات كاهش دريافت انرژي در بيماران هيپوتيروئيدي مشاهده مي گردد، در صورتي كه افزايش مصرف انرژي مربوط به بيماران هيپرتيروئيدي مي باشد. به همين دليل بر اساس مقالات مروري موجود ارتباط بين عملكرد تيروئيد و لپتين تاكنون به خوبي مشخص نگرديده و نياز به مطالعات بيشتري مي باشد</w:t>
      </w:r>
      <w:r w:rsidRPr="00990249">
        <w:rPr>
          <w:rFonts w:cs="B Nazanin"/>
          <w:sz w:val="28"/>
          <w:szCs w:val="28"/>
          <w:lang w:bidi="ar-SA"/>
        </w:rPr>
        <w:t>]</w:t>
      </w:r>
      <w:r w:rsidRPr="00990249">
        <w:rPr>
          <w:rFonts w:cs="B Nazanin" w:hint="cs"/>
          <w:sz w:val="28"/>
          <w:szCs w:val="28"/>
          <w:rtl/>
        </w:rPr>
        <w:t>131</w:t>
      </w:r>
      <w:r w:rsidRPr="00990249">
        <w:rPr>
          <w:rFonts w:cs="B Nazanin"/>
          <w:sz w:val="28"/>
          <w:szCs w:val="28"/>
        </w:rPr>
        <w:t>[</w:t>
      </w:r>
      <w:r w:rsidRPr="00990249">
        <w:rPr>
          <w:rFonts w:cs="B Nazanin" w:hint="cs"/>
          <w:sz w:val="28"/>
          <w:szCs w:val="28"/>
          <w:rtl/>
        </w:rPr>
        <w:t>.</w:t>
      </w:r>
    </w:p>
    <w:p w:rsidR="00990249" w:rsidRPr="00990249" w:rsidRDefault="00B677F8" w:rsidP="00990249">
      <w:pPr>
        <w:spacing w:line="360" w:lineRule="auto"/>
        <w:jc w:val="both"/>
        <w:rPr>
          <w:rFonts w:cs="B Nazanin"/>
          <w:b/>
          <w:bCs/>
          <w:sz w:val="28"/>
          <w:szCs w:val="28"/>
          <w:rtl/>
          <w:lang w:bidi="ar-SA"/>
        </w:rPr>
      </w:pPr>
      <w:r>
        <w:rPr>
          <w:rFonts w:cs="B Nazanin" w:hint="cs"/>
          <w:b/>
          <w:bCs/>
          <w:sz w:val="28"/>
          <w:szCs w:val="28"/>
          <w:rtl/>
          <w:lang w:bidi="ar-SA"/>
        </w:rPr>
        <w:t>-</w:t>
      </w:r>
      <w:r w:rsidR="00990249" w:rsidRPr="00990249">
        <w:rPr>
          <w:rFonts w:cs="B Nazanin" w:hint="cs"/>
          <w:b/>
          <w:bCs/>
          <w:sz w:val="28"/>
          <w:szCs w:val="28"/>
          <w:rtl/>
          <w:lang w:bidi="ar-SA"/>
        </w:rPr>
        <w:t xml:space="preserve">هورمون های </w:t>
      </w:r>
      <w:r w:rsidR="00990249" w:rsidRPr="00990249">
        <w:rPr>
          <w:rFonts w:ascii="BLotus" w:cs="B Nazanin" w:hint="cs"/>
          <w:b/>
          <w:bCs/>
          <w:sz w:val="28"/>
          <w:szCs w:val="28"/>
          <w:rtl/>
          <w:lang w:bidi="ar-SA"/>
        </w:rPr>
        <w:t>تيروئيدي</w:t>
      </w:r>
      <w:r w:rsidR="00990249" w:rsidRPr="00990249">
        <w:rPr>
          <w:rFonts w:cs="B Nazanin" w:hint="cs"/>
          <w:b/>
          <w:bCs/>
          <w:sz w:val="28"/>
          <w:szCs w:val="28"/>
          <w:rtl/>
          <w:lang w:bidi="ar-SA"/>
        </w:rPr>
        <w:t xml:space="preserve"> وگیاهان داروی </w:t>
      </w:r>
    </w:p>
    <w:p w:rsidR="00990249" w:rsidRPr="00990249" w:rsidRDefault="00990249" w:rsidP="00990249">
      <w:pPr>
        <w:autoSpaceDE w:val="0"/>
        <w:autoSpaceDN w:val="0"/>
        <w:adjustRightInd w:val="0"/>
        <w:spacing w:after="0" w:line="360" w:lineRule="auto"/>
        <w:ind w:firstLine="576"/>
        <w:jc w:val="both"/>
        <w:rPr>
          <w:rFonts w:ascii="BLotus" w:cs="B Nazanin"/>
          <w:sz w:val="28"/>
          <w:szCs w:val="28"/>
          <w:rtl/>
          <w:lang w:bidi="ar-SA"/>
        </w:rPr>
      </w:pPr>
      <w:r w:rsidRPr="00990249">
        <w:rPr>
          <w:rFonts w:ascii="BLotus" w:cs="B Nazanin" w:hint="cs"/>
          <w:sz w:val="28"/>
          <w:szCs w:val="28"/>
          <w:rtl/>
          <w:lang w:bidi="ar-SA"/>
        </w:rPr>
        <w:t>داروهاي</w:t>
      </w:r>
      <w:r w:rsidRPr="00990249">
        <w:rPr>
          <w:rFonts w:ascii="BLotus" w:cs="B Nazanin"/>
          <w:sz w:val="28"/>
          <w:szCs w:val="28"/>
          <w:lang w:bidi="ar-SA"/>
        </w:rPr>
        <w:t xml:space="preserve"> </w:t>
      </w:r>
      <w:r w:rsidRPr="00990249">
        <w:rPr>
          <w:rFonts w:ascii="BLotus" w:cs="B Nazanin" w:hint="cs"/>
          <w:sz w:val="28"/>
          <w:szCs w:val="28"/>
          <w:rtl/>
          <w:lang w:bidi="ar-SA"/>
        </w:rPr>
        <w:t>گياهي</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رابطه</w:t>
      </w:r>
      <w:r w:rsidRPr="00990249">
        <w:rPr>
          <w:rFonts w:ascii="BLotus" w:cs="B Nazanin"/>
          <w:sz w:val="28"/>
          <w:szCs w:val="28"/>
          <w:lang w:bidi="ar-SA"/>
        </w:rPr>
        <w:t xml:space="preserve"> </w:t>
      </w:r>
      <w:r w:rsidRPr="00990249">
        <w:rPr>
          <w:rFonts w:ascii="BLotus" w:cs="B Nazanin" w:hint="cs"/>
          <w:sz w:val="28"/>
          <w:szCs w:val="28"/>
          <w:rtl/>
          <w:lang w:bidi="ar-SA"/>
        </w:rPr>
        <w:t>با</w:t>
      </w:r>
      <w:r w:rsidRPr="00990249">
        <w:rPr>
          <w:rFonts w:ascii="BLotus" w:cs="B Nazanin"/>
          <w:sz w:val="28"/>
          <w:szCs w:val="28"/>
          <w:lang w:bidi="ar-SA"/>
        </w:rPr>
        <w:t xml:space="preserve"> </w:t>
      </w:r>
      <w:r w:rsidRPr="00990249">
        <w:rPr>
          <w:rFonts w:ascii="BLotus" w:cs="B Nazanin" w:hint="cs"/>
          <w:sz w:val="28"/>
          <w:szCs w:val="28"/>
          <w:rtl/>
          <w:lang w:bidi="ar-SA"/>
        </w:rPr>
        <w:t>بي</w:t>
      </w:r>
      <w:r w:rsidRPr="00990249">
        <w:rPr>
          <w:rFonts w:ascii="BLotus" w:cs="B Nazanin"/>
          <w:sz w:val="28"/>
          <w:szCs w:val="28"/>
          <w:lang w:bidi="ar-SA"/>
        </w:rPr>
        <w:t xml:space="preserve"> </w:t>
      </w:r>
      <w:r w:rsidRPr="00990249">
        <w:rPr>
          <w:rFonts w:ascii="BLotus" w:cs="B Nazanin" w:hint="cs"/>
          <w:sz w:val="28"/>
          <w:szCs w:val="28"/>
          <w:rtl/>
          <w:lang w:bidi="ar-SA"/>
        </w:rPr>
        <w:t>خطر</w:t>
      </w:r>
      <w:r w:rsidRPr="00990249">
        <w:rPr>
          <w:rFonts w:ascii="BLotus" w:cs="B Nazanin"/>
          <w:sz w:val="28"/>
          <w:szCs w:val="28"/>
          <w:lang w:bidi="ar-SA"/>
        </w:rPr>
        <w:t xml:space="preserve"> </w:t>
      </w:r>
      <w:r w:rsidRPr="00990249">
        <w:rPr>
          <w:rFonts w:ascii="BLotus" w:cs="B Nazanin" w:hint="cs"/>
          <w:sz w:val="28"/>
          <w:szCs w:val="28"/>
          <w:rtl/>
          <w:lang w:bidi="ar-SA"/>
        </w:rPr>
        <w:t>بودن</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BLotus" w:cs="B Nazanin"/>
          <w:sz w:val="28"/>
          <w:szCs w:val="28"/>
          <w:lang w:bidi="ar-SA"/>
        </w:rPr>
        <w:t xml:space="preserve"> </w:t>
      </w:r>
      <w:r w:rsidRPr="00990249">
        <w:rPr>
          <w:rFonts w:ascii="BLotus" w:cs="B Nazanin" w:hint="cs"/>
          <w:sz w:val="28"/>
          <w:szCs w:val="28"/>
          <w:rtl/>
          <w:lang w:bidi="ar-SA"/>
        </w:rPr>
        <w:t>مقرون</w:t>
      </w:r>
      <w:r w:rsidRPr="00990249">
        <w:rPr>
          <w:rFonts w:ascii="BLotus" w:cs="B Nazanin"/>
          <w:sz w:val="28"/>
          <w:szCs w:val="28"/>
          <w:lang w:bidi="ar-SA"/>
        </w:rPr>
        <w:t xml:space="preserve"> </w:t>
      </w:r>
      <w:r w:rsidRPr="00990249">
        <w:rPr>
          <w:rFonts w:ascii="BLotus" w:cs="B Nazanin" w:hint="cs"/>
          <w:sz w:val="28"/>
          <w:szCs w:val="28"/>
          <w:rtl/>
          <w:lang w:bidi="ar-SA"/>
        </w:rPr>
        <w:t>به صرفه</w:t>
      </w:r>
      <w:r w:rsidRPr="00990249">
        <w:rPr>
          <w:rFonts w:ascii="BLotus" w:cs="B Nazanin"/>
          <w:sz w:val="28"/>
          <w:szCs w:val="28"/>
          <w:lang w:bidi="ar-SA"/>
        </w:rPr>
        <w:t xml:space="preserve"> </w:t>
      </w:r>
      <w:r w:rsidRPr="00990249">
        <w:rPr>
          <w:rFonts w:ascii="BLotus" w:cs="B Nazanin" w:hint="cs"/>
          <w:sz w:val="28"/>
          <w:szCs w:val="28"/>
          <w:rtl/>
          <w:lang w:bidi="ar-SA"/>
        </w:rPr>
        <w:t>بودنشان</w:t>
      </w:r>
      <w:r w:rsidRPr="00990249">
        <w:rPr>
          <w:rFonts w:ascii="BLotus" w:cs="B Nazanin"/>
          <w:sz w:val="28"/>
          <w:szCs w:val="28"/>
          <w:lang w:bidi="ar-SA"/>
        </w:rPr>
        <w:t xml:space="preserve"> </w:t>
      </w:r>
      <w:r w:rsidRPr="00990249">
        <w:rPr>
          <w:rFonts w:ascii="BLotus" w:cs="B Nazanin" w:hint="cs"/>
          <w:sz w:val="28"/>
          <w:szCs w:val="28"/>
          <w:rtl/>
          <w:lang w:bidi="ar-SA"/>
        </w:rPr>
        <w:t>روز</w:t>
      </w:r>
      <w:r w:rsidRPr="00990249">
        <w:rPr>
          <w:rFonts w:ascii="BLotus" w:cs="B Nazanin"/>
          <w:sz w:val="28"/>
          <w:szCs w:val="28"/>
          <w:lang w:bidi="ar-SA"/>
        </w:rPr>
        <w:t xml:space="preserve"> </w:t>
      </w:r>
      <w:r w:rsidRPr="00990249">
        <w:rPr>
          <w:rFonts w:ascii="BLotus" w:cs="B Nazanin" w:hint="cs"/>
          <w:sz w:val="28"/>
          <w:szCs w:val="28"/>
          <w:rtl/>
          <w:lang w:bidi="ar-SA"/>
        </w:rPr>
        <w:t>به</w:t>
      </w:r>
      <w:r w:rsidRPr="00990249">
        <w:rPr>
          <w:rFonts w:ascii="BLotus" w:cs="B Nazanin"/>
          <w:sz w:val="28"/>
          <w:szCs w:val="28"/>
          <w:lang w:bidi="ar-SA"/>
        </w:rPr>
        <w:t xml:space="preserve"> </w:t>
      </w:r>
      <w:r w:rsidRPr="00990249">
        <w:rPr>
          <w:rFonts w:ascii="BLotus" w:cs="B Nazanin" w:hint="cs"/>
          <w:sz w:val="28"/>
          <w:szCs w:val="28"/>
          <w:rtl/>
          <w:lang w:bidi="ar-SA"/>
        </w:rPr>
        <w:t>روز</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حال</w:t>
      </w:r>
      <w:r w:rsidRPr="00990249">
        <w:rPr>
          <w:rFonts w:ascii="BLotus" w:cs="B Nazanin"/>
          <w:sz w:val="28"/>
          <w:szCs w:val="28"/>
          <w:lang w:bidi="ar-SA"/>
        </w:rPr>
        <w:t xml:space="preserve"> </w:t>
      </w:r>
      <w:r w:rsidRPr="00990249">
        <w:rPr>
          <w:rFonts w:ascii="BLotus" w:cs="B Nazanin" w:hint="cs"/>
          <w:sz w:val="28"/>
          <w:szCs w:val="28"/>
          <w:rtl/>
          <w:lang w:bidi="ar-SA"/>
        </w:rPr>
        <w:t>افزايش</w:t>
      </w:r>
      <w:r w:rsidRPr="00990249">
        <w:rPr>
          <w:rFonts w:ascii="BLotus" w:cs="B Nazanin"/>
          <w:sz w:val="28"/>
          <w:szCs w:val="28"/>
          <w:lang w:bidi="ar-SA"/>
        </w:rPr>
        <w:t xml:space="preserve"> </w:t>
      </w:r>
      <w:r w:rsidRPr="00990249">
        <w:rPr>
          <w:rFonts w:ascii="BLotus" w:cs="B Nazanin" w:hint="cs"/>
          <w:sz w:val="28"/>
          <w:szCs w:val="28"/>
          <w:rtl/>
          <w:lang w:bidi="ar-SA"/>
        </w:rPr>
        <w:t>است،</w:t>
      </w:r>
      <w:r w:rsidRPr="00990249">
        <w:rPr>
          <w:rFonts w:ascii="BLotus" w:cs="B Nazanin"/>
          <w:sz w:val="28"/>
          <w:szCs w:val="28"/>
          <w:lang w:bidi="ar-SA"/>
        </w:rPr>
        <w:t xml:space="preserve"> </w:t>
      </w:r>
      <w:r w:rsidRPr="00990249">
        <w:rPr>
          <w:rFonts w:ascii="BLotus" w:cs="B Nazanin" w:hint="cs"/>
          <w:sz w:val="28"/>
          <w:szCs w:val="28"/>
          <w:rtl/>
          <w:lang w:bidi="ar-SA"/>
        </w:rPr>
        <w:t>وليتحقيقات</w:t>
      </w:r>
      <w:r w:rsidRPr="00990249">
        <w:rPr>
          <w:rFonts w:ascii="BLotus" w:cs="B Nazanin"/>
          <w:sz w:val="28"/>
          <w:szCs w:val="28"/>
          <w:lang w:bidi="ar-SA"/>
        </w:rPr>
        <w:t xml:space="preserve"> </w:t>
      </w:r>
      <w:r w:rsidRPr="00990249">
        <w:rPr>
          <w:rFonts w:ascii="BLotus" w:cs="B Nazanin" w:hint="cs"/>
          <w:sz w:val="28"/>
          <w:szCs w:val="28"/>
          <w:rtl/>
          <w:lang w:bidi="ar-SA"/>
        </w:rPr>
        <w:t>علمي</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جهت</w:t>
      </w:r>
      <w:r w:rsidRPr="00990249">
        <w:rPr>
          <w:rFonts w:ascii="BLotus" w:cs="B Nazanin"/>
          <w:sz w:val="28"/>
          <w:szCs w:val="28"/>
          <w:lang w:bidi="ar-SA"/>
        </w:rPr>
        <w:t xml:space="preserve"> </w:t>
      </w:r>
      <w:r w:rsidRPr="00990249">
        <w:rPr>
          <w:rFonts w:ascii="BLotus" w:cs="B Nazanin" w:hint="cs"/>
          <w:sz w:val="28"/>
          <w:szCs w:val="28"/>
          <w:rtl/>
          <w:lang w:bidi="ar-SA"/>
        </w:rPr>
        <w:t>كاهش</w:t>
      </w:r>
      <w:r w:rsidRPr="00990249">
        <w:rPr>
          <w:rFonts w:ascii="BLotus" w:cs="B Nazanin"/>
          <w:sz w:val="28"/>
          <w:szCs w:val="28"/>
          <w:lang w:bidi="ar-SA"/>
        </w:rPr>
        <w:t xml:space="preserve"> </w:t>
      </w:r>
      <w:r w:rsidRPr="00990249">
        <w:rPr>
          <w:rFonts w:ascii="BLotus" w:cs="B Nazanin" w:hint="cs"/>
          <w:sz w:val="28"/>
          <w:szCs w:val="28"/>
          <w:rtl/>
          <w:lang w:bidi="ar-SA"/>
        </w:rPr>
        <w:t>اختلالات</w:t>
      </w:r>
      <w:r w:rsidRPr="00990249">
        <w:rPr>
          <w:rFonts w:ascii="BLotus" w:cs="B Nazanin"/>
          <w:sz w:val="28"/>
          <w:szCs w:val="28"/>
          <w:lang w:bidi="ar-SA"/>
        </w:rPr>
        <w:t xml:space="preserve"> </w:t>
      </w:r>
      <w:r w:rsidRPr="00990249">
        <w:rPr>
          <w:rFonts w:ascii="BLotus" w:cs="B Nazanin" w:hint="cs"/>
          <w:sz w:val="28"/>
          <w:szCs w:val="28"/>
          <w:rtl/>
          <w:lang w:bidi="ar-SA"/>
        </w:rPr>
        <w:t>تيروئيدي</w:t>
      </w:r>
      <w:r w:rsidRPr="00990249">
        <w:rPr>
          <w:rFonts w:ascii="BLotus" w:cs="B Nazanin"/>
          <w:sz w:val="28"/>
          <w:szCs w:val="28"/>
          <w:lang w:bidi="ar-SA"/>
        </w:rPr>
        <w:t xml:space="preserve"> </w:t>
      </w:r>
      <w:r w:rsidRPr="00990249">
        <w:rPr>
          <w:rFonts w:ascii="BLotus" w:cs="B Nazanin" w:hint="cs"/>
          <w:sz w:val="28"/>
          <w:szCs w:val="28"/>
          <w:rtl/>
          <w:lang w:bidi="ar-SA"/>
        </w:rPr>
        <w:t>توسط عصاره</w:t>
      </w:r>
      <w:r w:rsidRPr="00990249">
        <w:rPr>
          <w:rFonts w:ascii="BLotus" w:cs="B Nazanin"/>
          <w:sz w:val="28"/>
          <w:szCs w:val="28"/>
          <w:lang w:bidi="ar-SA"/>
        </w:rPr>
        <w:t xml:space="preserve"> </w:t>
      </w:r>
      <w:r w:rsidRPr="00990249">
        <w:rPr>
          <w:rFonts w:ascii="BLotus" w:cs="B Nazanin" w:hint="cs"/>
          <w:sz w:val="28"/>
          <w:szCs w:val="28"/>
          <w:rtl/>
          <w:lang w:bidi="ar-SA"/>
        </w:rPr>
        <w:t>هاي</w:t>
      </w:r>
      <w:r w:rsidRPr="00990249">
        <w:rPr>
          <w:rFonts w:ascii="BLotus" w:cs="B Nazanin"/>
          <w:sz w:val="28"/>
          <w:szCs w:val="28"/>
          <w:lang w:bidi="ar-SA"/>
        </w:rPr>
        <w:t xml:space="preserve"> </w:t>
      </w:r>
      <w:r w:rsidRPr="00990249">
        <w:rPr>
          <w:rFonts w:ascii="BLotus" w:cs="B Nazanin" w:hint="cs"/>
          <w:sz w:val="28"/>
          <w:szCs w:val="28"/>
          <w:rtl/>
          <w:lang w:bidi="ar-SA"/>
        </w:rPr>
        <w:t>گياهي</w:t>
      </w:r>
      <w:r w:rsidRPr="00990249">
        <w:rPr>
          <w:rFonts w:ascii="BLotus" w:cs="B Nazanin"/>
          <w:sz w:val="28"/>
          <w:szCs w:val="28"/>
          <w:lang w:bidi="ar-SA"/>
        </w:rPr>
        <w:t xml:space="preserve"> </w:t>
      </w:r>
      <w:r w:rsidRPr="00990249">
        <w:rPr>
          <w:rFonts w:ascii="BLotus" w:cs="B Nazanin" w:hint="cs"/>
          <w:sz w:val="28"/>
          <w:szCs w:val="28"/>
          <w:rtl/>
          <w:lang w:bidi="ar-SA"/>
        </w:rPr>
        <w:t>ناچيز</w:t>
      </w:r>
      <w:r w:rsidRPr="00990249">
        <w:rPr>
          <w:rFonts w:ascii="BLotus" w:cs="B Nazanin"/>
          <w:sz w:val="28"/>
          <w:szCs w:val="28"/>
          <w:lang w:bidi="ar-SA"/>
        </w:rPr>
        <w:t xml:space="preserve"> </w:t>
      </w:r>
      <w:r w:rsidRPr="00990249">
        <w:rPr>
          <w:rFonts w:ascii="BLotus" w:cs="B Nazanin" w:hint="cs"/>
          <w:sz w:val="28"/>
          <w:szCs w:val="28"/>
          <w:rtl/>
          <w:lang w:bidi="ar-SA"/>
        </w:rPr>
        <w:t>است</w:t>
      </w:r>
      <w:r w:rsidRPr="00990249">
        <w:rPr>
          <w:rFonts w:ascii="BLotus" w:cs="B Nazanin"/>
          <w:sz w:val="28"/>
          <w:szCs w:val="28"/>
          <w:lang w:bidi="ar-SA"/>
        </w:rPr>
        <w:t>]</w:t>
      </w:r>
      <w:r w:rsidRPr="00990249">
        <w:rPr>
          <w:rFonts w:ascii="BLotus" w:cs="B Nazanin" w:hint="cs"/>
          <w:sz w:val="28"/>
          <w:szCs w:val="28"/>
          <w:rtl/>
        </w:rPr>
        <w:t>118</w:t>
      </w:r>
      <w:r w:rsidRPr="00990249">
        <w:rPr>
          <w:rFonts w:cs="B Nazanin"/>
          <w:sz w:val="28"/>
          <w:szCs w:val="28"/>
        </w:rPr>
        <w:t>[</w:t>
      </w:r>
      <w:r w:rsidRPr="00990249">
        <w:rPr>
          <w:rFonts w:cs="B Nazanin" w:hint="cs"/>
          <w:sz w:val="28"/>
          <w:szCs w:val="28"/>
          <w:rtl/>
        </w:rPr>
        <w:t>.</w:t>
      </w:r>
      <w:r w:rsidRPr="00990249">
        <w:rPr>
          <w:rFonts w:ascii="BLotus" w:cs="B Nazanin" w:hint="cs"/>
          <w:sz w:val="28"/>
          <w:szCs w:val="28"/>
          <w:rtl/>
          <w:lang w:bidi="ar-SA"/>
        </w:rPr>
        <w:t xml:space="preserve"> طي</w:t>
      </w:r>
      <w:r w:rsidRPr="00990249">
        <w:rPr>
          <w:rFonts w:ascii="BLotus" w:cs="B Nazanin"/>
          <w:sz w:val="28"/>
          <w:szCs w:val="28"/>
          <w:lang w:bidi="ar-SA"/>
        </w:rPr>
        <w:t xml:space="preserve"> </w:t>
      </w:r>
      <w:r w:rsidRPr="00990249">
        <w:rPr>
          <w:rFonts w:ascii="BLotus" w:cs="B Nazanin" w:hint="cs"/>
          <w:sz w:val="28"/>
          <w:szCs w:val="28"/>
          <w:rtl/>
          <w:lang w:bidi="ar-SA"/>
        </w:rPr>
        <w:t>مطالعه</w:t>
      </w:r>
      <w:r w:rsidRPr="00990249">
        <w:rPr>
          <w:rFonts w:ascii="BLotus" w:cs="B Nazanin"/>
          <w:sz w:val="28"/>
          <w:szCs w:val="28"/>
          <w:lang w:bidi="ar-SA"/>
        </w:rPr>
        <w:t xml:space="preserve"> </w:t>
      </w:r>
      <w:r w:rsidRPr="00990249">
        <w:rPr>
          <w:rFonts w:ascii="BLotus" w:cs="B Nazanin" w:hint="cs"/>
          <w:sz w:val="28"/>
          <w:szCs w:val="28"/>
          <w:rtl/>
          <w:lang w:bidi="ar-SA"/>
        </w:rPr>
        <w:t>هاي</w:t>
      </w:r>
      <w:r w:rsidRPr="00990249">
        <w:rPr>
          <w:rFonts w:ascii="BLotus" w:cs="B Nazanin"/>
          <w:sz w:val="28"/>
          <w:szCs w:val="28"/>
          <w:lang w:bidi="ar-SA"/>
        </w:rPr>
        <w:t xml:space="preserve"> </w:t>
      </w:r>
      <w:r w:rsidRPr="00990249">
        <w:rPr>
          <w:rFonts w:ascii="BLotus" w:cs="B Nazanin" w:hint="cs"/>
          <w:sz w:val="28"/>
          <w:szCs w:val="28"/>
          <w:rtl/>
          <w:lang w:bidi="ar-SA"/>
        </w:rPr>
        <w:t>انجام</w:t>
      </w:r>
      <w:r w:rsidRPr="00990249">
        <w:rPr>
          <w:rFonts w:ascii="BLotus" w:cs="B Nazanin"/>
          <w:sz w:val="28"/>
          <w:szCs w:val="28"/>
          <w:lang w:bidi="ar-SA"/>
        </w:rPr>
        <w:t xml:space="preserve"> </w:t>
      </w:r>
      <w:r w:rsidRPr="00990249">
        <w:rPr>
          <w:rFonts w:ascii="BLotus" w:cs="B Nazanin" w:hint="cs"/>
          <w:sz w:val="28"/>
          <w:szCs w:val="28"/>
          <w:rtl/>
          <w:lang w:bidi="ar-SA"/>
        </w:rPr>
        <w:t>يافته،</w:t>
      </w:r>
      <w:r w:rsidRPr="00990249">
        <w:rPr>
          <w:rFonts w:ascii="BLotus" w:cs="B Nazanin"/>
          <w:sz w:val="28"/>
          <w:szCs w:val="28"/>
          <w:lang w:bidi="ar-SA"/>
        </w:rPr>
        <w:t xml:space="preserve"> </w:t>
      </w:r>
      <w:r w:rsidRPr="00990249">
        <w:rPr>
          <w:rFonts w:ascii="BLotus" w:cs="B Nazanin" w:hint="cs"/>
          <w:sz w:val="28"/>
          <w:szCs w:val="28"/>
          <w:rtl/>
          <w:lang w:bidi="ar-SA"/>
        </w:rPr>
        <w:t>مشخص</w:t>
      </w:r>
      <w:r w:rsidRPr="00990249">
        <w:rPr>
          <w:rFonts w:ascii="BLotus" w:cs="B Nazanin"/>
          <w:sz w:val="28"/>
          <w:szCs w:val="28"/>
          <w:lang w:bidi="ar-SA"/>
        </w:rPr>
        <w:t xml:space="preserve"> </w:t>
      </w:r>
      <w:r w:rsidRPr="00990249">
        <w:rPr>
          <w:rFonts w:ascii="BLotus" w:cs="B Nazanin" w:hint="cs"/>
          <w:sz w:val="28"/>
          <w:szCs w:val="28"/>
          <w:rtl/>
          <w:lang w:bidi="ar-SA"/>
        </w:rPr>
        <w:t>شد</w:t>
      </w:r>
      <w:r w:rsidRPr="00990249">
        <w:rPr>
          <w:rFonts w:ascii="BLotus" w:cs="B Nazanin"/>
          <w:sz w:val="28"/>
          <w:szCs w:val="28"/>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پوست</w:t>
      </w:r>
      <w:r w:rsidRPr="00990249">
        <w:rPr>
          <w:rFonts w:ascii="BLotus" w:cs="B Nazanin"/>
          <w:sz w:val="28"/>
          <w:szCs w:val="28"/>
          <w:lang w:bidi="ar-SA"/>
        </w:rPr>
        <w:t xml:space="preserve"> </w:t>
      </w:r>
      <w:r w:rsidRPr="00990249">
        <w:rPr>
          <w:rFonts w:ascii="BLotus" w:cs="B Nazanin" w:hint="cs"/>
          <w:sz w:val="28"/>
          <w:szCs w:val="28"/>
          <w:rtl/>
          <w:lang w:bidi="ar-SA"/>
        </w:rPr>
        <w:t>درخت</w:t>
      </w:r>
      <w:r w:rsidRPr="00990249">
        <w:rPr>
          <w:rFonts w:ascii="BLotus" w:cs="B Nazanin"/>
          <w:sz w:val="28"/>
          <w:szCs w:val="28"/>
          <w:lang w:bidi="ar-SA"/>
        </w:rPr>
        <w:t xml:space="preserve"> </w:t>
      </w:r>
      <w:r w:rsidRPr="00990249">
        <w:rPr>
          <w:rFonts w:ascii="BLotus" w:cs="B Nazanin" w:hint="cs"/>
          <w:sz w:val="28"/>
          <w:szCs w:val="28"/>
          <w:rtl/>
          <w:lang w:bidi="ar-SA"/>
        </w:rPr>
        <w:t>پروانه،</w:t>
      </w:r>
      <w:r w:rsidRPr="00990249">
        <w:rPr>
          <w:rFonts w:ascii="BLotus" w:cs="B Nazanin"/>
          <w:sz w:val="28"/>
          <w:szCs w:val="28"/>
          <w:lang w:bidi="ar-SA"/>
        </w:rPr>
        <w:t xml:space="preserve"> </w:t>
      </w:r>
      <w:r w:rsidRPr="00990249">
        <w:rPr>
          <w:rFonts w:ascii="BLotus" w:cs="B Nazanin" w:hint="cs"/>
          <w:sz w:val="28"/>
          <w:szCs w:val="28"/>
          <w:rtl/>
          <w:lang w:bidi="ar-SA"/>
        </w:rPr>
        <w:t>نقش</w:t>
      </w:r>
      <w:r w:rsidRPr="00990249">
        <w:rPr>
          <w:rFonts w:ascii="BLotus" w:cs="B Nazanin"/>
          <w:sz w:val="28"/>
          <w:szCs w:val="28"/>
          <w:lang w:bidi="ar-SA"/>
        </w:rPr>
        <w:t xml:space="preserve"> </w:t>
      </w:r>
      <w:r w:rsidRPr="00990249">
        <w:rPr>
          <w:rFonts w:ascii="BLotus" w:cs="B Nazanin" w:hint="cs"/>
          <w:sz w:val="28"/>
          <w:szCs w:val="28"/>
          <w:rtl/>
          <w:lang w:bidi="ar-SA"/>
        </w:rPr>
        <w:t>مهمي</w:t>
      </w:r>
      <w:r w:rsidRPr="00990249">
        <w:rPr>
          <w:rFonts w:ascii="BLotus" w:cs="B Nazanin"/>
          <w:sz w:val="28"/>
          <w:szCs w:val="28"/>
          <w:lang w:bidi="ar-SA"/>
        </w:rPr>
        <w:t xml:space="preserve"> </w:t>
      </w:r>
      <w:r w:rsidRPr="00990249">
        <w:rPr>
          <w:rFonts w:ascii="BLotus" w:cs="B Nazanin" w:hint="cs"/>
          <w:sz w:val="28"/>
          <w:szCs w:val="28"/>
          <w:rtl/>
          <w:lang w:bidi="ar-SA"/>
        </w:rPr>
        <w:t>را</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تبديل</w:t>
      </w:r>
      <w:r w:rsidRPr="00990249">
        <w:rPr>
          <w:rFonts w:ascii="BLotus" w:cs="B Nazanin"/>
          <w:sz w:val="28"/>
          <w:szCs w:val="28"/>
          <w:lang w:bidi="ar-SA"/>
        </w:rPr>
        <w:t xml:space="preserve"> </w:t>
      </w:r>
      <w:r w:rsidRPr="00990249">
        <w:rPr>
          <w:rFonts w:ascii="BLotus" w:cs="B Nazanin" w:hint="cs"/>
          <w:sz w:val="28"/>
          <w:szCs w:val="28"/>
          <w:rtl/>
          <w:lang w:bidi="ar-SA"/>
        </w:rPr>
        <w:t>خارج</w:t>
      </w:r>
      <w:r w:rsidRPr="00990249">
        <w:rPr>
          <w:rFonts w:ascii="BLotus" w:cs="B Nazanin"/>
          <w:sz w:val="28"/>
          <w:szCs w:val="28"/>
          <w:lang w:bidi="ar-SA"/>
        </w:rPr>
        <w:t xml:space="preserve">  </w:t>
      </w:r>
      <w:r w:rsidRPr="00990249">
        <w:rPr>
          <w:rFonts w:ascii="BLotus" w:cs="B Nazanin" w:hint="cs"/>
          <w:sz w:val="28"/>
          <w:szCs w:val="28"/>
          <w:rtl/>
          <w:lang w:bidi="ar-SA"/>
        </w:rPr>
        <w:t>تيروئيدي</w:t>
      </w:r>
      <w:r w:rsidRPr="00990249">
        <w:rPr>
          <w:rFonts w:ascii="BLotus" w:cs="B Nazanin"/>
          <w:sz w:val="28"/>
          <w:szCs w:val="28"/>
          <w:lang w:bidi="ar-SA"/>
        </w:rPr>
        <w:t xml:space="preserve"> </w:t>
      </w:r>
      <w:r w:rsidRPr="00990249">
        <w:rPr>
          <w:rFonts w:ascii="BLotus" w:cs="B Nazanin" w:hint="cs"/>
          <w:sz w:val="28"/>
          <w:szCs w:val="28"/>
          <w:rtl/>
          <w:lang w:bidi="ar-SA"/>
        </w:rPr>
        <w:t xml:space="preserve"> </w:t>
      </w:r>
      <w:r w:rsidRPr="00990249">
        <w:rPr>
          <w:rFonts w:cs="B Nazanin"/>
          <w:sz w:val="28"/>
          <w:szCs w:val="28"/>
          <w:lang w:bidi="ar-SA"/>
        </w:rPr>
        <w:t>T4</w:t>
      </w:r>
      <w:r w:rsidRPr="00990249">
        <w:rPr>
          <w:rFonts w:cs="B Nazanin" w:hint="cs"/>
          <w:sz w:val="28"/>
          <w:szCs w:val="28"/>
          <w:rtl/>
          <w:lang w:bidi="ar-SA"/>
        </w:rPr>
        <w:t xml:space="preserve"> به </w:t>
      </w:r>
      <w:r w:rsidRPr="00990249">
        <w:rPr>
          <w:rFonts w:cs="B Nazanin"/>
          <w:sz w:val="28"/>
          <w:szCs w:val="28"/>
          <w:lang w:bidi="ar-SA"/>
        </w:rPr>
        <w:t>T3</w:t>
      </w:r>
      <w:r w:rsidRPr="00990249">
        <w:rPr>
          <w:rFonts w:cs="B Nazanin" w:hint="cs"/>
          <w:sz w:val="28"/>
          <w:szCs w:val="28"/>
          <w:rtl/>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منبع</w:t>
      </w:r>
      <w:r w:rsidRPr="00990249">
        <w:rPr>
          <w:rFonts w:ascii="BLotus" w:cs="B Nazanin"/>
          <w:sz w:val="28"/>
          <w:szCs w:val="28"/>
          <w:lang w:bidi="ar-SA"/>
        </w:rPr>
        <w:t xml:space="preserve"> </w:t>
      </w:r>
      <w:r w:rsidRPr="00990249">
        <w:rPr>
          <w:rFonts w:ascii="BLotus" w:cs="B Nazanin" w:hint="cs"/>
          <w:sz w:val="28"/>
          <w:szCs w:val="28"/>
          <w:rtl/>
          <w:lang w:bidi="ar-SA"/>
        </w:rPr>
        <w:t>اصلي</w:t>
      </w:r>
      <w:r w:rsidRPr="00990249">
        <w:rPr>
          <w:rFonts w:ascii="BLotus" w:cs="B Nazanin"/>
          <w:sz w:val="28"/>
          <w:szCs w:val="28"/>
          <w:lang w:bidi="ar-SA"/>
        </w:rPr>
        <w:t xml:space="preserve"> </w:t>
      </w:r>
      <w:r w:rsidRPr="00990249">
        <w:rPr>
          <w:rFonts w:ascii="BLotus" w:cs="B Nazanin" w:hint="cs"/>
          <w:sz w:val="28"/>
          <w:szCs w:val="28"/>
          <w:rtl/>
          <w:lang w:bidi="ar-SA"/>
        </w:rPr>
        <w:t xml:space="preserve">توليد </w:t>
      </w:r>
      <w:r w:rsidRPr="00990249">
        <w:rPr>
          <w:rFonts w:cs="B Nazanin"/>
          <w:sz w:val="28"/>
          <w:szCs w:val="28"/>
          <w:lang w:bidi="ar-SA"/>
        </w:rPr>
        <w:t>T3</w:t>
      </w:r>
      <w:r w:rsidRPr="00990249">
        <w:rPr>
          <w:rFonts w:cs="B Nazanin" w:hint="cs"/>
          <w:sz w:val="28"/>
          <w:szCs w:val="28"/>
          <w:rtl/>
          <w:lang w:bidi="ar-SA"/>
        </w:rPr>
        <w:t xml:space="preserve"> </w:t>
      </w:r>
      <w:r w:rsidRPr="00990249">
        <w:rPr>
          <w:rFonts w:ascii="BLotus" w:cs="B Nazanin" w:hint="cs"/>
          <w:sz w:val="28"/>
          <w:szCs w:val="28"/>
          <w:rtl/>
          <w:lang w:bidi="ar-SA"/>
        </w:rPr>
        <w:t>است،</w:t>
      </w:r>
      <w:r w:rsidRPr="00990249">
        <w:rPr>
          <w:rFonts w:ascii="BLotus" w:cs="B Nazanin"/>
          <w:sz w:val="28"/>
          <w:szCs w:val="28"/>
          <w:lang w:bidi="ar-SA"/>
        </w:rPr>
        <w:t xml:space="preserve"> </w:t>
      </w:r>
      <w:r w:rsidRPr="00990249">
        <w:rPr>
          <w:rFonts w:ascii="BLotus" w:cs="B Nazanin" w:hint="cs"/>
          <w:sz w:val="28"/>
          <w:szCs w:val="28"/>
          <w:rtl/>
          <w:lang w:bidi="ar-SA"/>
        </w:rPr>
        <w:t>ايفا</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كند</w:t>
      </w:r>
      <w:r w:rsidRPr="00990249">
        <w:rPr>
          <w:rFonts w:ascii="BLotus" w:cs="B Nazanin"/>
          <w:sz w:val="28"/>
          <w:szCs w:val="28"/>
          <w:lang w:bidi="ar-SA"/>
        </w:rPr>
        <w:t>]</w:t>
      </w:r>
      <w:r w:rsidRPr="00990249">
        <w:rPr>
          <w:rFonts w:ascii="BLotus" w:cs="B Nazanin" w:hint="cs"/>
          <w:sz w:val="28"/>
          <w:szCs w:val="28"/>
          <w:rtl/>
        </w:rPr>
        <w:t>132</w:t>
      </w:r>
      <w:r w:rsidRPr="00990249">
        <w:rPr>
          <w:rFonts w:cs="B Nazanin"/>
          <w:sz w:val="28"/>
          <w:szCs w:val="28"/>
        </w:rPr>
        <w:t>[</w:t>
      </w:r>
      <w:r w:rsidRPr="00990249">
        <w:rPr>
          <w:rFonts w:ascii="BLotus" w:cs="B Nazanin"/>
          <w:sz w:val="28"/>
          <w:szCs w:val="28"/>
          <w:lang w:bidi="ar-SA"/>
        </w:rPr>
        <w:t xml:space="preserve"> </w:t>
      </w:r>
      <w:r w:rsidRPr="00990249">
        <w:rPr>
          <w:rFonts w:ascii="BLotus" w:cs="B Nazanin" w:hint="cs"/>
          <w:sz w:val="28"/>
          <w:szCs w:val="28"/>
          <w:rtl/>
          <w:lang w:bidi="ar-SA"/>
        </w:rPr>
        <w:t>.طي</w:t>
      </w:r>
      <w:r w:rsidRPr="00990249">
        <w:rPr>
          <w:rFonts w:ascii="BLotus" w:cs="B Nazanin"/>
          <w:sz w:val="28"/>
          <w:szCs w:val="28"/>
          <w:lang w:bidi="ar-SA"/>
        </w:rPr>
        <w:t xml:space="preserve"> </w:t>
      </w:r>
      <w:r w:rsidRPr="00990249">
        <w:rPr>
          <w:rFonts w:ascii="BLotus" w:cs="B Nazanin" w:hint="cs"/>
          <w:sz w:val="28"/>
          <w:szCs w:val="28"/>
          <w:rtl/>
          <w:lang w:bidi="ar-SA"/>
        </w:rPr>
        <w:t>بررس</w:t>
      </w:r>
      <w:r w:rsidRPr="00990249">
        <w:rPr>
          <w:rFonts w:ascii="BLotus" w:cs="B Nazanin"/>
          <w:sz w:val="28"/>
          <w:szCs w:val="28"/>
          <w:lang w:bidi="ar-SA"/>
        </w:rPr>
        <w:t xml:space="preserve"> </w:t>
      </w:r>
      <w:r w:rsidRPr="00990249">
        <w:rPr>
          <w:rFonts w:ascii="BLotus" w:cs="B Nazanin" w:hint="cs"/>
          <w:sz w:val="28"/>
          <w:szCs w:val="28"/>
          <w:rtl/>
          <w:lang w:bidi="ar-SA"/>
        </w:rPr>
        <w:t>يهايي</w:t>
      </w:r>
      <w:r w:rsidRPr="00990249">
        <w:rPr>
          <w:rFonts w:ascii="BLotus" w:cs="B Nazanin"/>
          <w:sz w:val="28"/>
          <w:szCs w:val="28"/>
          <w:lang w:bidi="ar-SA"/>
        </w:rPr>
        <w:t xml:space="preserve"> </w:t>
      </w:r>
      <w:r w:rsidRPr="00990249">
        <w:rPr>
          <w:rFonts w:ascii="BLotus" w:cs="B Nazanin" w:hint="cs"/>
          <w:sz w:val="28"/>
          <w:szCs w:val="28"/>
          <w:rtl/>
          <w:lang w:bidi="ar-SA"/>
        </w:rPr>
        <w:t>مشخص</w:t>
      </w:r>
      <w:r w:rsidRPr="00990249">
        <w:rPr>
          <w:rFonts w:ascii="BLotus" w:cs="B Nazanin"/>
          <w:sz w:val="28"/>
          <w:szCs w:val="28"/>
          <w:lang w:bidi="ar-SA"/>
        </w:rPr>
        <w:t xml:space="preserve"> </w:t>
      </w:r>
      <w:r w:rsidRPr="00990249">
        <w:rPr>
          <w:rFonts w:ascii="BLotus" w:cs="B Nazanin" w:hint="cs"/>
          <w:sz w:val="28"/>
          <w:szCs w:val="28"/>
          <w:rtl/>
          <w:lang w:bidi="ar-SA"/>
        </w:rPr>
        <w:t>شد</w:t>
      </w:r>
      <w:r w:rsidRPr="00990249">
        <w:rPr>
          <w:rFonts w:ascii="BLotus" w:cs="B Nazanin"/>
          <w:sz w:val="28"/>
          <w:szCs w:val="28"/>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برگ</w:t>
      </w:r>
      <w:r w:rsidRPr="00990249">
        <w:rPr>
          <w:rFonts w:ascii="BLotus" w:cs="B Nazanin"/>
          <w:sz w:val="28"/>
          <w:szCs w:val="28"/>
          <w:lang w:bidi="ar-SA"/>
        </w:rPr>
        <w:t xml:space="preserve"> </w:t>
      </w:r>
      <w:r w:rsidRPr="00990249">
        <w:rPr>
          <w:rFonts w:ascii="BLotus" w:cs="B Nazanin" w:hint="cs"/>
          <w:sz w:val="28"/>
          <w:szCs w:val="28"/>
          <w:rtl/>
          <w:lang w:bidi="ar-SA"/>
        </w:rPr>
        <w:t xml:space="preserve">ريحان غلظت </w:t>
      </w:r>
      <w:r w:rsidRPr="00990249">
        <w:rPr>
          <w:rFonts w:cs="B Nazanin"/>
          <w:sz w:val="28"/>
          <w:szCs w:val="28"/>
          <w:lang w:bidi="ar-SA"/>
        </w:rPr>
        <w:t>T4</w:t>
      </w:r>
      <w:r w:rsidRPr="00990249">
        <w:rPr>
          <w:rFonts w:cs="B Nazanin" w:hint="cs"/>
          <w:sz w:val="28"/>
          <w:szCs w:val="28"/>
          <w:rtl/>
          <w:lang w:bidi="ar-SA"/>
        </w:rPr>
        <w:t xml:space="preserve"> </w:t>
      </w:r>
      <w:r w:rsidRPr="00990249">
        <w:rPr>
          <w:rFonts w:ascii="BLotus" w:cs="B Nazanin" w:hint="cs"/>
          <w:sz w:val="28"/>
          <w:szCs w:val="28"/>
          <w:rtl/>
          <w:lang w:bidi="ar-SA"/>
        </w:rPr>
        <w:t>سرم</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Times New Roman" w:hAnsi="Times New Roman" w:cs="B Nazanin"/>
          <w:sz w:val="28"/>
          <w:szCs w:val="28"/>
          <w:lang w:bidi="ar-SA"/>
        </w:rPr>
        <w:t xml:space="preserve"> LPO</w:t>
      </w:r>
      <w:r w:rsidRPr="00990249">
        <w:rPr>
          <w:rFonts w:ascii="Times New Roman" w:hAnsi="Times New Roman" w:cs="B Nazanin" w:hint="cs"/>
          <w:sz w:val="28"/>
          <w:szCs w:val="28"/>
          <w:rtl/>
          <w:lang w:bidi="ar-SA"/>
        </w:rPr>
        <w:t xml:space="preserve"> </w:t>
      </w:r>
      <w:r w:rsidRPr="00990249">
        <w:rPr>
          <w:rFonts w:ascii="BLotus" w:cs="B Nazanin" w:hint="cs"/>
          <w:sz w:val="28"/>
          <w:szCs w:val="28"/>
          <w:rtl/>
          <w:lang w:bidi="ar-SA"/>
        </w:rPr>
        <w:t>كبدي</w:t>
      </w:r>
      <w:r w:rsidRPr="00990249">
        <w:rPr>
          <w:rFonts w:ascii="BLotus" w:cs="B Nazanin"/>
          <w:sz w:val="28"/>
          <w:szCs w:val="28"/>
          <w:lang w:bidi="ar-SA"/>
        </w:rPr>
        <w:t xml:space="preserve"> </w:t>
      </w:r>
      <w:r w:rsidRPr="00990249">
        <w:rPr>
          <w:rFonts w:ascii="BLotus" w:cs="B Nazanin" w:hint="cs"/>
          <w:sz w:val="28"/>
          <w:szCs w:val="28"/>
          <w:rtl/>
          <w:lang w:bidi="ar-SA"/>
        </w:rPr>
        <w:t>را</w:t>
      </w:r>
      <w:r w:rsidRPr="00990249">
        <w:rPr>
          <w:rFonts w:ascii="BLotus" w:cs="B Nazanin"/>
          <w:sz w:val="28"/>
          <w:szCs w:val="28"/>
          <w:lang w:bidi="ar-SA"/>
        </w:rPr>
        <w:t xml:space="preserve"> </w:t>
      </w:r>
      <w:r w:rsidRPr="00990249">
        <w:rPr>
          <w:rFonts w:ascii="BLotus" w:cs="B Nazanin" w:hint="cs"/>
          <w:sz w:val="28"/>
          <w:szCs w:val="28"/>
          <w:rtl/>
          <w:lang w:bidi="ar-SA"/>
        </w:rPr>
        <w:t>كاهش</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 xml:space="preserve">دهد </w:t>
      </w:r>
      <w:r w:rsidRPr="00990249">
        <w:rPr>
          <w:rFonts w:ascii="BLotus" w:cs="B Nazanin"/>
          <w:sz w:val="28"/>
          <w:szCs w:val="28"/>
          <w:lang w:bidi="ar-SA"/>
        </w:rPr>
        <w:t>]</w:t>
      </w:r>
      <w:r w:rsidRPr="00990249">
        <w:rPr>
          <w:rFonts w:ascii="BLotus" w:cs="B Nazanin" w:hint="cs"/>
          <w:sz w:val="28"/>
          <w:szCs w:val="28"/>
          <w:rtl/>
        </w:rPr>
        <w:t>133</w:t>
      </w:r>
      <w:r w:rsidRPr="00990249">
        <w:rPr>
          <w:rFonts w:cs="B Nazanin"/>
          <w:sz w:val="28"/>
          <w:szCs w:val="28"/>
        </w:rPr>
        <w:t>[</w:t>
      </w:r>
      <w:r w:rsidRPr="00990249">
        <w:rPr>
          <w:rFonts w:ascii="BLotus" w:cs="B Nazanin" w:hint="cs"/>
          <w:sz w:val="28"/>
          <w:szCs w:val="28"/>
          <w:rtl/>
          <w:lang w:bidi="ar-SA"/>
        </w:rPr>
        <w:t>.در مطالعه</w:t>
      </w:r>
      <w:r w:rsidRPr="00990249">
        <w:rPr>
          <w:rFonts w:ascii="BLotus" w:cs="B Nazanin"/>
          <w:sz w:val="28"/>
          <w:szCs w:val="28"/>
          <w:lang w:bidi="ar-SA"/>
        </w:rPr>
        <w:t xml:space="preserve"> </w:t>
      </w:r>
      <w:r w:rsidRPr="00990249">
        <w:rPr>
          <w:rFonts w:ascii="BLotus" w:cs="B Nazanin" w:hint="cs"/>
          <w:sz w:val="28"/>
          <w:szCs w:val="28"/>
          <w:rtl/>
          <w:lang w:bidi="ar-SA"/>
        </w:rPr>
        <w:lastRenderedPageBreak/>
        <w:t>اي</w:t>
      </w:r>
      <w:r w:rsidRPr="00990249">
        <w:rPr>
          <w:rFonts w:ascii="BLotus" w:cs="B Nazanin"/>
          <w:sz w:val="28"/>
          <w:szCs w:val="28"/>
          <w:lang w:bidi="ar-SA"/>
        </w:rPr>
        <w:t xml:space="preserve"> </w:t>
      </w:r>
      <w:r w:rsidRPr="00990249">
        <w:rPr>
          <w:rFonts w:ascii="BLotus" w:cs="B Nazanin" w:hint="cs"/>
          <w:sz w:val="28"/>
          <w:szCs w:val="28"/>
          <w:rtl/>
          <w:lang w:bidi="ar-SA"/>
        </w:rPr>
        <w:t>ديگر</w:t>
      </w:r>
      <w:r w:rsidRPr="00990249">
        <w:rPr>
          <w:rFonts w:ascii="BLotus" w:cs="B Nazanin"/>
          <w:sz w:val="28"/>
          <w:szCs w:val="28"/>
          <w:lang w:bidi="ar-SA"/>
        </w:rPr>
        <w:t xml:space="preserve"> </w:t>
      </w:r>
      <w:r w:rsidRPr="00990249">
        <w:rPr>
          <w:rFonts w:ascii="BLotus" w:cs="B Nazanin" w:hint="cs"/>
          <w:sz w:val="28"/>
          <w:szCs w:val="28"/>
          <w:rtl/>
          <w:lang w:bidi="ar-SA"/>
        </w:rPr>
        <w:t>مشخص</w:t>
      </w:r>
      <w:r w:rsidRPr="00990249">
        <w:rPr>
          <w:rFonts w:ascii="BLotus" w:cs="B Nazanin"/>
          <w:sz w:val="28"/>
          <w:szCs w:val="28"/>
          <w:lang w:bidi="ar-SA"/>
        </w:rPr>
        <w:t xml:space="preserve"> </w:t>
      </w:r>
      <w:r w:rsidRPr="00990249">
        <w:rPr>
          <w:rFonts w:ascii="BLotus" w:cs="B Nazanin" w:hint="cs"/>
          <w:sz w:val="28"/>
          <w:szCs w:val="28"/>
          <w:rtl/>
          <w:lang w:bidi="ar-SA"/>
        </w:rPr>
        <w:t>شد</w:t>
      </w:r>
      <w:r w:rsidRPr="00990249">
        <w:rPr>
          <w:rFonts w:ascii="BLotus" w:cs="B Nazanin"/>
          <w:sz w:val="28"/>
          <w:szCs w:val="28"/>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برگ</w:t>
      </w:r>
      <w:r w:rsidRPr="00990249">
        <w:rPr>
          <w:rFonts w:ascii="BLotus" w:cs="B Nazanin"/>
          <w:sz w:val="28"/>
          <w:szCs w:val="28"/>
          <w:lang w:bidi="ar-SA"/>
        </w:rPr>
        <w:t xml:space="preserve"> </w:t>
      </w:r>
      <w:r w:rsidRPr="00990249">
        <w:rPr>
          <w:rFonts w:ascii="BLotus" w:cs="B Nazanin" w:hint="cs"/>
          <w:sz w:val="28"/>
          <w:szCs w:val="28"/>
          <w:rtl/>
          <w:lang w:bidi="ar-SA"/>
        </w:rPr>
        <w:t>فوفل</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كمترين دوز</w:t>
      </w:r>
      <w:r w:rsidRPr="00990249">
        <w:rPr>
          <w:rFonts w:ascii="BLotus" w:cs="B Nazanin"/>
          <w:sz w:val="28"/>
          <w:szCs w:val="28"/>
          <w:lang w:bidi="ar-SA"/>
        </w:rPr>
        <w:t xml:space="preserve"> </w:t>
      </w:r>
      <w:r w:rsidRPr="00990249">
        <w:rPr>
          <w:rFonts w:ascii="BLotus" w:cs="B Nazanin" w:hint="cs"/>
          <w:sz w:val="28"/>
          <w:szCs w:val="28"/>
          <w:rtl/>
          <w:lang w:bidi="ar-SA"/>
        </w:rPr>
        <w:t xml:space="preserve">غلظت </w:t>
      </w:r>
      <w:r w:rsidRPr="00990249">
        <w:rPr>
          <w:rFonts w:cs="B Nazanin"/>
          <w:sz w:val="28"/>
          <w:szCs w:val="28"/>
          <w:lang w:bidi="ar-SA"/>
        </w:rPr>
        <w:t>T3</w:t>
      </w:r>
      <w:r w:rsidRPr="00990249">
        <w:rPr>
          <w:rFonts w:ascii="BLotus" w:cs="B Nazanin" w:hint="cs"/>
          <w:sz w:val="28"/>
          <w:szCs w:val="28"/>
          <w:rtl/>
          <w:lang w:bidi="ar-SA"/>
        </w:rPr>
        <w:t xml:space="preserve"> را</w:t>
      </w:r>
      <w:r w:rsidRPr="00990249">
        <w:rPr>
          <w:rFonts w:ascii="BLotus" w:cs="B Nazanin"/>
          <w:sz w:val="28"/>
          <w:szCs w:val="28"/>
          <w:lang w:bidi="ar-SA"/>
        </w:rPr>
        <w:t xml:space="preserve"> </w:t>
      </w:r>
      <w:r w:rsidRPr="00990249">
        <w:rPr>
          <w:rFonts w:ascii="BLotus" w:cs="B Nazanin" w:hint="cs"/>
          <w:sz w:val="28"/>
          <w:szCs w:val="28"/>
          <w:rtl/>
          <w:lang w:bidi="ar-SA"/>
        </w:rPr>
        <w:t>افزايش</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دوزهاي</w:t>
      </w:r>
      <w:r w:rsidRPr="00990249">
        <w:rPr>
          <w:rFonts w:ascii="BLotus" w:cs="B Nazanin"/>
          <w:sz w:val="28"/>
          <w:szCs w:val="28"/>
          <w:lang w:bidi="ar-SA"/>
        </w:rPr>
        <w:t xml:space="preserve"> </w:t>
      </w:r>
      <w:r w:rsidRPr="00990249">
        <w:rPr>
          <w:rFonts w:ascii="BLotus" w:cs="B Nazanin" w:hint="cs"/>
          <w:sz w:val="28"/>
          <w:szCs w:val="28"/>
          <w:rtl/>
          <w:lang w:bidi="ar-SA"/>
        </w:rPr>
        <w:t>بالاتر</w:t>
      </w:r>
      <w:r w:rsidRPr="00990249">
        <w:rPr>
          <w:rFonts w:ascii="BLotus" w:cs="B Nazanin"/>
          <w:sz w:val="28"/>
          <w:szCs w:val="28"/>
          <w:lang w:bidi="ar-SA"/>
        </w:rPr>
        <w:t xml:space="preserve"> </w:t>
      </w:r>
      <w:r w:rsidRPr="00990249">
        <w:rPr>
          <w:rFonts w:ascii="BLotus" w:cs="B Nazanin" w:hint="cs"/>
          <w:sz w:val="28"/>
          <w:szCs w:val="28"/>
          <w:rtl/>
          <w:lang w:bidi="ar-SA"/>
        </w:rPr>
        <w:t xml:space="preserve">غلظت </w:t>
      </w:r>
      <w:r w:rsidRPr="00990249">
        <w:rPr>
          <w:rFonts w:cs="B Nazanin"/>
          <w:sz w:val="28"/>
          <w:szCs w:val="28"/>
          <w:lang w:bidi="ar-SA"/>
        </w:rPr>
        <w:t>T4</w:t>
      </w:r>
      <w:r w:rsidRPr="00990249">
        <w:rPr>
          <w:rFonts w:cs="B Nazanin" w:hint="cs"/>
          <w:sz w:val="28"/>
          <w:szCs w:val="28"/>
          <w:rtl/>
          <w:lang w:bidi="ar-SA"/>
        </w:rPr>
        <w:t xml:space="preserve"> را </w:t>
      </w:r>
      <w:r w:rsidRPr="00990249">
        <w:rPr>
          <w:rFonts w:ascii="BLotus" w:cs="B Nazanin" w:hint="cs"/>
          <w:sz w:val="28"/>
          <w:szCs w:val="28"/>
          <w:rtl/>
          <w:lang w:bidi="ar-SA"/>
        </w:rPr>
        <w:t>افزايش</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BLotus" w:cs="B Nazanin"/>
          <w:sz w:val="28"/>
          <w:szCs w:val="28"/>
          <w:lang w:bidi="ar-SA"/>
        </w:rPr>
        <w:t xml:space="preserve"> </w:t>
      </w:r>
      <w:r w:rsidRPr="00990249">
        <w:rPr>
          <w:rFonts w:ascii="BLotus" w:cs="B Nazanin" w:hint="cs"/>
          <w:sz w:val="28"/>
          <w:szCs w:val="28"/>
          <w:rtl/>
          <w:lang w:bidi="ar-SA"/>
        </w:rPr>
        <w:t>غلظت</w:t>
      </w:r>
      <w:r w:rsidRPr="00990249">
        <w:rPr>
          <w:rFonts w:cs="B Nazanin" w:hint="cs"/>
          <w:sz w:val="28"/>
          <w:szCs w:val="28"/>
          <w:rtl/>
          <w:lang w:bidi="ar-SA"/>
        </w:rPr>
        <w:t xml:space="preserve"> </w:t>
      </w:r>
      <w:r w:rsidRPr="00990249">
        <w:rPr>
          <w:rFonts w:cs="B Nazanin"/>
          <w:sz w:val="28"/>
          <w:szCs w:val="28"/>
          <w:lang w:bidi="ar-SA"/>
        </w:rPr>
        <w:t>T3</w:t>
      </w:r>
      <w:r w:rsidRPr="00990249">
        <w:rPr>
          <w:rFonts w:ascii="BLotus" w:cs="B Nazanin" w:hint="cs"/>
          <w:sz w:val="28"/>
          <w:szCs w:val="28"/>
          <w:rtl/>
          <w:lang w:bidi="ar-SA"/>
        </w:rPr>
        <w:t xml:space="preserve"> را</w:t>
      </w:r>
      <w:r w:rsidRPr="00990249">
        <w:rPr>
          <w:rFonts w:ascii="BLotus" w:cs="B Nazanin"/>
          <w:sz w:val="28"/>
          <w:szCs w:val="28"/>
          <w:lang w:bidi="ar-SA"/>
        </w:rPr>
        <w:t xml:space="preserve"> </w:t>
      </w:r>
      <w:r w:rsidRPr="00990249">
        <w:rPr>
          <w:rFonts w:ascii="BLotus" w:cs="B Nazanin" w:hint="cs"/>
          <w:sz w:val="28"/>
          <w:szCs w:val="28"/>
          <w:rtl/>
          <w:lang w:bidi="ar-SA"/>
        </w:rPr>
        <w:t>كاهش</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دهد،</w:t>
      </w:r>
      <w:r w:rsidRPr="00990249">
        <w:rPr>
          <w:rFonts w:ascii="BLotus" w:cs="B Nazanin"/>
          <w:sz w:val="28"/>
          <w:szCs w:val="28"/>
          <w:lang w:bidi="ar-SA"/>
        </w:rPr>
        <w:t xml:space="preserve"> </w:t>
      </w:r>
      <w:r w:rsidRPr="00990249">
        <w:rPr>
          <w:rFonts w:ascii="BLotus" w:cs="B Nazanin" w:hint="cs"/>
          <w:sz w:val="28"/>
          <w:szCs w:val="28"/>
          <w:rtl/>
          <w:lang w:bidi="ar-SA"/>
        </w:rPr>
        <w:t>همچنين</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توان</w:t>
      </w:r>
      <w:r w:rsidRPr="00990249">
        <w:rPr>
          <w:rFonts w:ascii="BLotus" w:cs="B Nazanin"/>
          <w:sz w:val="28"/>
          <w:szCs w:val="28"/>
          <w:lang w:bidi="ar-SA"/>
        </w:rPr>
        <w:t xml:space="preserve"> </w:t>
      </w:r>
      <w:r w:rsidRPr="00990249">
        <w:rPr>
          <w:rFonts w:ascii="BLotus" w:cs="B Nazanin" w:hint="cs"/>
          <w:sz w:val="28"/>
          <w:szCs w:val="28"/>
          <w:rtl/>
          <w:lang w:bidi="ar-SA"/>
        </w:rPr>
        <w:t>به</w:t>
      </w:r>
      <w:r w:rsidRPr="00990249">
        <w:rPr>
          <w:rFonts w:ascii="BLotus" w:cs="B Nazanin"/>
          <w:sz w:val="28"/>
          <w:szCs w:val="28"/>
          <w:lang w:bidi="ar-SA"/>
        </w:rPr>
        <w:t xml:space="preserve"> </w:t>
      </w:r>
      <w:r w:rsidRPr="00990249">
        <w:rPr>
          <w:rFonts w:ascii="BLotus" w:cs="B Nazanin" w:hint="cs"/>
          <w:sz w:val="28"/>
          <w:szCs w:val="28"/>
          <w:rtl/>
          <w:lang w:bidi="ar-SA"/>
        </w:rPr>
        <w:t>اثر آنتي</w:t>
      </w:r>
      <w:r w:rsidRPr="00990249">
        <w:rPr>
          <w:rFonts w:ascii="BLotus" w:cs="B Nazanin"/>
          <w:sz w:val="28"/>
          <w:szCs w:val="28"/>
          <w:lang w:bidi="ar-SA"/>
        </w:rPr>
        <w:t xml:space="preserve"> </w:t>
      </w:r>
      <w:r w:rsidRPr="00990249">
        <w:rPr>
          <w:rFonts w:ascii="BLotus" w:cs="B Nazanin" w:hint="cs"/>
          <w:sz w:val="28"/>
          <w:szCs w:val="28"/>
          <w:rtl/>
          <w:lang w:bidi="ar-SA"/>
        </w:rPr>
        <w:t>پراكسيدازي</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فوفل</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دوزهاي</w:t>
      </w:r>
      <w:r w:rsidRPr="00990249">
        <w:rPr>
          <w:rFonts w:ascii="BLotus" w:cs="B Nazanin"/>
          <w:sz w:val="28"/>
          <w:szCs w:val="28"/>
          <w:lang w:bidi="ar-SA"/>
        </w:rPr>
        <w:t xml:space="preserve"> </w:t>
      </w:r>
      <w:r w:rsidRPr="00990249">
        <w:rPr>
          <w:rFonts w:ascii="BLotus" w:cs="B Nazanin" w:hint="cs"/>
          <w:sz w:val="28"/>
          <w:szCs w:val="28"/>
          <w:rtl/>
          <w:lang w:bidi="ar-SA"/>
        </w:rPr>
        <w:t>پايين</w:t>
      </w:r>
      <w:r w:rsidRPr="00990249">
        <w:rPr>
          <w:rFonts w:ascii="BLotus" w:cs="B Nazanin"/>
          <w:sz w:val="28"/>
          <w:szCs w:val="28"/>
          <w:lang w:bidi="ar-SA"/>
        </w:rPr>
        <w:t xml:space="preserve"> </w:t>
      </w:r>
      <w:r w:rsidRPr="00990249">
        <w:rPr>
          <w:rFonts w:ascii="BLotus" w:cs="B Nazanin" w:hint="cs"/>
          <w:sz w:val="28"/>
          <w:szCs w:val="28"/>
          <w:rtl/>
          <w:lang w:bidi="ar-SA"/>
        </w:rPr>
        <w:t>تر</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BLotus" w:cs="B Nazanin"/>
          <w:sz w:val="28"/>
          <w:szCs w:val="28"/>
          <w:lang w:bidi="ar-SA"/>
        </w:rPr>
        <w:t xml:space="preserve"> </w:t>
      </w:r>
      <w:r w:rsidRPr="00990249">
        <w:rPr>
          <w:rFonts w:ascii="BLotus" w:cs="B Nazanin" w:hint="cs"/>
          <w:sz w:val="28"/>
          <w:szCs w:val="28"/>
          <w:rtl/>
          <w:lang w:bidi="ar-SA"/>
        </w:rPr>
        <w:t>اثر پراكسيدازي</w:t>
      </w:r>
      <w:r w:rsidRPr="00990249">
        <w:rPr>
          <w:rFonts w:ascii="BLotus" w:cs="B Nazanin"/>
          <w:sz w:val="28"/>
          <w:szCs w:val="28"/>
          <w:lang w:bidi="ar-SA"/>
        </w:rPr>
        <w:t xml:space="preserve"> </w:t>
      </w:r>
      <w:r w:rsidRPr="00990249">
        <w:rPr>
          <w:rFonts w:ascii="BLotus" w:cs="B Nazanin" w:hint="cs"/>
          <w:sz w:val="28"/>
          <w:szCs w:val="28"/>
          <w:rtl/>
          <w:lang w:bidi="ar-SA"/>
        </w:rPr>
        <w:t>آن</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دوزهاي</w:t>
      </w:r>
      <w:r w:rsidRPr="00990249">
        <w:rPr>
          <w:rFonts w:ascii="BLotus" w:cs="B Nazanin"/>
          <w:sz w:val="28"/>
          <w:szCs w:val="28"/>
          <w:lang w:bidi="ar-SA"/>
        </w:rPr>
        <w:t xml:space="preserve"> </w:t>
      </w:r>
      <w:r w:rsidRPr="00990249">
        <w:rPr>
          <w:rFonts w:ascii="BLotus" w:cs="B Nazanin" w:hint="cs"/>
          <w:sz w:val="28"/>
          <w:szCs w:val="28"/>
          <w:rtl/>
          <w:lang w:bidi="ar-SA"/>
        </w:rPr>
        <w:t>بالاتر</w:t>
      </w:r>
      <w:r w:rsidRPr="00990249">
        <w:rPr>
          <w:rFonts w:ascii="BLotus" w:cs="B Nazanin"/>
          <w:sz w:val="28"/>
          <w:szCs w:val="28"/>
          <w:lang w:bidi="ar-SA"/>
        </w:rPr>
        <w:t xml:space="preserve"> </w:t>
      </w:r>
      <w:r w:rsidRPr="00990249">
        <w:rPr>
          <w:rFonts w:ascii="BLotus" w:cs="B Nazanin" w:hint="cs"/>
          <w:sz w:val="28"/>
          <w:szCs w:val="28"/>
          <w:rtl/>
          <w:lang w:bidi="ar-SA"/>
        </w:rPr>
        <w:t>اشاره</w:t>
      </w:r>
      <w:r w:rsidRPr="00990249">
        <w:rPr>
          <w:rFonts w:ascii="BLotus" w:cs="B Nazanin"/>
          <w:sz w:val="28"/>
          <w:szCs w:val="28"/>
          <w:lang w:bidi="ar-SA"/>
        </w:rPr>
        <w:t xml:space="preserve"> </w:t>
      </w:r>
      <w:r w:rsidRPr="00990249">
        <w:rPr>
          <w:rFonts w:ascii="BLotus" w:cs="B Nazanin" w:hint="cs"/>
          <w:sz w:val="28"/>
          <w:szCs w:val="28"/>
          <w:rtl/>
          <w:lang w:bidi="ar-SA"/>
        </w:rPr>
        <w:t>كرد</w:t>
      </w:r>
      <w:r w:rsidRPr="00990249">
        <w:rPr>
          <w:rFonts w:ascii="BLotus" w:cs="B Nazanin"/>
          <w:sz w:val="28"/>
          <w:szCs w:val="28"/>
          <w:lang w:bidi="ar-SA"/>
        </w:rPr>
        <w:t>]</w:t>
      </w:r>
      <w:r w:rsidRPr="00990249">
        <w:rPr>
          <w:rFonts w:ascii="BLotus" w:cs="B Nazanin" w:hint="cs"/>
          <w:sz w:val="28"/>
          <w:szCs w:val="28"/>
          <w:rtl/>
        </w:rPr>
        <w:t>134</w:t>
      </w:r>
      <w:r w:rsidRPr="00990249">
        <w:rPr>
          <w:rFonts w:cs="B Nazanin"/>
          <w:sz w:val="28"/>
          <w:szCs w:val="28"/>
        </w:rPr>
        <w:t>[</w:t>
      </w:r>
      <w:r w:rsidRPr="00990249">
        <w:rPr>
          <w:rFonts w:ascii="BLotus" w:cs="B Nazanin" w:hint="cs"/>
          <w:sz w:val="28"/>
          <w:szCs w:val="28"/>
          <w:rtl/>
          <w:lang w:bidi="ar-SA"/>
        </w:rPr>
        <w:t>. در</w:t>
      </w:r>
      <w:r w:rsidRPr="00990249">
        <w:rPr>
          <w:rFonts w:ascii="BLotus" w:cs="B Nazanin"/>
          <w:sz w:val="28"/>
          <w:szCs w:val="28"/>
          <w:lang w:bidi="ar-SA"/>
        </w:rPr>
        <w:t xml:space="preserve"> </w:t>
      </w:r>
      <w:r w:rsidRPr="00990249">
        <w:rPr>
          <w:rFonts w:ascii="BLotus" w:cs="B Nazanin" w:hint="cs"/>
          <w:sz w:val="28"/>
          <w:szCs w:val="28"/>
          <w:rtl/>
          <w:lang w:bidi="ar-SA"/>
        </w:rPr>
        <w:t>تحقيقي مشخص</w:t>
      </w:r>
      <w:r w:rsidRPr="00990249">
        <w:rPr>
          <w:rFonts w:ascii="BLotus" w:cs="B Nazanin"/>
          <w:sz w:val="28"/>
          <w:szCs w:val="28"/>
          <w:lang w:bidi="ar-SA"/>
        </w:rPr>
        <w:t xml:space="preserve"> </w:t>
      </w:r>
      <w:r w:rsidRPr="00990249">
        <w:rPr>
          <w:rFonts w:ascii="BLotus" w:cs="B Nazanin" w:hint="cs"/>
          <w:sz w:val="28"/>
          <w:szCs w:val="28"/>
          <w:rtl/>
          <w:lang w:bidi="ar-SA"/>
        </w:rPr>
        <w:t>شد</w:t>
      </w:r>
      <w:r w:rsidRPr="00990249">
        <w:rPr>
          <w:rFonts w:ascii="BLotus" w:cs="B Nazanin"/>
          <w:sz w:val="28"/>
          <w:szCs w:val="28"/>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آويشن</w:t>
      </w:r>
      <w:r w:rsidRPr="00990249">
        <w:rPr>
          <w:rFonts w:ascii="BLotus" w:cs="B Nazanin"/>
          <w:sz w:val="28"/>
          <w:szCs w:val="28"/>
          <w:lang w:bidi="ar-SA"/>
        </w:rPr>
        <w:t xml:space="preserve"> </w:t>
      </w:r>
      <w:r w:rsidRPr="00990249">
        <w:rPr>
          <w:rFonts w:ascii="BLotus" w:cs="B Nazanin" w:hint="cs"/>
          <w:sz w:val="28"/>
          <w:szCs w:val="28"/>
          <w:rtl/>
          <w:lang w:bidi="ar-SA"/>
        </w:rPr>
        <w:t>يك</w:t>
      </w:r>
      <w:r w:rsidRPr="00990249">
        <w:rPr>
          <w:rFonts w:ascii="BLotus" w:cs="B Nazanin"/>
          <w:sz w:val="28"/>
          <w:szCs w:val="28"/>
          <w:lang w:bidi="ar-SA"/>
        </w:rPr>
        <w:t xml:space="preserve"> </w:t>
      </w:r>
      <w:r w:rsidRPr="00990249">
        <w:rPr>
          <w:rFonts w:ascii="BLotus" w:cs="B Nazanin" w:hint="cs"/>
          <w:sz w:val="28"/>
          <w:szCs w:val="28"/>
          <w:rtl/>
          <w:lang w:bidi="ar-SA"/>
        </w:rPr>
        <w:t>عامل</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افزايش</w:t>
      </w:r>
      <w:r w:rsidRPr="00990249">
        <w:rPr>
          <w:rFonts w:ascii="BLotus" w:cs="B Nazanin"/>
          <w:sz w:val="28"/>
          <w:szCs w:val="28"/>
          <w:lang w:bidi="ar-SA"/>
        </w:rPr>
        <w:t xml:space="preserve"> </w:t>
      </w:r>
      <w:r w:rsidRPr="00990249">
        <w:rPr>
          <w:rFonts w:ascii="BLotus" w:cs="B Nazanin" w:hint="cs"/>
          <w:sz w:val="28"/>
          <w:szCs w:val="28"/>
          <w:rtl/>
          <w:lang w:bidi="ar-SA"/>
        </w:rPr>
        <w:t>عملكرد تيروئيد</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باشد</w:t>
      </w:r>
      <w:r w:rsidRPr="00990249">
        <w:rPr>
          <w:rFonts w:ascii="BLotus" w:cs="B Nazanin"/>
          <w:sz w:val="28"/>
          <w:szCs w:val="28"/>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صورتي</w:t>
      </w:r>
      <w:r w:rsidRPr="00990249">
        <w:rPr>
          <w:rFonts w:ascii="BLotus" w:cs="B Nazanin"/>
          <w:sz w:val="28"/>
          <w:szCs w:val="28"/>
          <w:lang w:bidi="ar-SA"/>
        </w:rPr>
        <w:t xml:space="preserve"> </w:t>
      </w:r>
      <w:r w:rsidRPr="00990249">
        <w:rPr>
          <w:rFonts w:ascii="BLotus" w:cs="B Nazanin" w:hint="cs"/>
          <w:sz w:val="28"/>
          <w:szCs w:val="28"/>
          <w:rtl/>
          <w:lang w:bidi="ar-SA"/>
        </w:rPr>
        <w:t>كه</w:t>
      </w:r>
      <w:r w:rsidRPr="00990249">
        <w:rPr>
          <w:rFonts w:ascii="BLotus" w:cs="B Nazanin"/>
          <w:sz w:val="28"/>
          <w:szCs w:val="28"/>
          <w:lang w:bidi="ar-SA"/>
        </w:rPr>
        <w:t xml:space="preserve"> </w:t>
      </w:r>
      <w:r w:rsidRPr="00990249">
        <w:rPr>
          <w:rFonts w:ascii="BLotus" w:cs="B Nazanin" w:hint="cs"/>
          <w:sz w:val="28"/>
          <w:szCs w:val="28"/>
          <w:rtl/>
          <w:lang w:bidi="ar-SA"/>
        </w:rPr>
        <w:t>عصاره</w:t>
      </w:r>
      <w:r w:rsidRPr="00990249">
        <w:rPr>
          <w:rFonts w:ascii="BLotus" w:cs="B Nazanin"/>
          <w:sz w:val="28"/>
          <w:szCs w:val="28"/>
          <w:lang w:bidi="ar-SA"/>
        </w:rPr>
        <w:t xml:space="preserve"> </w:t>
      </w:r>
      <w:r w:rsidRPr="00990249">
        <w:rPr>
          <w:rFonts w:ascii="BLotus" w:cs="B Nazanin" w:hint="cs"/>
          <w:sz w:val="28"/>
          <w:szCs w:val="28"/>
          <w:rtl/>
          <w:lang w:bidi="ar-SA"/>
        </w:rPr>
        <w:t>درخت</w:t>
      </w:r>
      <w:r w:rsidRPr="00990249">
        <w:rPr>
          <w:rFonts w:ascii="BLotus" w:cs="B Nazanin"/>
          <w:sz w:val="28"/>
          <w:szCs w:val="28"/>
          <w:lang w:bidi="ar-SA"/>
        </w:rPr>
        <w:t xml:space="preserve"> </w:t>
      </w:r>
      <w:r w:rsidRPr="00990249">
        <w:rPr>
          <w:rFonts w:ascii="BLotus" w:cs="B Nazanin" w:hint="cs"/>
          <w:sz w:val="28"/>
          <w:szCs w:val="28"/>
          <w:rtl/>
          <w:lang w:bidi="ar-SA"/>
        </w:rPr>
        <w:t>به</w:t>
      </w:r>
      <w:r w:rsidRPr="00990249">
        <w:rPr>
          <w:rFonts w:ascii="BLotus" w:cs="B Nazanin"/>
          <w:sz w:val="28"/>
          <w:szCs w:val="28"/>
          <w:lang w:bidi="ar-SA"/>
        </w:rPr>
        <w:t xml:space="preserve"> </w:t>
      </w:r>
      <w:r w:rsidRPr="00990249">
        <w:rPr>
          <w:rFonts w:ascii="BLotus" w:cs="B Nazanin" w:hint="cs"/>
          <w:sz w:val="28"/>
          <w:szCs w:val="28"/>
          <w:rtl/>
          <w:lang w:bidi="ar-SA"/>
        </w:rPr>
        <w:t>بنگال</w:t>
      </w:r>
      <w:r w:rsidRPr="00990249">
        <w:rPr>
          <w:rFonts w:ascii="BLotus" w:cs="B Nazanin"/>
          <w:sz w:val="28"/>
          <w:szCs w:val="28"/>
          <w:lang w:bidi="ar-SA"/>
        </w:rPr>
        <w:t xml:space="preserve"> </w:t>
      </w:r>
      <w:r w:rsidRPr="00990249">
        <w:rPr>
          <w:rFonts w:ascii="BLotus" w:cs="B Nazanin" w:hint="cs"/>
          <w:sz w:val="28"/>
          <w:szCs w:val="28"/>
          <w:rtl/>
          <w:lang w:bidi="ar-SA"/>
        </w:rPr>
        <w:t>و آلوئه</w:t>
      </w:r>
      <w:r w:rsidRPr="00990249">
        <w:rPr>
          <w:rFonts w:ascii="BLotus" w:cs="B Nazanin"/>
          <w:sz w:val="28"/>
          <w:szCs w:val="28"/>
          <w:lang w:bidi="ar-SA"/>
        </w:rPr>
        <w:t xml:space="preserve"> </w:t>
      </w:r>
      <w:r w:rsidRPr="00990249">
        <w:rPr>
          <w:rFonts w:ascii="BLotus" w:cs="B Nazanin" w:hint="cs"/>
          <w:sz w:val="28"/>
          <w:szCs w:val="28"/>
          <w:rtl/>
          <w:lang w:bidi="ar-SA"/>
        </w:rPr>
        <w:t>ورا</w:t>
      </w:r>
      <w:r w:rsidRPr="00990249">
        <w:rPr>
          <w:rFonts w:ascii="BLotus" w:cs="B Nazanin"/>
          <w:sz w:val="28"/>
          <w:szCs w:val="28"/>
          <w:lang w:bidi="ar-SA"/>
        </w:rPr>
        <w:t xml:space="preserve"> </w:t>
      </w:r>
      <w:r w:rsidRPr="00990249">
        <w:rPr>
          <w:rFonts w:ascii="BLotus" w:cs="B Nazanin" w:hint="cs"/>
          <w:sz w:val="28"/>
          <w:szCs w:val="28"/>
          <w:rtl/>
          <w:lang w:bidi="ar-SA"/>
        </w:rPr>
        <w:t>بازدارنده</w:t>
      </w:r>
      <w:r w:rsidRPr="00990249">
        <w:rPr>
          <w:rFonts w:ascii="BLotus" w:cs="B Nazanin"/>
          <w:sz w:val="28"/>
          <w:szCs w:val="28"/>
          <w:lang w:bidi="ar-SA"/>
        </w:rPr>
        <w:t xml:space="preserve"> </w:t>
      </w:r>
      <w:r w:rsidRPr="00990249">
        <w:rPr>
          <w:rFonts w:ascii="BLotus" w:cs="B Nazanin" w:hint="cs"/>
          <w:sz w:val="28"/>
          <w:szCs w:val="28"/>
          <w:rtl/>
          <w:lang w:bidi="ar-SA"/>
        </w:rPr>
        <w:t>عملكرد</w:t>
      </w:r>
      <w:r w:rsidRPr="00990249">
        <w:rPr>
          <w:rFonts w:ascii="BLotus" w:cs="B Nazanin"/>
          <w:sz w:val="28"/>
          <w:szCs w:val="28"/>
          <w:lang w:bidi="ar-SA"/>
        </w:rPr>
        <w:t xml:space="preserve"> </w:t>
      </w:r>
      <w:r w:rsidRPr="00990249">
        <w:rPr>
          <w:rFonts w:ascii="BLotus" w:cs="B Nazanin" w:hint="cs"/>
          <w:sz w:val="28"/>
          <w:szCs w:val="28"/>
          <w:rtl/>
          <w:lang w:bidi="ar-SA"/>
        </w:rPr>
        <w:t>تيروئيد</w:t>
      </w:r>
      <w:r w:rsidRPr="00990249">
        <w:rPr>
          <w:rFonts w:ascii="BLotus" w:cs="B Nazanin"/>
          <w:sz w:val="28"/>
          <w:szCs w:val="28"/>
          <w:lang w:bidi="ar-SA"/>
        </w:rPr>
        <w:t xml:space="preserve"> </w:t>
      </w:r>
      <w:r w:rsidRPr="00990249">
        <w:rPr>
          <w:rFonts w:ascii="BLotus" w:cs="B Nazanin" w:hint="cs"/>
          <w:sz w:val="28"/>
          <w:szCs w:val="28"/>
          <w:rtl/>
          <w:lang w:bidi="ar-SA"/>
        </w:rPr>
        <w:t>هستند</w:t>
      </w:r>
      <w:r w:rsidRPr="00990249">
        <w:rPr>
          <w:rFonts w:ascii="BLotus" w:cs="B Nazanin"/>
          <w:sz w:val="28"/>
          <w:szCs w:val="28"/>
          <w:lang w:bidi="ar-SA"/>
        </w:rPr>
        <w:t xml:space="preserve">. </w:t>
      </w:r>
      <w:r w:rsidRPr="00990249">
        <w:rPr>
          <w:rFonts w:ascii="BLotus" w:cs="B Nazanin" w:hint="cs"/>
          <w:sz w:val="28"/>
          <w:szCs w:val="28"/>
          <w:rtl/>
          <w:lang w:bidi="ar-SA"/>
        </w:rPr>
        <w:t>به</w:t>
      </w:r>
      <w:r w:rsidRPr="00990249">
        <w:rPr>
          <w:rFonts w:ascii="BLotus" w:cs="B Nazanin"/>
          <w:sz w:val="28"/>
          <w:szCs w:val="28"/>
          <w:lang w:bidi="ar-SA"/>
        </w:rPr>
        <w:t xml:space="preserve"> </w:t>
      </w:r>
      <w:r w:rsidRPr="00990249">
        <w:rPr>
          <w:rFonts w:ascii="BLotus" w:cs="B Nazanin" w:hint="cs"/>
          <w:sz w:val="28"/>
          <w:szCs w:val="28"/>
          <w:rtl/>
          <w:lang w:bidi="ar-SA"/>
        </w:rPr>
        <w:t>نظر</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رسد</w:t>
      </w:r>
      <w:r w:rsidRPr="00990249">
        <w:rPr>
          <w:rFonts w:ascii="BLotus" w:cs="B Nazanin"/>
          <w:sz w:val="28"/>
          <w:szCs w:val="28"/>
          <w:lang w:bidi="ar-SA"/>
        </w:rPr>
        <w:t xml:space="preserve"> </w:t>
      </w:r>
      <w:r w:rsidRPr="00990249">
        <w:rPr>
          <w:rFonts w:ascii="BLotus" w:cs="B Nazanin" w:hint="cs"/>
          <w:sz w:val="28"/>
          <w:szCs w:val="28"/>
          <w:rtl/>
          <w:lang w:bidi="ar-SA"/>
        </w:rPr>
        <w:t>كه عصاره</w:t>
      </w:r>
      <w:r w:rsidRPr="00990249">
        <w:rPr>
          <w:rFonts w:ascii="BLotus" w:cs="B Nazanin"/>
          <w:sz w:val="28"/>
          <w:szCs w:val="28"/>
          <w:lang w:bidi="ar-SA"/>
        </w:rPr>
        <w:t xml:space="preserve"> </w:t>
      </w:r>
      <w:r w:rsidRPr="00990249">
        <w:rPr>
          <w:rFonts w:ascii="BLotus" w:cs="B Nazanin" w:hint="cs"/>
          <w:sz w:val="28"/>
          <w:szCs w:val="28"/>
          <w:rtl/>
          <w:lang w:bidi="ar-SA"/>
        </w:rPr>
        <w:t>آويشن</w:t>
      </w:r>
      <w:r w:rsidRPr="00990249">
        <w:rPr>
          <w:rFonts w:ascii="BLotus" w:cs="B Nazanin"/>
          <w:sz w:val="28"/>
          <w:szCs w:val="28"/>
          <w:lang w:bidi="ar-SA"/>
        </w:rPr>
        <w:t xml:space="preserve"> </w:t>
      </w:r>
      <w:r w:rsidRPr="00990249">
        <w:rPr>
          <w:rFonts w:ascii="BLotus" w:cs="B Nazanin" w:hint="cs"/>
          <w:sz w:val="28"/>
          <w:szCs w:val="28"/>
          <w:rtl/>
          <w:lang w:bidi="ar-SA"/>
        </w:rPr>
        <w:t>مستقيماً</w:t>
      </w:r>
      <w:r w:rsidRPr="00990249">
        <w:rPr>
          <w:rFonts w:ascii="BLotus" w:cs="B Nazanin"/>
          <w:sz w:val="28"/>
          <w:szCs w:val="28"/>
          <w:lang w:bidi="ar-SA"/>
        </w:rPr>
        <w:t xml:space="preserve"> </w:t>
      </w:r>
      <w:r w:rsidRPr="00990249">
        <w:rPr>
          <w:rFonts w:ascii="BLotus" w:cs="B Nazanin" w:hint="cs"/>
          <w:sz w:val="28"/>
          <w:szCs w:val="28"/>
          <w:rtl/>
          <w:lang w:bidi="ar-SA"/>
        </w:rPr>
        <w:t>محرك</w:t>
      </w:r>
      <w:r w:rsidRPr="00990249">
        <w:rPr>
          <w:rFonts w:ascii="BLotus" w:cs="B Nazanin"/>
          <w:sz w:val="28"/>
          <w:szCs w:val="28"/>
          <w:lang w:bidi="ar-SA"/>
        </w:rPr>
        <w:t xml:space="preserve"> </w:t>
      </w:r>
      <w:r w:rsidRPr="00990249">
        <w:rPr>
          <w:rFonts w:ascii="BLotus" w:cs="B Nazanin" w:hint="cs"/>
          <w:sz w:val="28"/>
          <w:szCs w:val="28"/>
          <w:rtl/>
          <w:lang w:bidi="ar-SA"/>
        </w:rPr>
        <w:t>توليد</w:t>
      </w:r>
      <w:r w:rsidRPr="00990249">
        <w:rPr>
          <w:rFonts w:ascii="BLotus" w:cs="B Nazanin"/>
          <w:sz w:val="28"/>
          <w:szCs w:val="28"/>
          <w:lang w:bidi="ar-SA"/>
        </w:rPr>
        <w:t xml:space="preserve"> </w:t>
      </w:r>
      <w:r w:rsidRPr="00990249">
        <w:rPr>
          <w:rFonts w:ascii="BLotus" w:cs="B Nazanin" w:hint="cs"/>
          <w:sz w:val="28"/>
          <w:szCs w:val="28"/>
          <w:rtl/>
          <w:lang w:bidi="ar-SA"/>
        </w:rPr>
        <w:t>و</w:t>
      </w:r>
      <w:r w:rsidRPr="00990249">
        <w:rPr>
          <w:rFonts w:ascii="BLotus" w:cs="B Nazanin"/>
          <w:sz w:val="28"/>
          <w:szCs w:val="28"/>
          <w:lang w:bidi="ar-SA"/>
        </w:rPr>
        <w:t xml:space="preserve"> </w:t>
      </w:r>
      <w:r w:rsidRPr="00990249">
        <w:rPr>
          <w:rFonts w:ascii="BLotus" w:cs="B Nazanin" w:hint="cs"/>
          <w:sz w:val="28"/>
          <w:szCs w:val="28"/>
          <w:rtl/>
          <w:lang w:bidi="ar-SA"/>
        </w:rPr>
        <w:t>يا</w:t>
      </w:r>
      <w:r w:rsidRPr="00990249">
        <w:rPr>
          <w:rFonts w:ascii="BLotus" w:cs="B Nazanin"/>
          <w:sz w:val="28"/>
          <w:szCs w:val="28"/>
          <w:lang w:bidi="ar-SA"/>
        </w:rPr>
        <w:t xml:space="preserve"> </w:t>
      </w:r>
      <w:r w:rsidRPr="00990249">
        <w:rPr>
          <w:rFonts w:ascii="BLotus" w:cs="B Nazanin" w:hint="cs"/>
          <w:sz w:val="28"/>
          <w:szCs w:val="28"/>
          <w:rtl/>
          <w:lang w:bidi="ar-SA"/>
        </w:rPr>
        <w:t xml:space="preserve">انتشار </w:t>
      </w:r>
      <w:r w:rsidRPr="00990249">
        <w:rPr>
          <w:rFonts w:cs="B Nazanin"/>
          <w:sz w:val="28"/>
          <w:szCs w:val="28"/>
          <w:lang w:bidi="ar-SA"/>
        </w:rPr>
        <w:t>T4</w:t>
      </w:r>
      <w:r w:rsidRPr="00990249">
        <w:rPr>
          <w:rFonts w:cs="B Nazanin" w:hint="cs"/>
          <w:sz w:val="28"/>
          <w:szCs w:val="28"/>
          <w:rtl/>
          <w:lang w:bidi="ar-SA"/>
        </w:rPr>
        <w:t xml:space="preserve"> </w:t>
      </w:r>
      <w:r w:rsidRPr="00990249">
        <w:rPr>
          <w:rFonts w:ascii="BLotus" w:cs="B Nazanin" w:hint="cs"/>
          <w:sz w:val="28"/>
          <w:szCs w:val="28"/>
          <w:rtl/>
          <w:lang w:bidi="ar-SA"/>
        </w:rPr>
        <w:t>در</w:t>
      </w:r>
      <w:r w:rsidRPr="00990249">
        <w:rPr>
          <w:rFonts w:ascii="BLotus" w:cs="B Nazanin"/>
          <w:sz w:val="28"/>
          <w:szCs w:val="28"/>
          <w:lang w:bidi="ar-SA"/>
        </w:rPr>
        <w:t xml:space="preserve"> </w:t>
      </w:r>
      <w:r w:rsidRPr="00990249">
        <w:rPr>
          <w:rFonts w:ascii="BLotus" w:cs="B Nazanin" w:hint="cs"/>
          <w:sz w:val="28"/>
          <w:szCs w:val="28"/>
          <w:rtl/>
          <w:lang w:bidi="ar-SA"/>
        </w:rPr>
        <w:t>سطح غده</w:t>
      </w:r>
      <w:r w:rsidRPr="00990249">
        <w:rPr>
          <w:rFonts w:ascii="BLotus" w:cs="B Nazanin"/>
          <w:sz w:val="28"/>
          <w:szCs w:val="28"/>
          <w:lang w:bidi="ar-SA"/>
        </w:rPr>
        <w:t xml:space="preserve"> </w:t>
      </w:r>
      <w:r w:rsidRPr="00990249">
        <w:rPr>
          <w:rFonts w:ascii="BLotus" w:cs="B Nazanin" w:hint="cs"/>
          <w:sz w:val="28"/>
          <w:szCs w:val="28"/>
          <w:rtl/>
          <w:lang w:bidi="ar-SA"/>
        </w:rPr>
        <w:t>اي</w:t>
      </w:r>
      <w:r w:rsidRPr="00990249">
        <w:rPr>
          <w:rFonts w:ascii="BLotus" w:cs="B Nazanin"/>
          <w:sz w:val="28"/>
          <w:szCs w:val="28"/>
          <w:lang w:bidi="ar-SA"/>
        </w:rPr>
        <w:t xml:space="preserve"> </w:t>
      </w:r>
      <w:r w:rsidRPr="00990249">
        <w:rPr>
          <w:rFonts w:ascii="BLotus" w:cs="B Nazanin" w:hint="cs"/>
          <w:sz w:val="28"/>
          <w:szCs w:val="28"/>
          <w:rtl/>
          <w:lang w:bidi="ar-SA"/>
        </w:rPr>
        <w:t>مي</w:t>
      </w:r>
      <w:r w:rsidRPr="00990249">
        <w:rPr>
          <w:rFonts w:ascii="BLotus" w:cs="B Nazanin"/>
          <w:sz w:val="28"/>
          <w:szCs w:val="28"/>
          <w:lang w:bidi="ar-SA"/>
        </w:rPr>
        <w:t xml:space="preserve"> </w:t>
      </w:r>
      <w:r w:rsidRPr="00990249">
        <w:rPr>
          <w:rFonts w:ascii="BLotus" w:cs="B Nazanin" w:hint="cs"/>
          <w:sz w:val="28"/>
          <w:szCs w:val="28"/>
          <w:rtl/>
          <w:lang w:bidi="ar-SA"/>
        </w:rPr>
        <w:t>باشد</w:t>
      </w:r>
      <w:r w:rsidRPr="00990249">
        <w:rPr>
          <w:rFonts w:ascii="BLotus" w:cs="B Nazanin"/>
          <w:sz w:val="28"/>
          <w:szCs w:val="28"/>
          <w:lang w:bidi="ar-SA"/>
        </w:rPr>
        <w:t>]</w:t>
      </w:r>
      <w:r w:rsidRPr="00990249">
        <w:rPr>
          <w:rFonts w:ascii="BLotus" w:cs="B Nazanin" w:hint="cs"/>
          <w:sz w:val="28"/>
          <w:szCs w:val="28"/>
          <w:rtl/>
        </w:rPr>
        <w:t>118</w:t>
      </w:r>
      <w:r w:rsidRPr="00990249">
        <w:rPr>
          <w:rFonts w:cs="B Nazanin"/>
          <w:sz w:val="28"/>
          <w:szCs w:val="28"/>
        </w:rPr>
        <w:t>[</w:t>
      </w:r>
      <w:r w:rsidRPr="00990249">
        <w:rPr>
          <w:rFonts w:ascii="BLotus" w:cs="B Nazanin" w:hint="cs"/>
          <w:sz w:val="28"/>
          <w:szCs w:val="28"/>
          <w:rtl/>
          <w:lang w:bidi="ar-SA"/>
        </w:rPr>
        <w:t xml:space="preserve">. </w:t>
      </w:r>
    </w:p>
    <w:p w:rsidR="00164236" w:rsidRDefault="00164236" w:rsidP="00164236"/>
    <w:p w:rsidR="00672A22" w:rsidRDefault="00672A22" w:rsidP="00164236"/>
    <w:p w:rsidR="00672A22" w:rsidRDefault="00672A22" w:rsidP="00164236"/>
    <w:p w:rsidR="00990249" w:rsidRPr="008F7600" w:rsidRDefault="00990249" w:rsidP="00990249">
      <w:pPr>
        <w:spacing w:before="100" w:beforeAutospacing="1" w:after="100" w:afterAutospacing="1" w:line="360" w:lineRule="auto"/>
        <w:jc w:val="both"/>
        <w:rPr>
          <w:rFonts w:ascii="Arial" w:eastAsia="Times New Roman" w:hAnsi="Arial" w:cs="B Nazanin"/>
          <w:b/>
          <w:bCs/>
          <w:sz w:val="32"/>
          <w:szCs w:val="32"/>
        </w:rPr>
      </w:pPr>
      <w:r w:rsidRPr="008F7600">
        <w:rPr>
          <w:rFonts w:ascii="Arial" w:eastAsia="Times New Roman" w:hAnsi="Arial" w:cs="B Nazanin" w:hint="cs"/>
          <w:b/>
          <w:bCs/>
          <w:sz w:val="32"/>
          <w:szCs w:val="32"/>
          <w:rtl/>
        </w:rPr>
        <w:t>منابع:</w:t>
      </w: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18" w:history="1">
        <w:r w:rsidR="00990249" w:rsidRPr="002E46AE">
          <w:rPr>
            <w:rStyle w:val="Hyperlink"/>
            <w:rFonts w:asciiTheme="minorBidi" w:eastAsiaTheme="majorEastAsia" w:hAnsiTheme="minorBidi" w:cstheme="minorBidi"/>
            <w:color w:val="auto"/>
            <w:sz w:val="24"/>
            <w:szCs w:val="24"/>
            <w:shd w:val="clear" w:color="auto" w:fill="FFFFFF"/>
          </w:rPr>
          <w:t>Wynne K</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9" w:history="1">
        <w:r w:rsidR="00990249" w:rsidRPr="002E46AE">
          <w:rPr>
            <w:rStyle w:val="Hyperlink"/>
            <w:rFonts w:asciiTheme="minorBidi" w:eastAsiaTheme="majorEastAsia" w:hAnsiTheme="minorBidi" w:cstheme="minorBidi"/>
            <w:color w:val="auto"/>
            <w:sz w:val="24"/>
            <w:szCs w:val="24"/>
            <w:shd w:val="clear" w:color="auto" w:fill="FFFFFF"/>
          </w:rPr>
          <w:t>Stanley S</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20" w:history="1">
        <w:r w:rsidR="00990249" w:rsidRPr="002E46AE">
          <w:rPr>
            <w:rStyle w:val="Hyperlink"/>
            <w:rFonts w:asciiTheme="minorBidi" w:eastAsiaTheme="majorEastAsia" w:hAnsiTheme="minorBidi" w:cstheme="minorBidi"/>
            <w:color w:val="auto"/>
            <w:sz w:val="24"/>
            <w:szCs w:val="24"/>
            <w:shd w:val="clear" w:color="auto" w:fill="FFFFFF"/>
          </w:rPr>
          <w:t>McGowan B</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21" w:history="1">
        <w:r w:rsidR="00990249" w:rsidRPr="002E46AE">
          <w:rPr>
            <w:rStyle w:val="Hyperlink"/>
            <w:rFonts w:asciiTheme="minorBidi" w:eastAsiaTheme="majorEastAsia" w:hAnsiTheme="minorBidi" w:cstheme="minorBidi"/>
            <w:color w:val="auto"/>
            <w:sz w:val="24"/>
            <w:szCs w:val="24"/>
            <w:shd w:val="clear" w:color="auto" w:fill="FFFFFF"/>
          </w:rPr>
          <w:t>Bloom S</w:t>
        </w:r>
      </w:hyperlink>
      <w:r w:rsidR="00990249" w:rsidRPr="002E46AE">
        <w:rPr>
          <w:rFonts w:asciiTheme="minorBidi" w:hAnsiTheme="minorBidi" w:cstheme="minorBidi"/>
          <w:b w:val="0"/>
          <w:bCs w:val="0"/>
          <w:sz w:val="24"/>
          <w:szCs w:val="24"/>
        </w:rPr>
        <w:t xml:space="preserve">. Appetite control. </w:t>
      </w:r>
      <w:r w:rsidR="00990249" w:rsidRPr="002E46AE">
        <w:rPr>
          <w:rFonts w:asciiTheme="minorBidi" w:hAnsiTheme="minorBidi" w:cstheme="minorBidi"/>
          <w:b w:val="0"/>
          <w:bCs w:val="0"/>
          <w:i/>
          <w:iCs/>
          <w:sz w:val="24"/>
          <w:szCs w:val="24"/>
        </w:rPr>
        <w:t>J Endocrinol</w:t>
      </w:r>
      <w:r w:rsidR="00990249" w:rsidRPr="002E46AE">
        <w:rPr>
          <w:rFonts w:asciiTheme="minorBidi" w:hAnsiTheme="minorBidi" w:cstheme="minorBidi"/>
          <w:b w:val="0"/>
          <w:bCs w:val="0"/>
          <w:sz w:val="24"/>
          <w:szCs w:val="24"/>
        </w:rPr>
        <w:t xml:space="preserve"> 2005 </w:t>
      </w:r>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184:291-318</w:t>
      </w:r>
    </w:p>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rPr>
      </w:pPr>
    </w:p>
    <w:p w:rsidR="00990249" w:rsidRPr="002E46AE" w:rsidRDefault="00C52224" w:rsidP="00990249">
      <w:pPr>
        <w:pStyle w:val="ListParagraph"/>
        <w:numPr>
          <w:ilvl w:val="0"/>
          <w:numId w:val="14"/>
        </w:numPr>
        <w:bidi w:val="0"/>
        <w:spacing w:after="200" w:line="276" w:lineRule="auto"/>
        <w:jc w:val="lowKashida"/>
        <w:rPr>
          <w:rFonts w:asciiTheme="minorBidi" w:hAnsiTheme="minorBidi"/>
          <w:sz w:val="24"/>
          <w:szCs w:val="24"/>
          <w:shd w:val="clear" w:color="auto" w:fill="FFFFFF"/>
        </w:rPr>
      </w:pPr>
      <w:hyperlink r:id="rId22" w:history="1">
        <w:r w:rsidR="00990249" w:rsidRPr="002E46AE">
          <w:rPr>
            <w:rStyle w:val="highlight"/>
            <w:rFonts w:asciiTheme="minorBidi" w:hAnsiTheme="minorBidi" w:cstheme="minorBidi"/>
            <w:sz w:val="24"/>
            <w:szCs w:val="24"/>
            <w:shd w:val="clear" w:color="auto" w:fill="FFFFFF"/>
          </w:rPr>
          <w:t>Horn CC</w:t>
        </w:r>
      </w:hyperlink>
      <w:r w:rsidR="00990249" w:rsidRPr="002E46AE">
        <w:rPr>
          <w:rFonts w:asciiTheme="minorBidi" w:hAnsiTheme="minorBidi"/>
          <w:sz w:val="24"/>
          <w:szCs w:val="24"/>
        </w:rPr>
        <w:t xml:space="preserve"> </w:t>
      </w:r>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23" w:history="1">
        <w:r w:rsidR="00990249" w:rsidRPr="002E46AE">
          <w:rPr>
            <w:rStyle w:val="Hyperlink"/>
            <w:rFonts w:asciiTheme="minorBidi" w:hAnsiTheme="minorBidi" w:cstheme="minorBidi"/>
            <w:color w:val="auto"/>
            <w:sz w:val="24"/>
            <w:szCs w:val="24"/>
            <w:shd w:val="clear" w:color="auto" w:fill="FFFFFF"/>
          </w:rPr>
          <w:t>Ji H</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24" w:history="1">
        <w:r w:rsidR="00990249" w:rsidRPr="002E46AE">
          <w:rPr>
            <w:rStyle w:val="Hyperlink"/>
            <w:rFonts w:asciiTheme="minorBidi" w:hAnsiTheme="minorBidi" w:cstheme="minorBidi"/>
            <w:color w:val="auto"/>
            <w:sz w:val="24"/>
            <w:szCs w:val="24"/>
            <w:shd w:val="clear" w:color="auto" w:fill="FFFFFF"/>
          </w:rPr>
          <w:t>Friedman MI</w:t>
        </w:r>
      </w:hyperlink>
      <w:r w:rsidR="00990249" w:rsidRPr="002E46AE">
        <w:rPr>
          <w:rFonts w:asciiTheme="minorBidi" w:hAnsiTheme="minorBidi"/>
          <w:sz w:val="24"/>
          <w:szCs w:val="24"/>
          <w:shd w:val="clear" w:color="auto" w:fill="FFFFFF"/>
        </w:rPr>
        <w:t>.</w:t>
      </w:r>
      <w:r w:rsidR="00990249" w:rsidRPr="002E46AE">
        <w:rPr>
          <w:rFonts w:asciiTheme="minorBidi" w:hAnsiTheme="minorBidi"/>
          <w:sz w:val="24"/>
          <w:szCs w:val="24"/>
        </w:rPr>
        <w:t xml:space="preserve"> Etomoxir, a fatty acid oxidation inhibitor, increases food intake and reduces hepatic energy status in rats.</w:t>
      </w:r>
      <w:r w:rsidR="00990249" w:rsidRPr="002E46AE">
        <w:rPr>
          <w:rFonts w:asciiTheme="minorBidi" w:hAnsiTheme="minorBidi"/>
          <w:sz w:val="24"/>
          <w:szCs w:val="24"/>
          <w:shd w:val="clear" w:color="auto" w:fill="FFFFFF"/>
        </w:rPr>
        <w:t xml:space="preserve"> </w:t>
      </w:r>
      <w:hyperlink r:id="rId25" w:tooltip="Physiology &amp; behavior." w:history="1">
        <w:r w:rsidR="00990249" w:rsidRPr="002E46AE">
          <w:rPr>
            <w:rStyle w:val="Hyperlink"/>
            <w:rFonts w:asciiTheme="minorBidi" w:hAnsiTheme="minorBidi" w:cstheme="minorBidi"/>
            <w:i/>
            <w:iCs/>
            <w:color w:val="auto"/>
            <w:sz w:val="24"/>
            <w:szCs w:val="24"/>
            <w:shd w:val="clear" w:color="auto" w:fill="FFFFFF"/>
          </w:rPr>
          <w:t>Physiol Behav</w:t>
        </w:r>
      </w:hyperlink>
      <w:r w:rsidR="00990249" w:rsidRPr="002E46AE">
        <w:rPr>
          <w:rStyle w:val="apple-converted-space"/>
          <w:rFonts w:asciiTheme="minorBidi" w:hAnsiTheme="minorBidi" w:cstheme="minorBidi"/>
          <w:sz w:val="24"/>
          <w:szCs w:val="24"/>
          <w:shd w:val="clear" w:color="auto" w:fill="FFFFFF"/>
        </w:rPr>
        <w:t> </w:t>
      </w:r>
      <w:r w:rsidR="00990249" w:rsidRPr="002E46AE">
        <w:rPr>
          <w:rFonts w:asciiTheme="minorBidi" w:hAnsiTheme="minorBidi"/>
          <w:sz w:val="24"/>
          <w:szCs w:val="24"/>
          <w:shd w:val="clear" w:color="auto" w:fill="FFFFFF"/>
        </w:rPr>
        <w:t>2004 ;81(1):157-62.</w:t>
      </w:r>
    </w:p>
    <w:p w:rsidR="00990249" w:rsidRPr="002E46AE" w:rsidRDefault="00990249" w:rsidP="00990249">
      <w:pPr>
        <w:jc w:val="lowKashida"/>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Larissa R, Donaldson C. Economics and obesity costing</w:t>
      </w:r>
      <w:r w:rsidRPr="002E46AE">
        <w:rPr>
          <w:rFonts w:asciiTheme="minorBidi" w:hAnsiTheme="minorBidi"/>
          <w:sz w:val="24"/>
          <w:szCs w:val="24"/>
          <w:rtl/>
        </w:rPr>
        <w:t xml:space="preserve"> </w:t>
      </w:r>
      <w:r w:rsidRPr="002E46AE">
        <w:rPr>
          <w:rFonts w:asciiTheme="minorBidi" w:hAnsiTheme="minorBidi"/>
          <w:sz w:val="24"/>
          <w:szCs w:val="24"/>
        </w:rPr>
        <w:t xml:space="preserve">the problem or evaluating solutions.  </w:t>
      </w:r>
      <w:r w:rsidRPr="002E46AE">
        <w:rPr>
          <w:rFonts w:asciiTheme="minorBidi" w:hAnsiTheme="minorBidi"/>
          <w:i/>
          <w:iCs/>
          <w:sz w:val="24"/>
          <w:szCs w:val="24"/>
        </w:rPr>
        <w:t xml:space="preserve">Obesity Research </w:t>
      </w:r>
      <w:r w:rsidRPr="002E46AE">
        <w:rPr>
          <w:rFonts w:asciiTheme="minorBidi" w:hAnsiTheme="minorBidi"/>
          <w:sz w:val="24"/>
          <w:szCs w:val="24"/>
        </w:rPr>
        <w:t>2004; 12:173–179.</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Woods SC, Benoit SC, Clegg DJ, Seeley RJ. Regulation of</w:t>
      </w:r>
      <w:r w:rsidRPr="002E46AE">
        <w:rPr>
          <w:rFonts w:asciiTheme="minorBidi" w:hAnsiTheme="minorBidi"/>
          <w:sz w:val="24"/>
          <w:szCs w:val="24"/>
          <w:rtl/>
        </w:rPr>
        <w:t xml:space="preserve"> </w:t>
      </w:r>
      <w:r w:rsidRPr="002E46AE">
        <w:rPr>
          <w:rFonts w:asciiTheme="minorBidi" w:hAnsiTheme="minorBidi"/>
          <w:sz w:val="24"/>
          <w:szCs w:val="24"/>
        </w:rPr>
        <w:t xml:space="preserve">energy homeostasis by peripheral signals. </w:t>
      </w:r>
      <w:r w:rsidRPr="002E46AE">
        <w:rPr>
          <w:rFonts w:asciiTheme="minorBidi" w:hAnsiTheme="minorBidi"/>
          <w:i/>
          <w:iCs/>
          <w:sz w:val="24"/>
          <w:szCs w:val="24"/>
        </w:rPr>
        <w:t>Clinical</w:t>
      </w:r>
      <w:r w:rsidRPr="002E46AE">
        <w:rPr>
          <w:rFonts w:asciiTheme="minorBidi" w:hAnsiTheme="minorBidi"/>
          <w:i/>
          <w:iCs/>
          <w:sz w:val="24"/>
          <w:szCs w:val="24"/>
          <w:rtl/>
        </w:rPr>
        <w:t xml:space="preserve"> </w:t>
      </w:r>
      <w:r w:rsidRPr="002E46AE">
        <w:rPr>
          <w:rFonts w:asciiTheme="minorBidi" w:hAnsiTheme="minorBidi"/>
          <w:i/>
          <w:iCs/>
          <w:sz w:val="24"/>
          <w:szCs w:val="24"/>
        </w:rPr>
        <w:t xml:space="preserve">Endocrinology and Metabolism </w:t>
      </w:r>
      <w:r w:rsidRPr="002E46AE">
        <w:rPr>
          <w:rFonts w:asciiTheme="minorBidi" w:hAnsiTheme="minorBidi"/>
          <w:sz w:val="24"/>
          <w:szCs w:val="24"/>
        </w:rPr>
        <w:t>2004; 18: 497-515.</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shd w:val="clear" w:color="auto" w:fill="FFFFFF"/>
        </w:rPr>
      </w:pPr>
      <w:hyperlink r:id="rId26" w:history="1">
        <w:r w:rsidR="00990249" w:rsidRPr="002E46AE">
          <w:rPr>
            <w:rStyle w:val="Hyperlink"/>
            <w:rFonts w:asciiTheme="minorBidi" w:eastAsiaTheme="majorEastAsia" w:hAnsiTheme="minorBidi" w:cstheme="minorBidi"/>
            <w:color w:val="auto"/>
            <w:sz w:val="24"/>
            <w:szCs w:val="24"/>
            <w:shd w:val="clear" w:color="auto" w:fill="FFFFFF"/>
          </w:rPr>
          <w:t>Ghanbari-Niaki 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27" w:history="1">
        <w:r w:rsidR="00990249" w:rsidRPr="002E46AE">
          <w:rPr>
            <w:rStyle w:val="Hyperlink"/>
            <w:rFonts w:asciiTheme="minorBidi" w:eastAsiaTheme="majorEastAsia" w:hAnsiTheme="minorBidi" w:cstheme="minorBidi"/>
            <w:color w:val="auto"/>
            <w:sz w:val="24"/>
            <w:szCs w:val="24"/>
            <w:shd w:val="clear" w:color="auto" w:fill="FFFFFF"/>
          </w:rPr>
          <w:t>Nabatchian S</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28" w:history="1">
        <w:r w:rsidR="00990249" w:rsidRPr="002E46AE">
          <w:rPr>
            <w:rStyle w:val="Hyperlink"/>
            <w:rFonts w:asciiTheme="minorBidi" w:eastAsiaTheme="majorEastAsia" w:hAnsiTheme="minorBidi" w:cstheme="minorBidi"/>
            <w:color w:val="auto"/>
            <w:sz w:val="24"/>
            <w:szCs w:val="24"/>
            <w:shd w:val="clear" w:color="auto" w:fill="FFFFFF"/>
          </w:rPr>
          <w:t>Hedayati M</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Plasma agouti-related protein (AGRP), growth hormone, insulin responses to a single circuit-resistanceexercise in male college students.</w:t>
      </w:r>
      <w:r w:rsidR="00990249" w:rsidRPr="002E46AE">
        <w:rPr>
          <w:rFonts w:asciiTheme="minorBidi" w:hAnsiTheme="minorBidi" w:cstheme="minorBidi"/>
          <w:b w:val="0"/>
          <w:bCs w:val="0"/>
          <w:sz w:val="24"/>
          <w:szCs w:val="24"/>
          <w:shd w:val="clear" w:color="auto" w:fill="FFFFFF"/>
        </w:rPr>
        <w:t xml:space="preserve"> </w:t>
      </w:r>
      <w:hyperlink r:id="rId29" w:tooltip="Peptides." w:history="1">
        <w:r w:rsidR="00990249" w:rsidRPr="002E46AE">
          <w:rPr>
            <w:rStyle w:val="Hyperlink"/>
            <w:rFonts w:asciiTheme="minorBidi" w:eastAsiaTheme="majorEastAsia" w:hAnsiTheme="minorBidi" w:cstheme="minorBidi"/>
            <w:i/>
            <w:iCs/>
            <w:color w:val="auto"/>
            <w:sz w:val="24"/>
            <w:szCs w:val="24"/>
            <w:shd w:val="clear" w:color="auto" w:fill="FFFFFF"/>
          </w:rPr>
          <w:t xml:space="preserve">Peptides </w:t>
        </w:r>
        <w:r w:rsidR="00990249" w:rsidRPr="002E46AE">
          <w:rPr>
            <w:rFonts w:asciiTheme="minorBidi" w:hAnsiTheme="minorBidi" w:cstheme="minorBidi"/>
            <w:b w:val="0"/>
            <w:bCs w:val="0"/>
            <w:sz w:val="24"/>
            <w:szCs w:val="24"/>
            <w:shd w:val="clear" w:color="auto" w:fill="FFFFFF"/>
          </w:rPr>
          <w:t>2007</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;28(5):1035-9.</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30" w:history="1">
        <w:r w:rsidR="00990249" w:rsidRPr="002E46AE">
          <w:rPr>
            <w:rStyle w:val="Hyperlink"/>
            <w:rFonts w:asciiTheme="minorBidi" w:eastAsiaTheme="majorEastAsia" w:hAnsiTheme="minorBidi" w:cstheme="minorBidi"/>
            <w:color w:val="auto"/>
            <w:sz w:val="24"/>
            <w:szCs w:val="24"/>
            <w:shd w:val="clear" w:color="auto" w:fill="FFFFFF"/>
          </w:rPr>
          <w:t>Ghanbari-Niaki A</w:t>
        </w:r>
      </w:hyperlink>
      <w:r w:rsidR="00990249" w:rsidRPr="002E46AE">
        <w:rPr>
          <w:rFonts w:asciiTheme="minorBidi" w:hAnsiTheme="minorBidi" w:cstheme="minorBidi"/>
          <w:b w:val="0"/>
          <w:bCs w:val="0"/>
          <w:sz w:val="24"/>
          <w:szCs w:val="24"/>
        </w:rPr>
        <w:t xml:space="preserve"> </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1" w:history="1">
        <w:r w:rsidR="00990249" w:rsidRPr="002E46AE">
          <w:rPr>
            <w:rStyle w:val="Hyperlink"/>
            <w:rFonts w:asciiTheme="minorBidi" w:eastAsiaTheme="majorEastAsia" w:hAnsiTheme="minorBidi" w:cstheme="minorBidi"/>
            <w:color w:val="auto"/>
            <w:sz w:val="24"/>
            <w:szCs w:val="24"/>
            <w:shd w:val="clear" w:color="auto" w:fill="FFFFFF"/>
          </w:rPr>
          <w:t>Jafari 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2" w:history="1">
        <w:r w:rsidR="00990249" w:rsidRPr="002E46AE">
          <w:rPr>
            <w:rStyle w:val="Hyperlink"/>
            <w:rFonts w:asciiTheme="minorBidi" w:eastAsiaTheme="majorEastAsia" w:hAnsiTheme="minorBidi" w:cstheme="minorBidi"/>
            <w:color w:val="auto"/>
            <w:sz w:val="24"/>
            <w:szCs w:val="24"/>
            <w:shd w:val="clear" w:color="auto" w:fill="FFFFFF"/>
          </w:rPr>
          <w:t>Abednazari H</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3" w:history="1">
        <w:r w:rsidR="00990249" w:rsidRPr="002E46AE">
          <w:rPr>
            <w:rStyle w:val="Hyperlink"/>
            <w:rFonts w:asciiTheme="minorBidi" w:eastAsiaTheme="majorEastAsia" w:hAnsiTheme="minorBidi" w:cstheme="minorBidi"/>
            <w:color w:val="auto"/>
            <w:sz w:val="24"/>
            <w:szCs w:val="24"/>
            <w:shd w:val="clear" w:color="auto" w:fill="FFFFFF"/>
          </w:rPr>
          <w:t>Nikbakht H</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Treadmill exercise </w:t>
      </w:r>
      <w:r w:rsidR="00990249" w:rsidRPr="002E46AE">
        <w:rPr>
          <w:rStyle w:val="Heading2Char"/>
          <w:rFonts w:asciiTheme="minorBidi" w:hAnsiTheme="minorBidi" w:cstheme="minorBidi"/>
          <w:sz w:val="24"/>
          <w:szCs w:val="24"/>
        </w:rPr>
        <w:t xml:space="preserve"> </w:t>
      </w:r>
      <w:r w:rsidR="00990249" w:rsidRPr="002E46AE">
        <w:rPr>
          <w:rFonts w:asciiTheme="minorBidi" w:hAnsiTheme="minorBidi" w:cstheme="minorBidi"/>
          <w:b w:val="0"/>
          <w:bCs w:val="0"/>
          <w:sz w:val="24"/>
          <w:szCs w:val="24"/>
        </w:rPr>
        <w:t>reduces obestatin   concentrations in rat fundus and small intestine.</w:t>
      </w:r>
      <w:r w:rsidR="00990249" w:rsidRPr="002E46AE">
        <w:rPr>
          <w:rFonts w:asciiTheme="minorBidi" w:hAnsiTheme="minorBidi" w:cstheme="minorBidi"/>
          <w:b w:val="0"/>
          <w:bCs w:val="0"/>
          <w:sz w:val="24"/>
          <w:szCs w:val="24"/>
          <w:shd w:val="clear" w:color="auto" w:fill="FFFFFF"/>
        </w:rPr>
        <w:t xml:space="preserve"> </w:t>
      </w:r>
      <w:hyperlink r:id="rId34" w:tooltip="Biochemical and biophysical research communications." w:history="1">
        <w:r w:rsidR="00990249" w:rsidRPr="002E46AE">
          <w:rPr>
            <w:rStyle w:val="Hyperlink"/>
            <w:rFonts w:asciiTheme="minorBidi" w:eastAsiaTheme="majorEastAsia" w:hAnsiTheme="minorBidi" w:cstheme="minorBidi"/>
            <w:i/>
            <w:iCs/>
            <w:color w:val="auto"/>
            <w:sz w:val="24"/>
            <w:szCs w:val="24"/>
            <w:shd w:val="clear" w:color="auto" w:fill="FFFFFF"/>
          </w:rPr>
          <w:t>Biochem Biophys Res Commun</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2008;372(4):741-5.</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i/>
          <w:iCs/>
          <w:sz w:val="24"/>
          <w:szCs w:val="24"/>
          <w:lang w:bidi="fa-IR"/>
        </w:rPr>
      </w:pPr>
      <w:hyperlink r:id="rId35" w:history="1">
        <w:r w:rsidR="00990249" w:rsidRPr="002E46AE">
          <w:rPr>
            <w:rStyle w:val="Hyperlink"/>
            <w:rFonts w:asciiTheme="minorBidi" w:hAnsiTheme="minorBidi" w:cstheme="minorBidi"/>
            <w:color w:val="auto"/>
            <w:sz w:val="24"/>
            <w:szCs w:val="24"/>
            <w:shd w:val="clear" w:color="auto" w:fill="FFFFFF"/>
          </w:rPr>
          <w:t>Ghanbari-Niaki 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6" w:history="1">
        <w:r w:rsidR="00990249" w:rsidRPr="002E46AE">
          <w:rPr>
            <w:rStyle w:val="Hyperlink"/>
            <w:rFonts w:asciiTheme="minorBidi" w:hAnsiTheme="minorBidi" w:cstheme="minorBidi"/>
            <w:color w:val="auto"/>
            <w:sz w:val="24"/>
            <w:szCs w:val="24"/>
            <w:shd w:val="clear" w:color="auto" w:fill="FFFFFF"/>
          </w:rPr>
          <w:t>Abednazari H</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7" w:history="1">
        <w:r w:rsidR="00990249" w:rsidRPr="002E46AE">
          <w:rPr>
            <w:rStyle w:val="Hyperlink"/>
            <w:rFonts w:asciiTheme="minorBidi" w:hAnsiTheme="minorBidi" w:cstheme="minorBidi"/>
            <w:color w:val="auto"/>
            <w:sz w:val="24"/>
            <w:szCs w:val="24"/>
            <w:shd w:val="clear" w:color="auto" w:fill="FFFFFF"/>
          </w:rPr>
          <w:t>Tayebi SM</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8" w:history="1">
        <w:r w:rsidR="00990249" w:rsidRPr="002E46AE">
          <w:rPr>
            <w:rStyle w:val="Hyperlink"/>
            <w:rFonts w:asciiTheme="minorBidi" w:hAnsiTheme="minorBidi" w:cstheme="minorBidi"/>
            <w:color w:val="auto"/>
            <w:sz w:val="24"/>
            <w:szCs w:val="24"/>
            <w:shd w:val="clear" w:color="auto" w:fill="FFFFFF"/>
          </w:rPr>
          <w:t>Hossaini-Kakhak 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39" w:history="1">
        <w:r w:rsidR="00990249" w:rsidRPr="002E46AE">
          <w:rPr>
            <w:rStyle w:val="Hyperlink"/>
            <w:rFonts w:asciiTheme="minorBidi" w:hAnsiTheme="minorBidi" w:cstheme="minorBidi"/>
            <w:color w:val="auto"/>
            <w:sz w:val="24"/>
            <w:szCs w:val="24"/>
            <w:shd w:val="clear" w:color="auto" w:fill="FFFFFF"/>
          </w:rPr>
          <w:t>Kraemer RR</w:t>
        </w:r>
      </w:hyperlink>
      <w:r w:rsidR="00990249" w:rsidRPr="002E46AE">
        <w:rPr>
          <w:rFonts w:asciiTheme="minorBidi" w:hAnsiTheme="minorBidi" w:cstheme="minorBidi"/>
          <w:b w:val="0"/>
          <w:bCs w:val="0"/>
          <w:sz w:val="24"/>
          <w:szCs w:val="24"/>
          <w:rtl/>
        </w:rPr>
        <w:t>.</w:t>
      </w:r>
      <w:r w:rsidR="00990249" w:rsidRPr="002E46AE">
        <w:rPr>
          <w:rFonts w:asciiTheme="minorBidi" w:hAnsiTheme="minorBidi" w:cstheme="minorBidi"/>
          <w:b w:val="0"/>
          <w:bCs w:val="0"/>
          <w:sz w:val="24"/>
          <w:szCs w:val="24"/>
        </w:rPr>
        <w:t>Treadmill training enhances rat agouti-related protein in plasma and reduces ghrelin levels in plasma and soleus muscle</w:t>
      </w:r>
      <w:r w:rsidR="00990249" w:rsidRPr="002E46AE">
        <w:rPr>
          <w:rFonts w:asciiTheme="minorBidi" w:hAnsiTheme="minorBidi" w:cstheme="minorBidi"/>
          <w:b w:val="0"/>
          <w:bCs w:val="0"/>
          <w:sz w:val="24"/>
          <w:szCs w:val="24"/>
          <w:rtl/>
        </w:rPr>
        <w:t xml:space="preserve">. </w:t>
      </w:r>
      <w:hyperlink r:id="rId40" w:tooltip="Metabolism: clinical and experimental." w:history="1">
        <w:r w:rsidR="00990249" w:rsidRPr="002E46AE">
          <w:rPr>
            <w:rStyle w:val="Hyperlink"/>
            <w:rFonts w:asciiTheme="minorBidi" w:hAnsiTheme="minorBidi" w:cstheme="minorBidi"/>
            <w:i/>
            <w:iCs/>
            <w:color w:val="auto"/>
            <w:sz w:val="24"/>
            <w:szCs w:val="24"/>
            <w:shd w:val="clear" w:color="auto" w:fill="FFFFFF"/>
          </w:rPr>
          <w:t>Metabolism</w:t>
        </w:r>
      </w:hyperlink>
      <w:r w:rsidR="00990249" w:rsidRPr="002E46AE">
        <w:rPr>
          <w:rStyle w:val="apple-converted-space"/>
          <w:rFonts w:asciiTheme="minorBidi" w:hAnsiTheme="minorBidi" w:cstheme="minorBidi"/>
          <w:b w:val="0"/>
          <w:bCs w:val="0"/>
          <w:i/>
          <w:iCs/>
          <w:sz w:val="24"/>
          <w:szCs w:val="24"/>
          <w:shd w:val="clear" w:color="auto" w:fill="FFFFFF"/>
        </w:rPr>
        <w:t> </w:t>
      </w:r>
      <w:r w:rsidR="00990249" w:rsidRPr="002E46AE">
        <w:rPr>
          <w:rFonts w:asciiTheme="minorBidi" w:hAnsiTheme="minorBidi" w:cstheme="minorBidi"/>
          <w:b w:val="0"/>
          <w:bCs w:val="0"/>
          <w:i/>
          <w:iCs/>
          <w:sz w:val="24"/>
          <w:szCs w:val="24"/>
          <w:shd w:val="clear" w:color="auto" w:fill="FFFFFF"/>
        </w:rPr>
        <w:t xml:space="preserve"> </w:t>
      </w:r>
      <w:r w:rsidR="00990249" w:rsidRPr="002E46AE">
        <w:rPr>
          <w:rFonts w:asciiTheme="minorBidi" w:hAnsiTheme="minorBidi" w:cstheme="minorBidi"/>
          <w:b w:val="0"/>
          <w:bCs w:val="0"/>
          <w:sz w:val="24"/>
          <w:szCs w:val="24"/>
          <w:shd w:val="clear" w:color="auto" w:fill="FFFFFF"/>
        </w:rPr>
        <w:t>2009</w:t>
      </w:r>
      <w:r w:rsidR="00990249" w:rsidRPr="002E46AE">
        <w:rPr>
          <w:rFonts w:asciiTheme="minorBidi" w:hAnsiTheme="minorBidi" w:cstheme="minorBidi"/>
          <w:b w:val="0"/>
          <w:bCs w:val="0"/>
          <w:i/>
          <w:iCs/>
          <w:sz w:val="24"/>
          <w:szCs w:val="24"/>
          <w:shd w:val="clear" w:color="auto" w:fill="FFFFFF"/>
        </w:rPr>
        <w:t>;58(12):1747-52. doi: 10.1016</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41" w:history="1">
        <w:r w:rsidR="00990249" w:rsidRPr="002E46AE">
          <w:rPr>
            <w:rStyle w:val="highlight"/>
            <w:rFonts w:asciiTheme="minorBidi" w:eastAsiaTheme="majorEastAsia" w:hAnsiTheme="minorBidi" w:cstheme="minorBidi"/>
            <w:b w:val="0"/>
            <w:bCs w:val="0"/>
            <w:sz w:val="24"/>
            <w:szCs w:val="24"/>
            <w:shd w:val="clear" w:color="auto" w:fill="FFFFFF"/>
          </w:rPr>
          <w:t>Richard D</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42" w:history="1">
        <w:r w:rsidR="00990249" w:rsidRPr="002E46AE">
          <w:rPr>
            <w:rStyle w:val="Hyperlink"/>
            <w:rFonts w:asciiTheme="minorBidi" w:eastAsiaTheme="majorEastAsia" w:hAnsiTheme="minorBidi" w:cstheme="minorBidi"/>
            <w:color w:val="auto"/>
            <w:sz w:val="24"/>
            <w:szCs w:val="24"/>
            <w:shd w:val="clear" w:color="auto" w:fill="FFFFFF"/>
          </w:rPr>
          <w:t>Guesdon B</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43" w:history="1">
        <w:r w:rsidR="00990249" w:rsidRPr="002E46AE">
          <w:rPr>
            <w:rStyle w:val="Hyperlink"/>
            <w:rFonts w:asciiTheme="minorBidi" w:eastAsiaTheme="majorEastAsia" w:hAnsiTheme="minorBidi" w:cstheme="minorBidi"/>
            <w:color w:val="auto"/>
            <w:sz w:val="24"/>
            <w:szCs w:val="24"/>
            <w:shd w:val="clear" w:color="auto" w:fill="FFFFFF"/>
          </w:rPr>
          <w:t>Timofeeva E</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The brain endocannabinoid system in the regulation of energy balance.</w:t>
      </w:r>
      <w:r w:rsidR="00990249" w:rsidRPr="002E46AE">
        <w:rPr>
          <w:rFonts w:asciiTheme="minorBidi" w:hAnsiTheme="minorBidi" w:cstheme="minorBidi"/>
          <w:b w:val="0"/>
          <w:bCs w:val="0"/>
          <w:sz w:val="24"/>
          <w:szCs w:val="24"/>
          <w:shd w:val="clear" w:color="auto" w:fill="FFFFFF"/>
        </w:rPr>
        <w:t xml:space="preserve"> </w:t>
      </w:r>
      <w:hyperlink r:id="rId44" w:tooltip="Best practice &amp; research. Clinical endocrinology &amp; metabolism." w:history="1">
        <w:r w:rsidR="00990249" w:rsidRPr="002E46AE">
          <w:rPr>
            <w:rStyle w:val="Hyperlink"/>
            <w:rFonts w:asciiTheme="minorBidi" w:eastAsiaTheme="majorEastAsia" w:hAnsiTheme="minorBidi" w:cstheme="minorBidi"/>
            <w:i/>
            <w:iCs/>
            <w:color w:val="auto"/>
            <w:sz w:val="24"/>
            <w:szCs w:val="24"/>
            <w:shd w:val="clear" w:color="auto" w:fill="FFFFFF"/>
          </w:rPr>
          <w:t>Best Pract Res Clin Endocrinol Metab</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2009;23(1):17-32</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Date ,Y</w:t>
      </w:r>
      <w:r w:rsidRPr="002E46AE">
        <w:rPr>
          <w:rFonts w:asciiTheme="minorBidi" w:hAnsiTheme="minorBidi"/>
          <w:sz w:val="24"/>
          <w:szCs w:val="24"/>
          <w:rtl/>
        </w:rPr>
        <w:t>.</w:t>
      </w:r>
      <w:r w:rsidRPr="002E46AE">
        <w:rPr>
          <w:rFonts w:asciiTheme="minorBidi" w:hAnsiTheme="minorBidi"/>
          <w:sz w:val="24"/>
          <w:szCs w:val="24"/>
        </w:rPr>
        <w:t>, Mondal, MS</w:t>
      </w:r>
      <w:r w:rsidRPr="002E46AE">
        <w:rPr>
          <w:rFonts w:asciiTheme="minorBidi" w:hAnsiTheme="minorBidi"/>
          <w:sz w:val="24"/>
          <w:szCs w:val="24"/>
          <w:rtl/>
        </w:rPr>
        <w:t>.</w:t>
      </w:r>
      <w:r w:rsidRPr="002E46AE">
        <w:rPr>
          <w:rFonts w:asciiTheme="minorBidi" w:hAnsiTheme="minorBidi"/>
          <w:sz w:val="24"/>
          <w:szCs w:val="24"/>
        </w:rPr>
        <w:t>, Kageyama, H</w:t>
      </w:r>
      <w:r w:rsidRPr="002E46AE">
        <w:rPr>
          <w:rFonts w:asciiTheme="minorBidi" w:hAnsiTheme="minorBidi"/>
          <w:sz w:val="24"/>
          <w:szCs w:val="24"/>
          <w:rtl/>
        </w:rPr>
        <w:t>.</w:t>
      </w:r>
      <w:r w:rsidRPr="002E46AE">
        <w:rPr>
          <w:rFonts w:asciiTheme="minorBidi" w:hAnsiTheme="minorBidi"/>
          <w:sz w:val="24"/>
          <w:szCs w:val="24"/>
        </w:rPr>
        <w:t>, Ghamari-Langroudi ,M</w:t>
      </w:r>
      <w:r w:rsidRPr="002E46AE">
        <w:rPr>
          <w:rFonts w:asciiTheme="minorBidi" w:hAnsiTheme="minorBidi"/>
          <w:sz w:val="24"/>
          <w:szCs w:val="24"/>
          <w:rtl/>
        </w:rPr>
        <w:t>.</w:t>
      </w:r>
      <w:r w:rsidRPr="002E46AE">
        <w:rPr>
          <w:rFonts w:asciiTheme="minorBidi" w:hAnsiTheme="minorBidi"/>
          <w:sz w:val="24"/>
          <w:szCs w:val="24"/>
        </w:rPr>
        <w:t>, Takenoya, F</w:t>
      </w:r>
      <w:r w:rsidRPr="002E46AE">
        <w:rPr>
          <w:rFonts w:asciiTheme="minorBidi" w:hAnsiTheme="minorBidi"/>
          <w:sz w:val="24"/>
          <w:szCs w:val="24"/>
          <w:rtl/>
        </w:rPr>
        <w:t>.</w:t>
      </w:r>
      <w:r w:rsidRPr="002E46AE">
        <w:rPr>
          <w:rFonts w:asciiTheme="minorBidi" w:hAnsiTheme="minorBidi"/>
          <w:sz w:val="24"/>
          <w:szCs w:val="24"/>
        </w:rPr>
        <w:t>, Yamaguchi H</w:t>
      </w:r>
      <w:r w:rsidRPr="002E46AE">
        <w:rPr>
          <w:rFonts w:asciiTheme="minorBidi" w:hAnsiTheme="minorBidi"/>
          <w:sz w:val="24"/>
          <w:szCs w:val="24"/>
          <w:rtl/>
        </w:rPr>
        <w:t>.</w:t>
      </w:r>
      <w:r w:rsidRPr="002E46AE">
        <w:rPr>
          <w:rFonts w:asciiTheme="minorBidi" w:hAnsiTheme="minorBidi"/>
          <w:sz w:val="24"/>
          <w:szCs w:val="24"/>
        </w:rPr>
        <w:t>, Shimomura, Y</w:t>
      </w:r>
      <w:r w:rsidRPr="002E46AE">
        <w:rPr>
          <w:rFonts w:asciiTheme="minorBidi" w:hAnsiTheme="minorBidi"/>
          <w:sz w:val="24"/>
          <w:szCs w:val="24"/>
          <w:rtl/>
        </w:rPr>
        <w:t>.</w:t>
      </w:r>
      <w:r w:rsidRPr="002E46AE">
        <w:rPr>
          <w:rFonts w:asciiTheme="minorBidi" w:hAnsiTheme="minorBidi"/>
          <w:sz w:val="24"/>
          <w:szCs w:val="24"/>
        </w:rPr>
        <w:t>, Mori, M</w:t>
      </w:r>
      <w:r w:rsidRPr="002E46AE">
        <w:rPr>
          <w:rFonts w:asciiTheme="minorBidi" w:hAnsiTheme="minorBidi"/>
          <w:sz w:val="24"/>
          <w:szCs w:val="24"/>
          <w:rtl/>
        </w:rPr>
        <w:t>.</w:t>
      </w:r>
      <w:r w:rsidRPr="002E46AE">
        <w:rPr>
          <w:rFonts w:asciiTheme="minorBidi" w:hAnsiTheme="minorBidi"/>
          <w:sz w:val="24"/>
          <w:szCs w:val="24"/>
        </w:rPr>
        <w:t>, Murakami ,N</w:t>
      </w:r>
      <w:r w:rsidRPr="002E46AE">
        <w:rPr>
          <w:rFonts w:asciiTheme="minorBidi" w:hAnsiTheme="minorBidi"/>
          <w:sz w:val="24"/>
          <w:szCs w:val="24"/>
          <w:rtl/>
        </w:rPr>
        <w:t>.</w:t>
      </w:r>
      <w:r w:rsidRPr="002E46AE">
        <w:rPr>
          <w:rFonts w:asciiTheme="minorBidi" w:hAnsiTheme="minorBidi"/>
          <w:sz w:val="24"/>
          <w:szCs w:val="24"/>
        </w:rPr>
        <w:t>, Shioda ,S</w:t>
      </w:r>
      <w:r w:rsidRPr="002E46AE">
        <w:rPr>
          <w:rFonts w:asciiTheme="minorBidi" w:hAnsiTheme="minorBidi"/>
          <w:sz w:val="24"/>
          <w:szCs w:val="24"/>
          <w:rtl/>
        </w:rPr>
        <w:t>.</w:t>
      </w:r>
      <w:r w:rsidRPr="002E46AE">
        <w:rPr>
          <w:rFonts w:asciiTheme="minorBidi" w:hAnsiTheme="minorBidi"/>
          <w:sz w:val="24"/>
          <w:szCs w:val="24"/>
        </w:rPr>
        <w:t>, Cone ,RD</w:t>
      </w:r>
      <w:r w:rsidRPr="002E46AE">
        <w:rPr>
          <w:rFonts w:asciiTheme="minorBidi" w:hAnsiTheme="minorBidi"/>
          <w:sz w:val="24"/>
          <w:szCs w:val="24"/>
          <w:rtl/>
        </w:rPr>
        <w:t>.</w:t>
      </w:r>
      <w:r w:rsidRPr="002E46AE">
        <w:rPr>
          <w:rFonts w:asciiTheme="minorBidi" w:hAnsiTheme="minorBidi"/>
          <w:sz w:val="24"/>
          <w:szCs w:val="24"/>
        </w:rPr>
        <w:t>, Nakazato ,M</w:t>
      </w:r>
      <w:r w:rsidRPr="002E46AE">
        <w:rPr>
          <w:rFonts w:asciiTheme="minorBidi" w:hAnsiTheme="minorBidi"/>
          <w:sz w:val="24"/>
          <w:szCs w:val="24"/>
          <w:rtl/>
        </w:rPr>
        <w:t>.</w:t>
      </w:r>
      <w:r w:rsidRPr="002E46AE">
        <w:rPr>
          <w:rFonts w:asciiTheme="minorBidi" w:hAnsiTheme="minorBidi"/>
          <w:sz w:val="24"/>
          <w:szCs w:val="24"/>
        </w:rPr>
        <w:t xml:space="preserve">, . Neuropeptide W an anorectic peptide regulated by leptin and metabolic state. </w:t>
      </w:r>
      <w:r w:rsidRPr="002E46AE">
        <w:rPr>
          <w:rFonts w:asciiTheme="minorBidi" w:hAnsiTheme="minorBidi"/>
          <w:i/>
          <w:iCs/>
          <w:sz w:val="24"/>
          <w:szCs w:val="24"/>
        </w:rPr>
        <w:t xml:space="preserve">Endocrinology </w:t>
      </w:r>
      <w:r w:rsidRPr="002E46AE">
        <w:rPr>
          <w:rFonts w:asciiTheme="minorBidi" w:hAnsiTheme="minorBidi"/>
          <w:sz w:val="24"/>
          <w:szCs w:val="24"/>
        </w:rPr>
        <w:t>2010;151:2200–10.</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Tanaka ,H</w:t>
      </w:r>
      <w:r w:rsidRPr="002E46AE">
        <w:rPr>
          <w:rFonts w:asciiTheme="minorBidi" w:hAnsiTheme="minorBidi"/>
          <w:sz w:val="24"/>
          <w:szCs w:val="24"/>
          <w:rtl/>
        </w:rPr>
        <w:t>.</w:t>
      </w:r>
      <w:r w:rsidRPr="002E46AE">
        <w:rPr>
          <w:rFonts w:asciiTheme="minorBidi" w:hAnsiTheme="minorBidi"/>
          <w:sz w:val="24"/>
          <w:szCs w:val="24"/>
        </w:rPr>
        <w:t>, Yoshida, T</w:t>
      </w:r>
      <w:r w:rsidRPr="002E46AE">
        <w:rPr>
          <w:rFonts w:asciiTheme="minorBidi" w:hAnsiTheme="minorBidi"/>
          <w:sz w:val="24"/>
          <w:szCs w:val="24"/>
          <w:rtl/>
        </w:rPr>
        <w:t>.</w:t>
      </w:r>
      <w:r w:rsidRPr="002E46AE">
        <w:rPr>
          <w:rFonts w:asciiTheme="minorBidi" w:hAnsiTheme="minorBidi"/>
          <w:sz w:val="24"/>
          <w:szCs w:val="24"/>
        </w:rPr>
        <w:t>, Miyamoto ,N</w:t>
      </w:r>
      <w:r w:rsidRPr="002E46AE">
        <w:rPr>
          <w:rFonts w:asciiTheme="minorBidi" w:hAnsiTheme="minorBidi"/>
          <w:sz w:val="24"/>
          <w:szCs w:val="24"/>
          <w:rtl/>
        </w:rPr>
        <w:t>.</w:t>
      </w:r>
      <w:r w:rsidRPr="002E46AE">
        <w:rPr>
          <w:rFonts w:asciiTheme="minorBidi" w:hAnsiTheme="minorBidi"/>
          <w:sz w:val="24"/>
          <w:szCs w:val="24"/>
        </w:rPr>
        <w:t>, Motoike, T</w:t>
      </w:r>
      <w:r w:rsidRPr="002E46AE">
        <w:rPr>
          <w:rFonts w:asciiTheme="minorBidi" w:hAnsiTheme="minorBidi"/>
          <w:sz w:val="24"/>
          <w:szCs w:val="24"/>
          <w:rtl/>
        </w:rPr>
        <w:t>.</w:t>
      </w:r>
      <w:r w:rsidRPr="002E46AE">
        <w:rPr>
          <w:rFonts w:asciiTheme="minorBidi" w:hAnsiTheme="minorBidi"/>
          <w:sz w:val="24"/>
          <w:szCs w:val="24"/>
        </w:rPr>
        <w:t>, Kurosu ,H</w:t>
      </w:r>
      <w:r w:rsidRPr="002E46AE">
        <w:rPr>
          <w:rFonts w:asciiTheme="minorBidi" w:hAnsiTheme="minorBidi"/>
          <w:sz w:val="24"/>
          <w:szCs w:val="24"/>
          <w:rtl/>
        </w:rPr>
        <w:t>.</w:t>
      </w:r>
      <w:r w:rsidRPr="002E46AE">
        <w:rPr>
          <w:rFonts w:asciiTheme="minorBidi" w:hAnsiTheme="minorBidi"/>
          <w:sz w:val="24"/>
          <w:szCs w:val="24"/>
        </w:rPr>
        <w:t>, Shibata, K</w:t>
      </w:r>
      <w:r w:rsidRPr="002E46AE">
        <w:rPr>
          <w:rFonts w:asciiTheme="minorBidi" w:hAnsiTheme="minorBidi"/>
          <w:sz w:val="24"/>
          <w:szCs w:val="24"/>
          <w:rtl/>
        </w:rPr>
        <w:t>.</w:t>
      </w:r>
      <w:r w:rsidRPr="002E46AE">
        <w:rPr>
          <w:rFonts w:asciiTheme="minorBidi" w:hAnsiTheme="minorBidi"/>
          <w:sz w:val="24"/>
          <w:szCs w:val="24"/>
        </w:rPr>
        <w:t>, Yamanaka ,A</w:t>
      </w:r>
      <w:r w:rsidRPr="002E46AE">
        <w:rPr>
          <w:rFonts w:asciiTheme="minorBidi" w:hAnsiTheme="minorBidi"/>
          <w:sz w:val="24"/>
          <w:szCs w:val="24"/>
          <w:rtl/>
        </w:rPr>
        <w:t>.</w:t>
      </w:r>
      <w:r w:rsidRPr="002E46AE">
        <w:rPr>
          <w:rFonts w:asciiTheme="minorBidi" w:hAnsiTheme="minorBidi"/>
          <w:sz w:val="24"/>
          <w:szCs w:val="24"/>
        </w:rPr>
        <w:t>, Williams ,SC</w:t>
      </w:r>
      <w:r w:rsidRPr="002E46AE">
        <w:rPr>
          <w:rFonts w:asciiTheme="minorBidi" w:hAnsiTheme="minorBidi"/>
          <w:sz w:val="24"/>
          <w:szCs w:val="24"/>
          <w:rtl/>
        </w:rPr>
        <w:t>.</w:t>
      </w:r>
      <w:r w:rsidRPr="002E46AE">
        <w:rPr>
          <w:rFonts w:asciiTheme="minorBidi" w:hAnsiTheme="minorBidi"/>
          <w:sz w:val="24"/>
          <w:szCs w:val="24"/>
        </w:rPr>
        <w:t>, Richardson ,JA</w:t>
      </w:r>
      <w:r w:rsidRPr="002E46AE">
        <w:rPr>
          <w:rFonts w:asciiTheme="minorBidi" w:hAnsiTheme="minorBidi"/>
          <w:sz w:val="24"/>
          <w:szCs w:val="24"/>
          <w:rtl/>
        </w:rPr>
        <w:t>.</w:t>
      </w:r>
      <w:r w:rsidRPr="002E46AE">
        <w:rPr>
          <w:rFonts w:asciiTheme="minorBidi" w:hAnsiTheme="minorBidi"/>
          <w:sz w:val="24"/>
          <w:szCs w:val="24"/>
        </w:rPr>
        <w:t>, Tsujino, N</w:t>
      </w:r>
      <w:r w:rsidRPr="002E46AE">
        <w:rPr>
          <w:rFonts w:asciiTheme="minorBidi" w:hAnsiTheme="minorBidi"/>
          <w:sz w:val="24"/>
          <w:szCs w:val="24"/>
          <w:rtl/>
        </w:rPr>
        <w:t>.</w:t>
      </w:r>
      <w:r w:rsidRPr="002E46AE">
        <w:rPr>
          <w:rFonts w:asciiTheme="minorBidi" w:hAnsiTheme="minorBidi"/>
          <w:sz w:val="24"/>
          <w:szCs w:val="24"/>
        </w:rPr>
        <w:t>, Garry ,MG</w:t>
      </w:r>
      <w:r w:rsidRPr="002E46AE">
        <w:rPr>
          <w:rFonts w:asciiTheme="minorBidi" w:hAnsiTheme="minorBidi"/>
          <w:sz w:val="24"/>
          <w:szCs w:val="24"/>
          <w:rtl/>
        </w:rPr>
        <w:t>.</w:t>
      </w:r>
      <w:r w:rsidRPr="002E46AE">
        <w:rPr>
          <w:rFonts w:asciiTheme="minorBidi" w:hAnsiTheme="minorBidi"/>
          <w:sz w:val="24"/>
          <w:szCs w:val="24"/>
        </w:rPr>
        <w:t>, Lerner ,MR</w:t>
      </w:r>
      <w:r w:rsidRPr="002E46AE">
        <w:rPr>
          <w:rFonts w:asciiTheme="minorBidi" w:hAnsiTheme="minorBidi"/>
          <w:sz w:val="24"/>
          <w:szCs w:val="24"/>
          <w:rtl/>
        </w:rPr>
        <w:t>.</w:t>
      </w:r>
      <w:r w:rsidRPr="002E46AE">
        <w:rPr>
          <w:rFonts w:asciiTheme="minorBidi" w:hAnsiTheme="minorBidi"/>
          <w:sz w:val="24"/>
          <w:szCs w:val="24"/>
        </w:rPr>
        <w:t>, King ,DS</w:t>
      </w:r>
      <w:r w:rsidRPr="002E46AE">
        <w:rPr>
          <w:rFonts w:asciiTheme="minorBidi" w:hAnsiTheme="minorBidi"/>
          <w:sz w:val="24"/>
          <w:szCs w:val="24"/>
          <w:rtl/>
        </w:rPr>
        <w:t>.</w:t>
      </w:r>
      <w:r w:rsidRPr="002E46AE">
        <w:rPr>
          <w:rFonts w:asciiTheme="minorBidi" w:hAnsiTheme="minorBidi"/>
          <w:sz w:val="24"/>
          <w:szCs w:val="24"/>
        </w:rPr>
        <w:t>, O'Dowd, BF</w:t>
      </w:r>
      <w:r w:rsidRPr="002E46AE">
        <w:rPr>
          <w:rFonts w:asciiTheme="minorBidi" w:hAnsiTheme="minorBidi"/>
          <w:sz w:val="24"/>
          <w:szCs w:val="24"/>
          <w:rtl/>
        </w:rPr>
        <w:t>.</w:t>
      </w:r>
      <w:r w:rsidRPr="002E46AE">
        <w:rPr>
          <w:rFonts w:asciiTheme="minorBidi" w:hAnsiTheme="minorBidi"/>
          <w:sz w:val="24"/>
          <w:szCs w:val="24"/>
        </w:rPr>
        <w:t>, Sakurai ,T</w:t>
      </w:r>
      <w:r w:rsidRPr="002E46AE">
        <w:rPr>
          <w:rFonts w:asciiTheme="minorBidi" w:hAnsiTheme="minorBidi"/>
          <w:sz w:val="24"/>
          <w:szCs w:val="24"/>
          <w:rtl/>
        </w:rPr>
        <w:t>.</w:t>
      </w:r>
      <w:r w:rsidRPr="002E46AE">
        <w:rPr>
          <w:rFonts w:asciiTheme="minorBidi" w:hAnsiTheme="minorBidi"/>
          <w:sz w:val="24"/>
          <w:szCs w:val="24"/>
        </w:rPr>
        <w:t>, Yanagisawa ,M. Characterization of a family of endogenous neuropeptide ligands  for the G protein-coupled receptors GPR7 and GPR8.</w:t>
      </w:r>
      <w:r w:rsidRPr="002E46AE">
        <w:rPr>
          <w:rFonts w:asciiTheme="minorBidi" w:hAnsiTheme="minorBidi"/>
          <w:i/>
          <w:iCs/>
          <w:sz w:val="24"/>
          <w:szCs w:val="24"/>
        </w:rPr>
        <w:t xml:space="preserve"> Proc Natl Acad Sci U S A</w:t>
      </w:r>
      <w:r w:rsidRPr="002E46AE">
        <w:rPr>
          <w:rFonts w:asciiTheme="minorBidi" w:hAnsiTheme="minorBidi"/>
          <w:sz w:val="24"/>
          <w:szCs w:val="24"/>
        </w:rPr>
        <w:t xml:space="preserve">2003;100:6251–6. </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bdr w:val="none" w:sz="0" w:space="0" w:color="auto" w:frame="1"/>
        </w:rPr>
      </w:pPr>
      <w:r w:rsidRPr="002E46AE">
        <w:rPr>
          <w:rFonts w:asciiTheme="minorBidi" w:hAnsiTheme="minorBidi"/>
          <w:sz w:val="24"/>
          <w:szCs w:val="24"/>
          <w:bdr w:val="none" w:sz="0" w:space="0" w:color="auto" w:frame="1"/>
        </w:rPr>
        <w:t>Caminos</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J. E., Bravo </w:t>
      </w:r>
      <w:r w:rsidRPr="002E46AE">
        <w:rPr>
          <w:rFonts w:asciiTheme="minorBidi" w:hAnsiTheme="minorBidi"/>
          <w:sz w:val="24"/>
          <w:szCs w:val="24"/>
        </w:rPr>
        <w:t>,</w:t>
      </w:r>
      <w:r w:rsidRPr="002E46AE">
        <w:rPr>
          <w:rFonts w:asciiTheme="minorBidi" w:hAnsiTheme="minorBidi"/>
          <w:sz w:val="24"/>
          <w:szCs w:val="24"/>
          <w:bdr w:val="none" w:sz="0" w:space="0" w:color="auto" w:frame="1"/>
        </w:rPr>
        <w:t>S. B., Garcia-Rendueles</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M. E., Ruth Gonzalez</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C., Garces</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M. F., Cepeda</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L. A., et al.. </w:t>
      </w:r>
      <w:r w:rsidRPr="002E46AE">
        <w:rPr>
          <w:rStyle w:val="ref-title"/>
          <w:rFonts w:asciiTheme="minorBidi" w:hAnsiTheme="minorBidi" w:cstheme="minorBidi"/>
          <w:sz w:val="24"/>
          <w:szCs w:val="24"/>
        </w:rPr>
        <w:t>Expression of neuropeptide W in rat stomach mucosa: regulation by nutritional status, glucocorticoids and thyroid hormones</w:t>
      </w:r>
      <w:r w:rsidRPr="002E46AE">
        <w:rPr>
          <w:rFonts w:asciiTheme="minorBidi" w:hAnsiTheme="minorBidi"/>
          <w:sz w:val="24"/>
          <w:szCs w:val="24"/>
          <w:bdr w:val="none" w:sz="0" w:space="0" w:color="auto" w:frame="1"/>
        </w:rPr>
        <w:t xml:space="preserve">. </w:t>
      </w:r>
      <w:r w:rsidRPr="002E46AE">
        <w:rPr>
          <w:rStyle w:val="ref-journal"/>
          <w:rFonts w:asciiTheme="minorBidi" w:hAnsiTheme="minorBidi" w:cstheme="minorBidi"/>
          <w:i/>
          <w:iCs/>
          <w:sz w:val="24"/>
          <w:szCs w:val="24"/>
        </w:rPr>
        <w:t>Regul. Pept</w:t>
      </w:r>
      <w:r w:rsidRPr="002E46AE">
        <w:rPr>
          <w:rFonts w:asciiTheme="minorBidi" w:hAnsiTheme="minorBidi"/>
          <w:sz w:val="24"/>
          <w:szCs w:val="24"/>
          <w:bdr w:val="none" w:sz="0" w:space="0" w:color="auto" w:frame="1"/>
        </w:rPr>
        <w:t xml:space="preserve"> 2008</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w:t>
      </w:r>
      <w:r w:rsidRPr="002E46AE">
        <w:rPr>
          <w:rStyle w:val="ref-vol"/>
          <w:rFonts w:asciiTheme="minorBidi" w:hAnsiTheme="minorBidi" w:cstheme="minorBidi"/>
          <w:sz w:val="24"/>
          <w:szCs w:val="24"/>
        </w:rPr>
        <w:t>146</w:t>
      </w:r>
      <w:r w:rsidRPr="002E46AE">
        <w:rPr>
          <w:rFonts w:asciiTheme="minorBidi" w:hAnsiTheme="minorBidi"/>
          <w:sz w:val="24"/>
          <w:szCs w:val="24"/>
          <w:bdr w:val="none" w:sz="0" w:space="0" w:color="auto" w:frame="1"/>
        </w:rPr>
        <w:t xml:space="preserve">, 106–111. </w:t>
      </w:r>
    </w:p>
    <w:p w:rsidR="00990249" w:rsidRPr="002E46AE" w:rsidRDefault="00990249" w:rsidP="00990249">
      <w:pPr>
        <w:ind w:left="90"/>
        <w:rPr>
          <w:rFonts w:asciiTheme="minorBidi" w:hAnsiTheme="minorBidi"/>
          <w:sz w:val="24"/>
          <w:szCs w:val="24"/>
          <w:bdr w:val="none" w:sz="0" w:space="0" w:color="auto" w:frame="1"/>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shd w:val="clear" w:color="auto" w:fill="FFFFFF"/>
        </w:rPr>
      </w:pPr>
      <w:hyperlink r:id="rId45" w:history="1">
        <w:r w:rsidR="00990249" w:rsidRPr="002E46AE">
          <w:rPr>
            <w:rStyle w:val="Hyperlink"/>
            <w:rFonts w:asciiTheme="minorBidi" w:hAnsiTheme="minorBidi" w:cstheme="minorBidi"/>
            <w:color w:val="auto"/>
            <w:sz w:val="24"/>
            <w:szCs w:val="24"/>
            <w:shd w:val="clear" w:color="auto" w:fill="FFFFFF"/>
          </w:rPr>
          <w:t>Havel PJ</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Update on adipocyte hormones: regulation of energy balance and carbohydrate/lipid metabolism.</w:t>
      </w:r>
      <w:r w:rsidR="00990249" w:rsidRPr="002E46AE">
        <w:rPr>
          <w:rFonts w:asciiTheme="minorBidi" w:hAnsiTheme="minorBidi" w:cstheme="minorBidi"/>
          <w:b w:val="0"/>
          <w:bCs w:val="0"/>
          <w:sz w:val="24"/>
          <w:szCs w:val="24"/>
          <w:rtl/>
        </w:rPr>
        <w:t xml:space="preserve"> </w:t>
      </w:r>
      <w:hyperlink r:id="rId46" w:tooltip="Diabetes." w:history="1">
        <w:r w:rsidR="00990249" w:rsidRPr="002E46AE">
          <w:rPr>
            <w:rStyle w:val="Hyperlink"/>
            <w:rFonts w:asciiTheme="minorBidi" w:hAnsiTheme="minorBidi" w:cstheme="minorBidi"/>
            <w:color w:val="auto"/>
            <w:sz w:val="24"/>
            <w:szCs w:val="24"/>
            <w:shd w:val="clear" w:color="auto" w:fill="FFFFFF"/>
          </w:rPr>
          <w:t>Diabetes</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2004;53 Suppl 1:S143-51.</w:t>
      </w:r>
    </w:p>
    <w:p w:rsidR="00990249" w:rsidRPr="002E46AE" w:rsidRDefault="00990249" w:rsidP="00990249">
      <w:pPr>
        <w:rPr>
          <w:rFonts w:asciiTheme="minorBidi" w:hAnsiTheme="minorBidi"/>
          <w:sz w:val="24"/>
          <w:szCs w:val="24"/>
        </w:rPr>
      </w:pPr>
    </w:p>
    <w:p w:rsidR="00990249"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lastRenderedPageBreak/>
        <w:t>13.Cone, E.J. “Saliva testing for drugs of abuse”.Annals of the New</w:t>
      </w:r>
      <w:r w:rsidRPr="002E46AE">
        <w:rPr>
          <w:rFonts w:asciiTheme="minorBidi" w:hAnsiTheme="minorBidi"/>
          <w:sz w:val="24"/>
          <w:szCs w:val="24"/>
          <w:rtl/>
        </w:rPr>
        <w:t xml:space="preserve"> </w:t>
      </w:r>
      <w:r w:rsidRPr="002E46AE">
        <w:rPr>
          <w:rFonts w:asciiTheme="minorBidi" w:hAnsiTheme="minorBidi"/>
          <w:sz w:val="24"/>
          <w:szCs w:val="24"/>
        </w:rPr>
        <w:t xml:space="preserve">York Academy of Sciences. By New Yourk Acad of Sci 1993 </w:t>
      </w:r>
      <w:r w:rsidRPr="002E46AE">
        <w:rPr>
          <w:rFonts w:asciiTheme="minorBidi" w:hAnsiTheme="minorBidi"/>
          <w:sz w:val="24"/>
          <w:szCs w:val="24"/>
          <w:shd w:val="clear" w:color="auto" w:fill="FFFFFF"/>
        </w:rPr>
        <w:t>;</w:t>
      </w:r>
      <w:r w:rsidRPr="002E46AE">
        <w:rPr>
          <w:rFonts w:asciiTheme="minorBidi" w:hAnsiTheme="minorBidi"/>
          <w:sz w:val="24"/>
          <w:szCs w:val="24"/>
        </w:rPr>
        <w:t>694(1) :PP:91-127.</w:t>
      </w:r>
    </w:p>
    <w:p w:rsidR="00990249" w:rsidRPr="002E46AE" w:rsidRDefault="00990249" w:rsidP="00990249">
      <w:pPr>
        <w:pStyle w:val="ListParagraph"/>
        <w:rPr>
          <w:rFonts w:asciiTheme="minorBidi" w:hAnsiTheme="minorBidi"/>
          <w:sz w:val="24"/>
          <w:szCs w:val="24"/>
        </w:rPr>
      </w:pP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Tina Wong and Vicki Harber. “Lower excess post exercise oxygen</w:t>
      </w:r>
      <w:r w:rsidRPr="002E46AE">
        <w:rPr>
          <w:rFonts w:asciiTheme="minorBidi" w:hAnsiTheme="minorBidi"/>
          <w:sz w:val="24"/>
          <w:szCs w:val="24"/>
          <w:rtl/>
        </w:rPr>
        <w:t xml:space="preserve"> </w:t>
      </w:r>
      <w:r w:rsidRPr="002E46AE">
        <w:rPr>
          <w:rFonts w:asciiTheme="minorBidi" w:hAnsiTheme="minorBidi"/>
          <w:sz w:val="24"/>
          <w:szCs w:val="24"/>
        </w:rPr>
        <w:t>consumption and altered growth hormone and cortisol responses to exercise in</w:t>
      </w:r>
      <w:r w:rsidRPr="002E46AE">
        <w:rPr>
          <w:rFonts w:asciiTheme="minorBidi" w:hAnsiTheme="minorBidi"/>
          <w:sz w:val="24"/>
          <w:szCs w:val="24"/>
          <w:rtl/>
        </w:rPr>
        <w:t xml:space="preserve"> </w:t>
      </w:r>
      <w:r w:rsidRPr="002E46AE">
        <w:rPr>
          <w:rFonts w:asciiTheme="minorBidi" w:hAnsiTheme="minorBidi"/>
          <w:sz w:val="24"/>
          <w:szCs w:val="24"/>
        </w:rPr>
        <w:t>obese men”. The J of Clin Endocrinol &amp; Metab 2006</w:t>
      </w:r>
      <w:r w:rsidRPr="002E46AE">
        <w:rPr>
          <w:rFonts w:asciiTheme="minorBidi" w:hAnsiTheme="minorBidi"/>
          <w:sz w:val="24"/>
          <w:szCs w:val="24"/>
          <w:shd w:val="clear" w:color="auto" w:fill="FFFFFF"/>
        </w:rPr>
        <w:t>;</w:t>
      </w:r>
      <w:r w:rsidRPr="002E46AE">
        <w:rPr>
          <w:rFonts w:asciiTheme="minorBidi" w:hAnsiTheme="minorBidi"/>
          <w:sz w:val="24"/>
          <w:szCs w:val="24"/>
        </w:rPr>
        <w:t xml:space="preserve"> 91(2) :PP:678-686.</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i/>
          <w:iCs/>
          <w:sz w:val="24"/>
          <w:szCs w:val="24"/>
        </w:rPr>
      </w:pPr>
      <w:r w:rsidRPr="002E46AE">
        <w:rPr>
          <w:rFonts w:asciiTheme="minorBidi" w:hAnsiTheme="minorBidi"/>
          <w:sz w:val="24"/>
          <w:szCs w:val="24"/>
        </w:rPr>
        <w:t>Goodman, H.M. “Basic Medical Endocrinology”. 3rd .ed amsterdam.</w:t>
      </w:r>
      <w:r w:rsidRPr="002E46AE">
        <w:rPr>
          <w:rFonts w:asciiTheme="minorBidi" w:hAnsiTheme="minorBidi"/>
          <w:i/>
          <w:iCs/>
          <w:sz w:val="24"/>
          <w:szCs w:val="24"/>
        </w:rPr>
        <w:t>Academic Press</w:t>
      </w:r>
      <w:r w:rsidRPr="002E46AE">
        <w:rPr>
          <w:rFonts w:asciiTheme="minorBidi" w:hAnsiTheme="minorBidi"/>
          <w:sz w:val="24"/>
          <w:szCs w:val="24"/>
        </w:rPr>
        <w:t>2003</w:t>
      </w:r>
      <w:r w:rsidRPr="002E46AE">
        <w:rPr>
          <w:rFonts w:asciiTheme="minorBidi" w:hAnsiTheme="minorBidi"/>
          <w:sz w:val="24"/>
          <w:szCs w:val="24"/>
          <w:shd w:val="clear" w:color="auto" w:fill="FFFFFF"/>
        </w:rPr>
        <w:t>;</w:t>
      </w:r>
      <w:r w:rsidRPr="002E46AE">
        <w:rPr>
          <w:rFonts w:asciiTheme="minorBidi" w:hAnsiTheme="minorBidi"/>
          <w:sz w:val="24"/>
          <w:szCs w:val="24"/>
        </w:rPr>
        <w:t xml:space="preserve"> PP:332-350</w:t>
      </w:r>
      <w:r w:rsidRPr="002E46AE">
        <w:rPr>
          <w:rFonts w:asciiTheme="minorBidi" w:hAnsiTheme="minorBidi"/>
          <w:i/>
          <w:iCs/>
          <w:sz w:val="24"/>
          <w:szCs w:val="24"/>
        </w:rPr>
        <w:t>.</w:t>
      </w:r>
    </w:p>
    <w:p w:rsidR="00990249" w:rsidRPr="002E46AE" w:rsidRDefault="00990249" w:rsidP="00990249">
      <w:pPr>
        <w:autoSpaceDE w:val="0"/>
        <w:autoSpaceDN w:val="0"/>
        <w:adjustRightInd w:val="0"/>
        <w:spacing w:after="0" w:line="240" w:lineRule="auto"/>
        <w:ind w:left="90"/>
        <w:rPr>
          <w:rFonts w:asciiTheme="minorBidi" w:hAnsiTheme="minorBidi"/>
          <w:sz w:val="24"/>
          <w:szCs w:val="24"/>
        </w:rPr>
      </w:pPr>
    </w:p>
    <w:p w:rsidR="00990249" w:rsidRPr="002E46AE" w:rsidRDefault="00990249" w:rsidP="00990249">
      <w:pPr>
        <w:pStyle w:val="NormalWeb"/>
        <w:numPr>
          <w:ilvl w:val="0"/>
          <w:numId w:val="14"/>
        </w:numPr>
        <w:shd w:val="clear" w:color="auto" w:fill="FFFFFF"/>
        <w:rPr>
          <w:rStyle w:val="Emphasis"/>
          <w:rFonts w:asciiTheme="minorBidi" w:hAnsiTheme="minorBidi" w:cstheme="minorBidi"/>
          <w:i w:val="0"/>
          <w:iCs w:val="0"/>
        </w:rPr>
      </w:pPr>
      <w:r w:rsidRPr="002E46AE">
        <w:rPr>
          <w:rStyle w:val="Emphasis"/>
          <w:rFonts w:asciiTheme="minorBidi" w:eastAsiaTheme="majorEastAsia" w:hAnsiTheme="minorBidi" w:cstheme="minorBidi"/>
        </w:rPr>
        <w:t>Divertie GD, Jensen MD, Miles JM. Stimulation of lipolysis in humans by physiological hypercortisolemia. Diabetes 1991;40(10):1228-32.</w:t>
      </w:r>
    </w:p>
    <w:p w:rsidR="00990249" w:rsidRPr="002E46AE" w:rsidRDefault="00990249" w:rsidP="00990249">
      <w:pPr>
        <w:pStyle w:val="NormalWeb"/>
        <w:shd w:val="clear" w:color="auto" w:fill="FFFFFF"/>
        <w:rPr>
          <w:rFonts w:asciiTheme="minorBidi" w:hAnsiTheme="minorBidi" w:cstheme="minorBidi"/>
        </w:rPr>
      </w:pPr>
    </w:p>
    <w:p w:rsidR="00990249" w:rsidRPr="002E46AE" w:rsidRDefault="00990249" w:rsidP="00990249">
      <w:pPr>
        <w:pStyle w:val="NormalWeb"/>
        <w:numPr>
          <w:ilvl w:val="0"/>
          <w:numId w:val="14"/>
        </w:numPr>
        <w:shd w:val="clear" w:color="auto" w:fill="FFFFFF"/>
        <w:rPr>
          <w:rStyle w:val="Emphasis"/>
          <w:rFonts w:asciiTheme="minorBidi" w:hAnsiTheme="minorBidi" w:cstheme="minorBidi"/>
          <w:i w:val="0"/>
          <w:iCs w:val="0"/>
        </w:rPr>
      </w:pPr>
      <w:r w:rsidRPr="002E46AE">
        <w:rPr>
          <w:rStyle w:val="Emphasis"/>
          <w:rFonts w:asciiTheme="minorBidi" w:eastAsiaTheme="majorEastAsia" w:hAnsiTheme="minorBidi" w:cstheme="minorBidi"/>
        </w:rPr>
        <w:t>Powers, SK, Howley, ET. Exercise physiology, 4th edition. Boston: McGraw Hill, 2001.</w:t>
      </w:r>
    </w:p>
    <w:p w:rsidR="00990249" w:rsidRPr="002E46AE" w:rsidRDefault="00990249" w:rsidP="00990249">
      <w:pPr>
        <w:pStyle w:val="NormalWeb"/>
        <w:shd w:val="clear" w:color="auto" w:fill="FFFFFF"/>
        <w:rPr>
          <w:rFonts w:asciiTheme="minorBidi" w:hAnsiTheme="minorBidi" w:cstheme="minorBidi"/>
        </w:rPr>
      </w:pPr>
    </w:p>
    <w:p w:rsidR="00990249" w:rsidRPr="004D42B0" w:rsidRDefault="00990249" w:rsidP="00990249">
      <w:pPr>
        <w:pStyle w:val="NormalWeb"/>
        <w:numPr>
          <w:ilvl w:val="0"/>
          <w:numId w:val="14"/>
        </w:numPr>
        <w:shd w:val="clear" w:color="auto" w:fill="FFFFFF"/>
        <w:rPr>
          <w:rStyle w:val="Emphasis"/>
          <w:rFonts w:asciiTheme="minorBidi" w:hAnsiTheme="minorBidi" w:cstheme="minorBidi"/>
          <w:i w:val="0"/>
          <w:iCs w:val="0"/>
        </w:rPr>
      </w:pPr>
      <w:r w:rsidRPr="002E46AE">
        <w:rPr>
          <w:rStyle w:val="Emphasis"/>
          <w:rFonts w:asciiTheme="minorBidi" w:eastAsiaTheme="majorEastAsia" w:hAnsiTheme="minorBidi" w:cstheme="minorBidi"/>
        </w:rPr>
        <w:t>Brillon DJ, Zheng B, Campbell RG, Matthews DE. Effect of cortisol on energy expenditure and amino acid metabolism in humans. Am J Physiol 1995;268(3 Pt 1):E501-13.</w:t>
      </w:r>
    </w:p>
    <w:p w:rsidR="00990249" w:rsidRDefault="00990249" w:rsidP="00990249">
      <w:pPr>
        <w:pStyle w:val="ListParagraph"/>
        <w:rPr>
          <w:rFonts w:asciiTheme="minorBidi" w:hAnsiTheme="minorBidi" w:cstheme="minorBidi"/>
        </w:rPr>
      </w:pPr>
    </w:p>
    <w:p w:rsidR="00990249" w:rsidRPr="002E46AE" w:rsidRDefault="00990249" w:rsidP="00990249">
      <w:pPr>
        <w:pStyle w:val="NormalWeb"/>
        <w:numPr>
          <w:ilvl w:val="0"/>
          <w:numId w:val="14"/>
        </w:numPr>
        <w:shd w:val="clear" w:color="auto" w:fill="FFFFFF"/>
        <w:rPr>
          <w:rStyle w:val="Emphasis"/>
          <w:rFonts w:asciiTheme="minorBidi" w:hAnsiTheme="minorBidi" w:cstheme="minorBidi"/>
          <w:i w:val="0"/>
          <w:iCs w:val="0"/>
        </w:rPr>
      </w:pPr>
      <w:r w:rsidRPr="002E46AE">
        <w:rPr>
          <w:rStyle w:val="Emphasis"/>
          <w:rFonts w:asciiTheme="minorBidi" w:eastAsiaTheme="majorEastAsia" w:hAnsiTheme="minorBidi" w:cstheme="minorBidi"/>
        </w:rPr>
        <w:t>Simmons PS, Miles JM, Gerich JE, Haymond MW. Increased proteolysis. An effect of increases in plasma cortisol within the physiologic range. J Clin Invest 1984;73(2):412-20.</w:t>
      </w:r>
    </w:p>
    <w:p w:rsidR="00990249" w:rsidRPr="002E46AE" w:rsidRDefault="00990249" w:rsidP="00990249">
      <w:pPr>
        <w:pStyle w:val="NormalWeb"/>
        <w:shd w:val="clear" w:color="auto" w:fill="FFFFFF"/>
        <w:rPr>
          <w:rFonts w:asciiTheme="minorBidi" w:hAnsiTheme="minorBidi" w:cstheme="minorBidi"/>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47" w:history="1">
        <w:r w:rsidR="00990249" w:rsidRPr="002E46AE">
          <w:rPr>
            <w:rStyle w:val="Hyperlink"/>
            <w:rFonts w:asciiTheme="minorBidi" w:hAnsiTheme="minorBidi" w:cstheme="minorBidi"/>
            <w:color w:val="auto"/>
            <w:sz w:val="24"/>
            <w:szCs w:val="24"/>
            <w:shd w:val="clear" w:color="auto" w:fill="FFFFFF"/>
          </w:rPr>
          <w:t>Gelfand RA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48" w:history="1">
        <w:r w:rsidR="00990249" w:rsidRPr="002E46AE">
          <w:rPr>
            <w:rStyle w:val="Hyperlink"/>
            <w:rFonts w:asciiTheme="minorBidi" w:hAnsiTheme="minorBidi" w:cstheme="minorBidi"/>
            <w:color w:val="auto"/>
            <w:sz w:val="24"/>
            <w:szCs w:val="24"/>
            <w:shd w:val="clear" w:color="auto" w:fill="FFFFFF"/>
          </w:rPr>
          <w:t>Hutchinson-Williams KA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49" w:history="1">
        <w:r w:rsidR="00990249" w:rsidRPr="002E46AE">
          <w:rPr>
            <w:rStyle w:val="Hyperlink"/>
            <w:rFonts w:asciiTheme="minorBidi" w:hAnsiTheme="minorBidi" w:cstheme="minorBidi"/>
            <w:color w:val="auto"/>
            <w:sz w:val="24"/>
            <w:szCs w:val="24"/>
            <w:shd w:val="clear" w:color="auto" w:fill="FFFFFF"/>
          </w:rPr>
          <w:t>Bonde AA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0" w:history="1">
        <w:r w:rsidR="00990249" w:rsidRPr="002E46AE">
          <w:rPr>
            <w:rStyle w:val="Hyperlink"/>
            <w:rFonts w:asciiTheme="minorBidi" w:hAnsiTheme="minorBidi" w:cstheme="minorBidi"/>
            <w:color w:val="auto"/>
            <w:sz w:val="24"/>
            <w:szCs w:val="24"/>
            <w:shd w:val="clear" w:color="auto" w:fill="FFFFFF"/>
          </w:rPr>
          <w:t>Castellino 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1" w:history="1">
        <w:r w:rsidR="00990249" w:rsidRPr="002E46AE">
          <w:rPr>
            <w:rStyle w:val="Hyperlink"/>
            <w:rFonts w:asciiTheme="minorBidi" w:hAnsiTheme="minorBidi" w:cstheme="minorBidi"/>
            <w:color w:val="auto"/>
            <w:sz w:val="24"/>
            <w:szCs w:val="24"/>
            <w:shd w:val="clear" w:color="auto" w:fill="FFFFFF"/>
          </w:rPr>
          <w:t>Sherwin RS</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Catabolic effects of thyroid hormone excess: the contribution of adrenergic activity to hypermetabolism and protein breakdown.</w:t>
      </w:r>
      <w:r w:rsidR="00990249" w:rsidRPr="002E46AE">
        <w:rPr>
          <w:rFonts w:asciiTheme="minorBidi" w:hAnsiTheme="minorBidi" w:cstheme="minorBidi"/>
          <w:b w:val="0"/>
          <w:bCs w:val="0"/>
          <w:sz w:val="24"/>
          <w:szCs w:val="24"/>
          <w:shd w:val="clear" w:color="auto" w:fill="FFFFFF"/>
        </w:rPr>
        <w:t xml:space="preserve"> </w:t>
      </w:r>
      <w:hyperlink r:id="rId52" w:tooltip="Metabolism: clinical and experimental." w:history="1">
        <w:r w:rsidR="00990249" w:rsidRPr="002E46AE">
          <w:rPr>
            <w:rStyle w:val="Hyperlink"/>
            <w:rFonts w:asciiTheme="minorBidi" w:hAnsiTheme="minorBidi" w:cstheme="minorBidi"/>
            <w:color w:val="auto"/>
            <w:sz w:val="24"/>
            <w:szCs w:val="24"/>
            <w:shd w:val="clear" w:color="auto" w:fill="FFFFFF"/>
          </w:rPr>
          <w:t>Metabolism</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1987;36(6):562-9.</w:t>
      </w:r>
      <w:r w:rsidR="00990249" w:rsidRPr="002E46AE">
        <w:rPr>
          <w:rFonts w:asciiTheme="minorBidi" w:hAnsiTheme="minorBidi" w:cstheme="minorBidi"/>
          <w:b w:val="0"/>
          <w:bCs w:val="0"/>
          <w:sz w:val="24"/>
          <w:szCs w:val="24"/>
        </w:rPr>
        <w:t xml:space="preserve"> </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53" w:history="1">
        <w:r w:rsidR="00990249" w:rsidRPr="002E46AE">
          <w:rPr>
            <w:rStyle w:val="Hyperlink"/>
            <w:rFonts w:asciiTheme="minorBidi" w:hAnsiTheme="minorBidi" w:cstheme="minorBidi"/>
            <w:color w:val="auto"/>
            <w:sz w:val="24"/>
            <w:szCs w:val="24"/>
            <w:shd w:val="clear" w:color="auto" w:fill="FFFFFF"/>
          </w:rPr>
          <w:t>Dietrich JW</w:t>
        </w:r>
      </w:hyperlink>
      <w:r w:rsidR="00990249" w:rsidRPr="002E46AE">
        <w:rPr>
          <w:rFonts w:asciiTheme="minorBidi" w:hAnsiTheme="minorBidi" w:cstheme="minorBidi"/>
          <w:b w:val="0"/>
          <w:bCs w:val="0"/>
          <w:sz w:val="24"/>
          <w:szCs w:val="24"/>
          <w:shd w:val="clear" w:color="auto" w:fill="FFFFFF"/>
          <w:vertAlign w:val="superscript"/>
        </w:rPr>
        <w:t>1</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4" w:history="1">
        <w:r w:rsidR="00990249" w:rsidRPr="002E46AE">
          <w:rPr>
            <w:rStyle w:val="Hyperlink"/>
            <w:rFonts w:asciiTheme="minorBidi" w:hAnsiTheme="minorBidi" w:cstheme="minorBidi"/>
            <w:color w:val="auto"/>
            <w:sz w:val="24"/>
            <w:szCs w:val="24"/>
            <w:shd w:val="clear" w:color="auto" w:fill="FFFFFF"/>
          </w:rPr>
          <w:t>Landgrafe G</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5" w:history="1">
        <w:r w:rsidR="00990249" w:rsidRPr="002E46AE">
          <w:rPr>
            <w:rStyle w:val="Hyperlink"/>
            <w:rFonts w:asciiTheme="minorBidi" w:hAnsiTheme="minorBidi" w:cstheme="minorBidi"/>
            <w:color w:val="auto"/>
            <w:sz w:val="24"/>
            <w:szCs w:val="24"/>
            <w:shd w:val="clear" w:color="auto" w:fill="FFFFFF"/>
          </w:rPr>
          <w:t>Fotiadou EH</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TSH and Thyrotropic Agonists: Key Actors in Thyroid Homeostasis.</w:t>
      </w:r>
      <w:r w:rsidR="00990249" w:rsidRPr="002E46AE">
        <w:rPr>
          <w:rFonts w:asciiTheme="minorBidi" w:hAnsiTheme="minorBidi" w:cstheme="minorBidi"/>
          <w:b w:val="0"/>
          <w:bCs w:val="0"/>
          <w:sz w:val="24"/>
          <w:szCs w:val="24"/>
          <w:shd w:val="clear" w:color="auto" w:fill="FFFFFF"/>
        </w:rPr>
        <w:t xml:space="preserve"> </w:t>
      </w:r>
      <w:hyperlink r:id="rId56" w:tooltip="Journal of thyroid research." w:history="1">
        <w:r w:rsidR="00990249" w:rsidRPr="002E46AE">
          <w:rPr>
            <w:rStyle w:val="Hyperlink"/>
            <w:rFonts w:asciiTheme="minorBidi" w:hAnsiTheme="minorBidi" w:cstheme="minorBidi"/>
            <w:color w:val="auto"/>
            <w:sz w:val="24"/>
            <w:szCs w:val="24"/>
            <w:shd w:val="clear" w:color="auto" w:fill="FFFFFF"/>
          </w:rPr>
          <w:t>J Thyroid Res</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2012;2012:351864.</w:t>
      </w:r>
    </w:p>
    <w:p w:rsidR="00990249" w:rsidRPr="002E46AE" w:rsidRDefault="00990249" w:rsidP="00990249">
      <w:pPr>
        <w:ind w:left="90"/>
        <w:rPr>
          <w:rFonts w:asciiTheme="minorBidi" w:eastAsia="TimesNewRomanPSMT"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rPr>
        <w:t xml:space="preserve">Jalabert , B. Fostier and Breton , B . Endocrine control of growth in teleost fishes , main data and application,s. </w:t>
      </w:r>
      <w:r w:rsidRPr="002E46AE">
        <w:rPr>
          <w:rFonts w:asciiTheme="minorBidi" w:hAnsiTheme="minorBidi"/>
          <w:i/>
          <w:iCs/>
          <w:sz w:val="24"/>
          <w:szCs w:val="24"/>
        </w:rPr>
        <w:t>Oceanic doc. Oceanogr</w:t>
      </w:r>
      <w:r w:rsidRPr="002E46AE">
        <w:rPr>
          <w:rFonts w:asciiTheme="minorBidi" w:hAnsiTheme="minorBidi"/>
          <w:sz w:val="24"/>
          <w:szCs w:val="24"/>
        </w:rPr>
        <w:t>. 1999;Vol 8 , No 7. P : 551 – 557</w:t>
      </w:r>
    </w:p>
    <w:p w:rsidR="00990249" w:rsidRPr="002E46AE" w:rsidRDefault="00990249" w:rsidP="00990249">
      <w:pPr>
        <w:ind w:left="90"/>
        <w:rPr>
          <w:rFonts w:asciiTheme="minorBidi" w:eastAsia="TimesNewRomanPSMT" w:hAnsiTheme="minorBidi"/>
          <w:sz w:val="24"/>
          <w:szCs w:val="24"/>
        </w:rPr>
      </w:pPr>
    </w:p>
    <w:p w:rsidR="00990249"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Powers SK. Howley ED.Exercise Physiology (from theory to practical). </w:t>
      </w:r>
      <w:r w:rsidRPr="002E46AE">
        <w:rPr>
          <w:rFonts w:asciiTheme="minorBidi" w:hAnsiTheme="minorBidi"/>
          <w:i/>
          <w:iCs/>
          <w:sz w:val="24"/>
          <w:szCs w:val="24"/>
        </w:rPr>
        <w:t xml:space="preserve">Translated by Bakhtiar  Tartybian, Urumie.: Jahad-e-daneshgahi </w:t>
      </w:r>
      <w:r w:rsidRPr="002E46AE">
        <w:rPr>
          <w:rFonts w:asciiTheme="minorBidi" w:hAnsiTheme="minorBidi"/>
          <w:sz w:val="24"/>
          <w:szCs w:val="24"/>
        </w:rPr>
        <w:t>1998;.p. 232-8.</w:t>
      </w:r>
    </w:p>
    <w:p w:rsidR="00990249" w:rsidRPr="00725234" w:rsidRDefault="00990249" w:rsidP="00990249"/>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shd w:val="clear" w:color="auto" w:fill="FFFFFF"/>
        </w:rPr>
      </w:pPr>
      <w:hyperlink r:id="rId57" w:history="1">
        <w:r w:rsidR="00990249" w:rsidRPr="002E46AE">
          <w:rPr>
            <w:rStyle w:val="highlight"/>
            <w:rFonts w:asciiTheme="minorBidi" w:eastAsiaTheme="majorEastAsia" w:hAnsiTheme="minorBidi" w:cstheme="minorBidi"/>
            <w:b w:val="0"/>
            <w:bCs w:val="0"/>
            <w:sz w:val="24"/>
            <w:szCs w:val="24"/>
            <w:shd w:val="clear" w:color="auto" w:fill="FFFFFF"/>
          </w:rPr>
          <w:t>Vats</w:t>
        </w:r>
        <w:r w:rsidR="00990249" w:rsidRPr="002E46AE">
          <w:rPr>
            <w:rStyle w:val="apple-converted-space"/>
            <w:rFonts w:asciiTheme="minorBidi" w:hAnsiTheme="minorBidi" w:cstheme="minorBidi"/>
            <w:b w:val="0"/>
            <w:bCs w:val="0"/>
            <w:sz w:val="24"/>
            <w:szCs w:val="24"/>
            <w:shd w:val="clear" w:color="auto" w:fill="FFFFFF"/>
          </w:rPr>
          <w:t> </w:t>
        </w:r>
        <w:r w:rsidR="00990249" w:rsidRPr="002E46AE">
          <w:rPr>
            <w:rStyle w:val="Hyperlink"/>
            <w:rFonts w:asciiTheme="minorBidi" w:eastAsiaTheme="majorEastAsia" w:hAnsiTheme="minorBidi" w:cstheme="minorBidi"/>
            <w:color w:val="auto"/>
            <w:sz w:val="24"/>
            <w:szCs w:val="24"/>
            <w:shd w:val="clear" w:color="auto" w:fill="FFFFFF"/>
          </w:rPr>
          <w:t>V</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8" w:history="1">
        <w:r w:rsidR="00990249" w:rsidRPr="002E46AE">
          <w:rPr>
            <w:rStyle w:val="Hyperlink"/>
            <w:rFonts w:asciiTheme="minorBidi" w:eastAsiaTheme="majorEastAsia" w:hAnsiTheme="minorBidi" w:cstheme="minorBidi"/>
            <w:color w:val="auto"/>
            <w:sz w:val="24"/>
            <w:szCs w:val="24"/>
            <w:shd w:val="clear" w:color="auto" w:fill="FFFFFF"/>
          </w:rPr>
          <w:t>Yadav SP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59" w:history="1">
        <w:r w:rsidR="00990249" w:rsidRPr="002E46AE">
          <w:rPr>
            <w:rStyle w:val="Hyperlink"/>
            <w:rFonts w:asciiTheme="minorBidi" w:eastAsiaTheme="majorEastAsia" w:hAnsiTheme="minorBidi" w:cstheme="minorBidi"/>
            <w:color w:val="auto"/>
            <w:sz w:val="24"/>
            <w:szCs w:val="24"/>
            <w:shd w:val="clear" w:color="auto" w:fill="FFFFFF"/>
          </w:rPr>
          <w:t>Grover JK</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Ethanolic extract of Ocimum sanctum leaves partially attenuates streptozotocin-induced alterations in glycogen content and carbohydrate metabolism in rats.</w:t>
      </w:r>
      <w:r w:rsidR="00990249" w:rsidRPr="002E46AE">
        <w:rPr>
          <w:rFonts w:asciiTheme="minorBidi" w:hAnsiTheme="minorBidi" w:cstheme="minorBidi"/>
          <w:b w:val="0"/>
          <w:bCs w:val="0"/>
          <w:sz w:val="24"/>
          <w:szCs w:val="24"/>
          <w:shd w:val="clear" w:color="auto" w:fill="FFFFFF"/>
        </w:rPr>
        <w:t xml:space="preserve"> </w:t>
      </w:r>
      <w:hyperlink r:id="rId60" w:tooltip="Journal of ethnopharmacology." w:history="1">
        <w:r w:rsidR="00990249" w:rsidRPr="002E46AE">
          <w:rPr>
            <w:rStyle w:val="Hyperlink"/>
            <w:rFonts w:asciiTheme="minorBidi" w:eastAsiaTheme="majorEastAsia" w:hAnsiTheme="minorBidi" w:cstheme="minorBidi"/>
            <w:i/>
            <w:iCs/>
            <w:color w:val="auto"/>
            <w:sz w:val="24"/>
            <w:szCs w:val="24"/>
            <w:shd w:val="clear" w:color="auto" w:fill="FFFFFF"/>
          </w:rPr>
          <w:t>J Ethnopharmacol</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Jan 2004;90(1):155-60.</w:t>
      </w:r>
    </w:p>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shd w:val="clear" w:color="auto" w:fill="FFFFFF"/>
        </w:rPr>
      </w:pPr>
    </w:p>
    <w:p w:rsidR="00990249" w:rsidRPr="002E46AE" w:rsidRDefault="00990249"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shd w:val="clear" w:color="auto" w:fill="FFFFFF"/>
        </w:rPr>
      </w:pPr>
      <w:r w:rsidRPr="002E46AE">
        <w:rPr>
          <w:rFonts w:asciiTheme="minorBidi" w:hAnsiTheme="minorBidi" w:cstheme="minorBidi"/>
          <w:b w:val="0"/>
          <w:bCs w:val="0"/>
          <w:sz w:val="24"/>
          <w:szCs w:val="24"/>
          <w:shd w:val="clear" w:color="auto" w:fill="FFFFFF"/>
        </w:rPr>
        <w:t>Vats</w:t>
      </w:r>
      <w:r w:rsidRPr="002E46AE">
        <w:rPr>
          <w:rStyle w:val="apple-converted-space"/>
          <w:rFonts w:asciiTheme="minorBidi" w:hAnsiTheme="minorBidi" w:cstheme="minorBidi"/>
          <w:b w:val="0"/>
          <w:bCs w:val="0"/>
          <w:sz w:val="24"/>
          <w:szCs w:val="24"/>
          <w:shd w:val="clear" w:color="auto" w:fill="FFFFFF"/>
        </w:rPr>
        <w:t> </w:t>
      </w:r>
      <w:r w:rsidRPr="002E46AE">
        <w:rPr>
          <w:rFonts w:asciiTheme="minorBidi" w:hAnsiTheme="minorBidi" w:cstheme="minorBidi"/>
          <w:b w:val="0"/>
          <w:bCs w:val="0"/>
          <w:sz w:val="24"/>
          <w:szCs w:val="24"/>
          <w:shd w:val="clear" w:color="auto" w:fill="FFFFFF"/>
        </w:rPr>
        <w:t>V, Yadav SP, Grover JK.</w:t>
      </w:r>
      <w:r w:rsidRPr="002E46AE">
        <w:rPr>
          <w:rFonts w:asciiTheme="minorBidi" w:hAnsiTheme="minorBidi" w:cstheme="minorBidi"/>
          <w:b w:val="0"/>
          <w:bCs w:val="0"/>
          <w:sz w:val="24"/>
          <w:szCs w:val="24"/>
        </w:rPr>
        <w:t xml:space="preserve"> </w:t>
      </w:r>
      <w:hyperlink r:id="rId61" w:history="1">
        <w:r w:rsidRPr="002E46AE">
          <w:rPr>
            <w:rStyle w:val="Hyperlink"/>
            <w:rFonts w:asciiTheme="minorBidi" w:eastAsiaTheme="majorEastAsia" w:hAnsiTheme="minorBidi" w:cstheme="minorBidi"/>
            <w:color w:val="auto"/>
            <w:sz w:val="24"/>
            <w:szCs w:val="24"/>
            <w:shd w:val="clear" w:color="auto" w:fill="FFFFFF"/>
          </w:rPr>
          <w:t>Effect of T</w:t>
        </w:r>
        <w:r w:rsidRPr="002E46AE">
          <w:rPr>
            <w:rFonts w:asciiTheme="minorBidi" w:hAnsiTheme="minorBidi" w:cstheme="minorBidi"/>
            <w:b w:val="0"/>
            <w:bCs w:val="0"/>
            <w:sz w:val="24"/>
            <w:szCs w:val="24"/>
            <w:shd w:val="clear" w:color="auto" w:fill="FFFFFF"/>
          </w:rPr>
          <w:t>.</w:t>
        </w:r>
        <w:r w:rsidRPr="002E46AE">
          <w:rPr>
            <w:rStyle w:val="Hyperlink"/>
            <w:rFonts w:asciiTheme="minorBidi" w:eastAsiaTheme="majorEastAsia" w:hAnsiTheme="minorBidi" w:cstheme="minorBidi"/>
            <w:color w:val="auto"/>
            <w:sz w:val="24"/>
            <w:szCs w:val="24"/>
            <w:shd w:val="clear" w:color="auto" w:fill="FFFFFF"/>
          </w:rPr>
          <w:t xml:space="preserve"> foenumgraecum on glycogen content of tissues and the key enzymes of carbohydrate metabolism.</w:t>
        </w:r>
      </w:hyperlink>
      <w:r w:rsidRPr="002E46AE">
        <w:rPr>
          <w:rStyle w:val="Heading1Char"/>
          <w:rFonts w:asciiTheme="minorBidi" w:hAnsiTheme="minorBidi" w:cstheme="minorBidi"/>
          <w:sz w:val="24"/>
          <w:szCs w:val="24"/>
          <w:shd w:val="clear" w:color="auto" w:fill="FFFFFF"/>
        </w:rPr>
        <w:t xml:space="preserve"> </w:t>
      </w:r>
      <w:r w:rsidRPr="002E46AE">
        <w:rPr>
          <w:rStyle w:val="jrnl"/>
          <w:rFonts w:asciiTheme="minorBidi" w:eastAsiaTheme="majorEastAsia" w:hAnsiTheme="minorBidi" w:cstheme="minorBidi"/>
          <w:b w:val="0"/>
          <w:bCs w:val="0"/>
          <w:sz w:val="24"/>
          <w:szCs w:val="24"/>
          <w:shd w:val="clear" w:color="auto" w:fill="FFFFFF"/>
        </w:rPr>
        <w:t>J Ethnopharmacol</w:t>
      </w:r>
      <w:r w:rsidRPr="002E46AE">
        <w:rPr>
          <w:rFonts w:asciiTheme="minorBidi" w:hAnsiTheme="minorBidi" w:cstheme="minorBidi"/>
          <w:b w:val="0"/>
          <w:bCs w:val="0"/>
          <w:sz w:val="24"/>
          <w:szCs w:val="24"/>
          <w:shd w:val="clear" w:color="auto" w:fill="FFFFFF"/>
        </w:rPr>
        <w:t>. 2003;85(2-3):237-42.</w:t>
      </w:r>
    </w:p>
    <w:p w:rsidR="00990249" w:rsidRPr="00725234" w:rsidRDefault="00990249" w:rsidP="00990249"/>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shd w:val="clear" w:color="auto" w:fill="FFFFFF"/>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62" w:history="1">
        <w:r w:rsidR="00990249" w:rsidRPr="002E46AE">
          <w:rPr>
            <w:rStyle w:val="highlight"/>
            <w:rFonts w:asciiTheme="minorBidi" w:eastAsiaTheme="majorEastAsia" w:hAnsiTheme="minorBidi" w:cstheme="minorBidi"/>
            <w:b w:val="0"/>
            <w:bCs w:val="0"/>
            <w:sz w:val="24"/>
            <w:szCs w:val="24"/>
            <w:shd w:val="clear" w:color="auto" w:fill="FFFFFF"/>
          </w:rPr>
          <w:t>Zhang HL</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63" w:history="1">
        <w:r w:rsidR="00990249" w:rsidRPr="002E46AE">
          <w:rPr>
            <w:rStyle w:val="Hyperlink"/>
            <w:rFonts w:asciiTheme="minorBidi" w:eastAsiaTheme="majorEastAsia" w:hAnsiTheme="minorBidi" w:cstheme="minorBidi"/>
            <w:color w:val="auto"/>
            <w:sz w:val="24"/>
            <w:szCs w:val="24"/>
            <w:shd w:val="clear" w:color="auto" w:fill="FFFFFF"/>
          </w:rPr>
          <w:t>Li J</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64" w:history="1">
        <w:r w:rsidR="00990249" w:rsidRPr="002E46AE">
          <w:rPr>
            <w:rStyle w:val="Hyperlink"/>
            <w:rFonts w:asciiTheme="minorBidi" w:eastAsiaTheme="majorEastAsia" w:hAnsiTheme="minorBidi" w:cstheme="minorBidi"/>
            <w:color w:val="auto"/>
            <w:sz w:val="24"/>
            <w:szCs w:val="24"/>
            <w:shd w:val="clear" w:color="auto" w:fill="FFFFFF"/>
          </w:rPr>
          <w:t>Li G</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65" w:history="1">
        <w:r w:rsidR="00990249" w:rsidRPr="002E46AE">
          <w:rPr>
            <w:rStyle w:val="Hyperlink"/>
            <w:rFonts w:asciiTheme="minorBidi" w:eastAsiaTheme="majorEastAsia" w:hAnsiTheme="minorBidi" w:cstheme="minorBidi"/>
            <w:color w:val="auto"/>
            <w:sz w:val="24"/>
            <w:szCs w:val="24"/>
            <w:shd w:val="clear" w:color="auto" w:fill="FFFFFF"/>
          </w:rPr>
          <w:t>Wang DM</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66" w:history="1">
        <w:r w:rsidR="00990249" w:rsidRPr="002E46AE">
          <w:rPr>
            <w:rStyle w:val="Hyperlink"/>
            <w:rFonts w:asciiTheme="minorBidi" w:eastAsiaTheme="majorEastAsia" w:hAnsiTheme="minorBidi" w:cstheme="minorBidi"/>
            <w:color w:val="auto"/>
            <w:sz w:val="24"/>
            <w:szCs w:val="24"/>
            <w:shd w:val="clear" w:color="auto" w:fill="FFFFFF"/>
          </w:rPr>
          <w:t>Zhu LP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67" w:history="1">
        <w:r w:rsidR="00990249" w:rsidRPr="002E46AE">
          <w:rPr>
            <w:rStyle w:val="Hyperlink"/>
            <w:rFonts w:asciiTheme="minorBidi" w:eastAsiaTheme="majorEastAsia" w:hAnsiTheme="minorBidi" w:cstheme="minorBidi"/>
            <w:color w:val="auto"/>
            <w:sz w:val="24"/>
            <w:szCs w:val="24"/>
            <w:shd w:val="clear" w:color="auto" w:fill="FFFFFF"/>
          </w:rPr>
          <w:t>Yang DP</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Structural characterization and anti-fatigue activity of polysaccharides from the roots of Morinda officinalis.</w:t>
      </w:r>
      <w:r w:rsidR="00990249" w:rsidRPr="002E46AE">
        <w:rPr>
          <w:rFonts w:asciiTheme="minorBidi" w:hAnsiTheme="minorBidi" w:cstheme="minorBidi"/>
          <w:b w:val="0"/>
          <w:bCs w:val="0"/>
          <w:sz w:val="24"/>
          <w:szCs w:val="24"/>
          <w:shd w:val="clear" w:color="auto" w:fill="FFFFFF"/>
        </w:rPr>
        <w:t xml:space="preserve"> </w:t>
      </w:r>
      <w:hyperlink r:id="rId68" w:tooltip="International journal of biological macromolecules." w:history="1">
        <w:r w:rsidR="00990249" w:rsidRPr="002E46AE">
          <w:rPr>
            <w:rStyle w:val="Hyperlink"/>
            <w:rFonts w:asciiTheme="minorBidi" w:eastAsiaTheme="majorEastAsia" w:hAnsiTheme="minorBidi" w:cstheme="minorBidi"/>
            <w:i/>
            <w:iCs/>
            <w:color w:val="auto"/>
            <w:sz w:val="24"/>
            <w:szCs w:val="24"/>
            <w:shd w:val="clear" w:color="auto" w:fill="FFFFFF"/>
          </w:rPr>
          <w:t>Int J Biol Macromol</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2009;44(3):257-61.</w:t>
      </w:r>
      <w:r w:rsidR="00990249" w:rsidRPr="002E46AE">
        <w:rPr>
          <w:rFonts w:asciiTheme="minorBidi" w:hAnsiTheme="minorBidi" w:cstheme="minorBidi"/>
          <w:b w:val="0"/>
          <w:bCs w:val="0"/>
          <w:sz w:val="24"/>
          <w:szCs w:val="24"/>
        </w:rPr>
        <w:t xml:space="preserve"> </w:t>
      </w:r>
    </w:p>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69" w:history="1">
        <w:r w:rsidR="00990249" w:rsidRPr="002E46AE">
          <w:rPr>
            <w:rStyle w:val="highlight"/>
            <w:rFonts w:asciiTheme="minorBidi" w:eastAsiaTheme="majorEastAsia" w:hAnsiTheme="minorBidi" w:cstheme="minorBidi"/>
            <w:b w:val="0"/>
            <w:bCs w:val="0"/>
            <w:sz w:val="24"/>
            <w:szCs w:val="24"/>
            <w:shd w:val="clear" w:color="auto" w:fill="FFFFFF"/>
          </w:rPr>
          <w:t>Bavarva JH</w:t>
        </w:r>
      </w:hyperlink>
      <w:r w:rsidR="00990249" w:rsidRPr="002E46AE">
        <w:rPr>
          <w:rFonts w:asciiTheme="minorBidi" w:hAnsiTheme="minorBidi" w:cstheme="minorBidi"/>
          <w:b w:val="0"/>
          <w:bCs w:val="0"/>
          <w:sz w:val="24"/>
          <w:szCs w:val="24"/>
          <w:shd w:val="clear" w:color="auto" w:fill="FFFFFF"/>
          <w:vertAlign w:val="superscript"/>
        </w:rPr>
        <w:t>1</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0" w:history="1">
        <w:r w:rsidR="00990249" w:rsidRPr="002E46AE">
          <w:rPr>
            <w:rStyle w:val="Hyperlink"/>
            <w:rFonts w:asciiTheme="minorBidi" w:eastAsiaTheme="majorEastAsia" w:hAnsiTheme="minorBidi" w:cstheme="minorBidi"/>
            <w:color w:val="auto"/>
            <w:sz w:val="24"/>
            <w:szCs w:val="24"/>
            <w:shd w:val="clear" w:color="auto" w:fill="FFFFFF"/>
          </w:rPr>
          <w:t>Narasimhacharya AV</w:t>
        </w:r>
      </w:hyperlink>
      <w:r w:rsidR="00990249" w:rsidRPr="002E46AE">
        <w:rPr>
          <w:rFonts w:asciiTheme="minorBidi" w:hAnsiTheme="minorBidi" w:cstheme="minorBidi"/>
          <w:b w:val="0"/>
          <w:bCs w:val="0"/>
          <w:sz w:val="24"/>
          <w:szCs w:val="24"/>
          <w:shd w:val="clear" w:color="auto" w:fill="FFFFFF"/>
        </w:rPr>
        <w:t xml:space="preserve">. </w:t>
      </w:r>
      <w:r w:rsidR="00990249" w:rsidRPr="002E46AE">
        <w:rPr>
          <w:rFonts w:asciiTheme="minorBidi" w:hAnsiTheme="minorBidi" w:cstheme="minorBidi"/>
          <w:b w:val="0"/>
          <w:bCs w:val="0"/>
          <w:sz w:val="24"/>
          <w:szCs w:val="24"/>
        </w:rPr>
        <w:t>Leucas cephalotes regulates carbohydrate and lipid metabolism and improves antioxidant status in IDDM and NIDDM rats.</w:t>
      </w:r>
      <w:r w:rsidR="00990249" w:rsidRPr="002E46AE">
        <w:rPr>
          <w:rFonts w:asciiTheme="minorBidi" w:hAnsiTheme="minorBidi" w:cstheme="minorBidi"/>
          <w:b w:val="0"/>
          <w:bCs w:val="0"/>
          <w:sz w:val="24"/>
          <w:szCs w:val="24"/>
          <w:shd w:val="clear" w:color="auto" w:fill="FFFFFF"/>
        </w:rPr>
        <w:t xml:space="preserve"> </w:t>
      </w:r>
      <w:hyperlink r:id="rId71" w:tooltip="Journal of ethnopharmacology." w:history="1">
        <w:r w:rsidR="00990249" w:rsidRPr="002E46AE">
          <w:rPr>
            <w:rStyle w:val="Hyperlink"/>
            <w:rFonts w:asciiTheme="minorBidi" w:eastAsiaTheme="majorEastAsia" w:hAnsiTheme="minorBidi" w:cstheme="minorBidi"/>
            <w:i/>
            <w:iCs/>
            <w:color w:val="auto"/>
            <w:sz w:val="24"/>
            <w:szCs w:val="24"/>
            <w:shd w:val="clear" w:color="auto" w:fill="FFFFFF"/>
          </w:rPr>
          <w:t>J Ethnopharmacol</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2010;127(1):98-102.</w:t>
      </w:r>
    </w:p>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rtl/>
          <w:lang w:bidi="fa-IR"/>
        </w:rPr>
      </w:pPr>
    </w:p>
    <w:p w:rsidR="00990249" w:rsidRPr="002E46AE" w:rsidRDefault="00990249" w:rsidP="00990249">
      <w:pPr>
        <w:pStyle w:val="ListParagraph"/>
        <w:numPr>
          <w:ilvl w:val="0"/>
          <w:numId w:val="14"/>
        </w:numPr>
        <w:bidi w:val="0"/>
        <w:spacing w:after="0" w:line="240" w:lineRule="auto"/>
        <w:rPr>
          <w:rFonts w:asciiTheme="minorBidi" w:eastAsia="Tahoma" w:hAnsiTheme="minorBidi"/>
          <w:sz w:val="24"/>
          <w:szCs w:val="24"/>
        </w:rPr>
      </w:pPr>
      <w:r w:rsidRPr="002E46AE">
        <w:rPr>
          <w:rFonts w:asciiTheme="minorBidi" w:eastAsia="Tahoma" w:hAnsiTheme="minorBidi"/>
          <w:sz w:val="24"/>
          <w:szCs w:val="24"/>
        </w:rPr>
        <w:t xml:space="preserve">Carmeliet, P. Mechanisms of angiogenesis and arteriogenesis. </w:t>
      </w:r>
      <w:r w:rsidRPr="002E46AE">
        <w:rPr>
          <w:rFonts w:asciiTheme="minorBidi" w:eastAsia="Tahoma" w:hAnsiTheme="minorBidi"/>
          <w:i/>
          <w:iCs/>
          <w:sz w:val="24"/>
          <w:szCs w:val="24"/>
        </w:rPr>
        <w:t>Nat Med</w:t>
      </w:r>
      <w:r w:rsidRPr="002E46AE">
        <w:rPr>
          <w:rFonts w:asciiTheme="minorBidi" w:eastAsia="Tahoma" w:hAnsiTheme="minorBidi"/>
          <w:sz w:val="24"/>
          <w:szCs w:val="24"/>
        </w:rPr>
        <w:t>, 1999</w:t>
      </w:r>
      <w:r w:rsidRPr="002E46AE">
        <w:rPr>
          <w:rFonts w:asciiTheme="minorBidi" w:hAnsiTheme="minorBidi"/>
          <w:sz w:val="24"/>
          <w:szCs w:val="24"/>
          <w:shd w:val="clear" w:color="auto" w:fill="FFFFFF"/>
        </w:rPr>
        <w:t>;</w:t>
      </w:r>
      <w:r w:rsidRPr="002E46AE">
        <w:rPr>
          <w:rFonts w:asciiTheme="minorBidi" w:eastAsia="Tahoma" w:hAnsiTheme="minorBidi"/>
          <w:sz w:val="24"/>
          <w:szCs w:val="24"/>
        </w:rPr>
        <w:t xml:space="preserve"> 6:389–395.</w:t>
      </w:r>
    </w:p>
    <w:p w:rsidR="00990249" w:rsidRPr="002E46AE" w:rsidRDefault="00990249" w:rsidP="00990249">
      <w:pPr>
        <w:ind w:left="90"/>
        <w:rPr>
          <w:rFonts w:asciiTheme="minorBidi" w:hAnsiTheme="minorBidi"/>
          <w:sz w:val="24"/>
          <w:szCs w:val="24"/>
        </w:rPr>
      </w:pPr>
    </w:p>
    <w:p w:rsidR="00990249" w:rsidRPr="002E46AE" w:rsidRDefault="00990249" w:rsidP="00990249">
      <w:pPr>
        <w:pStyle w:val="ListParagraph"/>
        <w:numPr>
          <w:ilvl w:val="0"/>
          <w:numId w:val="14"/>
        </w:numPr>
        <w:bidi w:val="0"/>
        <w:spacing w:after="0" w:line="240" w:lineRule="auto"/>
        <w:rPr>
          <w:rFonts w:asciiTheme="minorBidi" w:eastAsia="Tahoma" w:hAnsiTheme="minorBidi"/>
          <w:sz w:val="24"/>
          <w:szCs w:val="24"/>
          <w:rtl/>
        </w:rPr>
      </w:pPr>
      <w:r w:rsidRPr="002E46AE">
        <w:rPr>
          <w:rFonts w:asciiTheme="minorBidi" w:eastAsia="Tahoma" w:hAnsiTheme="minorBidi"/>
          <w:sz w:val="24"/>
          <w:szCs w:val="24"/>
        </w:rPr>
        <w:t xml:space="preserve">Degenring, FH., Suter, A., Weber, M., Saller, R.,. A randomised double blind placebo controlled clinical trial of a standardised extract of fresh Crataegus berries (Crataegisan) in the treatment of patients with congestive heart failure NYHA II. </w:t>
      </w:r>
      <w:r w:rsidRPr="002E46AE">
        <w:rPr>
          <w:rFonts w:asciiTheme="minorBidi" w:eastAsia="Tahoma" w:hAnsiTheme="minorBidi"/>
          <w:i/>
          <w:iCs/>
          <w:sz w:val="24"/>
          <w:szCs w:val="24"/>
        </w:rPr>
        <w:t>Phytomedicine</w:t>
      </w:r>
      <w:r w:rsidRPr="002E46AE">
        <w:rPr>
          <w:rFonts w:asciiTheme="minorBidi" w:eastAsia="Tahoma" w:hAnsiTheme="minorBidi"/>
          <w:sz w:val="24"/>
          <w:szCs w:val="24"/>
        </w:rPr>
        <w:t>, 2003</w:t>
      </w:r>
      <w:r w:rsidRPr="002E46AE">
        <w:rPr>
          <w:rFonts w:asciiTheme="minorBidi" w:hAnsiTheme="minorBidi"/>
          <w:sz w:val="24"/>
          <w:szCs w:val="24"/>
          <w:shd w:val="clear" w:color="auto" w:fill="FFFFFF"/>
        </w:rPr>
        <w:t>;</w:t>
      </w:r>
      <w:r w:rsidRPr="002E46AE">
        <w:rPr>
          <w:rFonts w:asciiTheme="minorBidi" w:eastAsia="Tahoma" w:hAnsiTheme="minorBidi"/>
          <w:sz w:val="24"/>
          <w:szCs w:val="24"/>
        </w:rPr>
        <w:t>10:363–369.</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bidi w:val="0"/>
        <w:spacing w:after="0" w:line="240" w:lineRule="auto"/>
        <w:rPr>
          <w:rFonts w:asciiTheme="minorBidi" w:eastAsia="Tahoma" w:hAnsiTheme="minorBidi"/>
          <w:sz w:val="24"/>
          <w:szCs w:val="24"/>
        </w:rPr>
      </w:pPr>
      <w:r w:rsidRPr="002E46AE">
        <w:rPr>
          <w:rFonts w:asciiTheme="minorBidi" w:eastAsia="Tahoma" w:hAnsiTheme="minorBidi"/>
          <w:sz w:val="24"/>
          <w:szCs w:val="24"/>
        </w:rPr>
        <w:t xml:space="preserve">Roddewig, C., Hensel, H.,. Reaction of local myocardial blood flow in nonanesthetized dogs and anesthetized cats to the oral and parenteral </w:t>
      </w:r>
      <w:r w:rsidRPr="002E46AE">
        <w:rPr>
          <w:rFonts w:asciiTheme="minorBidi" w:eastAsia="Tahoma" w:hAnsiTheme="minorBidi"/>
          <w:sz w:val="24"/>
          <w:szCs w:val="24"/>
        </w:rPr>
        <w:lastRenderedPageBreak/>
        <w:t>administration of a Crateagusfraction (oligomereprocyanidines) inGerman.</w:t>
      </w:r>
      <w:r w:rsidRPr="002E46AE">
        <w:rPr>
          <w:rFonts w:asciiTheme="minorBidi" w:eastAsia="Tahoma" w:hAnsiTheme="minorBidi"/>
          <w:i/>
          <w:iCs/>
          <w:sz w:val="24"/>
          <w:szCs w:val="24"/>
        </w:rPr>
        <w:t>Arzneimittelforschung</w:t>
      </w:r>
      <w:r w:rsidRPr="002E46AE">
        <w:rPr>
          <w:rFonts w:asciiTheme="minorBidi" w:eastAsia="Tahoma" w:hAnsiTheme="minorBidi"/>
          <w:sz w:val="24"/>
          <w:szCs w:val="24"/>
        </w:rPr>
        <w:t>, 1977</w:t>
      </w:r>
      <w:r w:rsidRPr="002E46AE">
        <w:rPr>
          <w:rFonts w:asciiTheme="minorBidi" w:hAnsiTheme="minorBidi"/>
          <w:sz w:val="24"/>
          <w:szCs w:val="24"/>
          <w:shd w:val="clear" w:color="auto" w:fill="FFFFFF"/>
        </w:rPr>
        <w:t>;</w:t>
      </w:r>
      <w:r w:rsidRPr="002E46AE">
        <w:rPr>
          <w:rFonts w:asciiTheme="minorBidi" w:eastAsia="Tahoma" w:hAnsiTheme="minorBidi"/>
          <w:sz w:val="24"/>
          <w:szCs w:val="24"/>
        </w:rPr>
        <w:t xml:space="preserve"> 27(7):1407-1410.</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tabs>
          <w:tab w:val="right" w:pos="720"/>
        </w:tabs>
        <w:autoSpaceDE w:val="0"/>
        <w:autoSpaceDN w:val="0"/>
        <w:adjustRightInd w:val="0"/>
        <w:spacing w:after="200" w:line="276" w:lineRule="auto"/>
        <w:rPr>
          <w:rFonts w:asciiTheme="minorBidi" w:hAnsiTheme="minorBidi"/>
          <w:sz w:val="24"/>
          <w:szCs w:val="24"/>
          <w:rtl/>
        </w:rPr>
      </w:pPr>
      <w:r>
        <w:rPr>
          <w:rFonts w:asciiTheme="minorBidi" w:hAnsiTheme="minorBidi"/>
          <w:sz w:val="24"/>
          <w:szCs w:val="24"/>
          <w:rtl/>
        </w:rPr>
        <w:t>خوری، وحید و همکاران.</w:t>
      </w:r>
      <w:r w:rsidRPr="002E46AE">
        <w:rPr>
          <w:rFonts w:asciiTheme="minorBidi" w:hAnsiTheme="minorBidi"/>
          <w:sz w:val="24"/>
          <w:szCs w:val="24"/>
          <w:rtl/>
        </w:rPr>
        <w:t xml:space="preserve"> اثرات</w:t>
      </w:r>
      <w:r w:rsidRPr="002E46AE">
        <w:rPr>
          <w:rFonts w:asciiTheme="minorBidi" w:hAnsiTheme="minorBidi"/>
          <w:sz w:val="24"/>
          <w:szCs w:val="24"/>
        </w:rPr>
        <w:t xml:space="preserve"> </w:t>
      </w:r>
      <w:r w:rsidRPr="002E46AE">
        <w:rPr>
          <w:rFonts w:asciiTheme="minorBidi" w:hAnsiTheme="minorBidi"/>
          <w:sz w:val="24"/>
          <w:szCs w:val="24"/>
          <w:rtl/>
        </w:rPr>
        <w:t>وابسته</w:t>
      </w:r>
      <w:r w:rsidRPr="002E46AE">
        <w:rPr>
          <w:rFonts w:asciiTheme="minorBidi" w:hAnsiTheme="minorBidi"/>
          <w:sz w:val="24"/>
          <w:szCs w:val="24"/>
        </w:rPr>
        <w:t xml:space="preserve"> </w:t>
      </w:r>
      <w:r w:rsidRPr="002E46AE">
        <w:rPr>
          <w:rFonts w:asciiTheme="minorBidi" w:hAnsiTheme="minorBidi"/>
          <w:sz w:val="24"/>
          <w:szCs w:val="24"/>
          <w:rtl/>
        </w:rPr>
        <w:t>به</w:t>
      </w:r>
      <w:r w:rsidRPr="002E46AE">
        <w:rPr>
          <w:rFonts w:asciiTheme="minorBidi" w:hAnsiTheme="minorBidi"/>
          <w:sz w:val="24"/>
          <w:szCs w:val="24"/>
        </w:rPr>
        <w:t xml:space="preserve"> </w:t>
      </w:r>
      <w:r w:rsidRPr="002E46AE">
        <w:rPr>
          <w:rFonts w:asciiTheme="minorBidi" w:hAnsiTheme="minorBidi"/>
          <w:sz w:val="24"/>
          <w:szCs w:val="24"/>
          <w:rtl/>
        </w:rPr>
        <w:t>سرعت</w:t>
      </w:r>
      <w:r w:rsidRPr="002E46AE">
        <w:rPr>
          <w:rFonts w:asciiTheme="minorBidi" w:hAnsiTheme="minorBidi"/>
          <w:sz w:val="24"/>
          <w:szCs w:val="24"/>
        </w:rPr>
        <w:t xml:space="preserve"> </w:t>
      </w:r>
      <w:r w:rsidRPr="002E46AE">
        <w:rPr>
          <w:rFonts w:asciiTheme="minorBidi" w:hAnsiTheme="minorBidi"/>
          <w:sz w:val="24"/>
          <w:szCs w:val="24"/>
          <w:rtl/>
        </w:rPr>
        <w:t>ضدآریتمی</w:t>
      </w:r>
      <w:r w:rsidRPr="002E46AE">
        <w:rPr>
          <w:rFonts w:asciiTheme="minorBidi" w:hAnsiTheme="minorBidi"/>
          <w:sz w:val="24"/>
          <w:szCs w:val="24"/>
        </w:rPr>
        <w:t xml:space="preserve"> </w:t>
      </w:r>
      <w:r w:rsidRPr="002E46AE">
        <w:rPr>
          <w:rFonts w:asciiTheme="minorBidi" w:hAnsiTheme="minorBidi"/>
          <w:sz w:val="24"/>
          <w:szCs w:val="24"/>
          <w:rtl/>
        </w:rPr>
        <w:t>گیاه</w:t>
      </w:r>
      <w:r w:rsidRPr="002E46AE">
        <w:rPr>
          <w:rFonts w:asciiTheme="minorBidi" w:hAnsiTheme="minorBidi"/>
          <w:sz w:val="24"/>
          <w:szCs w:val="24"/>
        </w:rPr>
        <w:t xml:space="preserve"> </w:t>
      </w:r>
      <w:r w:rsidRPr="002E46AE">
        <w:rPr>
          <w:rFonts w:asciiTheme="minorBidi" w:hAnsiTheme="minorBidi"/>
          <w:sz w:val="24"/>
          <w:szCs w:val="24"/>
          <w:rtl/>
        </w:rPr>
        <w:t>ولیک</w:t>
      </w:r>
      <w:r w:rsidRPr="002E46AE">
        <w:rPr>
          <w:rFonts w:asciiTheme="minorBidi" w:hAnsiTheme="minorBidi"/>
          <w:sz w:val="24"/>
          <w:szCs w:val="24"/>
        </w:rPr>
        <w:t xml:space="preserve"> </w:t>
      </w:r>
      <w:r w:rsidRPr="002E46AE">
        <w:rPr>
          <w:rFonts w:asciiTheme="minorBidi" w:hAnsiTheme="minorBidi"/>
          <w:sz w:val="24"/>
          <w:szCs w:val="24"/>
          <w:rtl/>
        </w:rPr>
        <w:t>سرخ</w:t>
      </w:r>
      <w:r w:rsidRPr="002E46AE">
        <w:rPr>
          <w:rFonts w:asciiTheme="minorBidi" w:hAnsiTheme="minorBidi"/>
          <w:sz w:val="24"/>
          <w:szCs w:val="24"/>
        </w:rPr>
        <w:t xml:space="preserve"> </w:t>
      </w:r>
      <w:r w:rsidRPr="002E46AE">
        <w:rPr>
          <w:rFonts w:asciiTheme="minorBidi" w:hAnsiTheme="minorBidi"/>
          <w:sz w:val="24"/>
          <w:szCs w:val="24"/>
          <w:rtl/>
        </w:rPr>
        <w:t>بر</w:t>
      </w:r>
      <w:r w:rsidRPr="002E46AE">
        <w:rPr>
          <w:rFonts w:asciiTheme="minorBidi" w:hAnsiTheme="minorBidi"/>
          <w:sz w:val="24"/>
          <w:szCs w:val="24"/>
        </w:rPr>
        <w:t xml:space="preserve"> </w:t>
      </w:r>
      <w:r w:rsidRPr="002E46AE">
        <w:rPr>
          <w:rFonts w:asciiTheme="minorBidi" w:hAnsiTheme="minorBidi"/>
          <w:sz w:val="24"/>
          <w:szCs w:val="24"/>
          <w:rtl/>
        </w:rPr>
        <w:t>روي</w:t>
      </w:r>
      <w:r w:rsidRPr="002E46AE">
        <w:rPr>
          <w:rFonts w:asciiTheme="minorBidi" w:hAnsiTheme="minorBidi"/>
          <w:sz w:val="24"/>
          <w:szCs w:val="24"/>
        </w:rPr>
        <w:t xml:space="preserve"> </w:t>
      </w:r>
      <w:r w:rsidRPr="002E46AE">
        <w:rPr>
          <w:rFonts w:asciiTheme="minorBidi" w:hAnsiTheme="minorBidi"/>
          <w:sz w:val="24"/>
          <w:szCs w:val="24"/>
          <w:rtl/>
        </w:rPr>
        <w:t>ثبت</w:t>
      </w:r>
      <w:r w:rsidRPr="002E46AE">
        <w:rPr>
          <w:rFonts w:asciiTheme="minorBidi" w:hAnsiTheme="minorBidi"/>
          <w:sz w:val="24"/>
          <w:szCs w:val="24"/>
        </w:rPr>
        <w:t xml:space="preserve"> </w:t>
      </w:r>
      <w:r w:rsidRPr="002E46AE">
        <w:rPr>
          <w:rFonts w:asciiTheme="minorBidi" w:hAnsiTheme="minorBidi"/>
          <w:sz w:val="24"/>
          <w:szCs w:val="24"/>
          <w:rtl/>
        </w:rPr>
        <w:t>خارج</w:t>
      </w:r>
      <w:r w:rsidRPr="002E46AE">
        <w:rPr>
          <w:rFonts w:asciiTheme="minorBidi" w:hAnsiTheme="minorBidi"/>
          <w:sz w:val="24"/>
          <w:szCs w:val="24"/>
        </w:rPr>
        <w:t xml:space="preserve"> </w:t>
      </w:r>
      <w:r w:rsidRPr="002E46AE">
        <w:rPr>
          <w:rFonts w:asciiTheme="minorBidi" w:hAnsiTheme="minorBidi"/>
          <w:sz w:val="24"/>
          <w:szCs w:val="24"/>
          <w:rtl/>
        </w:rPr>
        <w:t>سلولی میدانی</w:t>
      </w:r>
      <w:r w:rsidRPr="002E46AE">
        <w:rPr>
          <w:rFonts w:asciiTheme="minorBidi" w:hAnsiTheme="minorBidi"/>
          <w:sz w:val="24"/>
          <w:szCs w:val="24"/>
        </w:rPr>
        <w:t xml:space="preserve"> </w:t>
      </w:r>
      <w:r w:rsidRPr="002E46AE">
        <w:rPr>
          <w:rFonts w:asciiTheme="minorBidi" w:hAnsiTheme="minorBidi"/>
          <w:sz w:val="24"/>
          <w:szCs w:val="24"/>
          <w:rtl/>
        </w:rPr>
        <w:t>در</w:t>
      </w:r>
      <w:r w:rsidRPr="002E46AE">
        <w:rPr>
          <w:rFonts w:asciiTheme="minorBidi" w:hAnsiTheme="minorBidi"/>
          <w:sz w:val="24"/>
          <w:szCs w:val="24"/>
        </w:rPr>
        <w:t xml:space="preserve"> </w:t>
      </w:r>
      <w:r w:rsidRPr="002E46AE">
        <w:rPr>
          <w:rFonts w:asciiTheme="minorBidi" w:hAnsiTheme="minorBidi"/>
          <w:sz w:val="24"/>
          <w:szCs w:val="24"/>
          <w:rtl/>
        </w:rPr>
        <w:t>مدل</w:t>
      </w:r>
      <w:r w:rsidRPr="002E46AE">
        <w:rPr>
          <w:rFonts w:asciiTheme="minorBidi" w:hAnsiTheme="minorBidi"/>
          <w:sz w:val="24"/>
          <w:szCs w:val="24"/>
        </w:rPr>
        <w:t xml:space="preserve"> </w:t>
      </w:r>
      <w:r w:rsidRPr="002E46AE">
        <w:rPr>
          <w:rFonts w:asciiTheme="minorBidi" w:hAnsiTheme="minorBidi"/>
          <w:sz w:val="24"/>
          <w:szCs w:val="24"/>
          <w:rtl/>
        </w:rPr>
        <w:t>فیبریلاسیون</w:t>
      </w:r>
      <w:r w:rsidRPr="002E46AE">
        <w:rPr>
          <w:rFonts w:asciiTheme="minorBidi" w:hAnsiTheme="minorBidi"/>
          <w:sz w:val="24"/>
          <w:szCs w:val="24"/>
        </w:rPr>
        <w:t xml:space="preserve"> </w:t>
      </w:r>
      <w:r w:rsidRPr="002E46AE">
        <w:rPr>
          <w:rFonts w:asciiTheme="minorBidi" w:hAnsiTheme="minorBidi"/>
          <w:sz w:val="24"/>
          <w:szCs w:val="24"/>
          <w:rtl/>
        </w:rPr>
        <w:t>دهلیزي</w:t>
      </w:r>
      <w:r w:rsidRPr="002E46AE">
        <w:rPr>
          <w:rFonts w:asciiTheme="minorBidi" w:hAnsiTheme="minorBidi"/>
          <w:sz w:val="24"/>
          <w:szCs w:val="24"/>
        </w:rPr>
        <w:t xml:space="preserve"> </w:t>
      </w:r>
      <w:r w:rsidRPr="002E46AE">
        <w:rPr>
          <w:rFonts w:asciiTheme="minorBidi" w:hAnsiTheme="minorBidi"/>
          <w:sz w:val="24"/>
          <w:szCs w:val="24"/>
          <w:rtl/>
        </w:rPr>
        <w:t>آزمایشگاهی</w:t>
      </w:r>
      <w:r w:rsidRPr="002E46AE">
        <w:rPr>
          <w:rFonts w:asciiTheme="minorBidi" w:hAnsiTheme="minorBidi"/>
          <w:sz w:val="24"/>
          <w:szCs w:val="24"/>
        </w:rPr>
        <w:t xml:space="preserve"> </w:t>
      </w:r>
      <w:r w:rsidRPr="002E46AE">
        <w:rPr>
          <w:rFonts w:asciiTheme="minorBidi" w:hAnsiTheme="minorBidi"/>
          <w:sz w:val="24"/>
          <w:szCs w:val="24"/>
          <w:rtl/>
        </w:rPr>
        <w:t>گره</w:t>
      </w:r>
      <w:r w:rsidRPr="002E46AE">
        <w:rPr>
          <w:rFonts w:asciiTheme="minorBidi" w:hAnsiTheme="minorBidi"/>
          <w:sz w:val="24"/>
          <w:szCs w:val="24"/>
        </w:rPr>
        <w:t xml:space="preserve"> </w:t>
      </w:r>
      <w:r w:rsidRPr="002E46AE">
        <w:rPr>
          <w:rFonts w:asciiTheme="minorBidi" w:hAnsiTheme="minorBidi"/>
          <w:sz w:val="24"/>
          <w:szCs w:val="24"/>
          <w:rtl/>
        </w:rPr>
        <w:t>دهلیزي بطنی</w:t>
      </w:r>
      <w:r w:rsidRPr="002E46AE">
        <w:rPr>
          <w:rFonts w:asciiTheme="minorBidi" w:hAnsiTheme="minorBidi"/>
          <w:sz w:val="24"/>
          <w:szCs w:val="24"/>
        </w:rPr>
        <w:t xml:space="preserve"> </w:t>
      </w:r>
      <w:r w:rsidRPr="002E46AE">
        <w:rPr>
          <w:rFonts w:asciiTheme="minorBidi" w:hAnsiTheme="minorBidi"/>
          <w:sz w:val="24"/>
          <w:szCs w:val="24"/>
          <w:rtl/>
        </w:rPr>
        <w:t>جدا شده</w:t>
      </w:r>
      <w:r w:rsidRPr="002E46AE">
        <w:rPr>
          <w:rFonts w:asciiTheme="minorBidi" w:hAnsiTheme="minorBidi"/>
          <w:sz w:val="24"/>
          <w:szCs w:val="24"/>
        </w:rPr>
        <w:t xml:space="preserve"> </w:t>
      </w:r>
      <w:r w:rsidRPr="002E46AE">
        <w:rPr>
          <w:rFonts w:asciiTheme="minorBidi" w:hAnsiTheme="minorBidi"/>
          <w:sz w:val="24"/>
          <w:szCs w:val="24"/>
          <w:rtl/>
        </w:rPr>
        <w:t xml:space="preserve">خرگوش. </w:t>
      </w:r>
      <w:r w:rsidRPr="002E46AE">
        <w:rPr>
          <w:rFonts w:asciiTheme="minorBidi" w:hAnsiTheme="minorBidi"/>
          <w:i/>
          <w:iCs/>
          <w:sz w:val="24"/>
          <w:szCs w:val="24"/>
          <w:rtl/>
        </w:rPr>
        <w:t>فیزیولوژی وفارماکولوژی</w:t>
      </w:r>
      <w:r w:rsidRPr="00FF38C1">
        <w:rPr>
          <w:rFonts w:asciiTheme="minorBidi" w:hAnsiTheme="minorBidi"/>
          <w:sz w:val="24"/>
          <w:szCs w:val="24"/>
          <w:rtl/>
        </w:rPr>
        <w:t>1390</w:t>
      </w:r>
      <w:r w:rsidRPr="00FF38C1">
        <w:rPr>
          <w:rFonts w:asciiTheme="minorBidi" w:hAnsiTheme="minorBidi" w:cstheme="minorBidi"/>
          <w:sz w:val="24"/>
          <w:szCs w:val="24"/>
          <w:shd w:val="clear" w:color="auto" w:fill="FFFFFF"/>
        </w:rPr>
        <w:t>;</w:t>
      </w:r>
      <w:r w:rsidRPr="00FF38C1">
        <w:rPr>
          <w:rFonts w:asciiTheme="minorBidi" w:hAnsiTheme="minorBidi"/>
          <w:sz w:val="24"/>
          <w:szCs w:val="24"/>
          <w:rtl/>
        </w:rPr>
        <w:t>15</w:t>
      </w:r>
      <w:r w:rsidRPr="002E46AE">
        <w:rPr>
          <w:rFonts w:asciiTheme="minorBidi" w:hAnsiTheme="minorBidi"/>
          <w:sz w:val="24"/>
          <w:szCs w:val="24"/>
          <w:rtl/>
        </w:rPr>
        <w:t>(1)، 46-36.</w:t>
      </w:r>
    </w:p>
    <w:p w:rsidR="00990249" w:rsidRPr="002E46AE" w:rsidRDefault="00990249" w:rsidP="00990249">
      <w:pPr>
        <w:tabs>
          <w:tab w:val="right" w:pos="720"/>
        </w:tabs>
        <w:autoSpaceDE w:val="0"/>
        <w:autoSpaceDN w:val="0"/>
        <w:adjustRightInd w:val="0"/>
        <w:ind w:left="90" w:hanging="90"/>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adjustRightInd w:val="0"/>
        <w:spacing w:after="200" w:line="276" w:lineRule="auto"/>
        <w:rPr>
          <w:rFonts w:asciiTheme="minorBidi" w:hAnsiTheme="minorBidi"/>
          <w:sz w:val="24"/>
          <w:szCs w:val="24"/>
          <w:rtl/>
        </w:rPr>
      </w:pPr>
      <w:r w:rsidRPr="002E46AE">
        <w:rPr>
          <w:rFonts w:asciiTheme="minorBidi" w:hAnsiTheme="minorBidi"/>
          <w:sz w:val="24"/>
          <w:szCs w:val="24"/>
          <w:rtl/>
        </w:rPr>
        <w:t>همتی، خدایار.، بشیری صدر، زین العابدین.، برزعلی، محمد و کلاتی، حمیدرضا</w:t>
      </w:r>
      <w:r>
        <w:rPr>
          <w:rFonts w:asciiTheme="minorBidi" w:hAnsiTheme="minorBidi" w:hint="cs"/>
          <w:sz w:val="24"/>
          <w:szCs w:val="24"/>
          <w:rtl/>
        </w:rPr>
        <w:t>.</w:t>
      </w:r>
      <w:r w:rsidRPr="002E46AE">
        <w:rPr>
          <w:rFonts w:asciiTheme="minorBidi" w:hAnsiTheme="minorBidi"/>
          <w:sz w:val="24"/>
          <w:szCs w:val="24"/>
          <w:rtl/>
        </w:rPr>
        <w:t xml:space="preserve"> تأثیر اقلیم و اندام های مختلف روی برخی فلاونوئید های درختچه سرخ ولیک</w:t>
      </w:r>
      <w:r w:rsidRPr="002E46AE">
        <w:rPr>
          <w:rFonts w:asciiTheme="minorBidi" w:hAnsiTheme="minorBidi"/>
          <w:sz w:val="24"/>
          <w:szCs w:val="24"/>
        </w:rPr>
        <w:t xml:space="preserve">(Crataegus monogyna) </w:t>
      </w:r>
      <w:r w:rsidRPr="002E46AE">
        <w:rPr>
          <w:rFonts w:asciiTheme="minorBidi" w:hAnsiTheme="minorBidi"/>
          <w:sz w:val="24"/>
          <w:szCs w:val="24"/>
          <w:rtl/>
        </w:rPr>
        <w:t xml:space="preserve"> . </w:t>
      </w:r>
      <w:r w:rsidRPr="002E46AE">
        <w:rPr>
          <w:rFonts w:asciiTheme="minorBidi" w:hAnsiTheme="minorBidi"/>
          <w:i/>
          <w:iCs/>
          <w:sz w:val="24"/>
          <w:szCs w:val="24"/>
          <w:rtl/>
        </w:rPr>
        <w:t>مجله علوم کشاورزی و منابع طبیعی</w:t>
      </w:r>
      <w:r w:rsidRPr="002E46AE">
        <w:rPr>
          <w:rFonts w:asciiTheme="minorBidi" w:hAnsiTheme="minorBidi"/>
          <w:sz w:val="24"/>
          <w:szCs w:val="24"/>
          <w:rtl/>
        </w:rPr>
        <w:t>1386</w:t>
      </w:r>
      <w:r w:rsidRPr="00FF38C1">
        <w:rPr>
          <w:rFonts w:asciiTheme="minorBidi" w:hAnsiTheme="minorBidi" w:cstheme="minorBidi"/>
          <w:sz w:val="24"/>
          <w:szCs w:val="24"/>
          <w:shd w:val="clear" w:color="auto" w:fill="FFFFFF"/>
        </w:rPr>
        <w:t>;</w:t>
      </w:r>
      <w:r w:rsidRPr="002E46AE">
        <w:rPr>
          <w:rFonts w:asciiTheme="minorBidi" w:hAnsiTheme="minorBidi"/>
          <w:sz w:val="24"/>
          <w:szCs w:val="24"/>
          <w:rtl/>
        </w:rPr>
        <w:t xml:space="preserve"> 14(5)،  صص ندارد.</w:t>
      </w:r>
    </w:p>
    <w:p w:rsidR="00990249" w:rsidRPr="002E46AE" w:rsidRDefault="00990249"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shd w:val="clear" w:color="auto" w:fill="FFFFFF"/>
        </w:rPr>
      </w:pPr>
      <w:r w:rsidRPr="002E46AE">
        <w:rPr>
          <w:rFonts w:asciiTheme="minorBidi" w:hAnsiTheme="minorBidi" w:cstheme="minorBidi"/>
          <w:b w:val="0"/>
          <w:bCs w:val="0"/>
          <w:sz w:val="24"/>
          <w:szCs w:val="24"/>
          <w:shd w:val="clear" w:color="auto" w:fill="FFFFFF"/>
        </w:rPr>
        <w:t xml:space="preserve">Tang H, Dong X, Day RS, Hassan MM, and </w:t>
      </w:r>
      <w:r w:rsidRPr="002E46AE">
        <w:rPr>
          <w:rFonts w:asciiTheme="minorBidi" w:hAnsiTheme="minorBidi" w:cstheme="minorBidi"/>
          <w:b w:val="0"/>
          <w:bCs w:val="0"/>
          <w:sz w:val="24"/>
          <w:szCs w:val="24"/>
          <w:shd w:val="clear" w:color="auto" w:fill="FFFFFF"/>
          <w:rtl/>
        </w:rPr>
        <w:t xml:space="preserve"> </w:t>
      </w:r>
      <w:r w:rsidRPr="002E46AE">
        <w:rPr>
          <w:rFonts w:asciiTheme="minorBidi" w:hAnsiTheme="minorBidi" w:cstheme="minorBidi"/>
          <w:b w:val="0"/>
          <w:bCs w:val="0"/>
          <w:sz w:val="24"/>
          <w:szCs w:val="24"/>
          <w:shd w:val="clear" w:color="auto" w:fill="FFFFFF"/>
        </w:rPr>
        <w:t xml:space="preserve">Li D. Antioxidant Genes, Diabetes and </w:t>
      </w:r>
      <w:r w:rsidRPr="002E46AE">
        <w:rPr>
          <w:rFonts w:asciiTheme="minorBidi" w:hAnsiTheme="minorBidi" w:cstheme="minorBidi"/>
          <w:b w:val="0"/>
          <w:bCs w:val="0"/>
          <w:sz w:val="24"/>
          <w:szCs w:val="24"/>
          <w:shd w:val="clear" w:color="auto" w:fill="FFFFFF"/>
          <w:rtl/>
        </w:rPr>
        <w:t xml:space="preserve"> </w:t>
      </w:r>
      <w:r w:rsidRPr="002E46AE">
        <w:rPr>
          <w:rFonts w:asciiTheme="minorBidi" w:hAnsiTheme="minorBidi" w:cstheme="minorBidi"/>
          <w:b w:val="0"/>
          <w:bCs w:val="0"/>
          <w:sz w:val="24"/>
          <w:szCs w:val="24"/>
          <w:shd w:val="clear" w:color="auto" w:fill="FFFFFF"/>
        </w:rPr>
        <w:t xml:space="preserve">Dietary Antioxidants in Association with </w:t>
      </w:r>
      <w:r w:rsidRPr="002E46AE">
        <w:rPr>
          <w:rFonts w:asciiTheme="minorBidi" w:hAnsiTheme="minorBidi" w:cstheme="minorBidi"/>
          <w:b w:val="0"/>
          <w:bCs w:val="0"/>
          <w:sz w:val="24"/>
          <w:szCs w:val="24"/>
          <w:shd w:val="clear" w:color="auto" w:fill="FFFFFF"/>
          <w:rtl/>
        </w:rPr>
        <w:t xml:space="preserve"> </w:t>
      </w:r>
      <w:r w:rsidRPr="002E46AE">
        <w:rPr>
          <w:rFonts w:asciiTheme="minorBidi" w:hAnsiTheme="minorBidi" w:cstheme="minorBidi"/>
          <w:b w:val="0"/>
          <w:bCs w:val="0"/>
          <w:sz w:val="24"/>
          <w:szCs w:val="24"/>
          <w:shd w:val="clear" w:color="auto" w:fill="FFFFFF"/>
        </w:rPr>
        <w:t>Risk of Pancreatic Cancer Carcinogenesis 2010</w:t>
      </w:r>
      <w:r w:rsidRPr="002E46AE">
        <w:rPr>
          <w:rFonts w:asciiTheme="minorBidi" w:hAnsiTheme="minorBidi" w:cstheme="minorBidi"/>
          <w:b w:val="0"/>
          <w:bCs w:val="0"/>
          <w:sz w:val="24"/>
          <w:szCs w:val="24"/>
          <w:shd w:val="clear" w:color="auto" w:fill="FFFFFF"/>
          <w:rtl/>
        </w:rPr>
        <w:t xml:space="preserve"> </w:t>
      </w:r>
      <w:r w:rsidRPr="002E46AE">
        <w:rPr>
          <w:rFonts w:asciiTheme="minorBidi" w:hAnsiTheme="minorBidi" w:cstheme="minorBidi"/>
          <w:b w:val="0"/>
          <w:bCs w:val="0"/>
          <w:sz w:val="24"/>
          <w:szCs w:val="24"/>
          <w:shd w:val="clear" w:color="auto" w:fill="FFFFFF"/>
        </w:rPr>
        <w:t xml:space="preserve">; 31(4):607-13. </w:t>
      </w:r>
      <w:r w:rsidRPr="002E46AE">
        <w:rPr>
          <w:rFonts w:asciiTheme="minorBidi" w:hAnsiTheme="minorBidi" w:cstheme="minorBidi"/>
          <w:b w:val="0"/>
          <w:bCs w:val="0"/>
          <w:sz w:val="24"/>
          <w:szCs w:val="24"/>
          <w:shd w:val="clear" w:color="auto" w:fill="FFFFFF"/>
        </w:rPr>
        <w:cr/>
      </w:r>
    </w:p>
    <w:p w:rsidR="00990249" w:rsidRPr="002E46AE" w:rsidRDefault="00C52224" w:rsidP="00990249">
      <w:pPr>
        <w:pStyle w:val="ListParagraph"/>
        <w:numPr>
          <w:ilvl w:val="0"/>
          <w:numId w:val="14"/>
        </w:numPr>
        <w:shd w:val="clear" w:color="auto" w:fill="FFFFFF"/>
        <w:bidi w:val="0"/>
        <w:spacing w:before="100" w:beforeAutospacing="1" w:after="24" w:line="274" w:lineRule="atLeast"/>
        <w:rPr>
          <w:rStyle w:val="citation"/>
          <w:rFonts w:asciiTheme="minorBidi" w:hAnsiTheme="minorBidi" w:cstheme="minorBidi"/>
          <w:sz w:val="24"/>
          <w:szCs w:val="24"/>
        </w:rPr>
      </w:pPr>
      <w:hyperlink r:id="rId72" w:history="1">
        <w:r w:rsidR="00990249" w:rsidRPr="002E46AE">
          <w:rPr>
            <w:rStyle w:val="Hyperlink"/>
            <w:rFonts w:asciiTheme="minorBidi" w:hAnsiTheme="minorBidi" w:cstheme="minorBidi"/>
            <w:color w:val="auto"/>
            <w:sz w:val="24"/>
            <w:szCs w:val="24"/>
          </w:rPr>
          <w:t xml:space="preserve">Flavonoids in cardiovascular disease clinical </w:t>
        </w:r>
        <w:r w:rsidR="00990249" w:rsidRPr="002E46AE">
          <w:rPr>
            <w:rFonts w:asciiTheme="minorBidi" w:hAnsiTheme="minorBidi"/>
            <w:sz w:val="24"/>
            <w:szCs w:val="24"/>
          </w:rPr>
          <w:t xml:space="preserve"> </w:t>
        </w:r>
        <w:r w:rsidR="00990249" w:rsidRPr="002E46AE">
          <w:rPr>
            <w:rStyle w:val="Hyperlink"/>
            <w:rFonts w:asciiTheme="minorBidi" w:hAnsiTheme="minorBidi" w:cstheme="minorBidi"/>
            <w:color w:val="auto"/>
            <w:sz w:val="24"/>
            <w:szCs w:val="24"/>
          </w:rPr>
          <w:t xml:space="preserve">trials </w:t>
        </w:r>
      </w:hyperlink>
      <w:r w:rsidR="00990249" w:rsidRPr="002E46AE">
        <w:rPr>
          <w:rStyle w:val="citation"/>
          <w:rFonts w:asciiTheme="minorBidi" w:hAnsiTheme="minorBidi" w:cstheme="minorBidi"/>
          <w:sz w:val="24"/>
          <w:szCs w:val="24"/>
        </w:rPr>
        <w:t>.</w:t>
      </w:r>
      <w:r w:rsidR="00990249" w:rsidRPr="002E46AE">
        <w:rPr>
          <w:rStyle w:val="apple-converted-space"/>
          <w:rFonts w:asciiTheme="minorBidi" w:hAnsiTheme="minorBidi" w:cstheme="minorBidi"/>
          <w:sz w:val="24"/>
          <w:szCs w:val="24"/>
        </w:rPr>
        <w:t> </w:t>
      </w:r>
      <w:r w:rsidR="00990249" w:rsidRPr="002E46AE">
        <w:rPr>
          <w:rStyle w:val="citation"/>
          <w:rFonts w:asciiTheme="minorBidi" w:hAnsiTheme="minorBidi" w:cstheme="minorBidi"/>
          <w:i/>
          <w:iCs/>
          <w:sz w:val="24"/>
          <w:szCs w:val="24"/>
        </w:rPr>
        <w:t>Clinicaltrials.gov</w:t>
      </w:r>
      <w:r w:rsidR="00990249" w:rsidRPr="002E46AE">
        <w:rPr>
          <w:rStyle w:val="citation"/>
          <w:rFonts w:asciiTheme="minorBidi" w:hAnsiTheme="minorBidi" w:cstheme="minorBidi"/>
          <w:sz w:val="24"/>
          <w:szCs w:val="24"/>
        </w:rPr>
        <w:t>. US National Institutes of Health.</w:t>
      </w:r>
      <w:r w:rsidR="00990249" w:rsidRPr="002E46AE">
        <w:rPr>
          <w:rStyle w:val="reference-accessdate"/>
          <w:rFonts w:asciiTheme="minorBidi" w:hAnsiTheme="minorBidi" w:cstheme="minorBidi"/>
          <w:sz w:val="24"/>
          <w:szCs w:val="24"/>
        </w:rPr>
        <w:t>Retrieved November 24, 2013</w:t>
      </w:r>
      <w:r w:rsidR="00990249" w:rsidRPr="002E46AE">
        <w:rPr>
          <w:rStyle w:val="citation"/>
          <w:rFonts w:asciiTheme="minorBidi" w:hAnsiTheme="minorBidi" w:cstheme="minorBidi"/>
          <w:sz w:val="24"/>
          <w:szCs w:val="24"/>
        </w:rPr>
        <w:t>.</w:t>
      </w:r>
    </w:p>
    <w:p w:rsidR="00990249" w:rsidRPr="002E46AE" w:rsidRDefault="00990249" w:rsidP="00990249">
      <w:pPr>
        <w:shd w:val="clear" w:color="auto" w:fill="FFFFFF"/>
        <w:spacing w:before="100" w:beforeAutospacing="1" w:after="24" w:line="274" w:lineRule="atLeast"/>
        <w:rPr>
          <w:rStyle w:val="citation"/>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i/>
          <w:iCs/>
          <w:sz w:val="24"/>
          <w:szCs w:val="24"/>
        </w:rPr>
      </w:pPr>
      <w:r w:rsidRPr="002E46AE">
        <w:rPr>
          <w:rFonts w:asciiTheme="minorBidi" w:hAnsiTheme="minorBidi"/>
          <w:sz w:val="24"/>
          <w:szCs w:val="24"/>
        </w:rPr>
        <w:t>Bahrami H, Sadatsafavi M, Pourshams A, Kamangar F, Nouraei M, Semnani S, et al</w:t>
      </w:r>
      <w:r w:rsidRPr="002E46AE">
        <w:rPr>
          <w:rFonts w:asciiTheme="minorBidi" w:hAnsiTheme="minorBidi"/>
          <w:i/>
          <w:iCs/>
          <w:sz w:val="24"/>
          <w:szCs w:val="24"/>
        </w:rPr>
        <w:t xml:space="preserve">. </w:t>
      </w:r>
      <w:r w:rsidRPr="002E46AE">
        <w:rPr>
          <w:rFonts w:asciiTheme="minorBidi" w:hAnsiTheme="minorBidi"/>
          <w:sz w:val="24"/>
          <w:szCs w:val="24"/>
        </w:rPr>
        <w:t>Obesity and hypertension in an Iranian cohort study; Iranian women experience higher rates of obesity and hypertension than American women</w:t>
      </w:r>
      <w:r w:rsidRPr="002E46AE">
        <w:rPr>
          <w:rFonts w:asciiTheme="minorBidi" w:hAnsiTheme="minorBidi"/>
          <w:i/>
          <w:iCs/>
          <w:sz w:val="24"/>
          <w:szCs w:val="24"/>
        </w:rPr>
        <w:t>. BMC Public Health 2006; 6:158.</w:t>
      </w:r>
    </w:p>
    <w:p w:rsidR="00990249" w:rsidRPr="002E46AE" w:rsidRDefault="00990249" w:rsidP="00990249">
      <w:pPr>
        <w:autoSpaceDE w:val="0"/>
        <w:autoSpaceDN w:val="0"/>
        <w:adjustRightInd w:val="0"/>
        <w:spacing w:after="0" w:line="240" w:lineRule="auto"/>
        <w:ind w:left="90" w:hanging="90"/>
        <w:rPr>
          <w:rFonts w:asciiTheme="minorBidi" w:hAnsiTheme="minorBidi"/>
          <w:i/>
          <w:iCs/>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Margetic S, Gazzola C, Pegg GG, Hill RA.Leptin: a review of its peripheral actions and interactions. </w:t>
      </w:r>
      <w:r w:rsidRPr="002E46AE">
        <w:rPr>
          <w:rFonts w:asciiTheme="minorBidi" w:hAnsiTheme="minorBidi"/>
          <w:i/>
          <w:iCs/>
          <w:sz w:val="24"/>
          <w:szCs w:val="24"/>
        </w:rPr>
        <w:t xml:space="preserve">Int J Obes Relat Metab Disord </w:t>
      </w:r>
      <w:r w:rsidRPr="002E46AE">
        <w:rPr>
          <w:rFonts w:asciiTheme="minorBidi" w:hAnsiTheme="minorBidi"/>
          <w:sz w:val="24"/>
          <w:szCs w:val="24"/>
        </w:rPr>
        <w:t>2002; 26: 1407-33.</w:t>
      </w:r>
    </w:p>
    <w:p w:rsidR="00990249" w:rsidRPr="002E46AE" w:rsidRDefault="00990249" w:rsidP="00990249">
      <w:pPr>
        <w:autoSpaceDE w:val="0"/>
        <w:autoSpaceDN w:val="0"/>
        <w:adjustRightInd w:val="0"/>
        <w:spacing w:after="0" w:line="240" w:lineRule="auto"/>
        <w:ind w:left="90"/>
        <w:rPr>
          <w:rFonts w:asciiTheme="minorBidi" w:hAnsiTheme="minorBidi"/>
          <w:sz w:val="24"/>
          <w:szCs w:val="24"/>
          <w:rtl/>
        </w:rPr>
      </w:pPr>
    </w:p>
    <w:p w:rsidR="00990249" w:rsidRPr="002E46AE" w:rsidRDefault="00990249" w:rsidP="00990249">
      <w:pPr>
        <w:pStyle w:val="NoSpacing"/>
        <w:numPr>
          <w:ilvl w:val="0"/>
          <w:numId w:val="14"/>
        </w:numPr>
        <w:rPr>
          <w:rFonts w:asciiTheme="minorBidi" w:eastAsia="Times New Roman" w:hAnsiTheme="minorBidi"/>
          <w:sz w:val="24"/>
          <w:szCs w:val="24"/>
        </w:rPr>
      </w:pPr>
      <w:r w:rsidRPr="002E46AE">
        <w:rPr>
          <w:rFonts w:asciiTheme="minorBidi" w:hAnsiTheme="minorBidi"/>
          <w:sz w:val="24"/>
          <w:szCs w:val="24"/>
        </w:rPr>
        <w:t xml:space="preserve">Konturek PC, Brzozowski T, Walter B, Burnat G, Hess T, Hahn EG, Konturek SJ. </w:t>
      </w:r>
      <w:hyperlink r:id="rId73" w:history="1">
        <w:r w:rsidRPr="002E46AE">
          <w:rPr>
            <w:rStyle w:val="Emphasis"/>
            <w:rFonts w:asciiTheme="minorBidi" w:hAnsiTheme="minorBidi"/>
          </w:rPr>
          <w:t>Ghrelin-a new gastroprotective factor in gastric mucosa</w:t>
        </w:r>
        <w:r w:rsidRPr="002E46AE">
          <w:rPr>
            <w:rStyle w:val="Hyperlink"/>
            <w:rFonts w:asciiTheme="minorBidi" w:hAnsiTheme="minorBidi"/>
            <w:i/>
            <w:iCs/>
            <w:color w:val="auto"/>
            <w:sz w:val="24"/>
            <w:szCs w:val="24"/>
          </w:rPr>
          <w:t>.</w:t>
        </w:r>
      </w:hyperlink>
      <w:r w:rsidRPr="002E46AE">
        <w:rPr>
          <w:rFonts w:asciiTheme="minorBidi" w:hAnsiTheme="minorBidi"/>
          <w:sz w:val="24"/>
          <w:szCs w:val="24"/>
        </w:rPr>
        <w:t>.</w:t>
      </w:r>
      <w:r w:rsidRPr="002E46AE">
        <w:rPr>
          <w:rFonts w:asciiTheme="minorBidi" w:hAnsiTheme="minorBidi"/>
          <w:i/>
          <w:iCs/>
          <w:sz w:val="24"/>
          <w:szCs w:val="24"/>
        </w:rPr>
        <w:t>J  Physiol Pharmaco l</w:t>
      </w:r>
      <w:r w:rsidRPr="002E46AE">
        <w:rPr>
          <w:rFonts w:asciiTheme="minorBidi" w:hAnsiTheme="minorBidi"/>
          <w:sz w:val="24"/>
          <w:szCs w:val="24"/>
        </w:rPr>
        <w:t>2004; 55: 3253-36</w:t>
      </w:r>
      <w:r w:rsidRPr="002E46AE">
        <w:rPr>
          <w:rFonts w:asciiTheme="minorBidi" w:hAnsiTheme="minorBidi"/>
          <w:sz w:val="24"/>
          <w:szCs w:val="24"/>
        </w:rPr>
        <w:cr/>
      </w: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tl/>
        </w:rPr>
      </w:pPr>
      <w:r w:rsidRPr="002E46AE">
        <w:rPr>
          <w:rFonts w:asciiTheme="minorBidi" w:hAnsiTheme="minorBidi"/>
          <w:sz w:val="24"/>
          <w:szCs w:val="24"/>
        </w:rPr>
        <w:t>Speakman JR. Obesity: the integrated roles of environment and genetics.</w:t>
      </w:r>
      <w:r w:rsidRPr="002E46AE">
        <w:rPr>
          <w:rFonts w:asciiTheme="minorBidi" w:hAnsiTheme="minorBidi"/>
          <w:i/>
          <w:iCs/>
          <w:sz w:val="24"/>
          <w:szCs w:val="24"/>
        </w:rPr>
        <w:t>J  Nutr</w:t>
      </w:r>
      <w:r w:rsidRPr="002E46AE">
        <w:rPr>
          <w:rFonts w:asciiTheme="minorBidi" w:hAnsiTheme="minorBidi"/>
          <w:sz w:val="24"/>
          <w:szCs w:val="24"/>
        </w:rPr>
        <w:t xml:space="preserve"> 2004;134:2090S-2105S.</w:t>
      </w:r>
    </w:p>
    <w:p w:rsidR="00990249" w:rsidRPr="002E46AE" w:rsidRDefault="00990249" w:rsidP="00990249">
      <w:pPr>
        <w:shd w:val="clear" w:color="auto" w:fill="FFFFFF"/>
        <w:spacing w:before="100" w:beforeAutospacing="1" w:after="24" w:line="274" w:lineRule="atLeast"/>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rPr>
        <w:t>woods SC ,</w:t>
      </w:r>
      <w:r w:rsidRPr="002E46AE">
        <w:rPr>
          <w:rFonts w:asciiTheme="minorBidi" w:hAnsiTheme="minorBidi"/>
          <w:sz w:val="24"/>
          <w:szCs w:val="24"/>
          <w:rtl/>
        </w:rPr>
        <w:t xml:space="preserve"> </w:t>
      </w:r>
      <w:r w:rsidRPr="002E46AE">
        <w:rPr>
          <w:rFonts w:asciiTheme="minorBidi" w:hAnsiTheme="minorBidi"/>
          <w:sz w:val="24"/>
          <w:szCs w:val="24"/>
        </w:rPr>
        <w:t xml:space="preserve"> Seeley RJ, Porte  D , Jr . , Schwartz  MW .Signals that regulate food intake and energy homeostasis</w:t>
      </w:r>
      <w:r w:rsidRPr="002E46AE">
        <w:rPr>
          <w:rFonts w:asciiTheme="minorBidi" w:hAnsiTheme="minorBidi"/>
          <w:i/>
          <w:iCs/>
          <w:sz w:val="24"/>
          <w:szCs w:val="24"/>
        </w:rPr>
        <w:t>.Science</w:t>
      </w:r>
      <w:r w:rsidRPr="002E46AE">
        <w:rPr>
          <w:rFonts w:asciiTheme="minorBidi" w:hAnsiTheme="minorBidi"/>
          <w:sz w:val="24"/>
          <w:szCs w:val="24"/>
        </w:rPr>
        <w:t>1998; 280:1378-83.</w:t>
      </w:r>
    </w:p>
    <w:p w:rsidR="00990249" w:rsidRPr="002E46AE" w:rsidRDefault="00990249" w:rsidP="00990249">
      <w:pPr>
        <w:tabs>
          <w:tab w:val="left" w:pos="1313"/>
        </w:tabs>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Lazzer. S.Boirie, Y. Bitar. A. Montaturier, Ch. Vernet, J. Meyer, M.</w:t>
      </w:r>
      <w:r w:rsidRPr="002E46AE">
        <w:rPr>
          <w:rFonts w:asciiTheme="minorBidi" w:hAnsiTheme="minorBidi"/>
          <w:sz w:val="24"/>
          <w:szCs w:val="24"/>
          <w:rtl/>
        </w:rPr>
        <w:t xml:space="preserve"> </w:t>
      </w:r>
      <w:r w:rsidRPr="002E46AE">
        <w:rPr>
          <w:rFonts w:asciiTheme="minorBidi" w:hAnsiTheme="minorBidi"/>
          <w:sz w:val="24"/>
          <w:szCs w:val="24"/>
        </w:rPr>
        <w:t>Vermoral, M. “Assessment of energy expenditure associated with</w:t>
      </w:r>
      <w:r w:rsidRPr="002E46AE">
        <w:rPr>
          <w:rFonts w:asciiTheme="minorBidi" w:hAnsiTheme="minorBidi"/>
          <w:sz w:val="24"/>
          <w:szCs w:val="24"/>
          <w:rtl/>
        </w:rPr>
        <w:t xml:space="preserve"> </w:t>
      </w:r>
      <w:r w:rsidRPr="002E46AE">
        <w:rPr>
          <w:rFonts w:asciiTheme="minorBidi" w:hAnsiTheme="minorBidi"/>
          <w:sz w:val="24"/>
          <w:szCs w:val="24"/>
        </w:rPr>
        <w:t xml:space="preserve">physical activities in </w:t>
      </w:r>
      <w:r w:rsidRPr="002E46AE">
        <w:rPr>
          <w:rFonts w:asciiTheme="minorBidi" w:hAnsiTheme="minorBidi"/>
          <w:sz w:val="24"/>
          <w:szCs w:val="24"/>
        </w:rPr>
        <w:lastRenderedPageBreak/>
        <w:t xml:space="preserve">freeliving obese and non-obese adolescents”. </w:t>
      </w:r>
      <w:r w:rsidRPr="002E46AE">
        <w:rPr>
          <w:rFonts w:asciiTheme="minorBidi" w:hAnsiTheme="minorBidi"/>
          <w:i/>
          <w:iCs/>
          <w:sz w:val="24"/>
          <w:szCs w:val="24"/>
        </w:rPr>
        <w:t>American</w:t>
      </w:r>
      <w:r w:rsidRPr="002E46AE">
        <w:rPr>
          <w:rFonts w:asciiTheme="minorBidi" w:hAnsiTheme="minorBidi"/>
          <w:i/>
          <w:iCs/>
          <w:sz w:val="24"/>
          <w:szCs w:val="24"/>
          <w:rtl/>
        </w:rPr>
        <w:t xml:space="preserve"> </w:t>
      </w:r>
      <w:r w:rsidRPr="002E46AE">
        <w:rPr>
          <w:rFonts w:asciiTheme="minorBidi" w:hAnsiTheme="minorBidi"/>
          <w:i/>
          <w:iCs/>
          <w:sz w:val="24"/>
          <w:szCs w:val="24"/>
        </w:rPr>
        <w:t>Society for Clini Nutr</w:t>
      </w:r>
      <w:r w:rsidRPr="002E46AE">
        <w:rPr>
          <w:rFonts w:asciiTheme="minorBidi" w:hAnsiTheme="minorBidi"/>
          <w:sz w:val="24"/>
          <w:szCs w:val="24"/>
        </w:rPr>
        <w:t>. 2003 ;78: PP:471-479.</w:t>
      </w:r>
    </w:p>
    <w:p w:rsidR="00990249" w:rsidRPr="002E46AE" w:rsidRDefault="00990249" w:rsidP="00990249">
      <w:pPr>
        <w:rPr>
          <w:rFonts w:asciiTheme="minorBidi" w:hAnsiTheme="minorBidi"/>
          <w:sz w:val="24"/>
          <w:szCs w:val="24"/>
        </w:rPr>
      </w:pPr>
    </w:p>
    <w:p w:rsidR="00990249"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Hillberand J, Wied D, Adan R. Neuropeptides food intake</w:t>
      </w:r>
      <w:r w:rsidRPr="002E46AE">
        <w:rPr>
          <w:rFonts w:asciiTheme="minorBidi" w:hAnsiTheme="minorBidi"/>
          <w:sz w:val="24"/>
          <w:szCs w:val="24"/>
          <w:rtl/>
        </w:rPr>
        <w:t xml:space="preserve"> </w:t>
      </w:r>
      <w:r w:rsidRPr="002E46AE">
        <w:rPr>
          <w:rFonts w:asciiTheme="minorBidi" w:hAnsiTheme="minorBidi"/>
          <w:sz w:val="24"/>
          <w:szCs w:val="24"/>
        </w:rPr>
        <w:t>and body Weight regulation: a hypothalamic focus</w:t>
      </w:r>
      <w:r w:rsidRPr="002E46AE">
        <w:rPr>
          <w:rFonts w:asciiTheme="minorBidi" w:hAnsiTheme="minorBidi"/>
          <w:i/>
          <w:iCs/>
          <w:sz w:val="24"/>
          <w:szCs w:val="24"/>
        </w:rPr>
        <w:t>.</w:t>
      </w:r>
      <w:r w:rsidRPr="002E46AE">
        <w:rPr>
          <w:rFonts w:asciiTheme="minorBidi" w:hAnsiTheme="minorBidi"/>
          <w:i/>
          <w:iCs/>
          <w:sz w:val="24"/>
          <w:szCs w:val="24"/>
          <w:rtl/>
        </w:rPr>
        <w:t xml:space="preserve"> </w:t>
      </w:r>
      <w:r w:rsidRPr="002E46AE">
        <w:rPr>
          <w:rFonts w:asciiTheme="minorBidi" w:hAnsiTheme="minorBidi"/>
          <w:i/>
          <w:iCs/>
          <w:sz w:val="24"/>
          <w:szCs w:val="24"/>
        </w:rPr>
        <w:t>Peptides</w:t>
      </w:r>
      <w:r w:rsidRPr="002E46AE">
        <w:rPr>
          <w:rFonts w:asciiTheme="minorBidi" w:hAnsiTheme="minorBidi"/>
          <w:sz w:val="24"/>
          <w:szCs w:val="24"/>
        </w:rPr>
        <w:t>. 2002; 23: 2283-2306.</w:t>
      </w:r>
    </w:p>
    <w:p w:rsidR="00990249" w:rsidRPr="00725234" w:rsidRDefault="00990249" w:rsidP="00990249">
      <w:pPr>
        <w:pStyle w:val="ListParagraph"/>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74" w:history="1">
        <w:r w:rsidR="00990249" w:rsidRPr="002E46AE">
          <w:rPr>
            <w:rStyle w:val="Hyperlink"/>
            <w:rFonts w:asciiTheme="minorBidi" w:eastAsiaTheme="majorEastAsia" w:hAnsiTheme="minorBidi" w:cstheme="minorBidi"/>
            <w:color w:val="auto"/>
            <w:sz w:val="24"/>
            <w:szCs w:val="24"/>
            <w:shd w:val="clear" w:color="auto" w:fill="FFFFFF"/>
          </w:rPr>
          <w:t>Williams G</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5" w:history="1">
        <w:r w:rsidR="00990249" w:rsidRPr="002E46AE">
          <w:rPr>
            <w:rStyle w:val="Hyperlink"/>
            <w:rFonts w:asciiTheme="minorBidi" w:eastAsiaTheme="majorEastAsia" w:hAnsiTheme="minorBidi" w:cstheme="minorBidi"/>
            <w:color w:val="auto"/>
            <w:sz w:val="24"/>
            <w:szCs w:val="24"/>
            <w:shd w:val="clear" w:color="auto" w:fill="FFFFFF"/>
          </w:rPr>
          <w:t>Bing C</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6" w:history="1">
        <w:r w:rsidR="00990249" w:rsidRPr="002E46AE">
          <w:rPr>
            <w:rStyle w:val="Hyperlink"/>
            <w:rFonts w:asciiTheme="minorBidi" w:eastAsiaTheme="majorEastAsia" w:hAnsiTheme="minorBidi" w:cstheme="minorBidi"/>
            <w:color w:val="auto"/>
            <w:sz w:val="24"/>
            <w:szCs w:val="24"/>
            <w:shd w:val="clear" w:color="auto" w:fill="FFFFFF"/>
          </w:rPr>
          <w:t>Cai XJ</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7" w:history="1">
        <w:r w:rsidR="00990249" w:rsidRPr="002E46AE">
          <w:rPr>
            <w:rStyle w:val="Hyperlink"/>
            <w:rFonts w:asciiTheme="minorBidi" w:eastAsiaTheme="majorEastAsia" w:hAnsiTheme="minorBidi" w:cstheme="minorBidi"/>
            <w:color w:val="auto"/>
            <w:sz w:val="24"/>
            <w:szCs w:val="24"/>
            <w:shd w:val="clear" w:color="auto" w:fill="FFFFFF"/>
          </w:rPr>
          <w:t>Harrold JA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8" w:history="1">
        <w:r w:rsidR="00990249" w:rsidRPr="002E46AE">
          <w:rPr>
            <w:rStyle w:val="Hyperlink"/>
            <w:rFonts w:asciiTheme="minorBidi" w:eastAsiaTheme="majorEastAsia" w:hAnsiTheme="minorBidi" w:cstheme="minorBidi"/>
            <w:color w:val="auto"/>
            <w:sz w:val="24"/>
            <w:szCs w:val="24"/>
            <w:shd w:val="clear" w:color="auto" w:fill="FFFFFF"/>
          </w:rPr>
          <w:t>King PJ</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79" w:history="1">
        <w:r w:rsidR="00990249" w:rsidRPr="002E46AE">
          <w:rPr>
            <w:rStyle w:val="Hyperlink"/>
            <w:rFonts w:asciiTheme="minorBidi" w:eastAsiaTheme="majorEastAsia" w:hAnsiTheme="minorBidi" w:cstheme="minorBidi"/>
            <w:color w:val="auto"/>
            <w:sz w:val="24"/>
            <w:szCs w:val="24"/>
            <w:shd w:val="clear" w:color="auto" w:fill="FFFFFF"/>
          </w:rPr>
          <w:t>Liu XH</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The hypothalamus and the control of energy homeostasis: different circuits, different purposes.</w:t>
      </w:r>
      <w:r w:rsidR="00990249" w:rsidRPr="002E46AE">
        <w:rPr>
          <w:rFonts w:asciiTheme="minorBidi" w:hAnsiTheme="minorBidi" w:cstheme="minorBidi"/>
          <w:b w:val="0"/>
          <w:bCs w:val="0"/>
          <w:i/>
          <w:iCs/>
          <w:sz w:val="24"/>
          <w:szCs w:val="24"/>
        </w:rPr>
        <w:t>Physiol Behav</w:t>
      </w:r>
      <w:r w:rsidR="00990249" w:rsidRPr="002E46AE">
        <w:rPr>
          <w:rFonts w:asciiTheme="minorBidi" w:hAnsiTheme="minorBidi" w:cstheme="minorBidi"/>
          <w:b w:val="0"/>
          <w:bCs w:val="0"/>
          <w:sz w:val="24"/>
          <w:szCs w:val="24"/>
          <w:shd w:val="clear" w:color="auto" w:fill="FFFFFF"/>
        </w:rPr>
        <w:t>2001</w:t>
      </w:r>
      <w:r w:rsidR="00990249" w:rsidRPr="002E46AE">
        <w:rPr>
          <w:rFonts w:asciiTheme="minorBidi" w:hAnsiTheme="minorBidi" w:cstheme="minorBidi"/>
          <w:b w:val="0"/>
          <w:bCs w:val="0"/>
          <w:sz w:val="24"/>
          <w:szCs w:val="24"/>
        </w:rPr>
        <w:t>; 74:683-701.</w:t>
      </w:r>
    </w:p>
    <w:p w:rsidR="00990249"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rPr>
      </w:pPr>
    </w:p>
    <w:p w:rsidR="00990249" w:rsidRPr="00725234" w:rsidRDefault="00990249" w:rsidP="00990249"/>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Stanley S, Wynne K, Bloom S. Gastrointestinal satiety signals III.Glucagon-like peptide 1, oxyntomodulin, peptide YY, and pancreatic polypeptide. Am </w:t>
      </w:r>
      <w:r w:rsidRPr="002E46AE">
        <w:rPr>
          <w:rFonts w:asciiTheme="minorBidi" w:hAnsiTheme="minorBidi"/>
          <w:i/>
          <w:iCs/>
          <w:sz w:val="24"/>
          <w:szCs w:val="24"/>
        </w:rPr>
        <w:t>J Physiol Gastrointest Liver Physiol</w:t>
      </w:r>
      <w:r w:rsidRPr="002E46AE">
        <w:rPr>
          <w:rFonts w:asciiTheme="minorBidi" w:hAnsiTheme="minorBidi"/>
          <w:sz w:val="24"/>
          <w:szCs w:val="24"/>
        </w:rPr>
        <w:t>2004; 286:G693-G97.</w:t>
      </w:r>
    </w:p>
    <w:p w:rsidR="00990249" w:rsidRPr="002E46AE" w:rsidRDefault="00990249" w:rsidP="00990249">
      <w:pPr>
        <w:pStyle w:val="Heading1"/>
        <w:shd w:val="clear" w:color="auto" w:fill="FFFFFF"/>
        <w:bidi w:val="0"/>
        <w:spacing w:before="90" w:after="90" w:line="270" w:lineRule="atLeast"/>
        <w:rPr>
          <w:rFonts w:asciiTheme="minorBidi" w:hAnsiTheme="minorBidi" w:cstheme="minorBidi"/>
          <w:b w:val="0"/>
          <w:bCs w:val="0"/>
          <w:sz w:val="24"/>
          <w:szCs w:val="24"/>
          <w:shd w:val="clear" w:color="auto" w:fill="FFFFFF"/>
          <w:rtl/>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Murphy KG, Bloom SR, . Gut hormones in the control of appetite. </w:t>
      </w:r>
      <w:r w:rsidRPr="002E46AE">
        <w:rPr>
          <w:rFonts w:asciiTheme="minorBidi" w:hAnsiTheme="minorBidi"/>
          <w:i/>
          <w:iCs/>
          <w:sz w:val="24"/>
          <w:szCs w:val="24"/>
        </w:rPr>
        <w:t>Exp physiol</w:t>
      </w:r>
      <w:r w:rsidRPr="002E46AE">
        <w:rPr>
          <w:rFonts w:asciiTheme="minorBidi" w:hAnsiTheme="minorBidi"/>
          <w:sz w:val="24"/>
          <w:szCs w:val="24"/>
        </w:rPr>
        <w:t>2004</w:t>
      </w:r>
      <w:r w:rsidRPr="002E46AE">
        <w:rPr>
          <w:rFonts w:asciiTheme="minorBidi" w:hAnsiTheme="minorBidi"/>
          <w:i/>
          <w:iCs/>
          <w:sz w:val="24"/>
          <w:szCs w:val="24"/>
        </w:rPr>
        <w:t xml:space="preserve"> </w:t>
      </w:r>
      <w:r w:rsidRPr="002E46AE">
        <w:rPr>
          <w:rFonts w:asciiTheme="minorBidi" w:hAnsiTheme="minorBidi"/>
          <w:sz w:val="24"/>
          <w:szCs w:val="24"/>
        </w:rPr>
        <w:t>;89 507-516.</w:t>
      </w:r>
    </w:p>
    <w:p w:rsidR="00990249" w:rsidRPr="002E46AE" w:rsidRDefault="00990249" w:rsidP="00990249">
      <w:pPr>
        <w:autoSpaceDE w:val="0"/>
        <w:autoSpaceDN w:val="0"/>
        <w:adjustRightInd w:val="0"/>
        <w:ind w:left="90" w:hanging="90"/>
        <w:jc w:val="right"/>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Bohan M, Anderson L, Trenkle A, Beitz D. Effects of</w:t>
      </w:r>
      <w:r w:rsidRPr="002E46AE">
        <w:rPr>
          <w:rFonts w:asciiTheme="minorBidi" w:hAnsiTheme="minorBidi"/>
          <w:sz w:val="24"/>
          <w:szCs w:val="24"/>
          <w:rtl/>
        </w:rPr>
        <w:t xml:space="preserve"> </w:t>
      </w:r>
      <w:r w:rsidRPr="002E46AE">
        <w:rPr>
          <w:rFonts w:asciiTheme="minorBidi" w:hAnsiTheme="minorBidi"/>
          <w:sz w:val="24"/>
          <w:szCs w:val="24"/>
        </w:rPr>
        <w:t>dietary macronutrients on appetite-related hormones in</w:t>
      </w:r>
      <w:r w:rsidRPr="002E46AE">
        <w:rPr>
          <w:rFonts w:asciiTheme="minorBidi" w:hAnsiTheme="minorBidi"/>
          <w:sz w:val="24"/>
          <w:szCs w:val="24"/>
          <w:rtl/>
        </w:rPr>
        <w:t xml:space="preserve"> </w:t>
      </w:r>
      <w:r w:rsidRPr="002E46AE">
        <w:rPr>
          <w:rFonts w:asciiTheme="minorBidi" w:hAnsiTheme="minorBidi"/>
          <w:sz w:val="24"/>
          <w:szCs w:val="24"/>
        </w:rPr>
        <w:t xml:space="preserve">blood on body composition of lean and obese rats. </w:t>
      </w:r>
      <w:r w:rsidRPr="002E46AE">
        <w:rPr>
          <w:rFonts w:asciiTheme="minorBidi" w:hAnsiTheme="minorBidi"/>
          <w:i/>
          <w:iCs/>
          <w:sz w:val="24"/>
          <w:szCs w:val="24"/>
        </w:rPr>
        <w:t>Iowa</w:t>
      </w:r>
      <w:r w:rsidRPr="002E46AE">
        <w:rPr>
          <w:rFonts w:asciiTheme="minorBidi" w:hAnsiTheme="minorBidi"/>
          <w:i/>
          <w:iCs/>
          <w:sz w:val="24"/>
          <w:szCs w:val="24"/>
          <w:rtl/>
        </w:rPr>
        <w:t xml:space="preserve"> </w:t>
      </w:r>
      <w:r w:rsidRPr="002E46AE">
        <w:rPr>
          <w:rFonts w:asciiTheme="minorBidi" w:hAnsiTheme="minorBidi"/>
          <w:i/>
          <w:iCs/>
          <w:sz w:val="24"/>
          <w:szCs w:val="24"/>
        </w:rPr>
        <w:t>State University Animal Industry Report</w:t>
      </w:r>
      <w:r w:rsidRPr="002E46AE">
        <w:rPr>
          <w:rFonts w:asciiTheme="minorBidi" w:hAnsiTheme="minorBidi"/>
          <w:sz w:val="24"/>
          <w:szCs w:val="24"/>
        </w:rPr>
        <w:t>. 2006</w:t>
      </w:r>
    </w:p>
    <w:p w:rsidR="00990249" w:rsidRPr="002E46AE" w:rsidRDefault="00990249" w:rsidP="00990249">
      <w:pPr>
        <w:autoSpaceDE w:val="0"/>
        <w:autoSpaceDN w:val="0"/>
        <w:adjustRightInd w:val="0"/>
        <w:ind w:left="90" w:hanging="90"/>
        <w:jc w:val="right"/>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Geary N, . Endocrine controls of eating: CCK, Leptin,</w:t>
      </w:r>
      <w:r w:rsidRPr="002E46AE">
        <w:rPr>
          <w:rFonts w:asciiTheme="minorBidi" w:hAnsiTheme="minorBidi"/>
          <w:sz w:val="24"/>
          <w:szCs w:val="24"/>
          <w:rtl/>
        </w:rPr>
        <w:t xml:space="preserve"> </w:t>
      </w:r>
      <w:r w:rsidRPr="002E46AE">
        <w:rPr>
          <w:rFonts w:asciiTheme="minorBidi" w:hAnsiTheme="minorBidi"/>
          <w:sz w:val="24"/>
          <w:szCs w:val="24"/>
        </w:rPr>
        <w:t>and ghrelin</w:t>
      </w:r>
      <w:r w:rsidRPr="002E46AE">
        <w:rPr>
          <w:rFonts w:asciiTheme="minorBidi" w:hAnsiTheme="minorBidi"/>
          <w:i/>
          <w:iCs/>
          <w:sz w:val="24"/>
          <w:szCs w:val="24"/>
        </w:rPr>
        <w:t>. Physiol Behav</w:t>
      </w:r>
      <w:r w:rsidRPr="002E46AE">
        <w:rPr>
          <w:rFonts w:asciiTheme="minorBidi" w:hAnsiTheme="minorBidi"/>
          <w:sz w:val="24"/>
          <w:szCs w:val="24"/>
        </w:rPr>
        <w:t>2004;</w:t>
      </w:r>
      <w:r w:rsidRPr="002E46AE">
        <w:rPr>
          <w:rFonts w:asciiTheme="minorBidi" w:hAnsiTheme="minorBidi"/>
          <w:i/>
          <w:iCs/>
          <w:sz w:val="24"/>
          <w:szCs w:val="24"/>
        </w:rPr>
        <w:t xml:space="preserve"> </w:t>
      </w:r>
      <w:r w:rsidRPr="002E46AE">
        <w:rPr>
          <w:rFonts w:asciiTheme="minorBidi" w:hAnsiTheme="minorBidi"/>
          <w:sz w:val="24"/>
          <w:szCs w:val="24"/>
        </w:rPr>
        <w:t>81 719- 733.</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Cummings DE, Shannon MH, .  Roles for Ghrelin in the</w:t>
      </w:r>
      <w:r w:rsidRPr="002E46AE">
        <w:rPr>
          <w:rFonts w:asciiTheme="minorBidi" w:hAnsiTheme="minorBidi"/>
          <w:sz w:val="24"/>
          <w:szCs w:val="24"/>
          <w:rtl/>
        </w:rPr>
        <w:t xml:space="preserve"> </w:t>
      </w:r>
      <w:r w:rsidRPr="002E46AE">
        <w:rPr>
          <w:rFonts w:asciiTheme="minorBidi" w:hAnsiTheme="minorBidi"/>
          <w:sz w:val="24"/>
          <w:szCs w:val="24"/>
        </w:rPr>
        <w:t xml:space="preserve">Regulation of Appetite and Body Weight. </w:t>
      </w:r>
      <w:r w:rsidRPr="002E46AE">
        <w:rPr>
          <w:rFonts w:asciiTheme="minorBidi" w:hAnsiTheme="minorBidi"/>
          <w:i/>
          <w:iCs/>
          <w:sz w:val="24"/>
          <w:szCs w:val="24"/>
        </w:rPr>
        <w:t>Arch Sur</w:t>
      </w:r>
      <w:r w:rsidRPr="002E46AE">
        <w:rPr>
          <w:rFonts w:asciiTheme="minorBidi" w:hAnsiTheme="minorBidi"/>
          <w:sz w:val="24"/>
          <w:szCs w:val="24"/>
        </w:rPr>
        <w:t>2003;</w:t>
      </w:r>
      <w:r w:rsidRPr="002E46AE">
        <w:rPr>
          <w:rFonts w:asciiTheme="minorBidi" w:hAnsiTheme="minorBidi"/>
          <w:i/>
          <w:iCs/>
          <w:sz w:val="24"/>
          <w:szCs w:val="24"/>
        </w:rPr>
        <w:t xml:space="preserve"> </w:t>
      </w:r>
      <w:r w:rsidRPr="002E46AE">
        <w:rPr>
          <w:rFonts w:asciiTheme="minorBidi" w:hAnsiTheme="minorBidi"/>
          <w:sz w:val="24"/>
          <w:szCs w:val="24"/>
        </w:rPr>
        <w:t>138 389-396.</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Kathleen J M, Linda Z, Joshua L, Von N, Theodore J A,</w:t>
      </w:r>
      <w:r w:rsidRPr="002E46AE">
        <w:rPr>
          <w:rFonts w:asciiTheme="minorBidi" w:hAnsiTheme="minorBidi"/>
          <w:sz w:val="24"/>
          <w:szCs w:val="24"/>
          <w:rtl/>
        </w:rPr>
        <w:t xml:space="preserve"> </w:t>
      </w:r>
      <w:r w:rsidRPr="002E46AE">
        <w:rPr>
          <w:rFonts w:asciiTheme="minorBidi" w:hAnsiTheme="minorBidi"/>
          <w:sz w:val="24"/>
          <w:szCs w:val="24"/>
        </w:rPr>
        <w:t>James M R</w:t>
      </w:r>
      <w:r w:rsidRPr="002E46AE">
        <w:rPr>
          <w:rFonts w:asciiTheme="minorBidi" w:hAnsiTheme="minorBidi"/>
          <w:sz w:val="24"/>
          <w:szCs w:val="24"/>
          <w:rtl/>
        </w:rPr>
        <w:t xml:space="preserve">. </w:t>
      </w:r>
      <w:r w:rsidRPr="002E46AE">
        <w:rPr>
          <w:rFonts w:asciiTheme="minorBidi" w:hAnsiTheme="minorBidi"/>
          <w:sz w:val="24"/>
          <w:szCs w:val="24"/>
        </w:rPr>
        <w:t>Effects of high-fructose corn and sucrose</w:t>
      </w:r>
      <w:r w:rsidRPr="002E46AE">
        <w:rPr>
          <w:rFonts w:asciiTheme="minorBidi" w:hAnsiTheme="minorBidi"/>
          <w:sz w:val="24"/>
          <w:szCs w:val="24"/>
          <w:rtl/>
        </w:rPr>
        <w:t xml:space="preserve"> </w:t>
      </w:r>
      <w:r w:rsidRPr="002E46AE">
        <w:rPr>
          <w:rFonts w:asciiTheme="minorBidi" w:hAnsiTheme="minorBidi"/>
          <w:sz w:val="24"/>
          <w:szCs w:val="24"/>
        </w:rPr>
        <w:t>consumption on circulating glucose, insulin, leptin, and</w:t>
      </w:r>
      <w:r w:rsidRPr="002E46AE">
        <w:rPr>
          <w:rFonts w:asciiTheme="minorBidi" w:hAnsiTheme="minorBidi"/>
          <w:sz w:val="24"/>
          <w:szCs w:val="24"/>
          <w:rtl/>
        </w:rPr>
        <w:t xml:space="preserve"> </w:t>
      </w:r>
      <w:r w:rsidRPr="002E46AE">
        <w:rPr>
          <w:rFonts w:asciiTheme="minorBidi" w:hAnsiTheme="minorBidi"/>
          <w:sz w:val="24"/>
          <w:szCs w:val="24"/>
        </w:rPr>
        <w:t>ghrelin and on appetite in normal–weight women.</w:t>
      </w:r>
      <w:r w:rsidRPr="002E46AE">
        <w:rPr>
          <w:rFonts w:asciiTheme="minorBidi" w:hAnsiTheme="minorBidi"/>
          <w:sz w:val="24"/>
          <w:szCs w:val="24"/>
          <w:rtl/>
        </w:rPr>
        <w:t xml:space="preserve"> </w:t>
      </w:r>
      <w:r w:rsidRPr="002E46AE">
        <w:rPr>
          <w:rFonts w:asciiTheme="minorBidi" w:hAnsiTheme="minorBidi"/>
          <w:i/>
          <w:iCs/>
          <w:sz w:val="24"/>
          <w:szCs w:val="24"/>
        </w:rPr>
        <w:t xml:space="preserve">Nutrition </w:t>
      </w:r>
      <w:r w:rsidRPr="002E46AE">
        <w:rPr>
          <w:rFonts w:asciiTheme="minorBidi" w:hAnsiTheme="minorBidi"/>
          <w:sz w:val="24"/>
          <w:szCs w:val="24"/>
        </w:rPr>
        <w:t>2007;</w:t>
      </w:r>
      <w:r w:rsidRPr="002E46AE">
        <w:rPr>
          <w:rFonts w:asciiTheme="minorBidi" w:hAnsiTheme="minorBidi"/>
          <w:i/>
          <w:iCs/>
          <w:sz w:val="24"/>
          <w:szCs w:val="24"/>
        </w:rPr>
        <w:t xml:space="preserve"> </w:t>
      </w:r>
      <w:r w:rsidRPr="002E46AE">
        <w:rPr>
          <w:rFonts w:asciiTheme="minorBidi" w:hAnsiTheme="minorBidi"/>
          <w:sz w:val="24"/>
          <w:szCs w:val="24"/>
        </w:rPr>
        <w:t>23  103-112.</w:t>
      </w:r>
    </w:p>
    <w:p w:rsidR="00990249" w:rsidRPr="002E46AE" w:rsidRDefault="00990249" w:rsidP="00990249">
      <w:pPr>
        <w:rPr>
          <w:rFonts w:asciiTheme="minorBidi" w:hAnsiTheme="minorBidi"/>
          <w:sz w:val="24"/>
          <w:szCs w:val="24"/>
        </w:rPr>
      </w:pPr>
    </w:p>
    <w:p w:rsidR="00990249" w:rsidRPr="002E46AE" w:rsidRDefault="00C52224" w:rsidP="00990249">
      <w:pPr>
        <w:pStyle w:val="NoSpacing"/>
        <w:numPr>
          <w:ilvl w:val="0"/>
          <w:numId w:val="14"/>
        </w:numPr>
        <w:rPr>
          <w:rFonts w:asciiTheme="minorBidi" w:hAnsiTheme="minorBidi"/>
          <w:sz w:val="24"/>
          <w:szCs w:val="24"/>
        </w:rPr>
      </w:pPr>
      <w:hyperlink r:id="rId80" w:history="1">
        <w:r w:rsidR="00990249" w:rsidRPr="002E46AE">
          <w:rPr>
            <w:rFonts w:asciiTheme="minorBidi" w:eastAsia="Times New Roman" w:hAnsiTheme="minorBidi"/>
            <w:sz w:val="24"/>
            <w:szCs w:val="24"/>
          </w:rPr>
          <w:t>Inui</w:t>
        </w:r>
      </w:hyperlink>
      <w:r w:rsidR="00990249" w:rsidRPr="002E46AE">
        <w:rPr>
          <w:rFonts w:asciiTheme="minorBidi" w:eastAsia="Times New Roman" w:hAnsiTheme="minorBidi"/>
          <w:sz w:val="24"/>
          <w:szCs w:val="24"/>
        </w:rPr>
        <w:t xml:space="preserve"> ,A </w:t>
      </w:r>
      <w:r w:rsidR="00990249" w:rsidRPr="002E46AE">
        <w:rPr>
          <w:rFonts w:asciiTheme="minorBidi" w:hAnsiTheme="minorBidi"/>
          <w:sz w:val="24"/>
          <w:szCs w:val="24"/>
        </w:rPr>
        <w:t xml:space="preserve"> .Transgenic Approach to the Study of Body Weight Regulation. </w:t>
      </w:r>
      <w:r w:rsidR="00990249" w:rsidRPr="002E46AE">
        <w:rPr>
          <w:rFonts w:asciiTheme="minorBidi" w:hAnsiTheme="minorBidi"/>
          <w:i/>
          <w:iCs/>
          <w:sz w:val="24"/>
          <w:szCs w:val="24"/>
        </w:rPr>
        <w:t>Pharmacologicol Reviews</w:t>
      </w:r>
      <w:r w:rsidR="00990249" w:rsidRPr="002E46AE">
        <w:rPr>
          <w:rFonts w:asciiTheme="minorBidi" w:hAnsiTheme="minorBidi"/>
          <w:sz w:val="24"/>
          <w:szCs w:val="24"/>
        </w:rPr>
        <w:t>. 2005 ; 25 : 33-61</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81" w:history="1">
        <w:r w:rsidR="00990249" w:rsidRPr="002E46AE">
          <w:rPr>
            <w:rStyle w:val="Hyperlink"/>
            <w:rFonts w:asciiTheme="minorBidi" w:eastAsiaTheme="majorEastAsia" w:hAnsiTheme="minorBidi" w:cstheme="minorBidi"/>
            <w:color w:val="auto"/>
            <w:sz w:val="24"/>
            <w:szCs w:val="24"/>
            <w:shd w:val="clear" w:color="auto" w:fill="FFFFFF"/>
          </w:rPr>
          <w:t>Qian S</w:t>
        </w:r>
      </w:hyperlink>
      <w:r w:rsidR="00990249" w:rsidRPr="002E46AE">
        <w:rPr>
          <w:rFonts w:asciiTheme="minorBidi" w:hAnsiTheme="minorBidi" w:cstheme="minorBidi"/>
          <w:b w:val="0"/>
          <w:bCs w:val="0"/>
          <w:sz w:val="24"/>
          <w:szCs w:val="24"/>
        </w:rPr>
        <w:t xml:space="preserve"> </w:t>
      </w:r>
      <w:r w:rsidR="00990249" w:rsidRPr="002E46AE">
        <w:rPr>
          <w:rFonts w:asciiTheme="minorBidi" w:hAnsiTheme="minorBidi" w:cstheme="minorBidi"/>
          <w:b w:val="0"/>
          <w:bCs w:val="0"/>
          <w:sz w:val="24"/>
          <w:szCs w:val="24"/>
          <w:shd w:val="clear" w:color="auto" w:fill="FFFFFF"/>
        </w:rPr>
        <w:t>, et al.</w:t>
      </w:r>
      <w:r w:rsidR="00990249" w:rsidRPr="002E46AE">
        <w:rPr>
          <w:rFonts w:asciiTheme="minorBidi" w:hAnsiTheme="minorBidi" w:cstheme="minorBidi"/>
          <w:b w:val="0"/>
          <w:bCs w:val="0"/>
          <w:sz w:val="24"/>
          <w:szCs w:val="24"/>
        </w:rPr>
        <w:t xml:space="preserve"> Neither agouti-related protein nor neuropeptide Y is critically required for the regulation of energy homeostasis in mice.</w:t>
      </w:r>
      <w:r w:rsidR="00990249" w:rsidRPr="002E46AE">
        <w:rPr>
          <w:rFonts w:asciiTheme="minorBidi" w:hAnsiTheme="minorBidi" w:cstheme="minorBidi"/>
          <w:b w:val="0"/>
          <w:bCs w:val="0"/>
          <w:sz w:val="24"/>
          <w:szCs w:val="24"/>
          <w:shd w:val="clear" w:color="auto" w:fill="FFFFFF"/>
        </w:rPr>
        <w:t xml:space="preserve"> </w:t>
      </w:r>
      <w:hyperlink r:id="rId82" w:tooltip="Molecular and cellular biology." w:history="1">
        <w:r w:rsidR="00990249" w:rsidRPr="002E46AE">
          <w:rPr>
            <w:rStyle w:val="Hyperlink"/>
            <w:rFonts w:asciiTheme="minorBidi" w:eastAsiaTheme="majorEastAsia" w:hAnsiTheme="minorBidi" w:cstheme="minorBidi"/>
            <w:color w:val="auto"/>
            <w:sz w:val="24"/>
            <w:szCs w:val="24"/>
            <w:shd w:val="clear" w:color="auto" w:fill="FFFFFF"/>
          </w:rPr>
          <w:t>Mol Cell Biol.</w:t>
        </w:r>
      </w:hyperlink>
      <w:r w:rsidR="00990249" w:rsidRPr="002E46AE">
        <w:rPr>
          <w:rFonts w:asciiTheme="minorBidi" w:hAnsiTheme="minorBidi" w:cstheme="minorBidi"/>
          <w:b w:val="0"/>
          <w:bCs w:val="0"/>
          <w:sz w:val="24"/>
          <w:szCs w:val="24"/>
        </w:rPr>
        <w:t xml:space="preserve"> </w:t>
      </w:r>
      <w:r w:rsidR="00990249" w:rsidRPr="002E46AE">
        <w:rPr>
          <w:rFonts w:asciiTheme="minorBidi" w:hAnsiTheme="minorBidi" w:cstheme="minorBidi"/>
          <w:b w:val="0"/>
          <w:bCs w:val="0"/>
          <w:sz w:val="24"/>
          <w:szCs w:val="24"/>
          <w:shd w:val="clear" w:color="auto" w:fill="FFFFFF"/>
        </w:rPr>
        <w:t>2002</w:t>
      </w:r>
      <w:r w:rsidR="00990249" w:rsidRPr="002E46AE">
        <w:rPr>
          <w:rFonts w:asciiTheme="minorBidi" w:hAnsiTheme="minorBidi" w:cstheme="minorBidi"/>
          <w:b w:val="0"/>
          <w:bCs w:val="0"/>
          <w:sz w:val="24"/>
          <w:szCs w:val="24"/>
        </w:rPr>
        <w:t>;</w:t>
      </w:r>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22:5027-35.</w:t>
      </w:r>
    </w:p>
    <w:p w:rsidR="00990249" w:rsidRPr="002E46AE" w:rsidRDefault="00990249" w:rsidP="00990249">
      <w:pPr>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rPr>
          <w:rFonts w:asciiTheme="minorBidi" w:hAnsiTheme="minorBidi" w:cstheme="minorBidi"/>
          <w:b w:val="0"/>
          <w:bCs w:val="0"/>
          <w:sz w:val="24"/>
          <w:szCs w:val="24"/>
        </w:rPr>
      </w:pPr>
      <w:hyperlink r:id="rId83" w:history="1">
        <w:r w:rsidR="00990249" w:rsidRPr="002E46AE">
          <w:rPr>
            <w:rStyle w:val="Hyperlink"/>
            <w:rFonts w:asciiTheme="minorBidi" w:eastAsiaTheme="majorEastAsia" w:hAnsiTheme="minorBidi" w:cstheme="minorBidi"/>
            <w:color w:val="auto"/>
            <w:sz w:val="24"/>
            <w:szCs w:val="24"/>
            <w:shd w:val="clear" w:color="auto" w:fill="FFFFFF"/>
          </w:rPr>
          <w:t>Foo KS</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84" w:history="1">
        <w:r w:rsidR="00990249" w:rsidRPr="002E46AE">
          <w:rPr>
            <w:rStyle w:val="Hyperlink"/>
            <w:rFonts w:asciiTheme="minorBidi" w:eastAsiaTheme="majorEastAsia" w:hAnsiTheme="minorBidi" w:cstheme="minorBidi"/>
            <w:color w:val="auto"/>
            <w:sz w:val="24"/>
            <w:szCs w:val="24"/>
            <w:shd w:val="clear" w:color="auto" w:fill="FFFFFF"/>
          </w:rPr>
          <w:t>Brismar H</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85" w:history="1">
        <w:r w:rsidR="00990249" w:rsidRPr="002E46AE">
          <w:rPr>
            <w:rStyle w:val="Hyperlink"/>
            <w:rFonts w:asciiTheme="minorBidi" w:eastAsiaTheme="majorEastAsia" w:hAnsiTheme="minorBidi" w:cstheme="minorBidi"/>
            <w:color w:val="auto"/>
            <w:sz w:val="24"/>
            <w:szCs w:val="24"/>
            <w:shd w:val="clear" w:color="auto" w:fill="FFFFFF"/>
          </w:rPr>
          <w:t>Broberger C</w:t>
        </w:r>
      </w:hyperlink>
      <w:r w:rsidR="00990249" w:rsidRPr="002E46AE">
        <w:rPr>
          <w:rFonts w:asciiTheme="minorBidi" w:hAnsiTheme="minorBidi" w:cstheme="minorBidi"/>
          <w:b w:val="0"/>
          <w:bCs w:val="0"/>
          <w:sz w:val="24"/>
          <w:szCs w:val="24"/>
          <w:shd w:val="clear" w:color="auto" w:fill="FFFFFF"/>
        </w:rPr>
        <w:t>.</w:t>
      </w:r>
      <w:r w:rsidR="00990249" w:rsidRPr="002E46AE">
        <w:rPr>
          <w:rStyle w:val="highlight"/>
          <w:rFonts w:asciiTheme="minorBidi" w:eastAsiaTheme="majorEastAsia" w:hAnsiTheme="minorBidi" w:cstheme="minorBidi"/>
          <w:b w:val="0"/>
          <w:bCs w:val="0"/>
          <w:sz w:val="24"/>
          <w:szCs w:val="24"/>
        </w:rPr>
        <w:t xml:space="preserve"> Distribution</w:t>
      </w:r>
      <w:r w:rsidR="00990249" w:rsidRPr="002E46AE">
        <w:rPr>
          <w:rStyle w:val="apple-converted-space"/>
          <w:rFonts w:asciiTheme="minorBidi" w:hAnsiTheme="minorBidi" w:cstheme="minorBidi"/>
          <w:b w:val="0"/>
          <w:bCs w:val="0"/>
          <w:sz w:val="24"/>
          <w:szCs w:val="24"/>
        </w:rPr>
        <w:t> </w:t>
      </w:r>
      <w:r w:rsidR="00990249" w:rsidRPr="002E46AE">
        <w:rPr>
          <w:rFonts w:asciiTheme="minorBidi" w:hAnsiTheme="minorBidi" w:cstheme="minorBidi"/>
          <w:b w:val="0"/>
          <w:bCs w:val="0"/>
          <w:sz w:val="24"/>
          <w:szCs w:val="24"/>
        </w:rPr>
        <w:t>and</w:t>
      </w:r>
      <w:r w:rsidR="00990249" w:rsidRPr="002E46AE">
        <w:rPr>
          <w:rStyle w:val="apple-converted-space"/>
          <w:rFonts w:asciiTheme="minorBidi" w:hAnsiTheme="minorBidi" w:cstheme="minorBidi"/>
          <w:b w:val="0"/>
          <w:bCs w:val="0"/>
          <w:sz w:val="24"/>
          <w:szCs w:val="24"/>
        </w:rPr>
        <w:t xml:space="preserve">  </w:t>
      </w:r>
      <w:r w:rsidR="00990249" w:rsidRPr="002E46AE">
        <w:rPr>
          <w:rFonts w:asciiTheme="minorBidi" w:hAnsiTheme="minorBidi" w:cstheme="minorBidi"/>
          <w:b w:val="0"/>
          <w:bCs w:val="0"/>
          <w:sz w:val="24"/>
          <w:szCs w:val="24"/>
          <w:shd w:val="clear" w:color="auto" w:fill="FFFFFF"/>
        </w:rPr>
        <w:t xml:space="preserve"> </w:t>
      </w:r>
      <w:r w:rsidR="00990249" w:rsidRPr="002E46AE">
        <w:rPr>
          <w:rStyle w:val="highlight"/>
          <w:rFonts w:asciiTheme="minorBidi" w:eastAsiaTheme="majorEastAsia" w:hAnsiTheme="minorBidi" w:cstheme="minorBidi"/>
          <w:b w:val="0"/>
          <w:bCs w:val="0"/>
          <w:sz w:val="24"/>
          <w:szCs w:val="24"/>
        </w:rPr>
        <w:t>neuropeptide coexistence</w:t>
      </w:r>
      <w:r w:rsidR="00990249" w:rsidRPr="002E46AE">
        <w:rPr>
          <w:rStyle w:val="apple-converted-space"/>
          <w:rFonts w:asciiTheme="minorBidi" w:hAnsiTheme="minorBidi" w:cstheme="minorBidi"/>
          <w:b w:val="0"/>
          <w:bCs w:val="0"/>
          <w:sz w:val="24"/>
          <w:szCs w:val="24"/>
        </w:rPr>
        <w:t> </w:t>
      </w:r>
      <w:r w:rsidR="00990249" w:rsidRPr="002E46AE">
        <w:rPr>
          <w:rFonts w:asciiTheme="minorBidi" w:hAnsiTheme="minorBidi" w:cstheme="minorBidi"/>
          <w:b w:val="0"/>
          <w:bCs w:val="0"/>
          <w:sz w:val="24"/>
          <w:szCs w:val="24"/>
        </w:rPr>
        <w:t>of</w:t>
      </w:r>
      <w:r w:rsidR="00990249" w:rsidRPr="002E46AE">
        <w:rPr>
          <w:rStyle w:val="apple-converted-space"/>
          <w:rFonts w:asciiTheme="minorBidi" w:hAnsiTheme="minorBidi" w:cstheme="minorBidi"/>
          <w:b w:val="0"/>
          <w:bCs w:val="0"/>
          <w:sz w:val="24"/>
          <w:szCs w:val="24"/>
        </w:rPr>
        <w:t> </w:t>
      </w:r>
      <w:r w:rsidR="00990249" w:rsidRPr="002E46AE">
        <w:rPr>
          <w:rStyle w:val="highlight"/>
          <w:rFonts w:asciiTheme="minorBidi" w:eastAsiaTheme="majorEastAsia" w:hAnsiTheme="minorBidi" w:cstheme="minorBidi"/>
          <w:b w:val="0"/>
          <w:bCs w:val="0"/>
          <w:sz w:val="24"/>
          <w:szCs w:val="24"/>
        </w:rPr>
        <w:t>nucleobindin-2</w:t>
      </w:r>
      <w:r w:rsidR="00990249" w:rsidRPr="002E46AE">
        <w:rPr>
          <w:rStyle w:val="apple-converted-space"/>
          <w:rFonts w:asciiTheme="minorBidi" w:hAnsiTheme="minorBidi" w:cstheme="minorBidi"/>
          <w:b w:val="0"/>
          <w:bCs w:val="0"/>
          <w:sz w:val="24"/>
          <w:szCs w:val="24"/>
        </w:rPr>
        <w:t> </w:t>
      </w:r>
      <w:r w:rsidR="00990249" w:rsidRPr="002E46AE">
        <w:rPr>
          <w:rStyle w:val="highlight"/>
          <w:rFonts w:asciiTheme="minorBidi" w:eastAsiaTheme="majorEastAsia" w:hAnsiTheme="minorBidi" w:cstheme="minorBidi"/>
          <w:b w:val="0"/>
          <w:bCs w:val="0"/>
          <w:sz w:val="24"/>
          <w:szCs w:val="24"/>
        </w:rPr>
        <w:t>mRNA</w:t>
      </w:r>
      <w:r w:rsidR="00990249" w:rsidRPr="002E46AE">
        <w:rPr>
          <w:rFonts w:asciiTheme="minorBidi" w:hAnsiTheme="minorBidi" w:cstheme="minorBidi"/>
          <w:b w:val="0"/>
          <w:bCs w:val="0"/>
          <w:sz w:val="24"/>
          <w:szCs w:val="24"/>
        </w:rPr>
        <w:t>/</w:t>
      </w:r>
      <w:r w:rsidR="00990249" w:rsidRPr="002E46AE">
        <w:rPr>
          <w:rStyle w:val="highlight"/>
          <w:rFonts w:asciiTheme="minorBidi" w:eastAsiaTheme="majorEastAsia" w:hAnsiTheme="minorBidi" w:cstheme="minorBidi"/>
          <w:b w:val="0"/>
          <w:bCs w:val="0"/>
          <w:sz w:val="24"/>
          <w:szCs w:val="24"/>
        </w:rPr>
        <w:t>nesfatin-like immunoreactivity</w:t>
      </w:r>
      <w:r w:rsidR="00990249" w:rsidRPr="002E46AE">
        <w:rPr>
          <w:rStyle w:val="apple-converted-space"/>
          <w:rFonts w:asciiTheme="minorBidi" w:hAnsiTheme="minorBidi" w:cstheme="minorBidi"/>
          <w:b w:val="0"/>
          <w:bCs w:val="0"/>
          <w:sz w:val="24"/>
          <w:szCs w:val="24"/>
        </w:rPr>
        <w:t> </w:t>
      </w:r>
      <w:r w:rsidR="00990249" w:rsidRPr="002E46AE">
        <w:rPr>
          <w:rFonts w:asciiTheme="minorBidi" w:hAnsiTheme="minorBidi" w:cstheme="minorBidi"/>
          <w:b w:val="0"/>
          <w:bCs w:val="0"/>
          <w:sz w:val="24"/>
          <w:szCs w:val="24"/>
        </w:rPr>
        <w:t xml:space="preserve">in the rat CNS. </w:t>
      </w:r>
      <w:hyperlink r:id="rId86" w:tooltip="Neuroscience." w:history="1">
        <w:r w:rsidR="00990249" w:rsidRPr="002E46AE">
          <w:rPr>
            <w:rStyle w:val="Hyperlink"/>
            <w:rFonts w:asciiTheme="minorBidi" w:eastAsiaTheme="majorEastAsia" w:hAnsiTheme="minorBidi" w:cstheme="minorBidi"/>
            <w:i/>
            <w:iCs/>
            <w:color w:val="auto"/>
            <w:sz w:val="24"/>
            <w:szCs w:val="24"/>
            <w:shd w:val="clear" w:color="auto" w:fill="FFFFFF"/>
          </w:rPr>
          <w:t>Neuroscience.</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2008;156(3):563-79</w:t>
      </w:r>
    </w:p>
    <w:p w:rsidR="00990249" w:rsidRPr="002E46AE" w:rsidRDefault="00990249" w:rsidP="00990249">
      <w:pPr>
        <w:rPr>
          <w:rFonts w:asciiTheme="minorBidi" w:hAnsiTheme="minorBidi"/>
          <w:sz w:val="24"/>
          <w:szCs w:val="24"/>
        </w:rPr>
      </w:pP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Shimomura ,Y</w:t>
      </w:r>
      <w:r w:rsidRPr="002E46AE">
        <w:rPr>
          <w:rFonts w:asciiTheme="minorBidi" w:hAnsiTheme="minorBidi"/>
          <w:sz w:val="24"/>
          <w:szCs w:val="24"/>
          <w:rtl/>
        </w:rPr>
        <w:t>.</w:t>
      </w:r>
      <w:r w:rsidRPr="002E46AE">
        <w:rPr>
          <w:rFonts w:asciiTheme="minorBidi" w:hAnsiTheme="minorBidi"/>
          <w:sz w:val="24"/>
          <w:szCs w:val="24"/>
        </w:rPr>
        <w:t>, Harada, M</w:t>
      </w:r>
      <w:r w:rsidRPr="002E46AE">
        <w:rPr>
          <w:rFonts w:asciiTheme="minorBidi" w:hAnsiTheme="minorBidi"/>
          <w:sz w:val="24"/>
          <w:szCs w:val="24"/>
          <w:rtl/>
        </w:rPr>
        <w:t>.</w:t>
      </w:r>
      <w:r w:rsidRPr="002E46AE">
        <w:rPr>
          <w:rFonts w:asciiTheme="minorBidi" w:hAnsiTheme="minorBidi"/>
          <w:sz w:val="24"/>
          <w:szCs w:val="24"/>
        </w:rPr>
        <w:t>, Goto, M</w:t>
      </w:r>
      <w:r w:rsidRPr="002E46AE">
        <w:rPr>
          <w:rFonts w:asciiTheme="minorBidi" w:hAnsiTheme="minorBidi"/>
          <w:sz w:val="24"/>
          <w:szCs w:val="24"/>
          <w:rtl/>
        </w:rPr>
        <w:t>.</w:t>
      </w:r>
      <w:r w:rsidRPr="002E46AE">
        <w:rPr>
          <w:rFonts w:asciiTheme="minorBidi" w:hAnsiTheme="minorBidi"/>
          <w:sz w:val="24"/>
          <w:szCs w:val="24"/>
        </w:rPr>
        <w:t>, Sugo, T</w:t>
      </w:r>
      <w:r w:rsidRPr="002E46AE">
        <w:rPr>
          <w:rFonts w:asciiTheme="minorBidi" w:hAnsiTheme="minorBidi"/>
          <w:sz w:val="24"/>
          <w:szCs w:val="24"/>
          <w:rtl/>
        </w:rPr>
        <w:t>.</w:t>
      </w:r>
      <w:r w:rsidRPr="002E46AE">
        <w:rPr>
          <w:rFonts w:asciiTheme="minorBidi" w:hAnsiTheme="minorBidi"/>
          <w:sz w:val="24"/>
          <w:szCs w:val="24"/>
        </w:rPr>
        <w:t>, Matsumoto, Y</w:t>
      </w:r>
      <w:r w:rsidRPr="002E46AE">
        <w:rPr>
          <w:rFonts w:asciiTheme="minorBidi" w:hAnsiTheme="minorBidi"/>
          <w:sz w:val="24"/>
          <w:szCs w:val="24"/>
          <w:rtl/>
        </w:rPr>
        <w:t>.</w:t>
      </w:r>
      <w:r w:rsidRPr="002E46AE">
        <w:rPr>
          <w:rFonts w:asciiTheme="minorBidi" w:hAnsiTheme="minorBidi"/>
          <w:sz w:val="24"/>
          <w:szCs w:val="24"/>
        </w:rPr>
        <w:t>, Abe ,M</w:t>
      </w:r>
      <w:r w:rsidRPr="002E46AE">
        <w:rPr>
          <w:rFonts w:asciiTheme="minorBidi" w:hAnsiTheme="minorBidi"/>
          <w:sz w:val="24"/>
          <w:szCs w:val="24"/>
          <w:rtl/>
        </w:rPr>
        <w:t>.</w:t>
      </w:r>
      <w:r w:rsidRPr="002E46AE">
        <w:rPr>
          <w:rFonts w:asciiTheme="minorBidi" w:hAnsiTheme="minorBidi"/>
          <w:sz w:val="24"/>
          <w:szCs w:val="24"/>
        </w:rPr>
        <w:t>, Watanabe, T</w:t>
      </w:r>
      <w:r w:rsidRPr="002E46AE">
        <w:rPr>
          <w:rFonts w:asciiTheme="minorBidi" w:hAnsiTheme="minorBidi"/>
          <w:sz w:val="24"/>
          <w:szCs w:val="24"/>
          <w:rtl/>
        </w:rPr>
        <w:t>.</w:t>
      </w:r>
      <w:r w:rsidRPr="002E46AE">
        <w:rPr>
          <w:rFonts w:asciiTheme="minorBidi" w:hAnsiTheme="minorBidi"/>
          <w:sz w:val="24"/>
          <w:szCs w:val="24"/>
        </w:rPr>
        <w:t>, Asami ,T</w:t>
      </w:r>
      <w:r w:rsidRPr="002E46AE">
        <w:rPr>
          <w:rFonts w:asciiTheme="minorBidi" w:hAnsiTheme="minorBidi"/>
          <w:sz w:val="24"/>
          <w:szCs w:val="24"/>
          <w:rtl/>
        </w:rPr>
        <w:t>.</w:t>
      </w:r>
      <w:r w:rsidRPr="002E46AE">
        <w:rPr>
          <w:rFonts w:asciiTheme="minorBidi" w:hAnsiTheme="minorBidi"/>
          <w:sz w:val="24"/>
          <w:szCs w:val="24"/>
        </w:rPr>
        <w:t>, Kitada, C</w:t>
      </w:r>
      <w:r w:rsidRPr="002E46AE">
        <w:rPr>
          <w:rFonts w:asciiTheme="minorBidi" w:hAnsiTheme="minorBidi"/>
          <w:sz w:val="24"/>
          <w:szCs w:val="24"/>
          <w:rtl/>
        </w:rPr>
        <w:t>.</w:t>
      </w:r>
      <w:r w:rsidRPr="002E46AE">
        <w:rPr>
          <w:rFonts w:asciiTheme="minorBidi" w:hAnsiTheme="minorBidi"/>
          <w:sz w:val="24"/>
          <w:szCs w:val="24"/>
        </w:rPr>
        <w:t>, Mori, M</w:t>
      </w:r>
      <w:r w:rsidRPr="002E46AE">
        <w:rPr>
          <w:rFonts w:asciiTheme="minorBidi" w:hAnsiTheme="minorBidi"/>
          <w:sz w:val="24"/>
          <w:szCs w:val="24"/>
          <w:rtl/>
        </w:rPr>
        <w:t>.</w:t>
      </w:r>
      <w:r w:rsidRPr="002E46AE">
        <w:rPr>
          <w:rFonts w:asciiTheme="minorBidi" w:hAnsiTheme="minorBidi"/>
          <w:sz w:val="24"/>
          <w:szCs w:val="24"/>
        </w:rPr>
        <w:t>, Onda ,H</w:t>
      </w:r>
      <w:r w:rsidRPr="002E46AE">
        <w:rPr>
          <w:rFonts w:asciiTheme="minorBidi" w:hAnsiTheme="minorBidi"/>
          <w:sz w:val="24"/>
          <w:szCs w:val="24"/>
          <w:rtl/>
        </w:rPr>
        <w:t>.</w:t>
      </w:r>
      <w:r w:rsidRPr="002E46AE">
        <w:rPr>
          <w:rFonts w:asciiTheme="minorBidi" w:hAnsiTheme="minorBidi"/>
          <w:sz w:val="24"/>
          <w:szCs w:val="24"/>
        </w:rPr>
        <w:t xml:space="preserve">, Fujino ,M. , Identification of neuropeptide Was the endogenous ligand for orphan G protein-coupled receptors GPR7 and GPR8. </w:t>
      </w:r>
      <w:r w:rsidRPr="002E46AE">
        <w:rPr>
          <w:rFonts w:asciiTheme="minorBidi" w:hAnsiTheme="minorBidi"/>
          <w:i/>
          <w:iCs/>
          <w:sz w:val="24"/>
          <w:szCs w:val="24"/>
        </w:rPr>
        <w:t>J Biol Chem</w:t>
      </w:r>
      <w:r w:rsidRPr="002E46AE">
        <w:rPr>
          <w:rFonts w:asciiTheme="minorBidi" w:hAnsiTheme="minorBidi"/>
          <w:sz w:val="24"/>
          <w:szCs w:val="24"/>
        </w:rPr>
        <w:t>2002;277:35826–32.</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rPr>
        <w:t xml:space="preserve">Baker J. R., Cardinal K., Bober C., Taylor M. M., Samson W. K. Neuropeptide W acts in brain to control prolactin, corticosterone, and growth hormone release. </w:t>
      </w:r>
      <w:r w:rsidRPr="002E46AE">
        <w:rPr>
          <w:rFonts w:asciiTheme="minorBidi" w:hAnsiTheme="minorBidi"/>
          <w:i/>
          <w:iCs/>
          <w:sz w:val="24"/>
          <w:szCs w:val="24"/>
        </w:rPr>
        <w:t>Endocrinolog</w:t>
      </w:r>
      <w:r w:rsidRPr="002E46AE">
        <w:rPr>
          <w:rFonts w:asciiTheme="minorBidi" w:hAnsiTheme="minorBidi"/>
          <w:sz w:val="24"/>
          <w:szCs w:val="24"/>
        </w:rPr>
        <w:t>y2003 ;144, 2816–2821. doi: 10.1210/en.2002-0161.</w:t>
      </w:r>
    </w:p>
    <w:p w:rsidR="00990249" w:rsidRPr="002E46AE" w:rsidRDefault="00990249" w:rsidP="00990249">
      <w:pPr>
        <w:rPr>
          <w:rFonts w:asciiTheme="minorBidi" w:eastAsia="Times New Roman"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Date Y, Kojima M, Hosoda H, Sawaguchi A, Mandal</w:t>
      </w:r>
      <w:r w:rsidRPr="002E46AE">
        <w:rPr>
          <w:rFonts w:asciiTheme="minorBidi" w:hAnsiTheme="minorBidi"/>
          <w:sz w:val="24"/>
          <w:szCs w:val="24"/>
          <w:rtl/>
        </w:rPr>
        <w:t xml:space="preserve"> </w:t>
      </w:r>
      <w:r w:rsidRPr="002E46AE">
        <w:rPr>
          <w:rFonts w:asciiTheme="minorBidi" w:hAnsiTheme="minorBidi"/>
          <w:sz w:val="24"/>
          <w:szCs w:val="24"/>
        </w:rPr>
        <w:t xml:space="preserve">MS, Suganuma T, Matsukura S, Kangawa K, Nakazato M, </w:t>
      </w:r>
      <w:r w:rsidRPr="002E46AE">
        <w:rPr>
          <w:rFonts w:asciiTheme="minorBidi" w:hAnsiTheme="minorBidi"/>
          <w:sz w:val="24"/>
          <w:szCs w:val="24"/>
          <w:rtl/>
        </w:rPr>
        <w:t>.</w:t>
      </w:r>
      <w:r w:rsidRPr="002E46AE">
        <w:rPr>
          <w:rFonts w:asciiTheme="minorBidi" w:hAnsiTheme="minorBidi"/>
          <w:sz w:val="24"/>
          <w:szCs w:val="24"/>
        </w:rPr>
        <w:t xml:space="preserve"> Ghrelin a novel growth hormone- releasing acylated</w:t>
      </w:r>
      <w:r w:rsidRPr="002E46AE">
        <w:rPr>
          <w:rFonts w:asciiTheme="minorBidi" w:hAnsiTheme="minorBidi"/>
          <w:sz w:val="24"/>
          <w:szCs w:val="24"/>
          <w:rtl/>
        </w:rPr>
        <w:t xml:space="preserve"> </w:t>
      </w:r>
      <w:r w:rsidRPr="002E46AE">
        <w:rPr>
          <w:rFonts w:asciiTheme="minorBidi" w:hAnsiTheme="minorBidi"/>
          <w:sz w:val="24"/>
          <w:szCs w:val="24"/>
        </w:rPr>
        <w:t>peptide is synthesized in a distinct endocrine cell type in the gastrointestinal tracts of rats and humans.</w:t>
      </w:r>
      <w:r w:rsidRPr="002E46AE">
        <w:rPr>
          <w:rFonts w:asciiTheme="minorBidi" w:hAnsiTheme="minorBidi"/>
          <w:sz w:val="24"/>
          <w:szCs w:val="24"/>
          <w:rtl/>
        </w:rPr>
        <w:t xml:space="preserve"> </w:t>
      </w:r>
      <w:r w:rsidRPr="002E46AE">
        <w:rPr>
          <w:rFonts w:asciiTheme="minorBidi" w:hAnsiTheme="minorBidi"/>
          <w:i/>
          <w:iCs/>
          <w:sz w:val="24"/>
          <w:szCs w:val="24"/>
        </w:rPr>
        <w:t>Endocrinology</w:t>
      </w:r>
      <w:r w:rsidRPr="002E46AE">
        <w:rPr>
          <w:rFonts w:asciiTheme="minorBidi" w:hAnsiTheme="minorBidi"/>
          <w:sz w:val="24"/>
          <w:szCs w:val="24"/>
        </w:rPr>
        <w:t>2000</w:t>
      </w:r>
      <w:r w:rsidRPr="002E46AE">
        <w:rPr>
          <w:rFonts w:asciiTheme="minorBidi" w:hAnsiTheme="minorBidi"/>
          <w:i/>
          <w:iCs/>
          <w:sz w:val="24"/>
          <w:szCs w:val="24"/>
        </w:rPr>
        <w:t xml:space="preserve"> </w:t>
      </w:r>
      <w:r w:rsidRPr="002E46AE">
        <w:rPr>
          <w:rFonts w:asciiTheme="minorBidi" w:hAnsiTheme="minorBidi"/>
          <w:sz w:val="24"/>
          <w:szCs w:val="24"/>
        </w:rPr>
        <w:t>;141 4255-61.</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Takaya K, Ariyasu H, Kanamoto N, Iwakuara H,</w:t>
      </w:r>
      <w:r w:rsidRPr="002E46AE">
        <w:rPr>
          <w:rFonts w:asciiTheme="minorBidi" w:hAnsiTheme="minorBidi"/>
          <w:sz w:val="24"/>
          <w:szCs w:val="24"/>
          <w:rtl/>
        </w:rPr>
        <w:t xml:space="preserve"> </w:t>
      </w:r>
      <w:r w:rsidRPr="002E46AE">
        <w:rPr>
          <w:rFonts w:asciiTheme="minorBidi" w:hAnsiTheme="minorBidi"/>
          <w:sz w:val="24"/>
          <w:szCs w:val="24"/>
        </w:rPr>
        <w:t>Yoshimoto A, Harada M, Mori K, Komatsu Y, Usui T,</w:t>
      </w:r>
      <w:r w:rsidRPr="002E46AE">
        <w:rPr>
          <w:rFonts w:asciiTheme="minorBidi" w:hAnsiTheme="minorBidi"/>
          <w:sz w:val="24"/>
          <w:szCs w:val="24"/>
          <w:rtl/>
        </w:rPr>
        <w:t xml:space="preserve"> </w:t>
      </w:r>
      <w:r w:rsidRPr="002E46AE">
        <w:rPr>
          <w:rFonts w:asciiTheme="minorBidi" w:hAnsiTheme="minorBidi"/>
          <w:sz w:val="24"/>
          <w:szCs w:val="24"/>
        </w:rPr>
        <w:t>Shimatsu A, Ogawa Y, Hosoda K, Akamizu K, Kojima</w:t>
      </w:r>
      <w:r w:rsidRPr="002E46AE">
        <w:rPr>
          <w:rFonts w:asciiTheme="minorBidi" w:hAnsiTheme="minorBidi"/>
          <w:sz w:val="24"/>
          <w:szCs w:val="24"/>
          <w:rtl/>
        </w:rPr>
        <w:t xml:space="preserve"> </w:t>
      </w:r>
      <w:r w:rsidRPr="002E46AE">
        <w:rPr>
          <w:rFonts w:asciiTheme="minorBidi" w:hAnsiTheme="minorBidi"/>
          <w:sz w:val="24"/>
          <w:szCs w:val="24"/>
        </w:rPr>
        <w:t xml:space="preserve">M, Kangawa K, Nakazo K, </w:t>
      </w:r>
      <w:r w:rsidRPr="002E46AE">
        <w:rPr>
          <w:rFonts w:asciiTheme="minorBidi" w:hAnsiTheme="minorBidi"/>
          <w:sz w:val="24"/>
          <w:szCs w:val="24"/>
          <w:rtl/>
        </w:rPr>
        <w:t>.</w:t>
      </w:r>
      <w:r w:rsidRPr="002E46AE">
        <w:rPr>
          <w:rFonts w:asciiTheme="minorBidi" w:hAnsiTheme="minorBidi"/>
          <w:sz w:val="24"/>
          <w:szCs w:val="24"/>
        </w:rPr>
        <w:t xml:space="preserve"> Ghrelin strongly stimulates</w:t>
      </w:r>
      <w:r w:rsidRPr="002E46AE">
        <w:rPr>
          <w:rFonts w:asciiTheme="minorBidi" w:hAnsiTheme="minorBidi"/>
          <w:sz w:val="24"/>
          <w:szCs w:val="24"/>
          <w:rtl/>
        </w:rPr>
        <w:t xml:space="preserve"> </w:t>
      </w:r>
      <w:r w:rsidRPr="002E46AE">
        <w:rPr>
          <w:rFonts w:asciiTheme="minorBidi" w:hAnsiTheme="minorBidi"/>
          <w:sz w:val="24"/>
          <w:szCs w:val="24"/>
        </w:rPr>
        <w:t xml:space="preserve">growth hormone(GH) release in humans. </w:t>
      </w:r>
      <w:r w:rsidRPr="002E46AE">
        <w:rPr>
          <w:rFonts w:asciiTheme="minorBidi" w:hAnsiTheme="minorBidi"/>
          <w:i/>
          <w:iCs/>
          <w:sz w:val="24"/>
          <w:szCs w:val="24"/>
        </w:rPr>
        <w:t>J Clin</w:t>
      </w:r>
      <w:r w:rsidRPr="002E46AE">
        <w:rPr>
          <w:rFonts w:asciiTheme="minorBidi" w:hAnsiTheme="minorBidi"/>
          <w:i/>
          <w:iCs/>
          <w:sz w:val="24"/>
          <w:szCs w:val="24"/>
          <w:rtl/>
        </w:rPr>
        <w:t xml:space="preserve"> </w:t>
      </w:r>
      <w:r w:rsidRPr="002E46AE">
        <w:rPr>
          <w:rFonts w:asciiTheme="minorBidi" w:hAnsiTheme="minorBidi"/>
          <w:i/>
          <w:iCs/>
          <w:sz w:val="24"/>
          <w:szCs w:val="24"/>
        </w:rPr>
        <w:t>Endocrinol &amp; Metab</w:t>
      </w:r>
      <w:r w:rsidRPr="002E46AE">
        <w:rPr>
          <w:rFonts w:asciiTheme="minorBidi" w:hAnsiTheme="minorBidi"/>
          <w:sz w:val="24"/>
          <w:szCs w:val="24"/>
        </w:rPr>
        <w:t>2000;</w:t>
      </w:r>
      <w:r w:rsidRPr="002E46AE">
        <w:rPr>
          <w:rFonts w:asciiTheme="minorBidi" w:hAnsiTheme="minorBidi"/>
          <w:i/>
          <w:iCs/>
          <w:sz w:val="24"/>
          <w:szCs w:val="24"/>
        </w:rPr>
        <w:t xml:space="preserve"> </w:t>
      </w:r>
      <w:r w:rsidRPr="002E46AE">
        <w:rPr>
          <w:rFonts w:asciiTheme="minorBidi" w:hAnsiTheme="minorBidi"/>
          <w:sz w:val="24"/>
          <w:szCs w:val="24"/>
        </w:rPr>
        <w:t>85  4908-11.</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Kojima M, Kangawa K,</w:t>
      </w:r>
      <w:r w:rsidRPr="002E46AE">
        <w:rPr>
          <w:rFonts w:asciiTheme="minorBidi" w:hAnsiTheme="minorBidi"/>
          <w:sz w:val="24"/>
          <w:szCs w:val="24"/>
          <w:rtl/>
        </w:rPr>
        <w:t>.</w:t>
      </w:r>
      <w:r w:rsidRPr="002E46AE">
        <w:rPr>
          <w:rFonts w:asciiTheme="minorBidi" w:hAnsiTheme="minorBidi"/>
          <w:sz w:val="24"/>
          <w:szCs w:val="24"/>
        </w:rPr>
        <w:t xml:space="preserve"> Ghrelin: structure and function.</w:t>
      </w:r>
      <w:r w:rsidRPr="002E46AE">
        <w:rPr>
          <w:rFonts w:asciiTheme="minorBidi" w:hAnsiTheme="minorBidi"/>
          <w:sz w:val="24"/>
          <w:szCs w:val="24"/>
          <w:rtl/>
        </w:rPr>
        <w:t xml:space="preserve"> </w:t>
      </w:r>
      <w:r w:rsidRPr="002E46AE">
        <w:rPr>
          <w:rFonts w:asciiTheme="minorBidi" w:hAnsiTheme="minorBidi"/>
          <w:i/>
          <w:iCs/>
          <w:sz w:val="24"/>
          <w:szCs w:val="24"/>
        </w:rPr>
        <w:t>Physiol Rev</w:t>
      </w:r>
      <w:r w:rsidRPr="002E46AE">
        <w:rPr>
          <w:rFonts w:asciiTheme="minorBidi" w:hAnsiTheme="minorBidi"/>
          <w:sz w:val="24"/>
          <w:szCs w:val="24"/>
        </w:rPr>
        <w:t>2005;</w:t>
      </w:r>
      <w:r w:rsidRPr="002E46AE">
        <w:rPr>
          <w:rFonts w:asciiTheme="minorBidi" w:hAnsiTheme="minorBidi"/>
          <w:i/>
          <w:iCs/>
          <w:sz w:val="24"/>
          <w:szCs w:val="24"/>
        </w:rPr>
        <w:t xml:space="preserve"> </w:t>
      </w:r>
      <w:r w:rsidRPr="002E46AE">
        <w:rPr>
          <w:rFonts w:asciiTheme="minorBidi" w:hAnsiTheme="minorBidi"/>
          <w:sz w:val="24"/>
          <w:szCs w:val="24"/>
        </w:rPr>
        <w:t>85 495-522.</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Davoudi Zanjani Sh, .The </w:t>
      </w:r>
      <w:r w:rsidRPr="002E46AE">
        <w:rPr>
          <w:rFonts w:asciiTheme="minorBidi" w:hAnsiTheme="minorBidi"/>
          <w:i/>
          <w:iCs/>
          <w:sz w:val="24"/>
          <w:szCs w:val="24"/>
        </w:rPr>
        <w:t>effect of Ghrelin on mean</w:t>
      </w:r>
      <w:r w:rsidRPr="002E46AE">
        <w:rPr>
          <w:rFonts w:asciiTheme="minorBidi" w:hAnsiTheme="minorBidi"/>
          <w:i/>
          <w:iCs/>
          <w:sz w:val="24"/>
          <w:szCs w:val="24"/>
          <w:rtl/>
        </w:rPr>
        <w:t xml:space="preserve"> </w:t>
      </w:r>
      <w:r w:rsidRPr="002E46AE">
        <w:rPr>
          <w:rFonts w:asciiTheme="minorBidi" w:hAnsiTheme="minorBidi"/>
          <w:i/>
          <w:iCs/>
          <w:sz w:val="24"/>
          <w:szCs w:val="24"/>
        </w:rPr>
        <w:t>plasma concentrations of T3 and T4, body weight in</w:t>
      </w:r>
      <w:r w:rsidRPr="002E46AE">
        <w:rPr>
          <w:rFonts w:asciiTheme="minorBidi" w:hAnsiTheme="minorBidi"/>
          <w:i/>
          <w:iCs/>
          <w:sz w:val="24"/>
          <w:szCs w:val="24"/>
          <w:rtl/>
        </w:rPr>
        <w:t xml:space="preserve"> </w:t>
      </w:r>
      <w:r w:rsidRPr="002E46AE">
        <w:rPr>
          <w:rFonts w:asciiTheme="minorBidi" w:hAnsiTheme="minorBidi"/>
          <w:i/>
          <w:iCs/>
          <w:sz w:val="24"/>
          <w:szCs w:val="24"/>
        </w:rPr>
        <w:t xml:space="preserve">Sanin female goats </w:t>
      </w:r>
      <w:r w:rsidRPr="002E46AE">
        <w:rPr>
          <w:rFonts w:asciiTheme="minorBidi" w:hAnsiTheme="minorBidi"/>
          <w:sz w:val="24"/>
          <w:szCs w:val="24"/>
        </w:rPr>
        <w:t>[thesis]. Tehran: Shahid Beheshti</w:t>
      </w:r>
      <w:r w:rsidRPr="002E46AE">
        <w:rPr>
          <w:rFonts w:asciiTheme="minorBidi" w:hAnsiTheme="minorBidi"/>
          <w:sz w:val="24"/>
          <w:szCs w:val="24"/>
          <w:rtl/>
        </w:rPr>
        <w:t xml:space="preserve"> </w:t>
      </w:r>
      <w:r w:rsidRPr="002E46AE">
        <w:rPr>
          <w:rFonts w:asciiTheme="minorBidi" w:hAnsiTheme="minorBidi"/>
          <w:sz w:val="24"/>
          <w:szCs w:val="24"/>
        </w:rPr>
        <w:t>Univ. 2006</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lastRenderedPageBreak/>
        <w:t>Kluge M, Riedl S, Uhr M, Schmidt D, Zhang X,</w:t>
      </w:r>
      <w:r w:rsidRPr="002E46AE">
        <w:rPr>
          <w:rFonts w:asciiTheme="minorBidi" w:hAnsiTheme="minorBidi"/>
          <w:sz w:val="24"/>
          <w:szCs w:val="24"/>
          <w:rtl/>
        </w:rPr>
        <w:t xml:space="preserve"> </w:t>
      </w:r>
      <w:r w:rsidRPr="002E46AE">
        <w:rPr>
          <w:rFonts w:asciiTheme="minorBidi" w:hAnsiTheme="minorBidi"/>
          <w:sz w:val="24"/>
          <w:szCs w:val="24"/>
        </w:rPr>
        <w:t xml:space="preserve">Yassouridis A, Steiger A, </w:t>
      </w:r>
      <w:r w:rsidRPr="002E46AE">
        <w:rPr>
          <w:rFonts w:asciiTheme="minorBidi" w:hAnsiTheme="minorBidi"/>
          <w:sz w:val="24"/>
          <w:szCs w:val="24"/>
          <w:rtl/>
        </w:rPr>
        <w:t>.</w:t>
      </w:r>
      <w:r w:rsidRPr="002E46AE">
        <w:rPr>
          <w:rFonts w:asciiTheme="minorBidi" w:hAnsiTheme="minorBidi"/>
          <w:sz w:val="24"/>
          <w:szCs w:val="24"/>
        </w:rPr>
        <w:t xml:space="preserve"> Ghrelin affects the</w:t>
      </w:r>
      <w:r w:rsidRPr="002E46AE">
        <w:rPr>
          <w:rFonts w:asciiTheme="minorBidi" w:hAnsiTheme="minorBidi"/>
          <w:sz w:val="24"/>
          <w:szCs w:val="24"/>
          <w:rtl/>
        </w:rPr>
        <w:t xml:space="preserve"> </w:t>
      </w:r>
      <w:r w:rsidRPr="002E46AE">
        <w:rPr>
          <w:rFonts w:asciiTheme="minorBidi" w:hAnsiTheme="minorBidi"/>
          <w:sz w:val="24"/>
          <w:szCs w:val="24"/>
        </w:rPr>
        <w:t>hypothalamus–pituitary–thyroid axis in humans by</w:t>
      </w:r>
      <w:r w:rsidRPr="002E46AE">
        <w:rPr>
          <w:rFonts w:asciiTheme="minorBidi" w:hAnsiTheme="minorBidi"/>
          <w:sz w:val="24"/>
          <w:szCs w:val="24"/>
          <w:rtl/>
        </w:rPr>
        <w:t xml:space="preserve"> </w:t>
      </w:r>
      <w:r w:rsidRPr="002E46AE">
        <w:rPr>
          <w:rFonts w:asciiTheme="minorBidi" w:hAnsiTheme="minorBidi"/>
          <w:sz w:val="24"/>
          <w:szCs w:val="24"/>
        </w:rPr>
        <w:t>increasing free thyroxin and decreasing TSH in plasma.</w:t>
      </w:r>
      <w:r w:rsidRPr="002E46AE">
        <w:rPr>
          <w:rFonts w:asciiTheme="minorBidi" w:hAnsiTheme="minorBidi"/>
          <w:sz w:val="24"/>
          <w:szCs w:val="24"/>
          <w:rtl/>
        </w:rPr>
        <w:t xml:space="preserve"> </w:t>
      </w:r>
      <w:r w:rsidRPr="002E46AE">
        <w:rPr>
          <w:rFonts w:asciiTheme="minorBidi" w:hAnsiTheme="minorBidi"/>
          <w:i/>
          <w:iCs/>
          <w:sz w:val="24"/>
          <w:szCs w:val="24"/>
        </w:rPr>
        <w:t>Eur J Endocrinol</w:t>
      </w:r>
      <w:r w:rsidRPr="002E46AE">
        <w:rPr>
          <w:rFonts w:asciiTheme="minorBidi" w:hAnsiTheme="minorBidi"/>
          <w:sz w:val="24"/>
          <w:szCs w:val="24"/>
        </w:rPr>
        <w:t>2010</w:t>
      </w:r>
      <w:r w:rsidRPr="002E46AE">
        <w:rPr>
          <w:rFonts w:asciiTheme="minorBidi" w:hAnsiTheme="minorBidi"/>
          <w:i/>
          <w:iCs/>
          <w:sz w:val="24"/>
          <w:szCs w:val="24"/>
        </w:rPr>
        <w:t xml:space="preserve"> </w:t>
      </w:r>
      <w:r w:rsidRPr="002E46AE">
        <w:rPr>
          <w:rFonts w:asciiTheme="minorBidi" w:hAnsiTheme="minorBidi"/>
          <w:sz w:val="24"/>
          <w:szCs w:val="24"/>
        </w:rPr>
        <w:t>;162 1059-65.</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jc w:val="both"/>
        <w:rPr>
          <w:rFonts w:asciiTheme="minorBidi" w:hAnsiTheme="minorBidi"/>
          <w:sz w:val="24"/>
          <w:szCs w:val="24"/>
          <w:rtl/>
        </w:rPr>
      </w:pPr>
      <w:r w:rsidRPr="002E46AE">
        <w:rPr>
          <w:rFonts w:asciiTheme="minorBidi" w:hAnsiTheme="minorBidi"/>
          <w:sz w:val="24"/>
          <w:szCs w:val="24"/>
        </w:rPr>
        <w:t>Zhang JV, Ren PG, Avsian-Kretchmer O, Luo CW</w:t>
      </w:r>
      <w:r w:rsidRPr="002E46AE">
        <w:rPr>
          <w:rFonts w:asciiTheme="minorBidi" w:hAnsiTheme="minorBidi"/>
          <w:sz w:val="24"/>
          <w:szCs w:val="24"/>
          <w:rtl/>
        </w:rPr>
        <w:t xml:space="preserve">,  </w:t>
      </w:r>
      <w:r w:rsidRPr="002E46AE">
        <w:rPr>
          <w:rFonts w:asciiTheme="minorBidi" w:hAnsiTheme="minorBidi"/>
          <w:sz w:val="24"/>
          <w:szCs w:val="24"/>
        </w:rPr>
        <w:t>Rauch R, Klein C, et al. Obestatin, peptide encoded by</w:t>
      </w:r>
      <w:r w:rsidRPr="002E46AE">
        <w:rPr>
          <w:rFonts w:asciiTheme="minorBidi" w:hAnsiTheme="minorBidi"/>
          <w:sz w:val="24"/>
          <w:szCs w:val="24"/>
          <w:rtl/>
        </w:rPr>
        <w:t xml:space="preserve">  </w:t>
      </w:r>
      <w:r w:rsidRPr="002E46AE">
        <w:rPr>
          <w:rFonts w:asciiTheme="minorBidi" w:hAnsiTheme="minorBidi"/>
          <w:sz w:val="24"/>
          <w:szCs w:val="24"/>
        </w:rPr>
        <w:t>the ghrelin gene, opposes ghrelin's effects on food</w:t>
      </w:r>
      <w:r w:rsidRPr="002E46AE">
        <w:rPr>
          <w:rFonts w:asciiTheme="minorBidi" w:hAnsiTheme="minorBidi"/>
          <w:sz w:val="24"/>
          <w:szCs w:val="24"/>
          <w:rtl/>
        </w:rPr>
        <w:t xml:space="preserve">  </w:t>
      </w:r>
      <w:r w:rsidRPr="002E46AE">
        <w:rPr>
          <w:rFonts w:asciiTheme="minorBidi" w:hAnsiTheme="minorBidi"/>
          <w:sz w:val="24"/>
          <w:szCs w:val="24"/>
        </w:rPr>
        <w:t xml:space="preserve">intake. </w:t>
      </w:r>
      <w:r w:rsidRPr="002E46AE">
        <w:rPr>
          <w:rFonts w:asciiTheme="minorBidi" w:hAnsiTheme="minorBidi"/>
          <w:i/>
          <w:iCs/>
          <w:sz w:val="24"/>
          <w:szCs w:val="24"/>
        </w:rPr>
        <w:t>Science</w:t>
      </w:r>
      <w:r w:rsidRPr="002E46AE">
        <w:rPr>
          <w:rFonts w:asciiTheme="minorBidi" w:hAnsiTheme="minorBidi"/>
          <w:sz w:val="24"/>
          <w:szCs w:val="24"/>
        </w:rPr>
        <w:t>2005; 310: 996-9</w:t>
      </w:r>
    </w:p>
    <w:p w:rsidR="00990249" w:rsidRPr="002E46AE" w:rsidRDefault="00990249" w:rsidP="00990249">
      <w:pPr>
        <w:rPr>
          <w:rFonts w:asciiTheme="minorBidi" w:hAnsiTheme="minorBidi"/>
          <w:sz w:val="24"/>
          <w:szCs w:val="24"/>
        </w:rPr>
      </w:pPr>
    </w:p>
    <w:p w:rsidR="00990249"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rPr>
        <w:t xml:space="preserve">Ghanbari-Niaki A, Kraemer RR, Soltani R. Plasma nesfatin-1 and glucoregulatory hormone responses to two different anaerobic exercise sessions. </w:t>
      </w:r>
      <w:r w:rsidRPr="002E46AE">
        <w:rPr>
          <w:rFonts w:asciiTheme="minorBidi" w:hAnsiTheme="minorBidi"/>
          <w:i/>
          <w:iCs/>
          <w:sz w:val="24"/>
          <w:szCs w:val="24"/>
        </w:rPr>
        <w:t>Eur J Appl Physiol</w:t>
      </w:r>
      <w:r w:rsidRPr="002E46AE">
        <w:rPr>
          <w:rFonts w:asciiTheme="minorBidi" w:hAnsiTheme="minorBidi"/>
          <w:sz w:val="24"/>
          <w:szCs w:val="24"/>
        </w:rPr>
        <w:t xml:space="preserve">. 2010; 110(4):863-8. </w:t>
      </w:r>
      <w:r w:rsidRPr="002E46AE">
        <w:rPr>
          <w:rFonts w:asciiTheme="minorBidi" w:hAnsiTheme="minorBidi"/>
          <w:i/>
          <w:iCs/>
          <w:sz w:val="24"/>
          <w:szCs w:val="24"/>
        </w:rPr>
        <w:t>Epub  Jul</w:t>
      </w:r>
      <w:r w:rsidRPr="002E46AE">
        <w:rPr>
          <w:rFonts w:asciiTheme="minorBidi" w:hAnsiTheme="minorBidi"/>
          <w:sz w:val="24"/>
          <w:szCs w:val="24"/>
        </w:rPr>
        <w:t xml:space="preserve"> 13.</w:t>
      </w:r>
      <w:r w:rsidRPr="002E46AE">
        <w:rPr>
          <w:rFonts w:asciiTheme="minorBidi" w:hAnsiTheme="minorBidi"/>
          <w:sz w:val="24"/>
          <w:szCs w:val="24"/>
          <w:rtl/>
        </w:rPr>
        <w:t xml:space="preserve"> </w:t>
      </w:r>
    </w:p>
    <w:p w:rsidR="00990249" w:rsidRPr="004D42B0"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Gao XY, Kuang HY, Liu XM, Duan P, Yang Y, Ma ZB.</w:t>
      </w:r>
      <w:r w:rsidRPr="002E46AE">
        <w:rPr>
          <w:rFonts w:asciiTheme="minorBidi" w:hAnsiTheme="minorBidi"/>
          <w:sz w:val="24"/>
          <w:szCs w:val="24"/>
          <w:rtl/>
        </w:rPr>
        <w:t xml:space="preserve"> </w:t>
      </w:r>
      <w:r w:rsidRPr="002E46AE">
        <w:rPr>
          <w:rFonts w:asciiTheme="minorBidi" w:hAnsiTheme="minorBidi"/>
          <w:sz w:val="24"/>
          <w:szCs w:val="24"/>
        </w:rPr>
        <w:t xml:space="preserve">Circulating ghrelin/obestatin ratio in subjects with Helicobacter pylori infection. </w:t>
      </w:r>
      <w:r w:rsidRPr="002E46AE">
        <w:rPr>
          <w:rFonts w:asciiTheme="minorBidi" w:hAnsiTheme="minorBidi"/>
          <w:i/>
          <w:iCs/>
          <w:sz w:val="24"/>
          <w:szCs w:val="24"/>
        </w:rPr>
        <w:t>Nutrition</w:t>
      </w:r>
      <w:r w:rsidRPr="002E46AE">
        <w:rPr>
          <w:rFonts w:asciiTheme="minorBidi" w:hAnsiTheme="minorBidi"/>
          <w:sz w:val="24"/>
          <w:szCs w:val="24"/>
        </w:rPr>
        <w:t>2009; 25: 506-</w:t>
      </w:r>
      <w:r w:rsidRPr="002E46AE">
        <w:rPr>
          <w:rFonts w:asciiTheme="minorBidi" w:hAnsiTheme="minorBidi"/>
          <w:sz w:val="24"/>
          <w:szCs w:val="24"/>
          <w:rtl/>
        </w:rPr>
        <w:t xml:space="preserve"> </w:t>
      </w:r>
      <w:r w:rsidRPr="002E46AE">
        <w:rPr>
          <w:rFonts w:asciiTheme="minorBidi" w:hAnsiTheme="minorBidi"/>
          <w:sz w:val="24"/>
          <w:szCs w:val="24"/>
        </w:rPr>
        <w:t>11.</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Ziolkowska A., Rucinski M., Tyczewska M., Malendowicz L. K. Neuropeptide, B (NPB) and neuropeptide W (NPW) system in cultured rat calvarial osteoblast-like (ROB) cells: NPW and NPB inhibit proliferative activity of ROB cells. </w:t>
      </w:r>
      <w:r w:rsidRPr="002E46AE">
        <w:rPr>
          <w:rFonts w:asciiTheme="minorBidi" w:hAnsiTheme="minorBidi"/>
          <w:i/>
          <w:iCs/>
          <w:sz w:val="24"/>
          <w:szCs w:val="24"/>
        </w:rPr>
        <w:t xml:space="preserve">Int. J. Mol. Med </w:t>
      </w:r>
      <w:r w:rsidRPr="002E46AE">
        <w:rPr>
          <w:rFonts w:asciiTheme="minorBidi" w:hAnsiTheme="minorBidi"/>
          <w:sz w:val="24"/>
          <w:szCs w:val="24"/>
        </w:rPr>
        <w:t xml:space="preserve">2009; 24, 781–787. doi: 10.3892/ijmm_00000292. </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Guo ZF, Zheng X, Qin YW, Hu JQ, Chen SP, Zhang Z.</w:t>
      </w:r>
      <w:r w:rsidRPr="002E46AE">
        <w:rPr>
          <w:rFonts w:asciiTheme="minorBidi" w:hAnsiTheme="minorBidi"/>
          <w:sz w:val="24"/>
          <w:szCs w:val="24"/>
          <w:rtl/>
        </w:rPr>
        <w:t xml:space="preserve"> </w:t>
      </w:r>
      <w:r w:rsidRPr="002E46AE">
        <w:rPr>
          <w:rFonts w:asciiTheme="minorBidi" w:hAnsiTheme="minorBidi"/>
          <w:sz w:val="24"/>
          <w:szCs w:val="24"/>
        </w:rPr>
        <w:t>Circulating preprandial ghrelin to obestatin ratio is</w:t>
      </w:r>
      <w:r w:rsidRPr="002E46AE">
        <w:rPr>
          <w:rFonts w:asciiTheme="minorBidi" w:hAnsiTheme="minorBidi"/>
          <w:sz w:val="24"/>
          <w:szCs w:val="24"/>
          <w:rtl/>
        </w:rPr>
        <w:t xml:space="preserve"> </w:t>
      </w:r>
      <w:r w:rsidRPr="002E46AE">
        <w:rPr>
          <w:rFonts w:asciiTheme="minorBidi" w:hAnsiTheme="minorBidi"/>
          <w:sz w:val="24"/>
          <w:szCs w:val="24"/>
        </w:rPr>
        <w:t>increased in human obesity</w:t>
      </w:r>
      <w:r w:rsidRPr="002E46AE">
        <w:rPr>
          <w:rFonts w:asciiTheme="minorBidi" w:hAnsiTheme="minorBidi"/>
          <w:i/>
          <w:iCs/>
          <w:sz w:val="24"/>
          <w:szCs w:val="24"/>
        </w:rPr>
        <w:t>. J Clin Endocrinol Metab</w:t>
      </w:r>
      <w:r w:rsidRPr="002E46AE">
        <w:rPr>
          <w:rFonts w:asciiTheme="minorBidi" w:hAnsiTheme="minorBidi"/>
          <w:sz w:val="24"/>
          <w:szCs w:val="24"/>
        </w:rPr>
        <w:t>2007; 92: 1875-80.</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Kraemer KK, Chu H, Castracane VD. Leptin and</w:t>
      </w:r>
      <w:r w:rsidRPr="002E46AE">
        <w:rPr>
          <w:rFonts w:asciiTheme="minorBidi" w:hAnsiTheme="minorBidi"/>
          <w:sz w:val="24"/>
          <w:szCs w:val="24"/>
          <w:rtl/>
        </w:rPr>
        <w:t xml:space="preserve"> </w:t>
      </w:r>
      <w:r w:rsidRPr="002E46AE">
        <w:rPr>
          <w:rFonts w:asciiTheme="minorBidi" w:hAnsiTheme="minorBidi"/>
          <w:sz w:val="24"/>
          <w:szCs w:val="24"/>
        </w:rPr>
        <w:t xml:space="preserve">exercise. </w:t>
      </w:r>
      <w:r w:rsidRPr="002E46AE">
        <w:rPr>
          <w:rFonts w:asciiTheme="minorBidi" w:hAnsiTheme="minorBidi"/>
          <w:i/>
          <w:iCs/>
          <w:sz w:val="24"/>
          <w:szCs w:val="24"/>
        </w:rPr>
        <w:t xml:space="preserve">Exp Biol Med </w:t>
      </w:r>
      <w:r w:rsidRPr="002E46AE">
        <w:rPr>
          <w:rFonts w:asciiTheme="minorBidi" w:hAnsiTheme="minorBidi"/>
          <w:sz w:val="24"/>
          <w:szCs w:val="24"/>
        </w:rPr>
        <w:t>2002; 227: 701-8.</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Ronti T, Lupattelli G, Mannarino E. The endocrine</w:t>
      </w:r>
      <w:r w:rsidRPr="002E46AE">
        <w:rPr>
          <w:rFonts w:asciiTheme="minorBidi" w:hAnsiTheme="minorBidi"/>
          <w:sz w:val="24"/>
          <w:szCs w:val="24"/>
          <w:rtl/>
        </w:rPr>
        <w:t xml:space="preserve"> </w:t>
      </w:r>
      <w:r w:rsidRPr="002E46AE">
        <w:rPr>
          <w:rFonts w:asciiTheme="minorBidi" w:hAnsiTheme="minorBidi"/>
          <w:sz w:val="24"/>
          <w:szCs w:val="24"/>
        </w:rPr>
        <w:t xml:space="preserve">function of adipose tissue: an update. </w:t>
      </w:r>
      <w:r w:rsidRPr="002E46AE">
        <w:rPr>
          <w:rFonts w:asciiTheme="minorBidi" w:hAnsiTheme="minorBidi"/>
          <w:i/>
          <w:iCs/>
          <w:sz w:val="24"/>
          <w:szCs w:val="24"/>
        </w:rPr>
        <w:t>Clin</w:t>
      </w:r>
      <w:r w:rsidRPr="002E46AE">
        <w:rPr>
          <w:rFonts w:asciiTheme="minorBidi" w:hAnsiTheme="minorBidi"/>
          <w:i/>
          <w:iCs/>
          <w:sz w:val="24"/>
          <w:szCs w:val="24"/>
          <w:rtl/>
        </w:rPr>
        <w:t xml:space="preserve"> </w:t>
      </w:r>
      <w:r w:rsidRPr="002E46AE">
        <w:rPr>
          <w:rFonts w:asciiTheme="minorBidi" w:hAnsiTheme="minorBidi"/>
          <w:i/>
          <w:iCs/>
          <w:sz w:val="24"/>
          <w:szCs w:val="24"/>
        </w:rPr>
        <w:t xml:space="preserve">Endocrinol </w:t>
      </w:r>
      <w:r w:rsidRPr="002E46AE">
        <w:rPr>
          <w:rFonts w:asciiTheme="minorBidi" w:hAnsiTheme="minorBidi"/>
          <w:sz w:val="24"/>
          <w:szCs w:val="24"/>
        </w:rPr>
        <w:t>2006; 64(4): 355-365.</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Cawthorn MA, Morton N.  Peripheral metabolic</w:t>
      </w:r>
      <w:r w:rsidRPr="002E46AE">
        <w:rPr>
          <w:rFonts w:asciiTheme="minorBidi" w:hAnsiTheme="minorBidi"/>
          <w:sz w:val="24"/>
          <w:szCs w:val="24"/>
          <w:rtl/>
        </w:rPr>
        <w:t xml:space="preserve"> </w:t>
      </w:r>
      <w:r w:rsidRPr="002E46AE">
        <w:rPr>
          <w:rFonts w:asciiTheme="minorBidi" w:hAnsiTheme="minorBidi"/>
          <w:sz w:val="24"/>
          <w:szCs w:val="24"/>
        </w:rPr>
        <w:t xml:space="preserve">action of leptin. </w:t>
      </w:r>
      <w:r w:rsidRPr="002E46AE">
        <w:rPr>
          <w:rFonts w:asciiTheme="minorBidi" w:hAnsiTheme="minorBidi"/>
          <w:i/>
          <w:iCs/>
          <w:sz w:val="24"/>
          <w:szCs w:val="24"/>
        </w:rPr>
        <w:t>Proce Nutr Soc</w:t>
      </w:r>
      <w:r w:rsidRPr="002E46AE">
        <w:rPr>
          <w:rFonts w:asciiTheme="minorBidi" w:hAnsiTheme="minorBidi"/>
          <w:sz w:val="24"/>
          <w:szCs w:val="24"/>
        </w:rPr>
        <w:t>1998; 57: 449-</w:t>
      </w:r>
      <w:r w:rsidRPr="002E46AE">
        <w:rPr>
          <w:rFonts w:asciiTheme="minorBidi" w:hAnsiTheme="minorBidi"/>
          <w:sz w:val="24"/>
          <w:szCs w:val="24"/>
          <w:rtl/>
        </w:rPr>
        <w:t xml:space="preserve"> </w:t>
      </w:r>
      <w:r w:rsidRPr="002E46AE">
        <w:rPr>
          <w:rFonts w:asciiTheme="minorBidi" w:hAnsiTheme="minorBidi"/>
          <w:sz w:val="24"/>
          <w:szCs w:val="24"/>
        </w:rPr>
        <w:t>453.</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Hojati Z,Rahmaninia F, Rahnama N, Soltani B.</w:t>
      </w:r>
      <w:r w:rsidRPr="002E46AE">
        <w:rPr>
          <w:rFonts w:asciiTheme="minorBidi" w:hAnsiTheme="minorBidi"/>
          <w:sz w:val="24"/>
          <w:szCs w:val="24"/>
          <w:rtl/>
        </w:rPr>
        <w:t xml:space="preserve"> </w:t>
      </w:r>
      <w:r w:rsidRPr="002E46AE">
        <w:rPr>
          <w:rFonts w:asciiTheme="minorBidi" w:hAnsiTheme="minorBidi"/>
          <w:sz w:val="24"/>
          <w:szCs w:val="24"/>
        </w:rPr>
        <w:t xml:space="preserve">Leptin, heart disease and exercise. </w:t>
      </w:r>
      <w:r w:rsidRPr="002E46AE">
        <w:rPr>
          <w:rFonts w:asciiTheme="minorBidi" w:hAnsiTheme="minorBidi"/>
          <w:i/>
          <w:iCs/>
          <w:sz w:val="24"/>
          <w:szCs w:val="24"/>
        </w:rPr>
        <w:t>J Mov Sci</w:t>
      </w:r>
      <w:r w:rsidRPr="002E46AE">
        <w:rPr>
          <w:rFonts w:asciiTheme="minorBidi" w:hAnsiTheme="minorBidi"/>
          <w:i/>
          <w:iCs/>
          <w:sz w:val="24"/>
          <w:szCs w:val="24"/>
          <w:rtl/>
        </w:rPr>
        <w:t xml:space="preserve"> </w:t>
      </w:r>
      <w:r w:rsidRPr="002E46AE">
        <w:rPr>
          <w:rFonts w:asciiTheme="minorBidi" w:hAnsiTheme="minorBidi"/>
          <w:i/>
          <w:iCs/>
          <w:sz w:val="24"/>
          <w:szCs w:val="24"/>
        </w:rPr>
        <w:t>Sport</w:t>
      </w:r>
      <w:r w:rsidRPr="002E46AE">
        <w:rPr>
          <w:rFonts w:asciiTheme="minorBidi" w:hAnsiTheme="minorBidi"/>
          <w:sz w:val="24"/>
          <w:szCs w:val="24"/>
        </w:rPr>
        <w:t>2008; 6(11):65-77. (Persian).</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Ostad Rahimi A, Zarghami N, Moradi T, Raf M.</w:t>
      </w:r>
      <w:r w:rsidRPr="002E46AE">
        <w:rPr>
          <w:rFonts w:asciiTheme="minorBidi" w:hAnsiTheme="minorBidi"/>
          <w:sz w:val="24"/>
          <w:szCs w:val="24"/>
          <w:rtl/>
        </w:rPr>
        <w:t xml:space="preserve"> </w:t>
      </w:r>
      <w:r w:rsidRPr="002E46AE">
        <w:rPr>
          <w:rFonts w:asciiTheme="minorBidi" w:hAnsiTheme="minorBidi"/>
          <w:sz w:val="24"/>
          <w:szCs w:val="24"/>
        </w:rPr>
        <w:t>Study of correlation between serum leptin levels</w:t>
      </w:r>
      <w:r w:rsidRPr="002E46AE">
        <w:rPr>
          <w:rFonts w:asciiTheme="minorBidi" w:hAnsiTheme="minorBidi"/>
          <w:sz w:val="24"/>
          <w:szCs w:val="24"/>
          <w:rtl/>
        </w:rPr>
        <w:t xml:space="preserve"> </w:t>
      </w:r>
      <w:r w:rsidRPr="002E46AE">
        <w:rPr>
          <w:rFonts w:asciiTheme="minorBidi" w:hAnsiTheme="minorBidi"/>
          <w:sz w:val="24"/>
          <w:szCs w:val="24"/>
        </w:rPr>
        <w:t>and body composition in healthy obese and nonobese</w:t>
      </w:r>
      <w:r w:rsidRPr="002E46AE">
        <w:rPr>
          <w:rFonts w:asciiTheme="minorBidi" w:hAnsiTheme="minorBidi"/>
          <w:sz w:val="24"/>
          <w:szCs w:val="24"/>
          <w:rtl/>
        </w:rPr>
        <w:t xml:space="preserve"> </w:t>
      </w:r>
      <w:r w:rsidRPr="002E46AE">
        <w:rPr>
          <w:rFonts w:asciiTheme="minorBidi" w:hAnsiTheme="minorBidi"/>
          <w:sz w:val="24"/>
          <w:szCs w:val="24"/>
        </w:rPr>
        <w:t xml:space="preserve">women. </w:t>
      </w:r>
      <w:r w:rsidRPr="002E46AE">
        <w:rPr>
          <w:rFonts w:asciiTheme="minorBidi" w:hAnsiTheme="minorBidi"/>
          <w:i/>
          <w:iCs/>
          <w:sz w:val="24"/>
          <w:szCs w:val="24"/>
        </w:rPr>
        <w:t>Med J Tabriz Univ Med</w:t>
      </w:r>
      <w:r w:rsidRPr="002E46AE">
        <w:rPr>
          <w:rFonts w:asciiTheme="minorBidi" w:hAnsiTheme="minorBidi"/>
          <w:sz w:val="24"/>
          <w:szCs w:val="24"/>
        </w:rPr>
        <w:t xml:space="preserve"> Sci 2007; 29(2):15-20. Persian).</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Zarghami N, Maleki MJ, Mamghani F, Mohammadzadeh</w:t>
      </w:r>
      <w:r w:rsidRPr="002E46AE">
        <w:rPr>
          <w:rFonts w:asciiTheme="minorBidi" w:hAnsiTheme="minorBidi"/>
          <w:sz w:val="24"/>
          <w:szCs w:val="24"/>
          <w:rtl/>
        </w:rPr>
        <w:t xml:space="preserve"> </w:t>
      </w:r>
      <w:r w:rsidRPr="002E46AE">
        <w:rPr>
          <w:rFonts w:asciiTheme="minorBidi" w:hAnsiTheme="minorBidi"/>
          <w:sz w:val="24"/>
          <w:szCs w:val="24"/>
        </w:rPr>
        <w:t>G, Pourhassan M. [Correlation between</w:t>
      </w:r>
      <w:r w:rsidRPr="002E46AE">
        <w:rPr>
          <w:rFonts w:asciiTheme="minorBidi" w:hAnsiTheme="minorBidi"/>
          <w:sz w:val="24"/>
          <w:szCs w:val="24"/>
          <w:rtl/>
        </w:rPr>
        <w:t xml:space="preserve"> </w:t>
      </w:r>
      <w:r w:rsidRPr="002E46AE">
        <w:rPr>
          <w:rFonts w:asciiTheme="minorBidi" w:hAnsiTheme="minorBidi"/>
          <w:sz w:val="24"/>
          <w:szCs w:val="24"/>
        </w:rPr>
        <w:t>leptin serum levels with lipid profile and Anthropometric  indices in women with different</w:t>
      </w:r>
      <w:r w:rsidRPr="002E46AE">
        <w:rPr>
          <w:rFonts w:asciiTheme="minorBidi" w:hAnsiTheme="minorBidi"/>
          <w:sz w:val="24"/>
          <w:szCs w:val="24"/>
          <w:rtl/>
        </w:rPr>
        <w:t xml:space="preserve"> </w:t>
      </w:r>
      <w:r w:rsidRPr="002E46AE">
        <w:rPr>
          <w:rFonts w:asciiTheme="minorBidi" w:hAnsiTheme="minorBidi"/>
          <w:sz w:val="24"/>
          <w:szCs w:val="24"/>
        </w:rPr>
        <w:t xml:space="preserve">gredes of obesity]. </w:t>
      </w:r>
      <w:r w:rsidRPr="002E46AE">
        <w:rPr>
          <w:rFonts w:asciiTheme="minorBidi" w:hAnsiTheme="minorBidi"/>
          <w:i/>
          <w:iCs/>
          <w:sz w:val="24"/>
          <w:szCs w:val="24"/>
        </w:rPr>
        <w:t xml:space="preserve">J anjan Univ Med Sci </w:t>
      </w:r>
      <w:r w:rsidRPr="002E46AE">
        <w:rPr>
          <w:rFonts w:asciiTheme="minorBidi" w:hAnsiTheme="minorBidi"/>
          <w:sz w:val="24"/>
          <w:szCs w:val="24"/>
        </w:rPr>
        <w:t>2010; 18(72):13-24. (Persian).</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Ravishankar RM, Malathi R. Possible correlation</w:t>
      </w:r>
      <w:r w:rsidRPr="002E46AE">
        <w:rPr>
          <w:rFonts w:asciiTheme="minorBidi" w:hAnsiTheme="minorBidi"/>
          <w:sz w:val="24"/>
          <w:szCs w:val="24"/>
          <w:rtl/>
        </w:rPr>
        <w:t xml:space="preserve"> </w:t>
      </w:r>
      <w:r w:rsidRPr="002E46AE">
        <w:rPr>
          <w:rFonts w:asciiTheme="minorBidi" w:hAnsiTheme="minorBidi"/>
          <w:sz w:val="24"/>
          <w:szCs w:val="24"/>
        </w:rPr>
        <w:t>of leptin with body fat distribution and adiposity:</w:t>
      </w:r>
      <w:r w:rsidRPr="002E46AE">
        <w:rPr>
          <w:rFonts w:asciiTheme="minorBidi" w:hAnsiTheme="minorBidi"/>
          <w:sz w:val="24"/>
          <w:szCs w:val="24"/>
          <w:rtl/>
        </w:rPr>
        <w:t xml:space="preserve"> </w:t>
      </w:r>
      <w:r w:rsidRPr="002E46AE">
        <w:rPr>
          <w:rFonts w:asciiTheme="minorBidi" w:hAnsiTheme="minorBidi"/>
          <w:sz w:val="24"/>
          <w:szCs w:val="24"/>
        </w:rPr>
        <w:t>Evaluation of serum leptin in South Indian</w:t>
      </w:r>
      <w:r w:rsidRPr="002E46AE">
        <w:rPr>
          <w:rFonts w:asciiTheme="minorBidi" w:hAnsiTheme="minorBidi"/>
          <w:sz w:val="24"/>
          <w:szCs w:val="24"/>
          <w:rtl/>
        </w:rPr>
        <w:t xml:space="preserve"> </w:t>
      </w:r>
      <w:r w:rsidRPr="002E46AE">
        <w:rPr>
          <w:rFonts w:asciiTheme="minorBidi" w:hAnsiTheme="minorBidi"/>
          <w:sz w:val="24"/>
          <w:szCs w:val="24"/>
        </w:rPr>
        <w:t xml:space="preserve">population. </w:t>
      </w:r>
      <w:r w:rsidRPr="002E46AE">
        <w:rPr>
          <w:rFonts w:asciiTheme="minorBidi" w:hAnsiTheme="minorBidi"/>
          <w:i/>
          <w:iCs/>
          <w:sz w:val="24"/>
          <w:szCs w:val="24"/>
        </w:rPr>
        <w:t xml:space="preserve">Reprod Med Biol </w:t>
      </w:r>
      <w:r w:rsidRPr="002E46AE">
        <w:rPr>
          <w:rFonts w:asciiTheme="minorBidi" w:hAnsiTheme="minorBidi"/>
          <w:sz w:val="24"/>
          <w:szCs w:val="24"/>
        </w:rPr>
        <w:t>2007; 6: 117-125</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Ogier V, Ziegler O, Mejean L, Nicolas J., Obesity</w:t>
      </w:r>
      <w:r w:rsidRPr="002E46AE">
        <w:rPr>
          <w:rFonts w:asciiTheme="minorBidi" w:hAnsiTheme="minorBidi"/>
          <w:sz w:val="24"/>
          <w:szCs w:val="24"/>
          <w:rtl/>
        </w:rPr>
        <w:t xml:space="preserve"> </w:t>
      </w:r>
      <w:r w:rsidRPr="002E46AE">
        <w:rPr>
          <w:rFonts w:asciiTheme="minorBidi" w:hAnsiTheme="minorBidi"/>
          <w:sz w:val="24"/>
          <w:szCs w:val="24"/>
        </w:rPr>
        <w:t>is associated with decreasing levels of the circulating</w:t>
      </w:r>
      <w:r w:rsidRPr="002E46AE">
        <w:rPr>
          <w:rFonts w:asciiTheme="minorBidi" w:hAnsiTheme="minorBidi"/>
          <w:sz w:val="24"/>
          <w:szCs w:val="24"/>
          <w:rtl/>
        </w:rPr>
        <w:t xml:space="preserve"> </w:t>
      </w:r>
      <w:r w:rsidRPr="002E46AE">
        <w:rPr>
          <w:rFonts w:asciiTheme="minorBidi" w:hAnsiTheme="minorBidi"/>
          <w:sz w:val="24"/>
          <w:szCs w:val="24"/>
        </w:rPr>
        <w:t xml:space="preserve">soluble leptin receptor in humans. </w:t>
      </w:r>
      <w:r w:rsidRPr="002E46AE">
        <w:rPr>
          <w:rFonts w:asciiTheme="minorBidi" w:hAnsiTheme="minorBidi"/>
          <w:i/>
          <w:iCs/>
          <w:sz w:val="24"/>
          <w:szCs w:val="24"/>
        </w:rPr>
        <w:t>Inter J</w:t>
      </w:r>
      <w:r w:rsidRPr="002E46AE">
        <w:rPr>
          <w:rFonts w:asciiTheme="minorBidi" w:hAnsiTheme="minorBidi"/>
          <w:i/>
          <w:iCs/>
          <w:sz w:val="24"/>
          <w:szCs w:val="24"/>
          <w:rtl/>
        </w:rPr>
        <w:t xml:space="preserve"> </w:t>
      </w:r>
      <w:r w:rsidRPr="002E46AE">
        <w:rPr>
          <w:rFonts w:asciiTheme="minorBidi" w:hAnsiTheme="minorBidi"/>
          <w:i/>
          <w:iCs/>
          <w:sz w:val="24"/>
          <w:szCs w:val="24"/>
        </w:rPr>
        <w:t>Obes Relat Metab Disord</w:t>
      </w:r>
      <w:r w:rsidRPr="002E46AE">
        <w:rPr>
          <w:rFonts w:asciiTheme="minorBidi" w:hAnsiTheme="minorBidi"/>
          <w:sz w:val="24"/>
          <w:szCs w:val="24"/>
        </w:rPr>
        <w:t>2002; 26: 496-503.</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C52224" w:rsidP="00990249">
      <w:pPr>
        <w:pStyle w:val="Heading1"/>
        <w:numPr>
          <w:ilvl w:val="0"/>
          <w:numId w:val="14"/>
        </w:numPr>
        <w:shd w:val="clear" w:color="auto" w:fill="FFFFFF" w:themeFill="background1"/>
        <w:bidi w:val="0"/>
        <w:rPr>
          <w:rFonts w:asciiTheme="minorBidi" w:hAnsiTheme="minorBidi" w:cstheme="minorBidi"/>
          <w:b w:val="0"/>
          <w:bCs w:val="0"/>
          <w:sz w:val="24"/>
          <w:szCs w:val="24"/>
        </w:rPr>
      </w:pPr>
      <w:hyperlink r:id="rId87" w:history="1">
        <w:r w:rsidR="00990249" w:rsidRPr="002E46AE">
          <w:rPr>
            <w:rFonts w:asciiTheme="minorBidi" w:hAnsiTheme="minorBidi" w:cstheme="minorBidi"/>
            <w:b w:val="0"/>
            <w:bCs w:val="0"/>
            <w:sz w:val="24"/>
            <w:szCs w:val="24"/>
          </w:rPr>
          <w:t>Fumiko Takenoya</w:t>
        </w:r>
      </w:hyperlink>
      <w:r w:rsidR="00990249" w:rsidRPr="002E46AE">
        <w:rPr>
          <w:rFonts w:asciiTheme="minorBidi" w:hAnsiTheme="minorBidi" w:cstheme="minorBidi"/>
          <w:b w:val="0"/>
          <w:bCs w:val="0"/>
          <w:sz w:val="24"/>
          <w:szCs w:val="24"/>
        </w:rPr>
        <w:t xml:space="preserve">, </w:t>
      </w:r>
      <w:hyperlink r:id="rId88" w:history="1">
        <w:r w:rsidR="00990249" w:rsidRPr="002E46AE">
          <w:rPr>
            <w:rFonts w:asciiTheme="minorBidi" w:hAnsiTheme="minorBidi" w:cstheme="minorBidi"/>
            <w:b w:val="0"/>
            <w:bCs w:val="0"/>
            <w:sz w:val="24"/>
            <w:szCs w:val="24"/>
          </w:rPr>
          <w:t>Haruaki Kageyama</w:t>
        </w:r>
      </w:hyperlink>
      <w:r w:rsidR="00990249" w:rsidRPr="002E46AE">
        <w:rPr>
          <w:rFonts w:asciiTheme="minorBidi" w:hAnsiTheme="minorBidi" w:cstheme="minorBidi"/>
          <w:b w:val="0"/>
          <w:bCs w:val="0"/>
          <w:sz w:val="24"/>
          <w:szCs w:val="24"/>
        </w:rPr>
        <w:t xml:space="preserve">, </w:t>
      </w:r>
      <w:hyperlink r:id="rId89" w:history="1">
        <w:r w:rsidR="00990249" w:rsidRPr="002E46AE">
          <w:rPr>
            <w:rFonts w:asciiTheme="minorBidi" w:hAnsiTheme="minorBidi" w:cstheme="minorBidi"/>
            <w:b w:val="0"/>
            <w:bCs w:val="0"/>
            <w:sz w:val="24"/>
            <w:szCs w:val="24"/>
          </w:rPr>
          <w:t>Satoshi Hirako</w:t>
        </w:r>
      </w:hyperlink>
      <w:r w:rsidR="00990249" w:rsidRPr="002E46AE">
        <w:rPr>
          <w:rFonts w:asciiTheme="minorBidi" w:hAnsiTheme="minorBidi" w:cstheme="minorBidi"/>
          <w:b w:val="0"/>
          <w:bCs w:val="0"/>
          <w:sz w:val="24"/>
          <w:szCs w:val="24"/>
        </w:rPr>
        <w:t xml:space="preserve">, </w:t>
      </w:r>
      <w:hyperlink r:id="rId90" w:history="1">
        <w:r w:rsidR="00990249" w:rsidRPr="002E46AE">
          <w:rPr>
            <w:rFonts w:asciiTheme="minorBidi" w:hAnsiTheme="minorBidi" w:cstheme="minorBidi"/>
            <w:b w:val="0"/>
            <w:bCs w:val="0"/>
            <w:sz w:val="24"/>
            <w:szCs w:val="24"/>
          </w:rPr>
          <w:t>Eiji Ota</w:t>
        </w:r>
      </w:hyperlink>
      <w:r w:rsidR="00990249" w:rsidRPr="002E46AE">
        <w:rPr>
          <w:rFonts w:asciiTheme="minorBidi" w:hAnsiTheme="minorBidi" w:cstheme="minorBidi"/>
          <w:b w:val="0"/>
          <w:bCs w:val="0"/>
          <w:sz w:val="24"/>
          <w:szCs w:val="24"/>
        </w:rPr>
        <w:t xml:space="preserve">, </w:t>
      </w:r>
      <w:hyperlink r:id="rId91" w:history="1">
        <w:r w:rsidR="00990249" w:rsidRPr="002E46AE">
          <w:rPr>
            <w:rFonts w:asciiTheme="minorBidi" w:hAnsiTheme="minorBidi" w:cstheme="minorBidi"/>
            <w:b w:val="0"/>
            <w:bCs w:val="0"/>
            <w:sz w:val="24"/>
            <w:szCs w:val="24"/>
          </w:rPr>
          <w:t>Nobuhiro Wada</w:t>
        </w:r>
      </w:hyperlink>
      <w:r w:rsidR="00990249" w:rsidRPr="002E46AE">
        <w:rPr>
          <w:rFonts w:asciiTheme="minorBidi" w:hAnsiTheme="minorBidi" w:cstheme="minorBidi"/>
          <w:b w:val="0"/>
          <w:bCs w:val="0"/>
          <w:sz w:val="24"/>
          <w:szCs w:val="24"/>
        </w:rPr>
        <w:t xml:space="preserve">, </w:t>
      </w:r>
      <w:hyperlink r:id="rId92" w:history="1">
        <w:r w:rsidR="00990249" w:rsidRPr="002E46AE">
          <w:rPr>
            <w:rFonts w:asciiTheme="minorBidi" w:hAnsiTheme="minorBidi" w:cstheme="minorBidi"/>
            <w:b w:val="0"/>
            <w:bCs w:val="0"/>
            <w:sz w:val="24"/>
            <w:szCs w:val="24"/>
          </w:rPr>
          <w:t>Tomoo Ryushi</w:t>
        </w:r>
      </w:hyperlink>
      <w:r w:rsidR="00990249" w:rsidRPr="002E46AE">
        <w:rPr>
          <w:rFonts w:asciiTheme="minorBidi" w:hAnsiTheme="minorBidi" w:cstheme="minorBidi"/>
          <w:b w:val="0"/>
          <w:bCs w:val="0"/>
          <w:sz w:val="24"/>
          <w:szCs w:val="24"/>
        </w:rPr>
        <w:t xml:space="preserve">, </w:t>
      </w:r>
      <w:hyperlink r:id="rId93" w:history="1">
        <w:r w:rsidR="00990249" w:rsidRPr="002E46AE">
          <w:rPr>
            <w:rFonts w:asciiTheme="minorBidi" w:hAnsiTheme="minorBidi" w:cstheme="minorBidi"/>
            <w:b w:val="0"/>
            <w:bCs w:val="0"/>
            <w:sz w:val="24"/>
            <w:szCs w:val="24"/>
          </w:rPr>
          <w:t>Seiji Shioda</w:t>
        </w:r>
      </w:hyperlink>
      <w:r w:rsidR="00990249" w:rsidRPr="002E46AE">
        <w:rPr>
          <w:rFonts w:asciiTheme="minorBidi" w:hAnsiTheme="minorBidi" w:cstheme="minorBidi"/>
          <w:b w:val="0"/>
          <w:bCs w:val="0"/>
          <w:sz w:val="24"/>
          <w:szCs w:val="24"/>
        </w:rPr>
        <w:t>. Neuropeptide W.</w:t>
      </w:r>
      <w:r w:rsidR="00990249" w:rsidRPr="002E46AE">
        <w:rPr>
          <w:rStyle w:val="Heading1Char"/>
          <w:rFonts w:asciiTheme="minorBidi" w:hAnsiTheme="minorBidi" w:cstheme="minorBidi"/>
          <w:sz w:val="24"/>
          <w:szCs w:val="24"/>
        </w:rPr>
        <w:t xml:space="preserve"> </w:t>
      </w:r>
      <w:r w:rsidR="00990249" w:rsidRPr="002E46AE">
        <w:rPr>
          <w:rStyle w:val="citation-abbreviation"/>
          <w:rFonts w:asciiTheme="minorBidi" w:hAnsiTheme="minorBidi" w:cstheme="minorBidi"/>
          <w:b w:val="0"/>
          <w:bCs w:val="0"/>
          <w:i/>
          <w:iCs/>
          <w:sz w:val="24"/>
          <w:szCs w:val="24"/>
        </w:rPr>
        <w:t>Front Endocrinol.</w:t>
      </w:r>
      <w:r w:rsidR="00990249" w:rsidRPr="002E46AE">
        <w:rPr>
          <w:rStyle w:val="Heading1Char"/>
          <w:rFonts w:asciiTheme="minorBidi" w:hAnsiTheme="minorBidi" w:cstheme="minorBidi"/>
          <w:i/>
          <w:iCs/>
          <w:sz w:val="24"/>
          <w:szCs w:val="24"/>
        </w:rPr>
        <w:t xml:space="preserve"> </w:t>
      </w:r>
      <w:r w:rsidR="00990249" w:rsidRPr="002E46AE">
        <w:rPr>
          <w:rFonts w:asciiTheme="minorBidi" w:hAnsiTheme="minorBidi" w:cstheme="minorBidi"/>
          <w:b w:val="0"/>
          <w:bCs w:val="0"/>
          <w:sz w:val="24"/>
          <w:szCs w:val="24"/>
        </w:rPr>
        <w:t>2012;</w:t>
      </w:r>
      <w:r w:rsidR="00990249" w:rsidRPr="002E46AE">
        <w:rPr>
          <w:rStyle w:val="doi"/>
          <w:rFonts w:asciiTheme="minorBidi" w:hAnsiTheme="minorBidi" w:cstheme="minorBidi"/>
          <w:b w:val="0"/>
          <w:bCs w:val="0"/>
          <w:sz w:val="24"/>
          <w:szCs w:val="24"/>
        </w:rPr>
        <w:t xml:space="preserve">  </w:t>
      </w:r>
      <w:hyperlink r:id="rId94" w:tgtFrame="pmc_ext" w:history="1">
        <w:r w:rsidR="00990249" w:rsidRPr="002E46AE">
          <w:rPr>
            <w:rStyle w:val="Hyperlink"/>
            <w:rFonts w:asciiTheme="minorBidi" w:eastAsiaTheme="majorEastAsia" w:hAnsiTheme="minorBidi" w:cstheme="minorBidi"/>
            <w:color w:val="auto"/>
            <w:sz w:val="24"/>
            <w:szCs w:val="24"/>
          </w:rPr>
          <w:t>10.3389/fendo.2012.00171</w:t>
        </w:r>
      </w:hyperlink>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Lee, DK</w:t>
      </w:r>
      <w:r w:rsidRPr="002E46AE">
        <w:rPr>
          <w:rFonts w:asciiTheme="minorBidi" w:hAnsiTheme="minorBidi"/>
          <w:sz w:val="24"/>
          <w:szCs w:val="24"/>
          <w:rtl/>
        </w:rPr>
        <w:t>.</w:t>
      </w:r>
      <w:r w:rsidRPr="002E46AE">
        <w:rPr>
          <w:rFonts w:asciiTheme="minorBidi" w:hAnsiTheme="minorBidi"/>
          <w:sz w:val="24"/>
          <w:szCs w:val="24"/>
        </w:rPr>
        <w:t>, Nguyen ,T</w:t>
      </w:r>
      <w:r w:rsidRPr="002E46AE">
        <w:rPr>
          <w:rFonts w:asciiTheme="minorBidi" w:hAnsiTheme="minorBidi"/>
          <w:sz w:val="24"/>
          <w:szCs w:val="24"/>
          <w:rtl/>
        </w:rPr>
        <w:t>.</w:t>
      </w:r>
      <w:r w:rsidRPr="002E46AE">
        <w:rPr>
          <w:rFonts w:asciiTheme="minorBidi" w:hAnsiTheme="minorBidi"/>
          <w:sz w:val="24"/>
          <w:szCs w:val="24"/>
        </w:rPr>
        <w:t>, Porter, CA</w:t>
      </w:r>
      <w:r w:rsidRPr="002E46AE">
        <w:rPr>
          <w:rFonts w:asciiTheme="minorBidi" w:hAnsiTheme="minorBidi"/>
          <w:sz w:val="24"/>
          <w:szCs w:val="24"/>
          <w:rtl/>
        </w:rPr>
        <w:t>.</w:t>
      </w:r>
      <w:r w:rsidRPr="002E46AE">
        <w:rPr>
          <w:rFonts w:asciiTheme="minorBidi" w:hAnsiTheme="minorBidi"/>
          <w:sz w:val="24"/>
          <w:szCs w:val="24"/>
        </w:rPr>
        <w:t>, Cheng, R</w:t>
      </w:r>
      <w:r w:rsidRPr="002E46AE">
        <w:rPr>
          <w:rFonts w:asciiTheme="minorBidi" w:hAnsiTheme="minorBidi"/>
          <w:sz w:val="24"/>
          <w:szCs w:val="24"/>
          <w:rtl/>
        </w:rPr>
        <w:t>.</w:t>
      </w:r>
      <w:r w:rsidRPr="002E46AE">
        <w:rPr>
          <w:rFonts w:asciiTheme="minorBidi" w:hAnsiTheme="minorBidi"/>
          <w:sz w:val="24"/>
          <w:szCs w:val="24"/>
        </w:rPr>
        <w:t>, George ,SR</w:t>
      </w:r>
      <w:r w:rsidRPr="002E46AE">
        <w:rPr>
          <w:rFonts w:asciiTheme="minorBidi" w:hAnsiTheme="minorBidi"/>
          <w:sz w:val="24"/>
          <w:szCs w:val="24"/>
          <w:rtl/>
        </w:rPr>
        <w:t>.</w:t>
      </w:r>
      <w:r w:rsidRPr="002E46AE">
        <w:rPr>
          <w:rFonts w:asciiTheme="minorBidi" w:hAnsiTheme="minorBidi"/>
          <w:sz w:val="24"/>
          <w:szCs w:val="24"/>
        </w:rPr>
        <w:t xml:space="preserve">, O'Dowd ,BF. , Two related G protein-coupled receptors: the distribution of GPR7 in rat brain and the absence of GPR8 in rodents. </w:t>
      </w:r>
      <w:r w:rsidRPr="002E46AE">
        <w:rPr>
          <w:rFonts w:asciiTheme="minorBidi" w:hAnsiTheme="minorBidi"/>
          <w:i/>
          <w:iCs/>
          <w:sz w:val="24"/>
          <w:szCs w:val="24"/>
        </w:rPr>
        <w:t>Brain Res Mol Brain Res</w:t>
      </w:r>
      <w:r w:rsidRPr="002E46AE">
        <w:rPr>
          <w:rFonts w:asciiTheme="minorBidi" w:hAnsiTheme="minorBidi"/>
          <w:sz w:val="24"/>
          <w:szCs w:val="24"/>
        </w:rPr>
        <w:t>1999;71:96–103.</w:t>
      </w: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Kitamura, Y</w:t>
      </w:r>
      <w:r w:rsidRPr="002E46AE">
        <w:rPr>
          <w:rFonts w:asciiTheme="minorBidi" w:hAnsiTheme="minorBidi"/>
          <w:sz w:val="24"/>
          <w:szCs w:val="24"/>
          <w:rtl/>
        </w:rPr>
        <w:t>.</w:t>
      </w:r>
      <w:r w:rsidRPr="002E46AE">
        <w:rPr>
          <w:rFonts w:asciiTheme="minorBidi" w:hAnsiTheme="minorBidi"/>
          <w:sz w:val="24"/>
          <w:szCs w:val="24"/>
        </w:rPr>
        <w:t>, Tanaka, H</w:t>
      </w:r>
      <w:r w:rsidRPr="002E46AE">
        <w:rPr>
          <w:rFonts w:asciiTheme="minorBidi" w:hAnsiTheme="minorBidi"/>
          <w:sz w:val="24"/>
          <w:szCs w:val="24"/>
          <w:rtl/>
        </w:rPr>
        <w:t>.</w:t>
      </w:r>
      <w:r w:rsidRPr="002E46AE">
        <w:rPr>
          <w:rFonts w:asciiTheme="minorBidi" w:hAnsiTheme="minorBidi"/>
          <w:sz w:val="24"/>
          <w:szCs w:val="24"/>
        </w:rPr>
        <w:t>, Motoike ,T</w:t>
      </w:r>
      <w:r w:rsidRPr="002E46AE">
        <w:rPr>
          <w:rFonts w:asciiTheme="minorBidi" w:hAnsiTheme="minorBidi"/>
          <w:sz w:val="24"/>
          <w:szCs w:val="24"/>
          <w:rtl/>
        </w:rPr>
        <w:t>.</w:t>
      </w:r>
      <w:r w:rsidRPr="002E46AE">
        <w:rPr>
          <w:rFonts w:asciiTheme="minorBidi" w:hAnsiTheme="minorBidi"/>
          <w:sz w:val="24"/>
          <w:szCs w:val="24"/>
        </w:rPr>
        <w:t>, Ishii ,M</w:t>
      </w:r>
      <w:r w:rsidRPr="002E46AE">
        <w:rPr>
          <w:rFonts w:asciiTheme="minorBidi" w:hAnsiTheme="minorBidi"/>
          <w:sz w:val="24"/>
          <w:szCs w:val="24"/>
          <w:rtl/>
        </w:rPr>
        <w:t>.</w:t>
      </w:r>
      <w:r w:rsidRPr="002E46AE">
        <w:rPr>
          <w:rFonts w:asciiTheme="minorBidi" w:hAnsiTheme="minorBidi"/>
          <w:sz w:val="24"/>
          <w:szCs w:val="24"/>
        </w:rPr>
        <w:t>, Williams ,SC</w:t>
      </w:r>
      <w:r w:rsidRPr="002E46AE">
        <w:rPr>
          <w:rFonts w:asciiTheme="minorBidi" w:hAnsiTheme="minorBidi"/>
          <w:sz w:val="24"/>
          <w:szCs w:val="24"/>
          <w:rtl/>
        </w:rPr>
        <w:t>.</w:t>
      </w:r>
      <w:r w:rsidRPr="002E46AE">
        <w:rPr>
          <w:rFonts w:asciiTheme="minorBidi" w:hAnsiTheme="minorBidi"/>
          <w:sz w:val="24"/>
          <w:szCs w:val="24"/>
        </w:rPr>
        <w:t>, Yanagisawa ,M</w:t>
      </w:r>
      <w:r w:rsidRPr="002E46AE">
        <w:rPr>
          <w:rFonts w:asciiTheme="minorBidi" w:hAnsiTheme="minorBidi"/>
          <w:sz w:val="24"/>
          <w:szCs w:val="24"/>
          <w:rtl/>
        </w:rPr>
        <w:t>.</w:t>
      </w:r>
      <w:r w:rsidRPr="002E46AE">
        <w:rPr>
          <w:rFonts w:asciiTheme="minorBidi" w:hAnsiTheme="minorBidi"/>
          <w:sz w:val="24"/>
          <w:szCs w:val="24"/>
        </w:rPr>
        <w:t xml:space="preserve">, Sakurai,T. , Distribution of neuropeptideW immunoreactivity and mRNA in adult rat brain. </w:t>
      </w:r>
      <w:r w:rsidRPr="002E46AE">
        <w:rPr>
          <w:rFonts w:asciiTheme="minorBidi" w:hAnsiTheme="minorBidi"/>
          <w:i/>
          <w:iCs/>
          <w:sz w:val="24"/>
          <w:szCs w:val="24"/>
        </w:rPr>
        <w:t>Brain Res</w:t>
      </w:r>
      <w:r w:rsidRPr="002E46AE">
        <w:rPr>
          <w:rFonts w:asciiTheme="minorBidi" w:hAnsiTheme="minorBidi"/>
          <w:sz w:val="24"/>
          <w:szCs w:val="24"/>
        </w:rPr>
        <w:t>2006;1093:123–34.</w:t>
      </w:r>
    </w:p>
    <w:p w:rsidR="00990249" w:rsidRPr="002E46AE" w:rsidRDefault="00990249" w:rsidP="00990249">
      <w:pPr>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Takenoya F., Kageyama H., Shiba K., Date Y., Nakazato M., Shioda S. Neuropeptide W: a key player in the homeostatic regulation of feeding and energy metabolism?Ann. </w:t>
      </w:r>
      <w:r w:rsidRPr="002E46AE">
        <w:rPr>
          <w:rFonts w:asciiTheme="minorBidi" w:hAnsiTheme="minorBidi"/>
          <w:i/>
          <w:iCs/>
          <w:sz w:val="24"/>
          <w:szCs w:val="24"/>
        </w:rPr>
        <w:t>N.Y. Acad. Sci</w:t>
      </w:r>
      <w:r w:rsidRPr="002E46AE">
        <w:rPr>
          <w:rFonts w:asciiTheme="minorBidi" w:hAnsiTheme="minorBidi"/>
          <w:sz w:val="24"/>
          <w:szCs w:val="24"/>
        </w:rPr>
        <w:t xml:space="preserve">. 2010; 1200, 162–169. doi: 10.1111/j.1749-6632.2010.05642.x.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Dun S. L., Brailoiu G. C., Yang J., Chang J. K., Dun N. J. Neuropeptide W-immunoreactivity in the hypothalamus and pituitary of the rat. </w:t>
      </w:r>
      <w:r w:rsidRPr="002E46AE">
        <w:rPr>
          <w:rFonts w:asciiTheme="minorBidi" w:hAnsiTheme="minorBidi"/>
          <w:i/>
          <w:iCs/>
          <w:sz w:val="24"/>
          <w:szCs w:val="24"/>
        </w:rPr>
        <w:t>Neurosci. Lett</w:t>
      </w:r>
      <w:r w:rsidRPr="002E46AE">
        <w:rPr>
          <w:rFonts w:asciiTheme="minorBidi" w:hAnsiTheme="minorBidi"/>
          <w:sz w:val="24"/>
          <w:szCs w:val="24"/>
        </w:rPr>
        <w:t xml:space="preserve"> 2003 ; 349, 71–74. doi: 10.1016/S0304-3940(03)00804-8. </w:t>
      </w:r>
    </w:p>
    <w:p w:rsidR="00990249" w:rsidRPr="002E46AE"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lastRenderedPageBreak/>
        <w:t xml:space="preserve">Takenoya F., Kageyama H., Shiba K., Endo K., Nonaka N., Date Y., et al. Distribution of neuropeptide W in the rat brain. </w:t>
      </w:r>
      <w:r w:rsidRPr="002E46AE">
        <w:rPr>
          <w:rFonts w:asciiTheme="minorBidi" w:hAnsiTheme="minorBidi"/>
          <w:i/>
          <w:iCs/>
          <w:sz w:val="24"/>
          <w:szCs w:val="24"/>
        </w:rPr>
        <w:t>Neuropeptides</w:t>
      </w:r>
      <w:r w:rsidRPr="002E46AE">
        <w:rPr>
          <w:rFonts w:asciiTheme="minorBidi" w:hAnsiTheme="minorBidi"/>
          <w:sz w:val="24"/>
          <w:szCs w:val="24"/>
        </w:rPr>
        <w:t xml:space="preserve">2009 ;44, 99–106. doi: 10.1016/j.npep.2009.10.007. </w:t>
      </w: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Hondo M., Ishii M., Sakurai T. The NPB/NPW neuropeptide system and its role in regulating energy homeostasis, pain, and emotion. </w:t>
      </w:r>
      <w:r w:rsidRPr="002E46AE">
        <w:rPr>
          <w:rFonts w:asciiTheme="minorBidi" w:hAnsiTheme="minorBidi"/>
          <w:i/>
          <w:iCs/>
          <w:sz w:val="24"/>
          <w:szCs w:val="24"/>
        </w:rPr>
        <w:t>Results Probl. Cell Differ</w:t>
      </w:r>
      <w:r w:rsidRPr="002E46AE">
        <w:rPr>
          <w:rFonts w:asciiTheme="minorBidi" w:hAnsiTheme="minorBidi"/>
          <w:sz w:val="24"/>
          <w:szCs w:val="24"/>
        </w:rPr>
        <w:t xml:space="preserve">2008; 46, 239–256. </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Brezillon S., Lannoy V., Franssen J. D., Le Poul E., Dupriez V., Lucchetti J., et al. (). Identification of natural ligands for the orphan G protein-coupled receptors GPR7 and GPR8. </w:t>
      </w:r>
      <w:r w:rsidRPr="002E46AE">
        <w:rPr>
          <w:rFonts w:asciiTheme="minorBidi" w:hAnsiTheme="minorBidi"/>
          <w:i/>
          <w:iCs/>
          <w:sz w:val="24"/>
          <w:szCs w:val="24"/>
        </w:rPr>
        <w:t>J. Biol. Chem</w:t>
      </w:r>
      <w:r w:rsidRPr="002E46AE">
        <w:rPr>
          <w:rFonts w:asciiTheme="minorBidi" w:hAnsiTheme="minorBidi"/>
          <w:sz w:val="24"/>
          <w:szCs w:val="24"/>
        </w:rPr>
        <w:t xml:space="preserve">. 2003; 278, 776–783.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Fujii R., Yoshida H., Fukusumi S., Habata Y., Hosoya M., Kawamata Y., et al.. Identification of a neuropeptide modified with bromine as an endogenous ligand for GPR7. </w:t>
      </w:r>
      <w:r w:rsidRPr="002E46AE">
        <w:rPr>
          <w:rFonts w:asciiTheme="minorBidi" w:hAnsiTheme="minorBidi"/>
          <w:i/>
          <w:iCs/>
          <w:sz w:val="24"/>
          <w:szCs w:val="24"/>
        </w:rPr>
        <w:t>J. Biol. Chem</w:t>
      </w:r>
      <w:r w:rsidRPr="002E46AE">
        <w:rPr>
          <w:rFonts w:asciiTheme="minorBidi" w:hAnsiTheme="minorBidi"/>
          <w:sz w:val="24"/>
          <w:szCs w:val="24"/>
        </w:rPr>
        <w:t>. 2002; 277, 34010–34016. doi: 10.1074</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Seki M., Kageyama H., Takenoya F., Hirayama M., Kintaka Y., Inoue S., et al. Neuropeptide W is expressed in the noradrenalin-containing cells in the rat adrenal medulla. </w:t>
      </w:r>
      <w:r w:rsidRPr="002E46AE">
        <w:rPr>
          <w:rFonts w:asciiTheme="minorBidi" w:hAnsiTheme="minorBidi"/>
          <w:i/>
          <w:iCs/>
          <w:sz w:val="24"/>
          <w:szCs w:val="24"/>
        </w:rPr>
        <w:t>Regul. Pept.</w:t>
      </w:r>
      <w:r w:rsidRPr="002E46AE">
        <w:rPr>
          <w:rFonts w:asciiTheme="minorBidi" w:hAnsiTheme="minorBidi"/>
          <w:sz w:val="24"/>
          <w:szCs w:val="24"/>
        </w:rPr>
        <w:t xml:space="preserve"> 2008; 145, 147–152.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Niimi M., Murao K. Neuropeptide W as a stress mediator in the hypothalamus. </w:t>
      </w:r>
      <w:r w:rsidRPr="002E46AE">
        <w:rPr>
          <w:rFonts w:asciiTheme="minorBidi" w:hAnsiTheme="minorBidi"/>
          <w:i/>
          <w:iCs/>
          <w:sz w:val="24"/>
          <w:szCs w:val="24"/>
        </w:rPr>
        <w:t>Endocrine</w:t>
      </w:r>
      <w:r w:rsidRPr="002E46AE">
        <w:rPr>
          <w:rFonts w:asciiTheme="minorBidi" w:hAnsiTheme="minorBidi"/>
          <w:sz w:val="24"/>
          <w:szCs w:val="24"/>
        </w:rPr>
        <w:t xml:space="preserve">2005;27, 51–54. doi: 10.1385/ENDO:27:1:051. </w:t>
      </w:r>
    </w:p>
    <w:p w:rsidR="00990249" w:rsidRPr="002E46AE"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Singh G., Maguire J. J., Kuc R. E., Fidock M., Davenport A. P. Identification and cellular localisation of NPW1 (GPR7) receptors for the novel neuropeptide W-23 by [125I]-NPW radioligand binding and immunocytochemistry. </w:t>
      </w:r>
      <w:r w:rsidRPr="002E46AE">
        <w:rPr>
          <w:rFonts w:asciiTheme="minorBidi" w:hAnsiTheme="minorBidi"/>
          <w:i/>
          <w:iCs/>
          <w:sz w:val="24"/>
          <w:szCs w:val="24"/>
        </w:rPr>
        <w:t>Brain Res</w:t>
      </w:r>
      <w:r w:rsidRPr="002E46AE">
        <w:rPr>
          <w:rFonts w:asciiTheme="minorBidi" w:hAnsiTheme="minorBidi"/>
          <w:sz w:val="24"/>
          <w:szCs w:val="24"/>
        </w:rPr>
        <w:t xml:space="preserve">. 2004; 1017, 222–226. </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bdr w:val="none" w:sz="0" w:space="0" w:color="auto" w:frame="1"/>
        </w:rPr>
        <w:t>Skrzypski</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M., Pruszynska-Oszmalek </w:t>
      </w:r>
      <w:r w:rsidRPr="002E46AE">
        <w:rPr>
          <w:rFonts w:asciiTheme="minorBidi" w:hAnsiTheme="minorBidi"/>
          <w:sz w:val="24"/>
          <w:szCs w:val="24"/>
        </w:rPr>
        <w:t>,</w:t>
      </w:r>
      <w:r w:rsidRPr="002E46AE">
        <w:rPr>
          <w:rFonts w:asciiTheme="minorBidi" w:hAnsiTheme="minorBidi"/>
          <w:sz w:val="24"/>
          <w:szCs w:val="24"/>
          <w:bdr w:val="none" w:sz="0" w:space="0" w:color="auto" w:frame="1"/>
        </w:rPr>
        <w:t>E., Rucinski</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M., Szczepankiewicz</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D., Sassek</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M., Wojciechowicz </w:t>
      </w:r>
      <w:r w:rsidRPr="002E46AE">
        <w:rPr>
          <w:rFonts w:asciiTheme="minorBidi" w:hAnsiTheme="minorBidi"/>
          <w:sz w:val="24"/>
          <w:szCs w:val="24"/>
        </w:rPr>
        <w:t>,</w:t>
      </w:r>
      <w:r w:rsidRPr="002E46AE">
        <w:rPr>
          <w:rFonts w:asciiTheme="minorBidi" w:hAnsiTheme="minorBidi"/>
          <w:sz w:val="24"/>
          <w:szCs w:val="24"/>
          <w:bdr w:val="none" w:sz="0" w:space="0" w:color="auto" w:frame="1"/>
        </w:rPr>
        <w:t>T., et al.</w:t>
      </w:r>
      <w:r w:rsidRPr="002E46AE">
        <w:rPr>
          <w:rFonts w:asciiTheme="minorBidi" w:hAnsiTheme="minorBidi"/>
          <w:sz w:val="24"/>
          <w:szCs w:val="24"/>
        </w:rPr>
        <w:t xml:space="preserve"> ,</w:t>
      </w:r>
      <w:r w:rsidRPr="002E46AE">
        <w:rPr>
          <w:rFonts w:asciiTheme="minorBidi" w:hAnsiTheme="minorBidi"/>
          <w:sz w:val="24"/>
          <w:szCs w:val="24"/>
          <w:bdr w:val="none" w:sz="0" w:space="0" w:color="auto" w:frame="1"/>
        </w:rPr>
        <w:t xml:space="preserve">. </w:t>
      </w:r>
      <w:r w:rsidRPr="002E46AE">
        <w:rPr>
          <w:rStyle w:val="ref-title"/>
          <w:rFonts w:asciiTheme="minorBidi" w:hAnsiTheme="minorBidi" w:cstheme="minorBidi"/>
          <w:sz w:val="24"/>
          <w:szCs w:val="24"/>
        </w:rPr>
        <w:t>Neuropeptide B and W regulate leptin and resistin secretion, and stimulate lipolysis in isolated rat adipocytes</w:t>
      </w:r>
      <w:r w:rsidRPr="002E46AE">
        <w:rPr>
          <w:rFonts w:asciiTheme="minorBidi" w:hAnsiTheme="minorBidi"/>
          <w:sz w:val="24"/>
          <w:szCs w:val="24"/>
          <w:bdr w:val="none" w:sz="0" w:space="0" w:color="auto" w:frame="1"/>
        </w:rPr>
        <w:t xml:space="preserve">. </w:t>
      </w:r>
      <w:r w:rsidRPr="002E46AE">
        <w:rPr>
          <w:rStyle w:val="ref-journal"/>
          <w:rFonts w:asciiTheme="minorBidi" w:hAnsiTheme="minorBidi" w:cstheme="minorBidi"/>
          <w:i/>
          <w:iCs/>
          <w:sz w:val="24"/>
          <w:szCs w:val="24"/>
        </w:rPr>
        <w:t>Regul. Pept</w:t>
      </w:r>
      <w:r w:rsidRPr="002E46AE">
        <w:rPr>
          <w:rFonts w:asciiTheme="minorBidi" w:hAnsiTheme="minorBidi"/>
          <w:sz w:val="24"/>
          <w:szCs w:val="24"/>
          <w:bdr w:val="none" w:sz="0" w:space="0" w:color="auto" w:frame="1"/>
        </w:rPr>
        <w:t>. 2012</w:t>
      </w:r>
      <w:r w:rsidRPr="002E46AE">
        <w:rPr>
          <w:rFonts w:asciiTheme="minorBidi" w:hAnsiTheme="minorBidi"/>
          <w:sz w:val="24"/>
          <w:szCs w:val="24"/>
        </w:rPr>
        <w:t>;</w:t>
      </w:r>
      <w:r w:rsidRPr="002E46AE">
        <w:rPr>
          <w:rFonts w:asciiTheme="minorBidi" w:hAnsiTheme="minorBidi"/>
          <w:sz w:val="24"/>
          <w:szCs w:val="24"/>
          <w:bdr w:val="none" w:sz="0" w:space="0" w:color="auto" w:frame="1"/>
        </w:rPr>
        <w:t xml:space="preserve"> </w:t>
      </w:r>
      <w:r w:rsidRPr="002E46AE">
        <w:rPr>
          <w:rStyle w:val="ref-vol"/>
          <w:rFonts w:asciiTheme="minorBidi" w:hAnsiTheme="minorBidi" w:cstheme="minorBidi"/>
          <w:sz w:val="24"/>
          <w:szCs w:val="24"/>
        </w:rPr>
        <w:t>176</w:t>
      </w:r>
      <w:r w:rsidRPr="002E46AE">
        <w:rPr>
          <w:rFonts w:asciiTheme="minorBidi" w:hAnsiTheme="minorBidi"/>
          <w:sz w:val="24"/>
          <w:szCs w:val="24"/>
          <w:bdr w:val="none" w:sz="0" w:space="0" w:color="auto" w:frame="1"/>
        </w:rPr>
        <w:t xml:space="preserve">, 51–56.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Takenoya F., Hirayama M., Kageyama H., Funahashi H., Kita T., Matsumoto H., et al. Neuronal interactions between galanin-like-peptide- and orexin- or melanin-concentrating hormone-containing neurons. </w:t>
      </w:r>
      <w:r w:rsidRPr="002E46AE">
        <w:rPr>
          <w:rFonts w:asciiTheme="minorBidi" w:hAnsiTheme="minorBidi"/>
          <w:i/>
          <w:iCs/>
          <w:sz w:val="24"/>
          <w:szCs w:val="24"/>
        </w:rPr>
        <w:t>Regul. Pept</w:t>
      </w:r>
      <w:r w:rsidRPr="002E46AE">
        <w:rPr>
          <w:rFonts w:asciiTheme="minorBidi" w:hAnsiTheme="minorBidi"/>
          <w:sz w:val="24"/>
          <w:szCs w:val="24"/>
        </w:rPr>
        <w:t xml:space="preserve">. 2005; 126, 79–83.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Mondal M. S., Yamaguchi H., Date Y., Shimbara T., Toshinai K., Shimomura Y., et al. A role for neuropeptide W in the regulation of feeding behavior. </w:t>
      </w:r>
      <w:r w:rsidRPr="002E46AE">
        <w:rPr>
          <w:rFonts w:asciiTheme="minorBidi" w:hAnsiTheme="minorBidi"/>
          <w:i/>
          <w:iCs/>
          <w:sz w:val="24"/>
          <w:szCs w:val="24"/>
        </w:rPr>
        <w:t>Endocrinology</w:t>
      </w:r>
      <w:r w:rsidRPr="002E46AE">
        <w:rPr>
          <w:rFonts w:asciiTheme="minorBidi" w:hAnsiTheme="minorBidi"/>
          <w:sz w:val="24"/>
          <w:szCs w:val="24"/>
        </w:rPr>
        <w:t xml:space="preserve">2003;144, 4729–4733. </w:t>
      </w:r>
    </w:p>
    <w:p w:rsidR="00990249" w:rsidRPr="002E46AE"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Ishii M., Fei H., Friedman J. M. Targeted disruption of GPR7, the endogenous receptor for neuropeptides B and W, leads to metabolic defects and adult-onset obesity. </w:t>
      </w:r>
      <w:r w:rsidRPr="002E46AE">
        <w:rPr>
          <w:rFonts w:asciiTheme="minorBidi" w:hAnsiTheme="minorBidi"/>
          <w:i/>
          <w:iCs/>
          <w:sz w:val="24"/>
          <w:szCs w:val="24"/>
        </w:rPr>
        <w:t>Proc. Natl. Acad. Sci. U.S.A</w:t>
      </w:r>
      <w:r w:rsidRPr="002E46AE">
        <w:rPr>
          <w:rFonts w:asciiTheme="minorBidi" w:hAnsiTheme="minorBidi"/>
          <w:sz w:val="24"/>
          <w:szCs w:val="24"/>
        </w:rPr>
        <w:t xml:space="preserve">. 2003;100, 10540–10545. doi: 10.1073/pnas.1334189100. </w:t>
      </w:r>
    </w:p>
    <w:p w:rsidR="00990249" w:rsidRPr="00C242E8" w:rsidRDefault="00990249" w:rsidP="00990249">
      <w:pPr>
        <w:pStyle w:val="ListParagraph"/>
        <w:rPr>
          <w:rFonts w:asciiTheme="minorBidi" w:hAnsiTheme="minorBidi"/>
          <w:sz w:val="24"/>
          <w:szCs w:val="24"/>
        </w:rPr>
      </w:pPr>
    </w:p>
    <w:p w:rsidR="00990249"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O'Dowd, BF</w:t>
      </w:r>
      <w:r w:rsidRPr="002E46AE">
        <w:rPr>
          <w:rFonts w:asciiTheme="minorBidi" w:hAnsiTheme="minorBidi"/>
          <w:sz w:val="24"/>
          <w:szCs w:val="24"/>
          <w:rtl/>
        </w:rPr>
        <w:t>.</w:t>
      </w:r>
      <w:r w:rsidRPr="002E46AE">
        <w:rPr>
          <w:rFonts w:asciiTheme="minorBidi" w:hAnsiTheme="minorBidi"/>
          <w:sz w:val="24"/>
          <w:szCs w:val="24"/>
        </w:rPr>
        <w:t>, Scheideler ,MA</w:t>
      </w:r>
      <w:r w:rsidRPr="002E46AE">
        <w:rPr>
          <w:rFonts w:asciiTheme="minorBidi" w:hAnsiTheme="minorBidi"/>
          <w:sz w:val="24"/>
          <w:szCs w:val="24"/>
          <w:rtl/>
        </w:rPr>
        <w:t>.</w:t>
      </w:r>
      <w:r w:rsidRPr="002E46AE">
        <w:rPr>
          <w:rFonts w:asciiTheme="minorBidi" w:hAnsiTheme="minorBidi"/>
          <w:sz w:val="24"/>
          <w:szCs w:val="24"/>
        </w:rPr>
        <w:t>, Nguyen ,T</w:t>
      </w:r>
      <w:r w:rsidRPr="002E46AE">
        <w:rPr>
          <w:rFonts w:asciiTheme="minorBidi" w:hAnsiTheme="minorBidi"/>
          <w:sz w:val="24"/>
          <w:szCs w:val="24"/>
          <w:rtl/>
        </w:rPr>
        <w:t>.</w:t>
      </w:r>
      <w:r w:rsidRPr="002E46AE">
        <w:rPr>
          <w:rFonts w:asciiTheme="minorBidi" w:hAnsiTheme="minorBidi"/>
          <w:sz w:val="24"/>
          <w:szCs w:val="24"/>
        </w:rPr>
        <w:t>, Cheng, R</w:t>
      </w:r>
      <w:r w:rsidRPr="002E46AE">
        <w:rPr>
          <w:rFonts w:asciiTheme="minorBidi" w:hAnsiTheme="minorBidi"/>
          <w:sz w:val="24"/>
          <w:szCs w:val="24"/>
          <w:rtl/>
        </w:rPr>
        <w:t>.</w:t>
      </w:r>
      <w:r w:rsidRPr="002E46AE">
        <w:rPr>
          <w:rFonts w:asciiTheme="minorBidi" w:hAnsiTheme="minorBidi"/>
          <w:sz w:val="24"/>
          <w:szCs w:val="24"/>
        </w:rPr>
        <w:t>, Rasmussen ,JS</w:t>
      </w:r>
      <w:r w:rsidRPr="002E46AE">
        <w:rPr>
          <w:rFonts w:asciiTheme="minorBidi" w:hAnsiTheme="minorBidi"/>
          <w:sz w:val="24"/>
          <w:szCs w:val="24"/>
          <w:rtl/>
        </w:rPr>
        <w:t>.</w:t>
      </w:r>
      <w:r w:rsidRPr="002E46AE">
        <w:rPr>
          <w:rFonts w:asciiTheme="minorBidi" w:hAnsiTheme="minorBidi"/>
          <w:sz w:val="24"/>
          <w:szCs w:val="24"/>
        </w:rPr>
        <w:t>, Marchese ,A</w:t>
      </w:r>
      <w:r w:rsidRPr="002E46AE">
        <w:rPr>
          <w:rFonts w:asciiTheme="minorBidi" w:hAnsiTheme="minorBidi"/>
          <w:sz w:val="24"/>
          <w:szCs w:val="24"/>
          <w:rtl/>
        </w:rPr>
        <w:t>.</w:t>
      </w:r>
      <w:r w:rsidRPr="002E46AE">
        <w:rPr>
          <w:rFonts w:asciiTheme="minorBidi" w:hAnsiTheme="minorBidi"/>
          <w:sz w:val="24"/>
          <w:szCs w:val="24"/>
        </w:rPr>
        <w:t>, Zastawny ,R</w:t>
      </w:r>
      <w:r w:rsidRPr="002E46AE">
        <w:rPr>
          <w:rFonts w:asciiTheme="minorBidi" w:hAnsiTheme="minorBidi"/>
          <w:sz w:val="24"/>
          <w:szCs w:val="24"/>
          <w:rtl/>
        </w:rPr>
        <w:t>.</w:t>
      </w:r>
      <w:r w:rsidRPr="002E46AE">
        <w:rPr>
          <w:rFonts w:asciiTheme="minorBidi" w:hAnsiTheme="minorBidi"/>
          <w:sz w:val="24"/>
          <w:szCs w:val="24"/>
        </w:rPr>
        <w:t>, Heng ,HH</w:t>
      </w:r>
      <w:r w:rsidRPr="002E46AE">
        <w:rPr>
          <w:rFonts w:asciiTheme="minorBidi" w:hAnsiTheme="minorBidi"/>
          <w:sz w:val="24"/>
          <w:szCs w:val="24"/>
          <w:rtl/>
        </w:rPr>
        <w:t>.</w:t>
      </w:r>
      <w:r w:rsidRPr="002E46AE">
        <w:rPr>
          <w:rFonts w:asciiTheme="minorBidi" w:hAnsiTheme="minorBidi"/>
          <w:sz w:val="24"/>
          <w:szCs w:val="24"/>
        </w:rPr>
        <w:t>, Tsui, LC</w:t>
      </w:r>
      <w:r w:rsidRPr="002E46AE">
        <w:rPr>
          <w:rFonts w:asciiTheme="minorBidi" w:hAnsiTheme="minorBidi"/>
          <w:sz w:val="24"/>
          <w:szCs w:val="24"/>
          <w:rtl/>
        </w:rPr>
        <w:t>.</w:t>
      </w:r>
      <w:r w:rsidRPr="002E46AE">
        <w:rPr>
          <w:rFonts w:asciiTheme="minorBidi" w:hAnsiTheme="minorBidi"/>
          <w:sz w:val="24"/>
          <w:szCs w:val="24"/>
        </w:rPr>
        <w:t>, Shi ,X. The cloning andchrom osomal mapping of two novel human opioid-somatostatin-like receptor genes, GPR7 and GPR8, expressed in discrete areas of the brain.</w:t>
      </w:r>
      <w:r w:rsidRPr="002E46AE">
        <w:rPr>
          <w:rFonts w:asciiTheme="minorBidi" w:hAnsiTheme="minorBidi"/>
          <w:sz w:val="24"/>
          <w:szCs w:val="24"/>
          <w:rtl/>
        </w:rPr>
        <w:t xml:space="preserve"> </w:t>
      </w:r>
      <w:r w:rsidRPr="002E46AE">
        <w:rPr>
          <w:rFonts w:asciiTheme="minorBidi" w:hAnsiTheme="minorBidi"/>
          <w:i/>
          <w:iCs/>
          <w:sz w:val="24"/>
          <w:szCs w:val="24"/>
        </w:rPr>
        <w:t>Genomics</w:t>
      </w:r>
      <w:r w:rsidRPr="002E46AE">
        <w:rPr>
          <w:rFonts w:asciiTheme="minorBidi" w:hAnsiTheme="minorBidi"/>
          <w:sz w:val="24"/>
          <w:szCs w:val="24"/>
        </w:rPr>
        <w:t>1995;28:84–91.</w:t>
      </w: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Samson W. K., Baker J. R., Samson C. K., Samson H. W., Taylor M. M. Central neuropeptide B administration activates stress hormone secretion and stimulates feeding in male rats. </w:t>
      </w:r>
      <w:r w:rsidRPr="002E46AE">
        <w:rPr>
          <w:rFonts w:asciiTheme="minorBidi" w:hAnsiTheme="minorBidi"/>
          <w:i/>
          <w:iCs/>
          <w:sz w:val="24"/>
          <w:szCs w:val="24"/>
        </w:rPr>
        <w:t>J. Neuroendocrinol</w:t>
      </w:r>
      <w:r w:rsidRPr="002E46AE">
        <w:rPr>
          <w:rFonts w:asciiTheme="minorBidi" w:hAnsiTheme="minorBidi"/>
          <w:sz w:val="24"/>
          <w:szCs w:val="24"/>
        </w:rPr>
        <w:t xml:space="preserve">. 2004; 16, 842–849. </w:t>
      </w:r>
    </w:p>
    <w:p w:rsidR="00990249" w:rsidRPr="002E46AE" w:rsidRDefault="00990249" w:rsidP="00990249">
      <w:pPr>
        <w:shd w:val="clear" w:color="auto" w:fill="FFFFFF"/>
        <w:spacing w:before="100" w:beforeAutospacing="1" w:after="100" w:afterAutospacing="1" w:line="240" w:lineRule="auto"/>
        <w:rPr>
          <w:rFonts w:asciiTheme="minorBidi" w:eastAsia="Times New Roman" w:hAnsiTheme="minorBidi"/>
          <w:sz w:val="24"/>
          <w:szCs w:val="24"/>
        </w:rPr>
      </w:pPr>
    </w:p>
    <w:p w:rsidR="00990249" w:rsidRPr="002E46AE"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Taylor M. M., Yuill E. A., Baker J. R., Ferri C. C., Ferguson A. V., Samson W. K. Actions of neuropeptide W in paraventricular hypothalamus: implications for the control of stress hormone secretion. </w:t>
      </w:r>
      <w:r w:rsidRPr="002E46AE">
        <w:rPr>
          <w:rFonts w:asciiTheme="minorBidi" w:hAnsiTheme="minorBidi"/>
          <w:i/>
          <w:iCs/>
          <w:sz w:val="24"/>
          <w:szCs w:val="24"/>
        </w:rPr>
        <w:t xml:space="preserve">Am. J. Physiol. Regul. Integr. Comp. Physiol </w:t>
      </w:r>
      <w:r w:rsidRPr="002E46AE">
        <w:rPr>
          <w:rFonts w:asciiTheme="minorBidi" w:hAnsiTheme="minorBidi"/>
          <w:sz w:val="24"/>
          <w:szCs w:val="24"/>
        </w:rPr>
        <w:t xml:space="preserve">2005 ; 288, R270–R275. </w:t>
      </w:r>
    </w:p>
    <w:p w:rsidR="00990249" w:rsidRPr="002E46AE" w:rsidRDefault="00990249" w:rsidP="00990249">
      <w:pPr>
        <w:autoSpaceDE w:val="0"/>
        <w:autoSpaceDN w:val="0"/>
        <w:adjustRightInd w:val="0"/>
        <w:spacing w:after="0" w:line="240" w:lineRule="auto"/>
        <w:ind w:left="90"/>
        <w:rPr>
          <w:rFonts w:asciiTheme="minorBidi" w:hAnsiTheme="minorBidi"/>
          <w:sz w:val="24"/>
          <w:szCs w:val="24"/>
          <w:rtl/>
        </w:rPr>
      </w:pPr>
    </w:p>
    <w:p w:rsidR="00990249" w:rsidRDefault="00990249" w:rsidP="00990249">
      <w:pPr>
        <w:pStyle w:val="ListParagraph"/>
        <w:numPr>
          <w:ilvl w:val="0"/>
          <w:numId w:val="14"/>
        </w:numPr>
        <w:shd w:val="clear" w:color="auto" w:fill="FFFFFF"/>
        <w:bidi w:val="0"/>
        <w:spacing w:before="100" w:beforeAutospacing="1" w:after="100" w:afterAutospacing="1" w:line="240" w:lineRule="auto"/>
        <w:rPr>
          <w:rFonts w:asciiTheme="minorBidi" w:hAnsiTheme="minorBidi"/>
          <w:sz w:val="24"/>
          <w:szCs w:val="24"/>
        </w:rPr>
      </w:pPr>
      <w:r w:rsidRPr="002E46AE">
        <w:rPr>
          <w:rFonts w:asciiTheme="minorBidi" w:hAnsiTheme="minorBidi"/>
          <w:sz w:val="24"/>
          <w:szCs w:val="24"/>
        </w:rPr>
        <w:t xml:space="preserve">Price C. J., Samson W. K., Ferguson A. V. (). Neuropeptide W influences the excitability of neurons in the rat hypothalamic arcuate nucleus. </w:t>
      </w:r>
      <w:r w:rsidRPr="002E46AE">
        <w:rPr>
          <w:rFonts w:asciiTheme="minorBidi" w:hAnsiTheme="minorBidi"/>
          <w:i/>
          <w:iCs/>
          <w:sz w:val="24"/>
          <w:szCs w:val="24"/>
        </w:rPr>
        <w:t>Neuroendocrinology</w:t>
      </w:r>
      <w:r w:rsidRPr="002E46AE">
        <w:rPr>
          <w:rFonts w:asciiTheme="minorBidi" w:hAnsiTheme="minorBidi"/>
          <w:sz w:val="24"/>
          <w:szCs w:val="24"/>
        </w:rPr>
        <w:t xml:space="preserve">2008;88, 88–94. </w:t>
      </w:r>
    </w:p>
    <w:p w:rsidR="00990249" w:rsidRPr="002E46AE"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rPr>
          <w:rFonts w:asciiTheme="minorBidi" w:hAnsiTheme="minorBidi"/>
          <w:sz w:val="24"/>
          <w:szCs w:val="24"/>
          <w:rtl/>
        </w:rPr>
      </w:pPr>
      <w:r w:rsidRPr="002E46AE">
        <w:rPr>
          <w:rFonts w:asciiTheme="minorBidi" w:hAnsiTheme="minorBidi"/>
          <w:sz w:val="24"/>
          <w:szCs w:val="24"/>
        </w:rPr>
        <w:t xml:space="preserve">Rudolph DL, McDuleye L .  “Cortisol and effective to exercise”. </w:t>
      </w:r>
      <w:r w:rsidRPr="002E46AE">
        <w:rPr>
          <w:rFonts w:asciiTheme="minorBidi" w:hAnsiTheme="minorBidi"/>
          <w:i/>
          <w:iCs/>
          <w:sz w:val="24"/>
          <w:szCs w:val="24"/>
        </w:rPr>
        <w:t xml:space="preserve">J Sports Sci </w:t>
      </w:r>
      <w:r w:rsidRPr="002E46AE">
        <w:rPr>
          <w:rFonts w:asciiTheme="minorBidi" w:hAnsiTheme="minorBidi"/>
          <w:sz w:val="24"/>
          <w:szCs w:val="24"/>
        </w:rPr>
        <w:t>2000; 16: 121-8</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spacing w:after="200" w:line="276" w:lineRule="auto"/>
        <w:jc w:val="lowKashida"/>
        <w:rPr>
          <w:rFonts w:asciiTheme="minorBidi" w:hAnsiTheme="minorBidi"/>
          <w:sz w:val="24"/>
          <w:szCs w:val="24"/>
          <w:rtl/>
        </w:rPr>
      </w:pPr>
      <w:r w:rsidRPr="002E46AE">
        <w:rPr>
          <w:rFonts w:asciiTheme="minorBidi" w:hAnsiTheme="minorBidi"/>
          <w:sz w:val="24"/>
          <w:szCs w:val="24"/>
          <w:rtl/>
        </w:rPr>
        <w:t>ادینگون،ادگرتون.بیولوژی فعالیت بدنی . مترجم : نیکبخت،حجت الله.</w:t>
      </w:r>
      <w:r w:rsidRPr="002E46AE">
        <w:rPr>
          <w:rFonts w:asciiTheme="minorBidi" w:hAnsiTheme="minorBidi"/>
          <w:i/>
          <w:iCs/>
          <w:sz w:val="24"/>
          <w:szCs w:val="24"/>
          <w:rtl/>
        </w:rPr>
        <w:t>انتشارات سمت</w:t>
      </w:r>
      <w:r w:rsidRPr="002E46AE">
        <w:rPr>
          <w:rFonts w:asciiTheme="minorBidi" w:hAnsiTheme="minorBidi"/>
          <w:sz w:val="24"/>
          <w:szCs w:val="24"/>
          <w:rtl/>
        </w:rPr>
        <w:t>.چاپ اول</w:t>
      </w:r>
      <w:r>
        <w:rPr>
          <w:rFonts w:asciiTheme="minorBidi" w:hAnsiTheme="minorBidi" w:hint="cs"/>
          <w:sz w:val="24"/>
          <w:szCs w:val="24"/>
          <w:rtl/>
        </w:rPr>
        <w:t>.</w:t>
      </w:r>
      <w:r w:rsidRPr="00AE4E71">
        <w:rPr>
          <w:rFonts w:asciiTheme="minorBidi" w:hAnsiTheme="minorBidi"/>
          <w:sz w:val="24"/>
          <w:szCs w:val="24"/>
          <w:rtl/>
        </w:rPr>
        <w:t xml:space="preserve"> </w:t>
      </w:r>
      <w:r w:rsidRPr="002E46AE">
        <w:rPr>
          <w:rFonts w:asciiTheme="minorBidi" w:hAnsiTheme="minorBidi"/>
          <w:sz w:val="24"/>
          <w:szCs w:val="24"/>
          <w:rtl/>
        </w:rPr>
        <w:t>1372</w:t>
      </w:r>
    </w:p>
    <w:p w:rsidR="00990249" w:rsidRPr="002E46AE" w:rsidRDefault="00990249" w:rsidP="00990249">
      <w:pPr>
        <w:jc w:val="lowKashida"/>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tl/>
        </w:rPr>
      </w:pPr>
      <w:r w:rsidRPr="002E46AE">
        <w:rPr>
          <w:rFonts w:asciiTheme="minorBidi" w:hAnsiTheme="minorBidi"/>
          <w:sz w:val="24"/>
          <w:szCs w:val="24"/>
        </w:rPr>
        <w:t>Brien NL, Gelardi RC. Alternative sweeteners. New York: Marcel Dekker Inc. 1991; 43-5.</w:t>
      </w: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spacing w:after="200" w:line="276" w:lineRule="auto"/>
        <w:rPr>
          <w:rFonts w:asciiTheme="minorBidi" w:hAnsiTheme="minorBidi"/>
          <w:sz w:val="24"/>
          <w:szCs w:val="24"/>
        </w:rPr>
      </w:pPr>
      <w:r w:rsidRPr="002E46AE">
        <w:rPr>
          <w:rFonts w:asciiTheme="minorBidi" w:hAnsiTheme="minorBidi"/>
          <w:sz w:val="24"/>
          <w:szCs w:val="24"/>
          <w:rtl/>
        </w:rPr>
        <w:t>اسکاتو ، رابرتس.، رابرت آ ، رابرگز.اصول بنیادی فیزیولوژی ورزشی (1).انرژی ، سازگاری ها و عملکرد ورزشی).جلد اول. مترجمان : گایینی،عباسعلی.،دبیدیروشن ، ولی الله . انتشارات سمت.</w:t>
      </w:r>
      <w:r w:rsidRPr="00FF38C1">
        <w:rPr>
          <w:rFonts w:asciiTheme="minorBidi" w:hAnsiTheme="minorBidi"/>
          <w:sz w:val="24"/>
          <w:szCs w:val="24"/>
          <w:rtl/>
        </w:rPr>
        <w:t xml:space="preserve"> </w:t>
      </w:r>
      <w:r w:rsidRPr="002E46AE">
        <w:rPr>
          <w:rFonts w:asciiTheme="minorBidi" w:hAnsiTheme="minorBidi"/>
          <w:sz w:val="24"/>
          <w:szCs w:val="24"/>
          <w:rtl/>
        </w:rPr>
        <w:t>138</w:t>
      </w:r>
      <w:r>
        <w:rPr>
          <w:rFonts w:asciiTheme="minorBidi" w:hAnsiTheme="minorBidi" w:hint="cs"/>
          <w:sz w:val="24"/>
          <w:szCs w:val="24"/>
          <w:rtl/>
        </w:rPr>
        <w:t>4</w:t>
      </w:r>
    </w:p>
    <w:p w:rsidR="00990249" w:rsidRPr="002E46AE" w:rsidRDefault="00990249" w:rsidP="00990249">
      <w:pPr>
        <w:jc w:val="lowKashida"/>
        <w:rPr>
          <w:rFonts w:asciiTheme="minorBidi" w:hAnsiTheme="minorBidi"/>
          <w:sz w:val="24"/>
          <w:szCs w:val="24"/>
          <w:rtl/>
        </w:rPr>
      </w:pPr>
    </w:p>
    <w:p w:rsidR="00990249" w:rsidRDefault="00990249" w:rsidP="00990249">
      <w:pPr>
        <w:pStyle w:val="ListParagraph"/>
        <w:numPr>
          <w:ilvl w:val="0"/>
          <w:numId w:val="14"/>
        </w:numPr>
        <w:bidi w:val="0"/>
        <w:spacing w:after="200" w:line="276" w:lineRule="auto"/>
        <w:rPr>
          <w:rFonts w:asciiTheme="minorBidi" w:hAnsiTheme="minorBidi"/>
          <w:sz w:val="24"/>
          <w:szCs w:val="24"/>
        </w:rPr>
      </w:pPr>
      <w:r w:rsidRPr="002E46AE">
        <w:rPr>
          <w:rFonts w:asciiTheme="minorBidi" w:hAnsiTheme="minorBidi"/>
          <w:sz w:val="24"/>
          <w:szCs w:val="24"/>
        </w:rPr>
        <w:t xml:space="preserve">Kristjan P . Cortisol acute responses to exercise. Dept. Med &amp; Biol 2000 ;73 : 1309-1325.201. </w:t>
      </w:r>
    </w:p>
    <w:p w:rsidR="00990249" w:rsidRPr="002E46AE"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William D. McArdle, Frank I. Katch, Victor L. Katch.Exercise Physiology (energy, nutrition and human performance).</w:t>
      </w:r>
      <w:r w:rsidRPr="002E46AE">
        <w:rPr>
          <w:rFonts w:asciiTheme="minorBidi" w:hAnsiTheme="minorBidi"/>
          <w:i/>
          <w:iCs/>
          <w:sz w:val="24"/>
          <w:szCs w:val="24"/>
        </w:rPr>
        <w:t>Translated by: Asghar Khaledan. Samt Publisher. First Publish</w:t>
      </w:r>
      <w:r w:rsidRPr="002E46AE">
        <w:rPr>
          <w:rFonts w:asciiTheme="minorBidi" w:hAnsiTheme="minorBidi"/>
          <w:sz w:val="24"/>
          <w:szCs w:val="24"/>
        </w:rPr>
        <w:t>, 2000; 574- 610.</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Bogaz Adam, Aleksandra Bijak, Anitn Stanjek, Ryszard Palugnoik, Joanna Chab, Aledsandra Kochanska-Dziurowicz. Effect of physical exercise on elected blood parameters in junior footballers, current topics in Biophysics, 2003; 27(1-2): 23-26.</w:t>
      </w: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rPr>
          <w:rFonts w:asciiTheme="minorBidi" w:hAnsiTheme="minorBidi"/>
          <w:sz w:val="24"/>
          <w:szCs w:val="24"/>
        </w:rPr>
      </w:pPr>
      <w:r w:rsidRPr="002E46AE">
        <w:rPr>
          <w:rFonts w:asciiTheme="minorBidi" w:hAnsiTheme="minorBidi"/>
          <w:sz w:val="24"/>
          <w:szCs w:val="24"/>
        </w:rPr>
        <w:t xml:space="preserve">Nelson W, Cadotte L, Halber F. Circadian timing of single daily meal affects survival of mice. </w:t>
      </w:r>
      <w:r w:rsidRPr="002E46AE">
        <w:rPr>
          <w:rFonts w:asciiTheme="minorBidi" w:hAnsiTheme="minorBidi"/>
          <w:i/>
          <w:iCs/>
          <w:sz w:val="24"/>
          <w:szCs w:val="24"/>
        </w:rPr>
        <w:t>Proc Soc Exp Biol Med</w:t>
      </w:r>
      <w:r w:rsidRPr="002E46AE">
        <w:rPr>
          <w:rFonts w:asciiTheme="minorBidi" w:hAnsiTheme="minorBidi"/>
          <w:sz w:val="24"/>
          <w:szCs w:val="24"/>
        </w:rPr>
        <w:t>. 1973; 144:766-9.</w:t>
      </w: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autoSpaceDE w:val="0"/>
        <w:autoSpaceDN w:val="0"/>
        <w:adjustRightInd w:val="0"/>
        <w:spacing w:after="0" w:line="240" w:lineRule="auto"/>
        <w:rPr>
          <w:rFonts w:asciiTheme="minorBidi" w:hAnsiTheme="minorBidi"/>
          <w:sz w:val="24"/>
          <w:szCs w:val="24"/>
          <w:rtl/>
        </w:rPr>
      </w:pPr>
    </w:p>
    <w:p w:rsidR="00990249" w:rsidRPr="002E46AE" w:rsidRDefault="00990249" w:rsidP="00990249">
      <w:pPr>
        <w:autoSpaceDE w:val="0"/>
        <w:autoSpaceDN w:val="0"/>
        <w:adjustRightInd w:val="0"/>
        <w:spacing w:after="0" w:line="240" w:lineRule="auto"/>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Desmecht. D. Lindenl A, Amory . H, Artand. T, Lekeux. P. “Relationship of plasma lactate production to cortisol release following completion of different type of sporting events in horsrs”. </w:t>
      </w:r>
      <w:r w:rsidRPr="002E46AE">
        <w:rPr>
          <w:rFonts w:asciiTheme="minorBidi" w:hAnsiTheme="minorBidi"/>
          <w:i/>
          <w:iCs/>
          <w:sz w:val="24"/>
          <w:szCs w:val="24"/>
        </w:rPr>
        <w:t>Veterinary Research Communication</w:t>
      </w:r>
      <w:r w:rsidRPr="002E46AE">
        <w:rPr>
          <w:rFonts w:asciiTheme="minorBidi" w:hAnsiTheme="minorBidi"/>
          <w:sz w:val="24"/>
          <w:szCs w:val="24"/>
        </w:rPr>
        <w:t>, 1996; 20 PP:371-379.</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Guliherme de paula Nogueira, Renato Campanarut Barnabe, Joao Cesar Bedran-de-castro, Alankardison Ferreira Moreira, Wilson Koberto Fernandes, Regina mieko sakata . “Serum cortisol, lactate and creatinine concentrations in thoroughbred fillies of different ages and states of training”. </w:t>
      </w:r>
      <w:r w:rsidRPr="002E46AE">
        <w:rPr>
          <w:rFonts w:asciiTheme="minorBidi" w:hAnsiTheme="minorBidi"/>
          <w:i/>
          <w:iCs/>
          <w:sz w:val="24"/>
          <w:szCs w:val="24"/>
        </w:rPr>
        <w:t>Braz.J.Vet.Res.Anim</w:t>
      </w:r>
      <w:r w:rsidRPr="002E46AE">
        <w:rPr>
          <w:rFonts w:asciiTheme="minorBidi" w:hAnsiTheme="minorBidi"/>
          <w:sz w:val="24"/>
          <w:szCs w:val="24"/>
        </w:rPr>
        <w:t>.Sci 2002;39: PP:54-57.</w:t>
      </w:r>
    </w:p>
    <w:p w:rsidR="00990249" w:rsidRPr="002E46AE" w:rsidRDefault="00990249" w:rsidP="00990249">
      <w:pPr>
        <w:rPr>
          <w:rFonts w:asciiTheme="minorBidi" w:hAnsiTheme="minorBidi"/>
          <w:sz w:val="24"/>
          <w:szCs w:val="24"/>
        </w:rPr>
      </w:pPr>
    </w:p>
    <w:p w:rsidR="00990249" w:rsidRPr="002E46AE" w:rsidRDefault="00990249" w:rsidP="00990249">
      <w:pPr>
        <w:pStyle w:val="ListParagraph"/>
        <w:numPr>
          <w:ilvl w:val="0"/>
          <w:numId w:val="14"/>
        </w:numPr>
        <w:autoSpaceDE w:val="0"/>
        <w:autoSpaceDN w:val="0"/>
        <w:adjustRightInd w:val="0"/>
        <w:spacing w:after="0" w:line="240" w:lineRule="auto"/>
        <w:ind w:firstLine="90"/>
        <w:rPr>
          <w:rFonts w:asciiTheme="minorBidi" w:hAnsiTheme="minorBidi"/>
          <w:sz w:val="24"/>
          <w:szCs w:val="24"/>
          <w:rtl/>
        </w:rPr>
      </w:pPr>
      <w:r w:rsidRPr="002E46AE">
        <w:rPr>
          <w:rFonts w:asciiTheme="minorBidi" w:hAnsiTheme="minorBidi"/>
          <w:sz w:val="24"/>
          <w:szCs w:val="24"/>
          <w:rtl/>
        </w:rPr>
        <w:t>ويلمور،</w:t>
      </w:r>
      <w:r w:rsidRPr="002E46AE">
        <w:rPr>
          <w:rFonts w:asciiTheme="minorBidi" w:hAnsiTheme="minorBidi"/>
          <w:sz w:val="24"/>
          <w:szCs w:val="24"/>
        </w:rPr>
        <w:t xml:space="preserve"> </w:t>
      </w:r>
      <w:r w:rsidRPr="002E46AE">
        <w:rPr>
          <w:rFonts w:asciiTheme="minorBidi" w:hAnsiTheme="minorBidi"/>
          <w:sz w:val="24"/>
          <w:szCs w:val="24"/>
          <w:rtl/>
        </w:rPr>
        <w:t>اچ</w:t>
      </w:r>
      <w:r w:rsidRPr="002E46AE">
        <w:rPr>
          <w:rFonts w:asciiTheme="minorBidi" w:hAnsiTheme="minorBidi"/>
          <w:sz w:val="24"/>
          <w:szCs w:val="24"/>
        </w:rPr>
        <w:t xml:space="preserve">. </w:t>
      </w:r>
      <w:r w:rsidRPr="002E46AE">
        <w:rPr>
          <w:rFonts w:asciiTheme="minorBidi" w:hAnsiTheme="minorBidi"/>
          <w:sz w:val="24"/>
          <w:szCs w:val="24"/>
          <w:rtl/>
        </w:rPr>
        <w:t>ديويد،</w:t>
      </w:r>
      <w:r w:rsidRPr="002E46AE">
        <w:rPr>
          <w:rFonts w:asciiTheme="minorBidi" w:hAnsiTheme="minorBidi"/>
          <w:sz w:val="24"/>
          <w:szCs w:val="24"/>
        </w:rPr>
        <w:t xml:space="preserve"> </w:t>
      </w:r>
      <w:r w:rsidRPr="002E46AE">
        <w:rPr>
          <w:rFonts w:asciiTheme="minorBidi" w:hAnsiTheme="minorBidi"/>
          <w:sz w:val="24"/>
          <w:szCs w:val="24"/>
          <w:rtl/>
        </w:rPr>
        <w:t>ال</w:t>
      </w:r>
      <w:r w:rsidRPr="002E46AE">
        <w:rPr>
          <w:rFonts w:asciiTheme="minorBidi" w:hAnsiTheme="minorBidi"/>
          <w:sz w:val="24"/>
          <w:szCs w:val="24"/>
        </w:rPr>
        <w:t xml:space="preserve">. </w:t>
      </w:r>
      <w:r w:rsidRPr="002E46AE">
        <w:rPr>
          <w:rFonts w:asciiTheme="minorBidi" w:hAnsiTheme="minorBidi"/>
          <w:sz w:val="24"/>
          <w:szCs w:val="24"/>
          <w:rtl/>
        </w:rPr>
        <w:t>كاستيل</w:t>
      </w:r>
      <w:r w:rsidRPr="002E46AE">
        <w:rPr>
          <w:rFonts w:asciiTheme="minorBidi" w:hAnsiTheme="minorBidi"/>
          <w:sz w:val="24"/>
          <w:szCs w:val="24"/>
        </w:rPr>
        <w:t>. "</w:t>
      </w:r>
      <w:r w:rsidRPr="002E46AE">
        <w:rPr>
          <w:rFonts w:asciiTheme="minorBidi" w:hAnsiTheme="minorBidi"/>
          <w:sz w:val="24"/>
          <w:szCs w:val="24"/>
          <w:rtl/>
        </w:rPr>
        <w:t>فيزيولوژي</w:t>
      </w:r>
      <w:r w:rsidRPr="002E46AE">
        <w:rPr>
          <w:rFonts w:asciiTheme="minorBidi" w:hAnsiTheme="minorBidi"/>
          <w:sz w:val="24"/>
          <w:szCs w:val="24"/>
        </w:rPr>
        <w:t xml:space="preserve"> </w:t>
      </w:r>
      <w:r w:rsidRPr="002E46AE">
        <w:rPr>
          <w:rFonts w:asciiTheme="minorBidi" w:hAnsiTheme="minorBidi"/>
          <w:sz w:val="24"/>
          <w:szCs w:val="24"/>
          <w:rtl/>
        </w:rPr>
        <w:t>ورزش</w:t>
      </w:r>
      <w:r w:rsidRPr="002E46AE">
        <w:rPr>
          <w:rFonts w:asciiTheme="minorBidi" w:hAnsiTheme="minorBidi"/>
          <w:sz w:val="24"/>
          <w:szCs w:val="24"/>
        </w:rPr>
        <w:t xml:space="preserve"> </w:t>
      </w:r>
      <w:r w:rsidRPr="002E46AE">
        <w:rPr>
          <w:rFonts w:asciiTheme="minorBidi" w:hAnsiTheme="minorBidi"/>
          <w:sz w:val="24"/>
          <w:szCs w:val="24"/>
          <w:rtl/>
        </w:rPr>
        <w:t>و</w:t>
      </w:r>
      <w:r w:rsidRPr="002E46AE">
        <w:rPr>
          <w:rFonts w:asciiTheme="minorBidi" w:hAnsiTheme="minorBidi"/>
          <w:sz w:val="24"/>
          <w:szCs w:val="24"/>
        </w:rPr>
        <w:t xml:space="preserve"> </w:t>
      </w:r>
      <w:r w:rsidRPr="002E46AE">
        <w:rPr>
          <w:rFonts w:asciiTheme="minorBidi" w:hAnsiTheme="minorBidi"/>
          <w:sz w:val="24"/>
          <w:szCs w:val="24"/>
          <w:rtl/>
        </w:rPr>
        <w:t>فعاليت</w:t>
      </w:r>
      <w:r w:rsidRPr="002E46AE">
        <w:rPr>
          <w:rFonts w:asciiTheme="minorBidi" w:hAnsiTheme="minorBidi"/>
          <w:sz w:val="24"/>
          <w:szCs w:val="24"/>
        </w:rPr>
        <w:t xml:space="preserve"> </w:t>
      </w:r>
      <w:r w:rsidRPr="002E46AE">
        <w:rPr>
          <w:rFonts w:asciiTheme="minorBidi" w:hAnsiTheme="minorBidi"/>
          <w:sz w:val="24"/>
          <w:szCs w:val="24"/>
          <w:rtl/>
        </w:rPr>
        <w:t>بدني</w:t>
      </w:r>
      <w:r w:rsidRPr="002E46AE">
        <w:rPr>
          <w:rFonts w:asciiTheme="minorBidi" w:hAnsiTheme="minorBidi"/>
          <w:sz w:val="24"/>
          <w:szCs w:val="24"/>
        </w:rPr>
        <w:t xml:space="preserve">". </w:t>
      </w:r>
      <w:r w:rsidRPr="002E46AE">
        <w:rPr>
          <w:rFonts w:asciiTheme="minorBidi" w:hAnsiTheme="minorBidi"/>
          <w:sz w:val="24"/>
          <w:szCs w:val="24"/>
          <w:rtl/>
        </w:rPr>
        <w:t>ترجمة</w:t>
      </w:r>
      <w:r w:rsidRPr="002E46AE">
        <w:rPr>
          <w:rFonts w:asciiTheme="minorBidi" w:hAnsiTheme="minorBidi"/>
          <w:sz w:val="24"/>
          <w:szCs w:val="24"/>
        </w:rPr>
        <w:t xml:space="preserve"> </w:t>
      </w:r>
      <w:r w:rsidRPr="002E46AE">
        <w:rPr>
          <w:rFonts w:asciiTheme="minorBidi" w:hAnsiTheme="minorBidi"/>
          <w:sz w:val="24"/>
          <w:szCs w:val="24"/>
          <w:rtl/>
        </w:rPr>
        <w:t>ضياء</w:t>
      </w:r>
      <w:r w:rsidRPr="002E46AE">
        <w:rPr>
          <w:rFonts w:asciiTheme="minorBidi" w:hAnsiTheme="minorBidi"/>
          <w:sz w:val="24"/>
          <w:szCs w:val="24"/>
        </w:rPr>
        <w:t xml:space="preserve"> </w:t>
      </w:r>
      <w:r w:rsidRPr="002E46AE">
        <w:rPr>
          <w:rFonts w:asciiTheme="minorBidi" w:hAnsiTheme="minorBidi"/>
          <w:sz w:val="24"/>
          <w:szCs w:val="24"/>
          <w:rtl/>
        </w:rPr>
        <w:t>معيني</w:t>
      </w:r>
      <w:r w:rsidRPr="002E46AE">
        <w:rPr>
          <w:rFonts w:asciiTheme="minorBidi" w:hAnsiTheme="minorBidi"/>
          <w:sz w:val="24"/>
          <w:szCs w:val="24"/>
        </w:rPr>
        <w:t xml:space="preserve"> </w:t>
      </w:r>
      <w:r w:rsidRPr="002E46AE">
        <w:rPr>
          <w:rFonts w:asciiTheme="minorBidi" w:hAnsiTheme="minorBidi"/>
          <w:sz w:val="24"/>
          <w:szCs w:val="24"/>
          <w:rtl/>
        </w:rPr>
        <w:t>و</w:t>
      </w:r>
      <w:r w:rsidRPr="002E46AE">
        <w:rPr>
          <w:rFonts w:asciiTheme="minorBidi" w:hAnsiTheme="minorBidi"/>
          <w:sz w:val="24"/>
          <w:szCs w:val="24"/>
        </w:rPr>
        <w:t xml:space="preserve"> </w:t>
      </w:r>
      <w:r w:rsidRPr="002E46AE">
        <w:rPr>
          <w:rFonts w:asciiTheme="minorBidi" w:hAnsiTheme="minorBidi"/>
          <w:sz w:val="24"/>
          <w:szCs w:val="24"/>
          <w:rtl/>
        </w:rPr>
        <w:t>ديگران،</w:t>
      </w:r>
      <w:r w:rsidRPr="002E46AE">
        <w:rPr>
          <w:rFonts w:asciiTheme="minorBidi" w:hAnsiTheme="minorBidi"/>
          <w:sz w:val="24"/>
          <w:szCs w:val="24"/>
        </w:rPr>
        <w:t xml:space="preserve"> </w:t>
      </w:r>
      <w:r w:rsidRPr="002E46AE">
        <w:rPr>
          <w:rFonts w:asciiTheme="minorBidi" w:hAnsiTheme="minorBidi"/>
          <w:sz w:val="24"/>
          <w:szCs w:val="24"/>
          <w:rtl/>
        </w:rPr>
        <w:t>تهران،</w:t>
      </w:r>
      <w:r w:rsidRPr="002E46AE">
        <w:rPr>
          <w:rFonts w:asciiTheme="minorBidi" w:hAnsiTheme="minorBidi"/>
          <w:sz w:val="24"/>
          <w:szCs w:val="24"/>
        </w:rPr>
        <w:t xml:space="preserve"> </w:t>
      </w:r>
      <w:r w:rsidRPr="002E46AE">
        <w:rPr>
          <w:rFonts w:asciiTheme="minorBidi" w:hAnsiTheme="minorBidi"/>
          <w:sz w:val="24"/>
          <w:szCs w:val="24"/>
          <w:rtl/>
        </w:rPr>
        <w:t>انتشارات</w:t>
      </w:r>
      <w:r w:rsidRPr="002E46AE">
        <w:rPr>
          <w:rFonts w:asciiTheme="minorBidi" w:hAnsiTheme="minorBidi"/>
          <w:sz w:val="24"/>
          <w:szCs w:val="24"/>
        </w:rPr>
        <w:t xml:space="preserve"> </w:t>
      </w:r>
      <w:r w:rsidRPr="002E46AE">
        <w:rPr>
          <w:rFonts w:asciiTheme="minorBidi" w:hAnsiTheme="minorBidi"/>
          <w:sz w:val="24"/>
          <w:szCs w:val="24"/>
          <w:rtl/>
        </w:rPr>
        <w:t>مبتكران</w:t>
      </w:r>
      <w:r w:rsidRPr="002E46AE">
        <w:rPr>
          <w:rFonts w:asciiTheme="minorBidi" w:hAnsiTheme="minorBidi"/>
          <w:sz w:val="24"/>
          <w:szCs w:val="24"/>
        </w:rPr>
        <w:t>.</w:t>
      </w:r>
      <w:r>
        <w:rPr>
          <w:rFonts w:asciiTheme="minorBidi" w:hAnsiTheme="minorBidi" w:hint="cs"/>
          <w:sz w:val="24"/>
          <w:szCs w:val="24"/>
          <w:rtl/>
        </w:rPr>
        <w:t>1383</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Spaner Seth. “Proposed theory of the relationship between lactic acid and muscle growth”. </w:t>
      </w:r>
      <w:r w:rsidRPr="002E46AE">
        <w:rPr>
          <w:rFonts w:asciiTheme="minorBidi" w:hAnsiTheme="minorBidi"/>
          <w:i/>
          <w:iCs/>
          <w:sz w:val="24"/>
          <w:szCs w:val="24"/>
        </w:rPr>
        <w:t>Natural strength</w:t>
      </w:r>
      <w:r w:rsidRPr="002E46AE">
        <w:rPr>
          <w:rFonts w:asciiTheme="minorBidi" w:hAnsiTheme="minorBidi"/>
          <w:sz w:val="24"/>
          <w:szCs w:val="24"/>
        </w:rPr>
        <w:t>. Com 2002; PP: 54-57.</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Kargotich S, Goodman C, Keast D, Fry RW, Garcia-Weebb P, Crawford PM, Morton AR. “Influence of exercise-induced plasma volume changes on the interpretation of biochemical data following high-intensity exercise”. </w:t>
      </w:r>
      <w:r w:rsidRPr="002E46AE">
        <w:rPr>
          <w:rFonts w:asciiTheme="minorBidi" w:hAnsiTheme="minorBidi"/>
          <w:i/>
          <w:iCs/>
          <w:sz w:val="24"/>
          <w:szCs w:val="24"/>
        </w:rPr>
        <w:t>Clin J Sport Med</w:t>
      </w:r>
      <w:r w:rsidRPr="002E46AE">
        <w:rPr>
          <w:rFonts w:asciiTheme="minorBidi" w:hAnsiTheme="minorBidi"/>
          <w:sz w:val="24"/>
          <w:szCs w:val="24"/>
        </w:rPr>
        <w:t>. 1997;7(3) ; PP:185-91.</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lastRenderedPageBreak/>
        <w:t xml:space="preserve">105.Degoutte . F, Jouanel.P and Filaire, E,. “Energy demand during a judo match and recovery”. </w:t>
      </w:r>
      <w:r w:rsidRPr="002E46AE">
        <w:rPr>
          <w:rFonts w:asciiTheme="minorBidi" w:hAnsiTheme="minorBidi"/>
          <w:i/>
          <w:iCs/>
          <w:sz w:val="24"/>
          <w:szCs w:val="24"/>
        </w:rPr>
        <w:t xml:space="preserve">Br J Sports Med </w:t>
      </w:r>
      <w:r w:rsidRPr="002E46AE">
        <w:rPr>
          <w:rFonts w:asciiTheme="minorBidi" w:hAnsiTheme="minorBidi"/>
          <w:sz w:val="24"/>
          <w:szCs w:val="24"/>
        </w:rPr>
        <w:t>2003; 37 ; PP:245-249.</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Zophel Klaus, Wunderlich Gerd, Kotzerke Jorg. “Serum creatinine values in elite athletes competing in 8 different sports ; Comparison with sedentary people”. </w:t>
      </w:r>
      <w:r w:rsidRPr="002E46AE">
        <w:rPr>
          <w:rFonts w:asciiTheme="minorBidi" w:hAnsiTheme="minorBidi"/>
          <w:i/>
          <w:iCs/>
          <w:sz w:val="24"/>
          <w:szCs w:val="24"/>
        </w:rPr>
        <w:t>Cli Chem</w:t>
      </w:r>
      <w:r w:rsidRPr="002E46AE">
        <w:rPr>
          <w:rFonts w:asciiTheme="minorBidi" w:hAnsiTheme="minorBidi"/>
          <w:sz w:val="24"/>
          <w:szCs w:val="24"/>
        </w:rPr>
        <w:t>. 2005; 48(1) ; PP:286-290.</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Tomlinson, J.W. &amp; P.M. Stewart</w:t>
      </w:r>
      <w:r w:rsidRPr="002E46AE">
        <w:rPr>
          <w:rFonts w:asciiTheme="minorBidi" w:hAnsiTheme="minorBidi"/>
          <w:sz w:val="24"/>
          <w:szCs w:val="24"/>
          <w:rtl/>
        </w:rPr>
        <w:t xml:space="preserve"> </w:t>
      </w:r>
      <w:r w:rsidRPr="002E46AE">
        <w:rPr>
          <w:rFonts w:asciiTheme="minorBidi" w:hAnsiTheme="minorBidi"/>
          <w:sz w:val="24"/>
          <w:szCs w:val="24"/>
        </w:rPr>
        <w:t xml:space="preserve">, . The functional consequences of 11_- hydroxysteroid dehydrogenase expression in adipose tissue. </w:t>
      </w:r>
      <w:r w:rsidRPr="002E46AE">
        <w:rPr>
          <w:rFonts w:asciiTheme="minorBidi" w:hAnsiTheme="minorBidi"/>
          <w:i/>
          <w:iCs/>
          <w:sz w:val="24"/>
          <w:szCs w:val="24"/>
        </w:rPr>
        <w:t xml:space="preserve">Hormone and Metabolism Research </w:t>
      </w:r>
      <w:r w:rsidRPr="002E46AE">
        <w:rPr>
          <w:rFonts w:asciiTheme="minorBidi" w:hAnsiTheme="minorBidi"/>
          <w:sz w:val="24"/>
          <w:szCs w:val="24"/>
        </w:rPr>
        <w:t>2002;  34: 746-751</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Morris, K.L. &amp; M.B. Zemel, .1,25-dihydroxyvitamin D3 modulation of adipocyte glucocorticoid function. </w:t>
      </w:r>
      <w:r w:rsidRPr="002E46AE">
        <w:rPr>
          <w:rFonts w:asciiTheme="minorBidi" w:hAnsiTheme="minorBidi"/>
          <w:i/>
          <w:iCs/>
          <w:sz w:val="24"/>
          <w:szCs w:val="24"/>
        </w:rPr>
        <w:t xml:space="preserve">Obesity Research </w:t>
      </w:r>
      <w:r w:rsidRPr="002E46AE">
        <w:rPr>
          <w:rFonts w:asciiTheme="minorBidi" w:hAnsiTheme="minorBidi"/>
          <w:sz w:val="24"/>
          <w:szCs w:val="24"/>
        </w:rPr>
        <w:t>2005 ; 13: 670-677, 2005.</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ListParagraph"/>
        <w:numPr>
          <w:ilvl w:val="0"/>
          <w:numId w:val="14"/>
        </w:numPr>
        <w:bidi w:val="0"/>
        <w:spacing w:after="200" w:line="276" w:lineRule="auto"/>
        <w:ind w:left="540"/>
        <w:rPr>
          <w:rFonts w:asciiTheme="minorBidi" w:hAnsiTheme="minorBidi"/>
          <w:sz w:val="24"/>
          <w:szCs w:val="24"/>
          <w:rtl/>
        </w:rPr>
      </w:pPr>
      <w:hyperlink r:id="rId95" w:history="1">
        <w:r w:rsidR="00990249" w:rsidRPr="002E46AE">
          <w:rPr>
            <w:rStyle w:val="Hyperlink"/>
            <w:rFonts w:asciiTheme="minorBidi" w:hAnsiTheme="minorBidi" w:cstheme="minorBidi"/>
            <w:color w:val="auto"/>
            <w:sz w:val="24"/>
            <w:szCs w:val="24"/>
            <w:shd w:val="clear" w:color="auto" w:fill="FFFFFF"/>
          </w:rPr>
          <w:t>Epel ES</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96" w:history="1">
        <w:r w:rsidR="00990249" w:rsidRPr="002E46AE">
          <w:rPr>
            <w:rStyle w:val="Hyperlink"/>
            <w:rFonts w:asciiTheme="minorBidi" w:hAnsiTheme="minorBidi" w:cstheme="minorBidi"/>
            <w:color w:val="auto"/>
            <w:sz w:val="24"/>
            <w:szCs w:val="24"/>
            <w:shd w:val="clear" w:color="auto" w:fill="FFFFFF"/>
          </w:rPr>
          <w:t>McEwen B</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97" w:history="1">
        <w:r w:rsidR="00990249" w:rsidRPr="002E46AE">
          <w:rPr>
            <w:rStyle w:val="Hyperlink"/>
            <w:rFonts w:asciiTheme="minorBidi" w:hAnsiTheme="minorBidi" w:cstheme="minorBidi"/>
            <w:color w:val="auto"/>
            <w:sz w:val="24"/>
            <w:szCs w:val="24"/>
            <w:shd w:val="clear" w:color="auto" w:fill="FFFFFF"/>
          </w:rPr>
          <w:t>Seeman T</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98" w:history="1">
        <w:r w:rsidR="00990249" w:rsidRPr="002E46AE">
          <w:rPr>
            <w:rStyle w:val="Hyperlink"/>
            <w:rFonts w:asciiTheme="minorBidi" w:hAnsiTheme="minorBidi" w:cstheme="minorBidi"/>
            <w:color w:val="auto"/>
            <w:sz w:val="24"/>
            <w:szCs w:val="24"/>
            <w:shd w:val="clear" w:color="auto" w:fill="FFFFFF"/>
          </w:rPr>
          <w:t>Matthews K</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99" w:history="1">
        <w:r w:rsidR="00990249" w:rsidRPr="002E46AE">
          <w:rPr>
            <w:rStyle w:val="Hyperlink"/>
            <w:rFonts w:asciiTheme="minorBidi" w:hAnsiTheme="minorBidi" w:cstheme="minorBidi"/>
            <w:color w:val="auto"/>
            <w:sz w:val="24"/>
            <w:szCs w:val="24"/>
            <w:shd w:val="clear" w:color="auto" w:fill="FFFFFF"/>
          </w:rPr>
          <w:t>Castellazzo G</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100" w:history="1">
        <w:r w:rsidR="00990249" w:rsidRPr="002E46AE">
          <w:rPr>
            <w:rStyle w:val="Hyperlink"/>
            <w:rFonts w:asciiTheme="minorBidi" w:hAnsiTheme="minorBidi" w:cstheme="minorBidi"/>
            <w:color w:val="auto"/>
            <w:sz w:val="24"/>
            <w:szCs w:val="24"/>
            <w:shd w:val="clear" w:color="auto" w:fill="FFFFFF"/>
          </w:rPr>
          <w:t>Brownell KD</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101" w:history="1">
        <w:r w:rsidR="00990249" w:rsidRPr="002E46AE">
          <w:rPr>
            <w:rStyle w:val="Hyperlink"/>
            <w:rFonts w:asciiTheme="minorBidi" w:hAnsiTheme="minorBidi" w:cstheme="minorBidi"/>
            <w:color w:val="auto"/>
            <w:sz w:val="24"/>
            <w:szCs w:val="24"/>
            <w:shd w:val="clear" w:color="auto" w:fill="FFFFFF"/>
          </w:rPr>
          <w:t>Bell J</w:t>
        </w:r>
      </w:hyperlink>
      <w:r w:rsidR="00990249" w:rsidRPr="002E46AE">
        <w:rPr>
          <w:rFonts w:asciiTheme="minorBidi" w:hAnsiTheme="minorBidi"/>
          <w:sz w:val="24"/>
          <w:szCs w:val="24"/>
          <w:shd w:val="clear" w:color="auto" w:fill="FFFFFF"/>
        </w:rPr>
        <w:t>,</w:t>
      </w:r>
      <w:r w:rsidR="00990249" w:rsidRPr="002E46AE">
        <w:rPr>
          <w:rStyle w:val="apple-converted-space"/>
          <w:rFonts w:asciiTheme="minorBidi" w:hAnsiTheme="minorBidi" w:cstheme="minorBidi"/>
          <w:sz w:val="24"/>
          <w:szCs w:val="24"/>
          <w:shd w:val="clear" w:color="auto" w:fill="FFFFFF"/>
        </w:rPr>
        <w:t> </w:t>
      </w:r>
      <w:hyperlink r:id="rId102" w:history="1">
        <w:r w:rsidR="00990249" w:rsidRPr="002E46AE">
          <w:rPr>
            <w:rStyle w:val="Hyperlink"/>
            <w:rFonts w:asciiTheme="minorBidi" w:hAnsiTheme="minorBidi" w:cstheme="minorBidi"/>
            <w:color w:val="auto"/>
            <w:sz w:val="24"/>
            <w:szCs w:val="24"/>
            <w:shd w:val="clear" w:color="auto" w:fill="FFFFFF"/>
          </w:rPr>
          <w:t>Ickovics JR</w:t>
        </w:r>
      </w:hyperlink>
      <w:r w:rsidR="00990249" w:rsidRPr="002E46AE">
        <w:rPr>
          <w:rFonts w:asciiTheme="minorBidi" w:hAnsiTheme="minorBidi"/>
          <w:sz w:val="24"/>
          <w:szCs w:val="24"/>
        </w:rPr>
        <w:t xml:space="preserve">.Stress and body shape: stress-induced cortisol secretion is consistently greater among women with central fat. </w:t>
      </w:r>
      <w:r w:rsidR="00990249" w:rsidRPr="002E46AE">
        <w:rPr>
          <w:rFonts w:asciiTheme="minorBidi" w:hAnsiTheme="minorBidi"/>
          <w:i/>
          <w:iCs/>
          <w:sz w:val="24"/>
          <w:szCs w:val="24"/>
        </w:rPr>
        <w:t xml:space="preserve">Psychosomatic Medicine </w:t>
      </w:r>
      <w:r w:rsidR="00990249" w:rsidRPr="002E46AE">
        <w:rPr>
          <w:rFonts w:asciiTheme="minorBidi" w:hAnsiTheme="minorBidi"/>
          <w:sz w:val="24"/>
          <w:szCs w:val="24"/>
        </w:rPr>
        <w:t>2000 ; 62:623-632.</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Rod W. Fry . Alan R. Morton, Peter Garcia – Webb, and David Keast. “Monitoring exercise stress by changes in metabolic and hormonal responses over a 24-h period”. </w:t>
      </w:r>
      <w:r w:rsidRPr="002E46AE">
        <w:rPr>
          <w:rFonts w:asciiTheme="minorBidi" w:hAnsiTheme="minorBidi"/>
          <w:i/>
          <w:iCs/>
          <w:sz w:val="24"/>
          <w:szCs w:val="24"/>
        </w:rPr>
        <w:t>Eur J Appl Physiol</w:t>
      </w:r>
      <w:r w:rsidRPr="002E46AE">
        <w:rPr>
          <w:rFonts w:asciiTheme="minorBidi" w:hAnsiTheme="minorBidi"/>
          <w:sz w:val="24"/>
          <w:szCs w:val="24"/>
        </w:rPr>
        <w:t xml:space="preserve"> 1991 ; 63:228-234.</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Farrell A. Peter. Jack H. Wilmore , Edward F. Coyle ,John E. Billing, and David L. Costill,. “Plasma lactate accumulation and distance running performance”. </w:t>
      </w:r>
      <w:r w:rsidRPr="002E46AE">
        <w:rPr>
          <w:rFonts w:asciiTheme="minorBidi" w:hAnsiTheme="minorBidi"/>
          <w:i/>
          <w:iCs/>
          <w:sz w:val="24"/>
          <w:szCs w:val="24"/>
        </w:rPr>
        <w:t>Medicine and science in sports</w:t>
      </w:r>
      <w:r w:rsidRPr="002E46AE">
        <w:rPr>
          <w:rFonts w:asciiTheme="minorBidi" w:hAnsiTheme="minorBidi"/>
          <w:sz w:val="24"/>
          <w:szCs w:val="24"/>
        </w:rPr>
        <w:t>1979</w:t>
      </w:r>
      <w:r w:rsidRPr="002E46AE">
        <w:rPr>
          <w:rFonts w:asciiTheme="minorBidi" w:hAnsiTheme="minorBidi"/>
          <w:i/>
          <w:iCs/>
          <w:sz w:val="24"/>
          <w:szCs w:val="24"/>
        </w:rPr>
        <w:t xml:space="preserve"> </w:t>
      </w:r>
      <w:r w:rsidRPr="002E46AE">
        <w:rPr>
          <w:rFonts w:asciiTheme="minorBidi" w:hAnsiTheme="minorBidi"/>
          <w:sz w:val="24"/>
          <w:szCs w:val="24"/>
        </w:rPr>
        <w:t>; 11 : 338-344.</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Epel, E., R. Lapidus, B. McEwen, Kelly</w:t>
      </w:r>
      <w:r w:rsidRPr="002E46AE">
        <w:rPr>
          <w:rFonts w:asciiTheme="minorBidi" w:hAnsiTheme="minorBidi"/>
          <w:sz w:val="24"/>
          <w:szCs w:val="24"/>
          <w:rtl/>
        </w:rPr>
        <w:t xml:space="preserve"> </w:t>
      </w:r>
      <w:r w:rsidRPr="002E46AE">
        <w:rPr>
          <w:rFonts w:asciiTheme="minorBidi" w:hAnsiTheme="minorBidi"/>
          <w:sz w:val="24"/>
          <w:szCs w:val="24"/>
        </w:rPr>
        <w:t>Brownell. Stress may add bite to appetite in women: a laboratory study of stress-induced cortisol and eating behavior.</w:t>
      </w:r>
      <w:r w:rsidRPr="002E46AE">
        <w:rPr>
          <w:rFonts w:asciiTheme="minorBidi" w:hAnsiTheme="minorBidi"/>
          <w:i/>
          <w:iCs/>
          <w:sz w:val="24"/>
          <w:szCs w:val="24"/>
        </w:rPr>
        <w:t>Psychoneuroendocrinology</w:t>
      </w:r>
      <w:r w:rsidRPr="002E46AE">
        <w:rPr>
          <w:rFonts w:asciiTheme="minorBidi" w:hAnsiTheme="minorBidi"/>
          <w:sz w:val="24"/>
          <w:szCs w:val="24"/>
        </w:rPr>
        <w:t>2001</w:t>
      </w:r>
      <w:r w:rsidRPr="002E46AE">
        <w:rPr>
          <w:rFonts w:asciiTheme="minorBidi" w:hAnsiTheme="minorBidi"/>
          <w:i/>
          <w:iCs/>
          <w:sz w:val="24"/>
          <w:szCs w:val="24"/>
        </w:rPr>
        <w:t xml:space="preserve"> </w:t>
      </w:r>
      <w:r w:rsidRPr="002E46AE">
        <w:rPr>
          <w:rFonts w:asciiTheme="minorBidi" w:hAnsiTheme="minorBidi"/>
          <w:sz w:val="24"/>
          <w:szCs w:val="24"/>
        </w:rPr>
        <w:t>;  26: 37-49,</w:t>
      </w:r>
      <w:r w:rsidRPr="002E46AE">
        <w:rPr>
          <w:rFonts w:asciiTheme="minorBidi" w:hAnsiTheme="minorBidi"/>
          <w:sz w:val="24"/>
          <w:szCs w:val="24"/>
          <w:rtl/>
        </w:rPr>
        <w:t>.</w:t>
      </w:r>
      <w:r w:rsidRPr="002E46AE">
        <w:rPr>
          <w:rFonts w:asciiTheme="minorBidi" w:hAnsiTheme="minorBidi"/>
          <w:sz w:val="24"/>
          <w:szCs w:val="24"/>
        </w:rPr>
        <w:t xml:space="preserve"> </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Cavagnini, F., M. Croci, P. Putignano, </w:t>
      </w:r>
      <w:hyperlink r:id="rId103" w:history="1">
        <w:r w:rsidRPr="002E46AE">
          <w:rPr>
            <w:rStyle w:val="Hyperlink"/>
            <w:rFonts w:asciiTheme="minorBidi" w:hAnsiTheme="minorBidi" w:cstheme="minorBidi"/>
            <w:color w:val="auto"/>
            <w:sz w:val="24"/>
            <w:szCs w:val="24"/>
            <w:shd w:val="clear" w:color="auto" w:fill="FFFFFF"/>
          </w:rPr>
          <w:t>Petroni ML</w:t>
        </w:r>
      </w:hyperlink>
      <w:r w:rsidRPr="002E46AE">
        <w:rPr>
          <w:rFonts w:asciiTheme="minorBidi" w:hAnsiTheme="minorBidi"/>
          <w:sz w:val="24"/>
          <w:szCs w:val="24"/>
          <w:shd w:val="clear" w:color="auto" w:fill="FFFFFF"/>
        </w:rPr>
        <w:t>,</w:t>
      </w:r>
      <w:r w:rsidRPr="002E46AE">
        <w:rPr>
          <w:rStyle w:val="apple-converted-space"/>
          <w:rFonts w:asciiTheme="minorBidi" w:hAnsiTheme="minorBidi" w:cstheme="minorBidi"/>
          <w:sz w:val="24"/>
          <w:szCs w:val="24"/>
          <w:shd w:val="clear" w:color="auto" w:fill="FFFFFF"/>
        </w:rPr>
        <w:t> </w:t>
      </w:r>
      <w:hyperlink r:id="rId104" w:history="1">
        <w:r w:rsidRPr="002E46AE">
          <w:rPr>
            <w:rStyle w:val="Hyperlink"/>
            <w:rFonts w:asciiTheme="minorBidi" w:hAnsiTheme="minorBidi" w:cstheme="minorBidi"/>
            <w:color w:val="auto"/>
            <w:sz w:val="24"/>
            <w:szCs w:val="24"/>
            <w:shd w:val="clear" w:color="auto" w:fill="FFFFFF"/>
          </w:rPr>
          <w:t>Invitti C</w:t>
        </w:r>
      </w:hyperlink>
      <w:r w:rsidRPr="002E46AE">
        <w:rPr>
          <w:rFonts w:asciiTheme="minorBidi" w:hAnsiTheme="minorBidi"/>
          <w:sz w:val="24"/>
          <w:szCs w:val="24"/>
          <w:shd w:val="clear" w:color="auto" w:fill="FFFFFF"/>
        </w:rPr>
        <w:t>.</w:t>
      </w:r>
      <w:r w:rsidRPr="002E46AE">
        <w:rPr>
          <w:rFonts w:asciiTheme="minorBidi" w:hAnsiTheme="minorBidi"/>
          <w:sz w:val="24"/>
          <w:szCs w:val="24"/>
        </w:rPr>
        <w:t xml:space="preserve"> lucocorticoids and neuroendocrine function. </w:t>
      </w:r>
      <w:r w:rsidRPr="002E46AE">
        <w:rPr>
          <w:rFonts w:asciiTheme="minorBidi" w:hAnsiTheme="minorBidi"/>
          <w:i/>
          <w:iCs/>
          <w:sz w:val="24"/>
          <w:szCs w:val="24"/>
        </w:rPr>
        <w:t>International Journal of Obesity</w:t>
      </w:r>
      <w:r w:rsidRPr="002E46AE">
        <w:rPr>
          <w:rFonts w:asciiTheme="minorBidi" w:hAnsiTheme="minorBidi"/>
          <w:sz w:val="24"/>
          <w:szCs w:val="24"/>
        </w:rPr>
        <w:t xml:space="preserve"> 2000;  24: S77-S79.</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shd w:val="clear" w:color="auto" w:fill="FFFFFF"/>
        </w:rPr>
        <w:lastRenderedPageBreak/>
        <w:t>Andrews RC, Herlihy O, Livingstone DEW, Andrew R, Walker BR. Abnormal cortisol metabolism and tissue sensitivity to cortisol in patients with glucose intolerance.</w:t>
      </w:r>
      <w:r w:rsidRPr="002E46AE">
        <w:rPr>
          <w:rStyle w:val="apple-converted-space"/>
          <w:rFonts w:asciiTheme="minorBidi" w:hAnsiTheme="minorBidi" w:cstheme="minorBidi"/>
          <w:sz w:val="24"/>
          <w:szCs w:val="24"/>
          <w:shd w:val="clear" w:color="auto" w:fill="FFFFFF"/>
        </w:rPr>
        <w:t> </w:t>
      </w:r>
      <w:r w:rsidRPr="002E46AE">
        <w:rPr>
          <w:rStyle w:val="Emphasis"/>
          <w:rFonts w:asciiTheme="minorBidi" w:hAnsiTheme="minorBidi" w:cstheme="minorBidi"/>
        </w:rPr>
        <w:t>J Clin Endocrinol Metab</w:t>
      </w:r>
      <w:r w:rsidRPr="002E46AE">
        <w:rPr>
          <w:rFonts w:asciiTheme="minorBidi" w:hAnsiTheme="minorBidi"/>
          <w:sz w:val="24"/>
          <w:szCs w:val="24"/>
        </w:rPr>
        <w:t>.</w:t>
      </w:r>
      <w:r w:rsidRPr="002E46AE">
        <w:rPr>
          <w:rFonts w:asciiTheme="minorBidi" w:hAnsiTheme="minorBidi"/>
          <w:sz w:val="24"/>
          <w:szCs w:val="24"/>
          <w:shd w:val="clear" w:color="auto" w:fill="FFFFFF"/>
        </w:rPr>
        <w:t xml:space="preserve"> 2002</w:t>
      </w:r>
      <w:r w:rsidRPr="002E46AE">
        <w:rPr>
          <w:rFonts w:asciiTheme="minorBidi" w:hAnsiTheme="minorBidi"/>
          <w:sz w:val="24"/>
          <w:szCs w:val="24"/>
        </w:rPr>
        <w:t>;87(12):5587-5593.</w:t>
      </w:r>
    </w:p>
    <w:p w:rsidR="00990249" w:rsidRPr="002E46AE" w:rsidRDefault="00990249" w:rsidP="00990249">
      <w:pPr>
        <w:ind w:left="540"/>
        <w:rPr>
          <w:rFonts w:asciiTheme="minorBidi" w:hAnsiTheme="minorBidi"/>
          <w:sz w:val="24"/>
          <w:szCs w:val="24"/>
          <w:shd w:val="clear" w:color="auto" w:fill="FFFFFF"/>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Mariemi, J., Kronholm, E., Aunola, S., Toikka, T., Mattlar, C.E., Koskenvuo, M. &amp; </w:t>
      </w:r>
      <w:r w:rsidRPr="002E46AE">
        <w:rPr>
          <w:rFonts w:asciiTheme="minorBidi" w:hAnsiTheme="minorBidi"/>
          <w:sz w:val="24"/>
          <w:szCs w:val="24"/>
          <w:rtl/>
        </w:rPr>
        <w:t xml:space="preserve"> </w:t>
      </w:r>
      <w:r w:rsidRPr="002E46AE">
        <w:rPr>
          <w:rFonts w:asciiTheme="minorBidi" w:hAnsiTheme="minorBidi"/>
          <w:sz w:val="24"/>
          <w:szCs w:val="24"/>
        </w:rPr>
        <w:t xml:space="preserve">Ronnemaa, T. (2002). Visceral fat and psychosocial stress in identical twins discordant for obesity. </w:t>
      </w:r>
      <w:r w:rsidRPr="002E46AE">
        <w:rPr>
          <w:rFonts w:asciiTheme="minorBidi" w:hAnsiTheme="minorBidi"/>
          <w:i/>
          <w:iCs/>
          <w:sz w:val="24"/>
          <w:szCs w:val="24"/>
        </w:rPr>
        <w:t xml:space="preserve">Journal of Internal Medicine </w:t>
      </w:r>
      <w:r w:rsidRPr="002E46AE">
        <w:rPr>
          <w:rFonts w:asciiTheme="minorBidi" w:hAnsiTheme="minorBidi"/>
          <w:sz w:val="24"/>
          <w:szCs w:val="24"/>
          <w:shd w:val="clear" w:color="auto" w:fill="FFFFFF"/>
        </w:rPr>
        <w:t>2002</w:t>
      </w:r>
      <w:r w:rsidRPr="002E46AE">
        <w:rPr>
          <w:rFonts w:asciiTheme="minorBidi" w:hAnsiTheme="minorBidi"/>
          <w:i/>
          <w:iCs/>
          <w:sz w:val="24"/>
          <w:szCs w:val="24"/>
        </w:rPr>
        <w:t xml:space="preserve"> </w:t>
      </w:r>
      <w:r w:rsidRPr="002E46AE">
        <w:rPr>
          <w:rFonts w:asciiTheme="minorBidi" w:hAnsiTheme="minorBidi"/>
          <w:sz w:val="24"/>
          <w:szCs w:val="24"/>
        </w:rPr>
        <w:t>; 251, 35-43.</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Heading3"/>
        <w:numPr>
          <w:ilvl w:val="0"/>
          <w:numId w:val="14"/>
        </w:numPr>
        <w:shd w:val="clear" w:color="auto" w:fill="FFFFFF"/>
        <w:bidi w:val="0"/>
        <w:spacing w:before="0"/>
        <w:ind w:left="540"/>
        <w:rPr>
          <w:rFonts w:asciiTheme="minorBidi" w:hAnsiTheme="minorBidi" w:cstheme="minorBidi"/>
          <w:b w:val="0"/>
          <w:bCs w:val="0"/>
          <w:color w:val="auto"/>
          <w:sz w:val="24"/>
          <w:szCs w:val="24"/>
        </w:rPr>
      </w:pPr>
      <w:r w:rsidRPr="002E46AE">
        <w:rPr>
          <w:rFonts w:asciiTheme="minorBidi" w:hAnsiTheme="minorBidi" w:cstheme="minorBidi"/>
          <w:b w:val="0"/>
          <w:bCs w:val="0"/>
          <w:color w:val="auto"/>
          <w:sz w:val="24"/>
          <w:szCs w:val="24"/>
        </w:rPr>
        <w:t>Dr. B.S. Chauhan</w:t>
      </w:r>
      <w:r w:rsidRPr="002E46AE">
        <w:rPr>
          <w:rFonts w:asciiTheme="minorBidi" w:hAnsiTheme="minorBidi" w:cstheme="minorBidi"/>
          <w:b w:val="0"/>
          <w:bCs w:val="0"/>
          <w:color w:val="auto"/>
          <w:kern w:val="36"/>
          <w:sz w:val="24"/>
          <w:szCs w:val="24"/>
        </w:rPr>
        <w:t xml:space="preserve"> . Principles of Biochemistry and Biophysics.2008.</w:t>
      </w:r>
      <w:r w:rsidRPr="002E46AE">
        <w:rPr>
          <w:rFonts w:asciiTheme="minorBidi" w:hAnsiTheme="minorBidi" w:cstheme="minorBidi"/>
          <w:b w:val="0"/>
          <w:bCs w:val="0"/>
          <w:color w:val="auto"/>
          <w:sz w:val="24"/>
          <w:szCs w:val="24"/>
        </w:rPr>
        <w:t xml:space="preserve"> </w:t>
      </w:r>
      <w:hyperlink r:id="rId105" w:history="1">
        <w:r w:rsidRPr="002E46AE">
          <w:rPr>
            <w:rStyle w:val="Hyperlink"/>
            <w:rFonts w:asciiTheme="minorBidi" w:hAnsiTheme="minorBidi" w:cstheme="minorBidi"/>
            <w:color w:val="auto"/>
            <w:sz w:val="24"/>
            <w:szCs w:val="24"/>
          </w:rPr>
          <w:t>357</w:t>
        </w:r>
      </w:hyperlink>
      <w:r w:rsidRPr="002E46AE">
        <w:rPr>
          <w:rFonts w:asciiTheme="minorBidi" w:hAnsiTheme="minorBidi" w:cstheme="minorBidi"/>
          <w:b w:val="0"/>
          <w:bCs w:val="0"/>
          <w:color w:val="auto"/>
          <w:sz w:val="24"/>
          <w:szCs w:val="24"/>
          <w:rtl/>
        </w:rPr>
        <w:t xml:space="preserve"> </w:t>
      </w:r>
    </w:p>
    <w:p w:rsidR="00990249" w:rsidRPr="002E46AE" w:rsidRDefault="00990249" w:rsidP="00990249">
      <w:pPr>
        <w:ind w:left="540"/>
        <w:rPr>
          <w:rFonts w:asciiTheme="minorBidi" w:hAnsiTheme="minorBidi"/>
          <w:sz w:val="24"/>
          <w:szCs w:val="24"/>
          <w:rtl/>
        </w:rPr>
      </w:pPr>
    </w:p>
    <w:p w:rsidR="00990249" w:rsidRPr="002E46AE" w:rsidRDefault="00990249" w:rsidP="00990249">
      <w:pPr>
        <w:shd w:val="clear" w:color="auto" w:fill="FFFFFF"/>
        <w:spacing w:after="0" w:line="240" w:lineRule="auto"/>
        <w:ind w:left="540"/>
        <w:outlineLvl w:val="0"/>
        <w:rPr>
          <w:rFonts w:asciiTheme="minorBidi" w:eastAsia="Times New Roman" w:hAnsiTheme="minorBidi"/>
          <w:kern w:val="36"/>
          <w:sz w:val="24"/>
          <w:szCs w:val="24"/>
        </w:rPr>
      </w:pPr>
    </w:p>
    <w:p w:rsidR="00990249" w:rsidRPr="002E46AE" w:rsidRDefault="00990249" w:rsidP="00990249">
      <w:pPr>
        <w:pStyle w:val="ListParagraph"/>
        <w:numPr>
          <w:ilvl w:val="0"/>
          <w:numId w:val="14"/>
        </w:numPr>
        <w:autoSpaceDE w:val="0"/>
        <w:autoSpaceDN w:val="0"/>
        <w:adjustRightInd w:val="0"/>
        <w:spacing w:after="0" w:line="240" w:lineRule="auto"/>
        <w:ind w:left="540"/>
        <w:rPr>
          <w:rFonts w:asciiTheme="minorBidi" w:hAnsiTheme="minorBidi"/>
          <w:sz w:val="24"/>
          <w:szCs w:val="24"/>
        </w:rPr>
      </w:pPr>
      <w:r w:rsidRPr="002E46AE">
        <w:rPr>
          <w:rFonts w:asciiTheme="minorBidi" w:hAnsiTheme="minorBidi"/>
          <w:sz w:val="24"/>
          <w:szCs w:val="24"/>
          <w:rtl/>
        </w:rPr>
        <w:t>گايتون،</w:t>
      </w:r>
      <w:r w:rsidRPr="002E46AE">
        <w:rPr>
          <w:rFonts w:asciiTheme="minorBidi" w:hAnsiTheme="minorBidi"/>
          <w:sz w:val="24"/>
          <w:szCs w:val="24"/>
        </w:rPr>
        <w:t xml:space="preserve"> </w:t>
      </w:r>
      <w:r w:rsidRPr="002E46AE">
        <w:rPr>
          <w:rFonts w:asciiTheme="minorBidi" w:hAnsiTheme="minorBidi"/>
          <w:sz w:val="24"/>
          <w:szCs w:val="24"/>
          <w:rtl/>
        </w:rPr>
        <w:t>آرتور؛</w:t>
      </w:r>
      <w:r w:rsidRPr="002E46AE">
        <w:rPr>
          <w:rFonts w:asciiTheme="minorBidi" w:hAnsiTheme="minorBidi"/>
          <w:sz w:val="24"/>
          <w:szCs w:val="24"/>
        </w:rPr>
        <w:t xml:space="preserve"> </w:t>
      </w:r>
      <w:r w:rsidRPr="002E46AE">
        <w:rPr>
          <w:rFonts w:asciiTheme="minorBidi" w:hAnsiTheme="minorBidi"/>
          <w:sz w:val="24"/>
          <w:szCs w:val="24"/>
          <w:rtl/>
        </w:rPr>
        <w:t>هال،</w:t>
      </w:r>
      <w:r w:rsidRPr="002E46AE">
        <w:rPr>
          <w:rFonts w:asciiTheme="minorBidi" w:hAnsiTheme="minorBidi"/>
          <w:sz w:val="24"/>
          <w:szCs w:val="24"/>
        </w:rPr>
        <w:t xml:space="preserve"> </w:t>
      </w:r>
      <w:r w:rsidRPr="002E46AE">
        <w:rPr>
          <w:rFonts w:asciiTheme="minorBidi" w:hAnsiTheme="minorBidi"/>
          <w:sz w:val="24"/>
          <w:szCs w:val="24"/>
          <w:rtl/>
        </w:rPr>
        <w:t>جان</w:t>
      </w:r>
      <w:r w:rsidRPr="002E46AE">
        <w:rPr>
          <w:rFonts w:asciiTheme="minorBidi" w:hAnsiTheme="minorBidi"/>
          <w:sz w:val="24"/>
          <w:szCs w:val="24"/>
        </w:rPr>
        <w:t xml:space="preserve"> </w:t>
      </w:r>
      <w:r w:rsidRPr="002E46AE">
        <w:rPr>
          <w:rFonts w:asciiTheme="minorBidi" w:hAnsiTheme="minorBidi"/>
          <w:sz w:val="24"/>
          <w:szCs w:val="24"/>
          <w:rtl/>
        </w:rPr>
        <w:t>ئي</w:t>
      </w:r>
      <w:r w:rsidRPr="002E46AE">
        <w:rPr>
          <w:rFonts w:asciiTheme="minorBidi" w:hAnsiTheme="minorBidi"/>
          <w:sz w:val="24"/>
          <w:szCs w:val="24"/>
        </w:rPr>
        <w:t>. “</w:t>
      </w:r>
      <w:r w:rsidRPr="002E46AE">
        <w:rPr>
          <w:rFonts w:asciiTheme="minorBidi" w:hAnsiTheme="minorBidi"/>
          <w:sz w:val="24"/>
          <w:szCs w:val="24"/>
          <w:rtl/>
        </w:rPr>
        <w:t>فيزيولوژي</w:t>
      </w:r>
      <w:r w:rsidRPr="002E46AE">
        <w:rPr>
          <w:rFonts w:asciiTheme="minorBidi" w:hAnsiTheme="minorBidi"/>
          <w:sz w:val="24"/>
          <w:szCs w:val="24"/>
        </w:rPr>
        <w:t xml:space="preserve"> </w:t>
      </w:r>
      <w:r w:rsidRPr="002E46AE">
        <w:rPr>
          <w:rFonts w:asciiTheme="minorBidi" w:hAnsiTheme="minorBidi"/>
          <w:sz w:val="24"/>
          <w:szCs w:val="24"/>
          <w:rtl/>
        </w:rPr>
        <w:t>پزشكي</w:t>
      </w:r>
      <w:r w:rsidRPr="002E46AE">
        <w:rPr>
          <w:rFonts w:asciiTheme="minorBidi" w:hAnsiTheme="minorBidi"/>
          <w:sz w:val="24"/>
          <w:szCs w:val="24"/>
        </w:rPr>
        <w:t xml:space="preserve"> </w:t>
      </w:r>
      <w:r w:rsidRPr="002E46AE">
        <w:rPr>
          <w:rFonts w:asciiTheme="minorBidi" w:hAnsiTheme="minorBidi"/>
          <w:sz w:val="24"/>
          <w:szCs w:val="24"/>
          <w:rtl/>
        </w:rPr>
        <w:t>گايتون</w:t>
      </w:r>
      <w:r w:rsidRPr="002E46AE">
        <w:rPr>
          <w:rFonts w:asciiTheme="minorBidi" w:hAnsiTheme="minorBidi"/>
          <w:sz w:val="24"/>
          <w:szCs w:val="24"/>
        </w:rPr>
        <w:t xml:space="preserve">”. </w:t>
      </w:r>
      <w:r w:rsidRPr="002E46AE">
        <w:rPr>
          <w:rFonts w:asciiTheme="minorBidi" w:hAnsiTheme="minorBidi"/>
          <w:sz w:val="24"/>
          <w:szCs w:val="24"/>
          <w:rtl/>
        </w:rPr>
        <w:t>ترجمة</w:t>
      </w:r>
      <w:r w:rsidRPr="002E46AE">
        <w:rPr>
          <w:rFonts w:asciiTheme="minorBidi" w:hAnsiTheme="minorBidi"/>
          <w:sz w:val="24"/>
          <w:szCs w:val="24"/>
        </w:rPr>
        <w:t xml:space="preserve"> </w:t>
      </w:r>
      <w:r w:rsidRPr="002E46AE">
        <w:rPr>
          <w:rFonts w:asciiTheme="minorBidi" w:hAnsiTheme="minorBidi"/>
          <w:sz w:val="24"/>
          <w:szCs w:val="24"/>
          <w:rtl/>
        </w:rPr>
        <w:t>فرخ شادان،</w:t>
      </w:r>
      <w:r w:rsidRPr="002E46AE">
        <w:rPr>
          <w:rFonts w:asciiTheme="minorBidi" w:hAnsiTheme="minorBidi"/>
          <w:sz w:val="24"/>
          <w:szCs w:val="24"/>
        </w:rPr>
        <w:t xml:space="preserve"> </w:t>
      </w:r>
      <w:r w:rsidRPr="002E46AE">
        <w:rPr>
          <w:rFonts w:asciiTheme="minorBidi" w:hAnsiTheme="minorBidi"/>
          <w:i/>
          <w:iCs/>
          <w:sz w:val="24"/>
          <w:szCs w:val="24"/>
          <w:rtl/>
        </w:rPr>
        <w:t>نشر</w:t>
      </w:r>
      <w:r w:rsidRPr="002E46AE">
        <w:rPr>
          <w:rFonts w:asciiTheme="minorBidi" w:hAnsiTheme="minorBidi"/>
          <w:i/>
          <w:iCs/>
          <w:sz w:val="24"/>
          <w:szCs w:val="24"/>
        </w:rPr>
        <w:t xml:space="preserve"> </w:t>
      </w:r>
      <w:r w:rsidRPr="002E46AE">
        <w:rPr>
          <w:rFonts w:asciiTheme="minorBidi" w:hAnsiTheme="minorBidi"/>
          <w:i/>
          <w:iCs/>
          <w:sz w:val="24"/>
          <w:szCs w:val="24"/>
          <w:rtl/>
        </w:rPr>
        <w:t>چهر</w:t>
      </w:r>
      <w:r w:rsidRPr="002E46AE">
        <w:rPr>
          <w:rFonts w:asciiTheme="minorBidi" w:hAnsiTheme="minorBidi"/>
          <w:sz w:val="24"/>
          <w:szCs w:val="24"/>
          <w:rtl/>
        </w:rPr>
        <w:t>،جلد دوم،</w:t>
      </w:r>
      <w:r w:rsidRPr="002E46AE">
        <w:rPr>
          <w:rFonts w:asciiTheme="minorBidi" w:hAnsiTheme="minorBidi"/>
          <w:sz w:val="24"/>
          <w:szCs w:val="24"/>
        </w:rPr>
        <w:t xml:space="preserve"> </w:t>
      </w:r>
      <w:r w:rsidRPr="00FF38C1">
        <w:rPr>
          <w:rFonts w:asciiTheme="minorBidi" w:hAnsiTheme="minorBidi"/>
          <w:sz w:val="24"/>
          <w:szCs w:val="24"/>
          <w:rtl/>
        </w:rPr>
        <w:t>فصل</w:t>
      </w:r>
      <w:r>
        <w:rPr>
          <w:rFonts w:asciiTheme="minorBidi" w:hAnsiTheme="minorBidi" w:hint="cs"/>
          <w:sz w:val="24"/>
          <w:szCs w:val="24"/>
          <w:rtl/>
        </w:rPr>
        <w:t xml:space="preserve"> 1389 </w:t>
      </w:r>
      <w:r w:rsidRPr="00FF38C1">
        <w:rPr>
          <w:rFonts w:asciiTheme="minorBidi" w:hAnsiTheme="minorBidi"/>
          <w:sz w:val="24"/>
          <w:szCs w:val="24"/>
        </w:rPr>
        <w:t>;</w:t>
      </w:r>
      <w:r>
        <w:rPr>
          <w:rFonts w:asciiTheme="minorBidi" w:hAnsiTheme="minorBidi" w:hint="cs"/>
          <w:sz w:val="24"/>
          <w:szCs w:val="24"/>
          <w:rtl/>
        </w:rPr>
        <w:t xml:space="preserve"> </w:t>
      </w:r>
      <w:r w:rsidRPr="00FF38C1">
        <w:rPr>
          <w:rFonts w:asciiTheme="minorBidi" w:hAnsiTheme="minorBidi" w:hint="cs"/>
          <w:sz w:val="24"/>
          <w:szCs w:val="24"/>
          <w:rtl/>
        </w:rPr>
        <w:t>76 ،1496</w:t>
      </w:r>
      <w:r>
        <w:rPr>
          <w:rFonts w:asciiTheme="minorBidi" w:hAnsiTheme="minorBidi" w:hint="cs"/>
          <w:sz w:val="24"/>
          <w:szCs w:val="24"/>
          <w:rtl/>
        </w:rPr>
        <w:t>-1495</w:t>
      </w:r>
    </w:p>
    <w:p w:rsidR="00990249" w:rsidRPr="002E46AE" w:rsidRDefault="00990249" w:rsidP="00990249">
      <w:pPr>
        <w:autoSpaceDE w:val="0"/>
        <w:autoSpaceDN w:val="0"/>
        <w:adjustRightInd w:val="0"/>
        <w:spacing w:after="0" w:line="240" w:lineRule="auto"/>
        <w:ind w:left="540" w:hanging="90"/>
        <w:rPr>
          <w:rFonts w:asciiTheme="minorBidi" w:hAnsiTheme="minorBidi"/>
          <w:sz w:val="24"/>
          <w:szCs w:val="24"/>
        </w:rPr>
      </w:pPr>
    </w:p>
    <w:p w:rsidR="00990249" w:rsidRPr="002E46AE" w:rsidRDefault="00990249" w:rsidP="00990249">
      <w:pPr>
        <w:autoSpaceDE w:val="0"/>
        <w:autoSpaceDN w:val="0"/>
        <w:adjustRightInd w:val="0"/>
        <w:spacing w:after="0" w:line="240" w:lineRule="auto"/>
        <w:ind w:left="540" w:hanging="9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Kar A, Panda S, Bharti S. Relative efficacy of three medicinal plant extracts in the alteration of thyroid hormone concentrations in male mice. </w:t>
      </w:r>
      <w:r w:rsidRPr="002E46AE">
        <w:rPr>
          <w:rFonts w:asciiTheme="minorBidi" w:hAnsiTheme="minorBidi"/>
          <w:i/>
          <w:iCs/>
          <w:sz w:val="24"/>
          <w:szCs w:val="24"/>
        </w:rPr>
        <w:t xml:space="preserve">J Ethnopharmacol </w:t>
      </w:r>
      <w:r w:rsidRPr="002E46AE">
        <w:rPr>
          <w:rFonts w:asciiTheme="minorBidi" w:hAnsiTheme="minorBidi"/>
          <w:sz w:val="24"/>
          <w:szCs w:val="24"/>
        </w:rPr>
        <w:t>2002; 81(2): 281-285.</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Selye H, "Confusion and controversy in the stress field". </w:t>
      </w:r>
      <w:r w:rsidRPr="002E46AE">
        <w:rPr>
          <w:rFonts w:asciiTheme="minorBidi" w:hAnsiTheme="minorBidi"/>
          <w:i/>
          <w:iCs/>
          <w:sz w:val="24"/>
          <w:szCs w:val="24"/>
        </w:rPr>
        <w:t xml:space="preserve">J Human Stress </w:t>
      </w:r>
      <w:r w:rsidRPr="002E46AE">
        <w:rPr>
          <w:rFonts w:asciiTheme="minorBidi" w:hAnsiTheme="minorBidi"/>
          <w:sz w:val="24"/>
          <w:szCs w:val="24"/>
        </w:rPr>
        <w:t>1975; 1: 37-44.</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Turakulov Y, Burikhanov R, Patkhitdinov P, Myslitskaya A.. Influence of immobilization stress on the level of secretion of thyroid hormones</w:t>
      </w:r>
      <w:r w:rsidRPr="002E46AE">
        <w:rPr>
          <w:rFonts w:asciiTheme="minorBidi" w:hAnsiTheme="minorBidi"/>
          <w:i/>
          <w:iCs/>
          <w:sz w:val="24"/>
          <w:szCs w:val="24"/>
        </w:rPr>
        <w:t xml:space="preserve">. Neurosci Behav Physiol </w:t>
      </w:r>
      <w:r w:rsidRPr="002E46AE">
        <w:rPr>
          <w:rFonts w:asciiTheme="minorBidi" w:hAnsiTheme="minorBidi"/>
          <w:sz w:val="24"/>
          <w:szCs w:val="24"/>
        </w:rPr>
        <w:t>1994; 24(6): 462-464.</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tl/>
        </w:rPr>
      </w:pPr>
      <w:r w:rsidRPr="002E46AE">
        <w:rPr>
          <w:rFonts w:asciiTheme="minorBidi" w:hAnsiTheme="minorBidi"/>
          <w:sz w:val="24"/>
          <w:szCs w:val="24"/>
        </w:rPr>
        <w:t xml:space="preserve">Turakulov Y, Burikhanov R.. Role of norepinephrine in the regulation of thyroid gland functional activity in rabbits. </w:t>
      </w:r>
      <w:r w:rsidRPr="002E46AE">
        <w:rPr>
          <w:rFonts w:asciiTheme="minorBidi" w:hAnsiTheme="minorBidi"/>
          <w:i/>
          <w:iCs/>
          <w:sz w:val="24"/>
          <w:szCs w:val="24"/>
        </w:rPr>
        <w:t>Probl Endokrinol (Mosk)</w:t>
      </w:r>
      <w:r w:rsidRPr="002E46AE">
        <w:rPr>
          <w:rFonts w:asciiTheme="minorBidi" w:hAnsiTheme="minorBidi"/>
          <w:sz w:val="24"/>
          <w:szCs w:val="24"/>
        </w:rPr>
        <w:t xml:space="preserve"> 1993; 39(4): 45-48.</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tl/>
        </w:rPr>
      </w:pPr>
      <w:r w:rsidRPr="002E46AE">
        <w:rPr>
          <w:rFonts w:asciiTheme="minorBidi" w:hAnsiTheme="minorBidi"/>
          <w:sz w:val="24"/>
          <w:szCs w:val="24"/>
        </w:rPr>
        <w:t xml:space="preserve">Aguilera G, Kiss A, Sunar-Akbasak B. Hyperreninemic hypoaldosteronism after chronic stress in the rat. </w:t>
      </w:r>
      <w:r w:rsidRPr="002E46AE">
        <w:rPr>
          <w:rFonts w:asciiTheme="minorBidi" w:hAnsiTheme="minorBidi"/>
          <w:i/>
          <w:iCs/>
          <w:sz w:val="24"/>
          <w:szCs w:val="24"/>
        </w:rPr>
        <w:t>J Clin Inv</w:t>
      </w:r>
      <w:r w:rsidRPr="002E46AE">
        <w:rPr>
          <w:rFonts w:asciiTheme="minorBidi" w:hAnsiTheme="minorBidi"/>
          <w:sz w:val="24"/>
          <w:szCs w:val="24"/>
        </w:rPr>
        <w:t>1995; 96(3): 1512-1519.</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lastRenderedPageBreak/>
        <w:t xml:space="preserve">Moghaddam B. Stress preferentially increases extra neuronal levels of excitatory amino acids in the prefrontal cortex: comparison to hippocampus and basal ganglia. </w:t>
      </w:r>
      <w:r w:rsidRPr="002E46AE">
        <w:rPr>
          <w:rFonts w:asciiTheme="minorBidi" w:hAnsiTheme="minorBidi"/>
          <w:i/>
          <w:iCs/>
          <w:sz w:val="24"/>
          <w:szCs w:val="24"/>
        </w:rPr>
        <w:t xml:space="preserve">J Neurochemi </w:t>
      </w:r>
      <w:r w:rsidRPr="002E46AE">
        <w:rPr>
          <w:rFonts w:asciiTheme="minorBidi" w:hAnsiTheme="minorBidi"/>
          <w:sz w:val="24"/>
          <w:szCs w:val="24"/>
        </w:rPr>
        <w:t>1993; 60(5): 1650-1657</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tl/>
        </w:rPr>
      </w:pPr>
      <w:r w:rsidRPr="002E46AE">
        <w:rPr>
          <w:rFonts w:asciiTheme="minorBidi" w:hAnsiTheme="minorBidi"/>
          <w:sz w:val="24"/>
          <w:szCs w:val="24"/>
        </w:rPr>
        <w:t xml:space="preserve">Srivastava R, Taylor M, Mann D. Effect of immobilization stress on plasma luteinizing hormone, testosterone, and corticosterone concentrations and on 3 beta-hydroxysteroid dehydrogenase activity in the testes of adult rats. </w:t>
      </w:r>
      <w:r w:rsidRPr="002E46AE">
        <w:rPr>
          <w:rFonts w:asciiTheme="minorBidi" w:hAnsiTheme="minorBidi"/>
          <w:i/>
          <w:iCs/>
          <w:sz w:val="24"/>
          <w:szCs w:val="24"/>
        </w:rPr>
        <w:t xml:space="preserve">Proc Soc Experi Biolo Med </w:t>
      </w:r>
      <w:r w:rsidRPr="002E46AE">
        <w:rPr>
          <w:rFonts w:asciiTheme="minorBidi" w:hAnsiTheme="minorBidi"/>
          <w:sz w:val="24"/>
          <w:szCs w:val="24"/>
        </w:rPr>
        <w:t>1993; 204(2): 231-235.</w:t>
      </w:r>
      <w:r w:rsidRPr="002E46AE">
        <w:rPr>
          <w:rFonts w:asciiTheme="minorBidi" w:hAnsiTheme="minorBidi"/>
          <w:sz w:val="24"/>
          <w:szCs w:val="24"/>
          <w:rtl/>
        </w:rPr>
        <w:t xml:space="preserve"> </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 xml:space="preserve">Rai J, Pandey S, Srivastava R. Testosterone hormone level in albino rats following restraint stress of long duration. </w:t>
      </w:r>
      <w:r w:rsidRPr="002E46AE">
        <w:rPr>
          <w:rFonts w:asciiTheme="minorBidi" w:hAnsiTheme="minorBidi"/>
          <w:i/>
          <w:iCs/>
          <w:sz w:val="24"/>
          <w:szCs w:val="24"/>
        </w:rPr>
        <w:t xml:space="preserve">J Anat Soc India </w:t>
      </w:r>
      <w:r w:rsidRPr="002E46AE">
        <w:rPr>
          <w:rFonts w:asciiTheme="minorBidi" w:hAnsiTheme="minorBidi"/>
          <w:sz w:val="24"/>
          <w:szCs w:val="24"/>
        </w:rPr>
        <w:t>2004; 53(1):17-19.</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bidi w:val="0"/>
        <w:spacing w:after="200" w:line="276" w:lineRule="auto"/>
        <w:ind w:left="540"/>
        <w:rPr>
          <w:rFonts w:asciiTheme="minorBidi" w:hAnsiTheme="minorBidi"/>
          <w:sz w:val="24"/>
          <w:szCs w:val="24"/>
        </w:rPr>
      </w:pPr>
      <w:r w:rsidRPr="002E46AE">
        <w:rPr>
          <w:rFonts w:asciiTheme="minorBidi" w:hAnsiTheme="minorBidi"/>
          <w:sz w:val="24"/>
          <w:szCs w:val="24"/>
        </w:rPr>
        <w:t>Bròdano G ,Colangeli S ,Babbi L ,Gasbarrini A ,</w:t>
      </w:r>
      <w:r w:rsidRPr="002E46AE">
        <w:rPr>
          <w:rFonts w:asciiTheme="minorBidi" w:hAnsiTheme="minorBidi"/>
          <w:sz w:val="24"/>
          <w:szCs w:val="24"/>
          <w:rtl/>
        </w:rPr>
        <w:t xml:space="preserve"> </w:t>
      </w:r>
      <w:r w:rsidRPr="002E46AE">
        <w:rPr>
          <w:rFonts w:asciiTheme="minorBidi" w:hAnsiTheme="minorBidi"/>
          <w:sz w:val="24"/>
          <w:szCs w:val="24"/>
        </w:rPr>
        <w:t xml:space="preserve">Bandiera S ,Terzi S.( 2011). Osteoporotic vertebral fractures: a disabling and expensive disease of our century. A minimally invasive surgical technique to reduce the pain, the hospitalization, and restore the function. </w:t>
      </w:r>
      <w:r w:rsidRPr="002E46AE">
        <w:rPr>
          <w:rFonts w:asciiTheme="minorBidi" w:hAnsiTheme="minorBidi"/>
          <w:i/>
          <w:iCs/>
          <w:sz w:val="24"/>
          <w:szCs w:val="24"/>
        </w:rPr>
        <w:t>Eur Rev Med Pharmacol S</w:t>
      </w:r>
      <w:r w:rsidRPr="002E46AE">
        <w:rPr>
          <w:rFonts w:asciiTheme="minorBidi" w:hAnsiTheme="minorBidi"/>
          <w:sz w:val="24"/>
          <w:szCs w:val="24"/>
        </w:rPr>
        <w:t>; 15(12): 1473-1477</w:t>
      </w:r>
    </w:p>
    <w:p w:rsidR="00990249" w:rsidRPr="002E46AE" w:rsidRDefault="00990249" w:rsidP="00990249">
      <w:pPr>
        <w:ind w:left="540"/>
        <w:rPr>
          <w:rFonts w:asciiTheme="minorBidi" w:hAnsiTheme="minorBidi"/>
          <w:sz w:val="24"/>
          <w:szCs w:val="24"/>
          <w:rtl/>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shd w:val="clear" w:color="auto" w:fill="FFFFFF"/>
          <w:rtl/>
        </w:rPr>
      </w:pPr>
      <w:hyperlink r:id="rId106" w:history="1">
        <w:r w:rsidR="00990249" w:rsidRPr="002E46AE">
          <w:rPr>
            <w:rStyle w:val="Hyperlink"/>
            <w:rFonts w:asciiTheme="minorBidi" w:eastAsiaTheme="majorEastAsia" w:hAnsiTheme="minorBidi" w:cstheme="minorBidi"/>
            <w:color w:val="auto"/>
            <w:sz w:val="24"/>
            <w:szCs w:val="24"/>
            <w:shd w:val="clear" w:color="auto" w:fill="FFFFFF"/>
          </w:rPr>
          <w:t>Wren AM</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07" w:history="1">
        <w:r w:rsidR="00990249" w:rsidRPr="002E46AE">
          <w:rPr>
            <w:rStyle w:val="Hyperlink"/>
            <w:rFonts w:asciiTheme="minorBidi" w:eastAsiaTheme="majorEastAsia" w:hAnsiTheme="minorBidi" w:cstheme="minorBidi"/>
            <w:color w:val="auto"/>
            <w:sz w:val="24"/>
            <w:szCs w:val="24"/>
            <w:shd w:val="clear" w:color="auto" w:fill="FFFFFF"/>
          </w:rPr>
          <w:t>Small CJ</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08" w:history="1">
        <w:r w:rsidR="00990249" w:rsidRPr="002E46AE">
          <w:rPr>
            <w:rStyle w:val="Hyperlink"/>
            <w:rFonts w:asciiTheme="minorBidi" w:eastAsiaTheme="majorEastAsia" w:hAnsiTheme="minorBidi" w:cstheme="minorBidi"/>
            <w:color w:val="auto"/>
            <w:sz w:val="24"/>
            <w:szCs w:val="24"/>
            <w:shd w:val="clear" w:color="auto" w:fill="FFFFFF"/>
          </w:rPr>
          <w:t>Ward HL</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09" w:history="1">
        <w:r w:rsidR="00990249" w:rsidRPr="002E46AE">
          <w:rPr>
            <w:rStyle w:val="Hyperlink"/>
            <w:rFonts w:asciiTheme="minorBidi" w:eastAsiaTheme="majorEastAsia" w:hAnsiTheme="minorBidi" w:cstheme="minorBidi"/>
            <w:color w:val="auto"/>
            <w:sz w:val="24"/>
            <w:szCs w:val="24"/>
            <w:shd w:val="clear" w:color="auto" w:fill="FFFFFF"/>
          </w:rPr>
          <w:t>Murphy KG</w:t>
        </w:r>
      </w:hyperlink>
      <w:r w:rsidR="00990249" w:rsidRPr="002E46AE">
        <w:rPr>
          <w:rFonts w:asciiTheme="minorBidi" w:hAnsiTheme="minorBidi" w:cstheme="minorBidi"/>
          <w:b w:val="0"/>
          <w:bCs w:val="0"/>
          <w:sz w:val="24"/>
          <w:szCs w:val="24"/>
          <w:shd w:val="clear" w:color="auto" w:fill="FFFFFF"/>
        </w:rPr>
        <w:t>,et al .</w:t>
      </w:r>
      <w:r w:rsidR="00990249" w:rsidRPr="002E46AE">
        <w:rPr>
          <w:rFonts w:asciiTheme="minorBidi" w:hAnsiTheme="minorBidi" w:cstheme="minorBidi"/>
          <w:b w:val="0"/>
          <w:bCs w:val="0"/>
          <w:sz w:val="24"/>
          <w:szCs w:val="24"/>
        </w:rPr>
        <w:t xml:space="preserve"> The novel hypothalamic peptide ghrelin stimulates food intake and growth hormone secretion.</w:t>
      </w:r>
      <w:r w:rsidR="00990249" w:rsidRPr="002E46AE">
        <w:rPr>
          <w:rFonts w:asciiTheme="minorBidi" w:hAnsiTheme="minorBidi" w:cstheme="minorBidi"/>
          <w:b w:val="0"/>
          <w:bCs w:val="0"/>
          <w:sz w:val="24"/>
          <w:szCs w:val="24"/>
          <w:shd w:val="clear" w:color="auto" w:fill="FFFFFF"/>
        </w:rPr>
        <w:t xml:space="preserve"> </w:t>
      </w:r>
      <w:hyperlink r:id="rId110" w:tooltip="Endocrinology." w:history="1">
        <w:r w:rsidR="00990249" w:rsidRPr="002E46AE">
          <w:rPr>
            <w:rStyle w:val="Hyperlink"/>
            <w:rFonts w:asciiTheme="minorBidi" w:eastAsiaTheme="majorEastAsia" w:hAnsiTheme="minorBidi" w:cstheme="minorBidi"/>
            <w:i/>
            <w:iCs/>
            <w:color w:val="auto"/>
            <w:sz w:val="24"/>
            <w:szCs w:val="24"/>
            <w:shd w:val="clear" w:color="auto" w:fill="FFFFFF"/>
          </w:rPr>
          <w:t>Endocrinology</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Fonts w:asciiTheme="minorBidi" w:hAnsiTheme="minorBidi" w:cstheme="minorBidi"/>
          <w:b w:val="0"/>
          <w:bCs w:val="0"/>
          <w:sz w:val="24"/>
          <w:szCs w:val="24"/>
          <w:shd w:val="clear" w:color="auto" w:fill="FFFFFF"/>
        </w:rPr>
        <w:t xml:space="preserve"> 2000</w:t>
      </w:r>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;141(11):4325-8.</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shd w:val="clear" w:color="auto" w:fill="FFFFFF"/>
          <w:rtl/>
        </w:rPr>
      </w:pPr>
      <w:hyperlink r:id="rId111" w:history="1">
        <w:r w:rsidR="00990249" w:rsidRPr="002E46AE">
          <w:rPr>
            <w:rStyle w:val="Hyperlink"/>
            <w:rFonts w:asciiTheme="minorBidi" w:eastAsiaTheme="majorEastAsia" w:hAnsiTheme="minorBidi" w:cstheme="minorBidi"/>
            <w:color w:val="auto"/>
            <w:sz w:val="24"/>
            <w:szCs w:val="24"/>
            <w:shd w:val="clear" w:color="auto" w:fill="FFFFFF"/>
          </w:rPr>
          <w:t>Menendez C</w:t>
        </w:r>
      </w:hyperlink>
      <w:r w:rsidR="00990249" w:rsidRPr="002E46AE">
        <w:rPr>
          <w:rFonts w:asciiTheme="minorBidi" w:hAnsiTheme="minorBidi" w:cstheme="minorBidi"/>
          <w:b w:val="0"/>
          <w:bCs w:val="0"/>
          <w:sz w:val="24"/>
          <w:szCs w:val="24"/>
          <w:shd w:val="clear" w:color="auto" w:fill="FFFFFF"/>
          <w:vertAlign w:val="superscript"/>
        </w:rPr>
        <w:t>1</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2" w:history="1">
        <w:r w:rsidR="00990249" w:rsidRPr="002E46AE">
          <w:rPr>
            <w:rStyle w:val="Hyperlink"/>
            <w:rFonts w:asciiTheme="minorBidi" w:eastAsiaTheme="majorEastAsia" w:hAnsiTheme="minorBidi" w:cstheme="minorBidi"/>
            <w:color w:val="auto"/>
            <w:sz w:val="24"/>
            <w:szCs w:val="24"/>
            <w:shd w:val="clear" w:color="auto" w:fill="FFFFFF"/>
          </w:rPr>
          <w:t>Baldelli R</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3" w:history="1">
        <w:r w:rsidR="00990249" w:rsidRPr="002E46AE">
          <w:rPr>
            <w:rStyle w:val="Hyperlink"/>
            <w:rFonts w:asciiTheme="minorBidi" w:eastAsiaTheme="majorEastAsia" w:hAnsiTheme="minorBidi" w:cstheme="minorBidi"/>
            <w:color w:val="auto"/>
            <w:sz w:val="24"/>
            <w:szCs w:val="24"/>
            <w:shd w:val="clear" w:color="auto" w:fill="FFFFFF"/>
          </w:rPr>
          <w:t>Camiña JP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4" w:history="1">
        <w:r w:rsidR="00990249" w:rsidRPr="002E46AE">
          <w:rPr>
            <w:rStyle w:val="Hyperlink"/>
            <w:rFonts w:asciiTheme="minorBidi" w:eastAsiaTheme="majorEastAsia" w:hAnsiTheme="minorBidi" w:cstheme="minorBidi"/>
            <w:color w:val="auto"/>
            <w:sz w:val="24"/>
            <w:szCs w:val="24"/>
            <w:shd w:val="clear" w:color="auto" w:fill="FFFFFF"/>
          </w:rPr>
          <w:t>Escudero B</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5" w:history="1">
        <w:r w:rsidR="00990249" w:rsidRPr="002E46AE">
          <w:rPr>
            <w:rStyle w:val="highlight"/>
            <w:rFonts w:asciiTheme="minorBidi" w:eastAsiaTheme="majorEastAsia" w:hAnsiTheme="minorBidi" w:cstheme="minorBidi"/>
            <w:b w:val="0"/>
            <w:bCs w:val="0"/>
            <w:sz w:val="24"/>
            <w:szCs w:val="24"/>
            <w:shd w:val="clear" w:color="auto" w:fill="FFFFFF"/>
          </w:rPr>
          <w:t>Peino R</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6" w:history="1">
        <w:r w:rsidR="00990249" w:rsidRPr="002E46AE">
          <w:rPr>
            <w:rStyle w:val="Hyperlink"/>
            <w:rFonts w:asciiTheme="minorBidi" w:eastAsiaTheme="majorEastAsia" w:hAnsiTheme="minorBidi" w:cstheme="minorBidi"/>
            <w:color w:val="auto"/>
            <w:sz w:val="24"/>
            <w:szCs w:val="24"/>
            <w:shd w:val="clear" w:color="auto" w:fill="FFFFFF"/>
          </w:rPr>
          <w:t>Dieguez C</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17" w:history="1">
        <w:r w:rsidR="00990249" w:rsidRPr="002E46AE">
          <w:rPr>
            <w:rStyle w:val="Hyperlink"/>
            <w:rFonts w:asciiTheme="minorBidi" w:eastAsiaTheme="majorEastAsia" w:hAnsiTheme="minorBidi" w:cstheme="minorBidi"/>
            <w:color w:val="auto"/>
            <w:sz w:val="24"/>
            <w:szCs w:val="24"/>
            <w:shd w:val="clear" w:color="auto" w:fill="FFFFFF"/>
          </w:rPr>
          <w:t>Casanueva FF</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TSH stimulates leptin secretion by a direct effect on adipocytes.</w:t>
      </w:r>
      <w:r w:rsidR="00990249" w:rsidRPr="002E46AE">
        <w:rPr>
          <w:rFonts w:asciiTheme="minorBidi" w:hAnsiTheme="minorBidi" w:cstheme="minorBidi"/>
          <w:b w:val="0"/>
          <w:bCs w:val="0"/>
          <w:sz w:val="24"/>
          <w:szCs w:val="24"/>
          <w:shd w:val="clear" w:color="auto" w:fill="FFFFFF"/>
        </w:rPr>
        <w:t xml:space="preserve"> </w:t>
      </w:r>
      <w:hyperlink r:id="rId118" w:tooltip="The Journal of endocrinology." w:history="1">
        <w:r w:rsidR="00990249" w:rsidRPr="002E46AE">
          <w:rPr>
            <w:rStyle w:val="Hyperlink"/>
            <w:rFonts w:asciiTheme="minorBidi" w:eastAsiaTheme="majorEastAsia" w:hAnsiTheme="minorBidi" w:cstheme="minorBidi"/>
            <w:i/>
            <w:iCs/>
            <w:color w:val="auto"/>
            <w:sz w:val="24"/>
            <w:szCs w:val="24"/>
            <w:shd w:val="clear" w:color="auto" w:fill="FFFFFF"/>
          </w:rPr>
          <w:t>J Endocrinol.</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2003;176(1):7-12.</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rPr>
      </w:pPr>
      <w:hyperlink r:id="rId119" w:history="1">
        <w:r w:rsidR="00990249" w:rsidRPr="002E46AE">
          <w:rPr>
            <w:rStyle w:val="Hyperlink"/>
            <w:rFonts w:asciiTheme="minorBidi" w:eastAsiaTheme="majorEastAsia" w:hAnsiTheme="minorBidi" w:cstheme="minorBidi"/>
            <w:color w:val="auto"/>
            <w:sz w:val="24"/>
            <w:szCs w:val="24"/>
            <w:shd w:val="clear" w:color="auto" w:fill="FFFFFF"/>
          </w:rPr>
          <w:t>Nowak KW</w:t>
        </w:r>
      </w:hyperlink>
      <w:r w:rsidR="00990249" w:rsidRPr="002E46AE">
        <w:rPr>
          <w:rFonts w:asciiTheme="minorBidi" w:hAnsiTheme="minorBidi" w:cstheme="minorBidi"/>
          <w:b w:val="0"/>
          <w:bCs w:val="0"/>
          <w:sz w:val="24"/>
          <w:szCs w:val="24"/>
          <w:shd w:val="clear" w:color="auto" w:fill="FFFFFF"/>
          <w:vertAlign w:val="superscript"/>
        </w:rPr>
        <w:t>1</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0" w:history="1">
        <w:r w:rsidR="00990249" w:rsidRPr="002E46AE">
          <w:rPr>
            <w:rStyle w:val="Hyperlink"/>
            <w:rFonts w:asciiTheme="minorBidi" w:eastAsiaTheme="majorEastAsia" w:hAnsiTheme="minorBidi" w:cstheme="minorBidi"/>
            <w:color w:val="auto"/>
            <w:sz w:val="24"/>
            <w:szCs w:val="24"/>
            <w:shd w:val="clear" w:color="auto" w:fill="FFFFFF"/>
          </w:rPr>
          <w:t>Kaczmarek 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1" w:history="1">
        <w:r w:rsidR="00990249" w:rsidRPr="002E46AE">
          <w:rPr>
            <w:rStyle w:val="Hyperlink"/>
            <w:rFonts w:asciiTheme="minorBidi" w:eastAsiaTheme="majorEastAsia" w:hAnsiTheme="minorBidi" w:cstheme="minorBidi"/>
            <w:color w:val="auto"/>
            <w:sz w:val="24"/>
            <w:szCs w:val="24"/>
            <w:shd w:val="clear" w:color="auto" w:fill="FFFFFF"/>
          </w:rPr>
          <w:t>Mackowiak P</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2" w:history="1">
        <w:r w:rsidR="00990249" w:rsidRPr="002E46AE">
          <w:rPr>
            <w:rStyle w:val="Hyperlink"/>
            <w:rFonts w:asciiTheme="minorBidi" w:eastAsiaTheme="majorEastAsia" w:hAnsiTheme="minorBidi" w:cstheme="minorBidi"/>
            <w:color w:val="auto"/>
            <w:sz w:val="24"/>
            <w:szCs w:val="24"/>
            <w:shd w:val="clear" w:color="auto" w:fill="FFFFFF"/>
          </w:rPr>
          <w:t>Ziolkowska A</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3" w:history="1">
        <w:r w:rsidR="00990249" w:rsidRPr="002E46AE">
          <w:rPr>
            <w:rStyle w:val="Hyperlink"/>
            <w:rFonts w:asciiTheme="minorBidi" w:eastAsiaTheme="majorEastAsia" w:hAnsiTheme="minorBidi" w:cstheme="minorBidi"/>
            <w:color w:val="auto"/>
            <w:sz w:val="24"/>
            <w:szCs w:val="24"/>
            <w:shd w:val="clear" w:color="auto" w:fill="FFFFFF"/>
          </w:rPr>
          <w:t>Albertin G</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4" w:history="1">
        <w:r w:rsidR="00990249" w:rsidRPr="002E46AE">
          <w:rPr>
            <w:rStyle w:val="Hyperlink"/>
            <w:rFonts w:asciiTheme="minorBidi" w:eastAsiaTheme="majorEastAsia" w:hAnsiTheme="minorBidi" w:cstheme="minorBidi"/>
            <w:color w:val="auto"/>
            <w:sz w:val="24"/>
            <w:szCs w:val="24"/>
            <w:shd w:val="clear" w:color="auto" w:fill="FFFFFF"/>
          </w:rPr>
          <w:t>Ginda WJ</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5" w:history="1">
        <w:r w:rsidR="00990249" w:rsidRPr="002E46AE">
          <w:rPr>
            <w:rStyle w:val="Hyperlink"/>
            <w:rFonts w:asciiTheme="minorBidi" w:eastAsiaTheme="majorEastAsia" w:hAnsiTheme="minorBidi" w:cstheme="minorBidi"/>
            <w:color w:val="auto"/>
            <w:sz w:val="24"/>
            <w:szCs w:val="24"/>
            <w:shd w:val="clear" w:color="auto" w:fill="FFFFFF"/>
          </w:rPr>
          <w:t>Trejter M</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26" w:history="1">
        <w:r w:rsidR="00990249" w:rsidRPr="002E46AE">
          <w:rPr>
            <w:rStyle w:val="Hyperlink"/>
            <w:rFonts w:asciiTheme="minorBidi" w:eastAsiaTheme="majorEastAsia" w:hAnsiTheme="minorBidi" w:cstheme="minorBidi"/>
            <w:color w:val="auto"/>
            <w:sz w:val="24"/>
            <w:szCs w:val="24"/>
            <w:shd w:val="clear" w:color="auto" w:fill="FFFFFF"/>
          </w:rPr>
          <w:t>Nussdorfer GG</w:t>
        </w:r>
      </w:hyperlink>
      <w:r w:rsidR="00990249" w:rsidRPr="002E46AE">
        <w:rPr>
          <w:rFonts w:asciiTheme="minorBidi" w:hAnsiTheme="minorBidi" w:cstheme="minorBidi"/>
          <w:b w:val="0"/>
          <w:bCs w:val="0"/>
          <w:sz w:val="24"/>
          <w:szCs w:val="24"/>
          <w:shd w:val="clear" w:color="auto" w:fill="FFFFFF"/>
        </w:rPr>
        <w:t>,</w:t>
      </w:r>
      <w:hyperlink r:id="rId127" w:history="1">
        <w:r w:rsidR="00990249" w:rsidRPr="002E46AE">
          <w:rPr>
            <w:rStyle w:val="Hyperlink"/>
            <w:rFonts w:asciiTheme="minorBidi" w:eastAsiaTheme="majorEastAsia" w:hAnsiTheme="minorBidi" w:cstheme="minorBidi"/>
            <w:color w:val="auto"/>
            <w:sz w:val="24"/>
            <w:szCs w:val="24"/>
            <w:shd w:val="clear" w:color="auto" w:fill="FFFFFF"/>
          </w:rPr>
          <w:t>Malendowicz LK</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Rat thyroid gland expresses the long form of leptin receptors, and leptin stimulates the function of the gland in euthyroid non-fasted animals.</w:t>
      </w:r>
      <w:r w:rsidR="00990249" w:rsidRPr="002E46AE">
        <w:rPr>
          <w:rFonts w:asciiTheme="minorBidi" w:hAnsiTheme="minorBidi" w:cstheme="minorBidi"/>
          <w:b w:val="0"/>
          <w:bCs w:val="0"/>
          <w:sz w:val="24"/>
          <w:szCs w:val="24"/>
          <w:shd w:val="clear" w:color="auto" w:fill="FFFFFF"/>
        </w:rPr>
        <w:t xml:space="preserve"> </w:t>
      </w:r>
      <w:hyperlink r:id="rId128" w:tooltip="International journal of molecular medicine." w:history="1">
        <w:r w:rsidR="00990249" w:rsidRPr="002E46AE">
          <w:rPr>
            <w:rStyle w:val="Hyperlink"/>
            <w:rFonts w:asciiTheme="minorBidi" w:eastAsiaTheme="majorEastAsia" w:hAnsiTheme="minorBidi" w:cstheme="minorBidi"/>
            <w:i/>
            <w:iCs/>
            <w:color w:val="auto"/>
            <w:sz w:val="24"/>
            <w:szCs w:val="24"/>
            <w:shd w:val="clear" w:color="auto" w:fill="FFFFFF"/>
          </w:rPr>
          <w:t>Int J Mol Med</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Fonts w:asciiTheme="minorBidi" w:hAnsiTheme="minorBidi" w:cstheme="minorBidi"/>
          <w:b w:val="0"/>
          <w:bCs w:val="0"/>
          <w:sz w:val="24"/>
          <w:szCs w:val="24"/>
          <w:shd w:val="clear" w:color="auto" w:fill="FFFFFF"/>
        </w:rPr>
        <w:t xml:space="preserve"> 2002</w:t>
      </w:r>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;9(1):31-4.</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shd w:val="clear" w:color="auto" w:fill="FFFFFF"/>
        </w:rPr>
      </w:pPr>
      <w:hyperlink r:id="rId129" w:history="1">
        <w:r w:rsidR="00990249" w:rsidRPr="002E46AE">
          <w:rPr>
            <w:rStyle w:val="Hyperlink"/>
            <w:rFonts w:asciiTheme="minorBidi" w:eastAsiaTheme="majorEastAsia" w:hAnsiTheme="minorBidi" w:cstheme="minorBidi"/>
            <w:color w:val="auto"/>
            <w:sz w:val="24"/>
            <w:szCs w:val="24"/>
            <w:shd w:val="clear" w:color="auto" w:fill="FFFFFF"/>
          </w:rPr>
          <w:t>Yoshida T</w:t>
        </w:r>
      </w:hyperlink>
      <w:r w:rsidR="00990249" w:rsidRPr="002E46AE">
        <w:rPr>
          <w:rFonts w:asciiTheme="minorBidi" w:hAnsiTheme="minorBidi" w:cstheme="minorBidi"/>
          <w:b w:val="0"/>
          <w:bCs w:val="0"/>
          <w:sz w:val="24"/>
          <w:szCs w:val="24"/>
          <w:shd w:val="clear" w:color="auto" w:fill="FFFFFF"/>
          <w:vertAlign w:val="superscript"/>
        </w:rPr>
        <w:t>1</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30" w:history="1">
        <w:r w:rsidR="00990249" w:rsidRPr="002E46AE">
          <w:rPr>
            <w:rStyle w:val="Hyperlink"/>
            <w:rFonts w:asciiTheme="minorBidi" w:eastAsiaTheme="majorEastAsia" w:hAnsiTheme="minorBidi" w:cstheme="minorBidi"/>
            <w:color w:val="auto"/>
            <w:sz w:val="24"/>
            <w:szCs w:val="24"/>
            <w:shd w:val="clear" w:color="auto" w:fill="FFFFFF"/>
          </w:rPr>
          <w:t>Monkawa T</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31" w:history="1">
        <w:r w:rsidR="00990249" w:rsidRPr="002E46AE">
          <w:rPr>
            <w:rStyle w:val="Hyperlink"/>
            <w:rFonts w:asciiTheme="minorBidi" w:eastAsiaTheme="majorEastAsia" w:hAnsiTheme="minorBidi" w:cstheme="minorBidi"/>
            <w:color w:val="auto"/>
            <w:sz w:val="24"/>
            <w:szCs w:val="24"/>
            <w:shd w:val="clear" w:color="auto" w:fill="FFFFFF"/>
          </w:rPr>
          <w:t>Hayashi M</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32" w:history="1">
        <w:r w:rsidR="00990249" w:rsidRPr="002E46AE">
          <w:rPr>
            <w:rStyle w:val="Hyperlink"/>
            <w:rFonts w:asciiTheme="minorBidi" w:eastAsiaTheme="majorEastAsia" w:hAnsiTheme="minorBidi" w:cstheme="minorBidi"/>
            <w:color w:val="auto"/>
            <w:sz w:val="24"/>
            <w:szCs w:val="24"/>
            <w:shd w:val="clear" w:color="auto" w:fill="FFFFFF"/>
          </w:rPr>
          <w:t>Saruta T</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Regulation of expression of leptin mRNA and secretion of leptin by thyroid hormone in 3T3-L1 adipocytes.</w:t>
      </w:r>
      <w:r w:rsidR="00990249" w:rsidRPr="002E46AE">
        <w:rPr>
          <w:rFonts w:asciiTheme="minorBidi" w:hAnsiTheme="minorBidi" w:cstheme="minorBidi"/>
          <w:b w:val="0"/>
          <w:bCs w:val="0"/>
          <w:sz w:val="24"/>
          <w:szCs w:val="24"/>
          <w:shd w:val="clear" w:color="auto" w:fill="FFFFFF"/>
        </w:rPr>
        <w:t xml:space="preserve"> </w:t>
      </w:r>
      <w:hyperlink r:id="rId133" w:tooltip="Biochemical and biophysical research communications." w:history="1">
        <w:r w:rsidR="00990249" w:rsidRPr="002E46AE">
          <w:rPr>
            <w:rStyle w:val="Hyperlink"/>
            <w:rFonts w:asciiTheme="minorBidi" w:eastAsiaTheme="majorEastAsia" w:hAnsiTheme="minorBidi" w:cstheme="minorBidi"/>
            <w:i/>
            <w:iCs/>
            <w:color w:val="auto"/>
            <w:sz w:val="24"/>
            <w:szCs w:val="24"/>
            <w:shd w:val="clear" w:color="auto" w:fill="FFFFFF"/>
          </w:rPr>
          <w:t>Biochem Biophys Res Commun</w:t>
        </w:r>
        <w:r w:rsidR="00990249" w:rsidRPr="002E46AE">
          <w:rPr>
            <w:rStyle w:val="Hyperlink"/>
            <w:rFonts w:asciiTheme="minorBidi" w:eastAsiaTheme="majorEastAsia"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1997;232(3):822-6.</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shd w:val="clear" w:color="auto" w:fill="FFFFFF"/>
        </w:rPr>
      </w:pPr>
      <w:hyperlink r:id="rId134" w:history="1">
        <w:r w:rsidR="00990249" w:rsidRPr="002E46AE">
          <w:rPr>
            <w:rStyle w:val="Hyperlink"/>
            <w:rFonts w:asciiTheme="minorBidi" w:eastAsiaTheme="majorEastAsia" w:hAnsiTheme="minorBidi" w:cstheme="minorBidi"/>
            <w:color w:val="auto"/>
            <w:sz w:val="24"/>
            <w:szCs w:val="24"/>
            <w:shd w:val="clear" w:color="auto" w:fill="FFFFFF"/>
          </w:rPr>
          <w:t>Korbonits M</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Leptin and the thyroid--a puzzle with missing pieces.</w:t>
      </w:r>
      <w:r w:rsidR="00990249" w:rsidRPr="002E46AE">
        <w:rPr>
          <w:rFonts w:asciiTheme="minorBidi" w:hAnsiTheme="minorBidi" w:cstheme="minorBidi"/>
          <w:b w:val="0"/>
          <w:bCs w:val="0"/>
          <w:sz w:val="24"/>
          <w:szCs w:val="24"/>
          <w:shd w:val="clear" w:color="auto" w:fill="FFFFFF"/>
        </w:rPr>
        <w:t xml:space="preserve"> </w:t>
      </w:r>
      <w:hyperlink r:id="rId135" w:tooltip="Clinical endocrinology." w:history="1">
        <w:r w:rsidR="00990249" w:rsidRPr="002E46AE">
          <w:rPr>
            <w:rStyle w:val="Hyperlink"/>
            <w:rFonts w:asciiTheme="minorBidi" w:eastAsiaTheme="majorEastAsia" w:hAnsiTheme="minorBidi" w:cstheme="minorBidi"/>
            <w:i/>
            <w:iCs/>
            <w:color w:val="auto"/>
            <w:sz w:val="24"/>
            <w:szCs w:val="24"/>
            <w:shd w:val="clear" w:color="auto" w:fill="FFFFFF"/>
          </w:rPr>
          <w:t>Clin Endocrinol (Oxf).</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1998;49(5):569-72</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tl/>
        </w:rPr>
      </w:pPr>
      <w:r w:rsidRPr="002E46AE">
        <w:rPr>
          <w:rFonts w:asciiTheme="minorBidi" w:hAnsiTheme="minorBidi"/>
          <w:sz w:val="24"/>
          <w:szCs w:val="24"/>
        </w:rPr>
        <w:t>Panda S and Kar A. Withania Somnifera and</w:t>
      </w:r>
      <w:r w:rsidRPr="002E46AE">
        <w:rPr>
          <w:rFonts w:asciiTheme="minorBidi" w:hAnsiTheme="minorBidi"/>
          <w:sz w:val="24"/>
          <w:szCs w:val="24"/>
          <w:rtl/>
        </w:rPr>
        <w:t xml:space="preserve"> </w:t>
      </w:r>
      <w:r w:rsidRPr="002E46AE">
        <w:rPr>
          <w:rFonts w:asciiTheme="minorBidi" w:hAnsiTheme="minorBidi"/>
          <w:sz w:val="24"/>
          <w:szCs w:val="24"/>
        </w:rPr>
        <w:t xml:space="preserve">Bauhinia Purpurea in the regulation of circulating thyroid hormone concentrations in female mice. </w:t>
      </w:r>
      <w:r w:rsidRPr="002E46AE">
        <w:rPr>
          <w:rFonts w:asciiTheme="minorBidi" w:hAnsiTheme="minorBidi"/>
          <w:i/>
          <w:iCs/>
          <w:sz w:val="24"/>
          <w:szCs w:val="24"/>
        </w:rPr>
        <w:t>J.Ethnopharmacol</w:t>
      </w:r>
      <w:r w:rsidRPr="002E46AE">
        <w:rPr>
          <w:rFonts w:asciiTheme="minorBidi" w:hAnsiTheme="minorBidi"/>
          <w:sz w:val="24"/>
          <w:szCs w:val="24"/>
        </w:rPr>
        <w:t>. 1999; 67: 233 – 9.</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Panda S and Kar A. </w:t>
      </w:r>
      <w:r w:rsidRPr="002E46AE">
        <w:rPr>
          <w:rFonts w:asciiTheme="minorBidi" w:hAnsiTheme="minorBidi"/>
          <w:i/>
          <w:iCs/>
          <w:sz w:val="24"/>
          <w:szCs w:val="24"/>
        </w:rPr>
        <w:t xml:space="preserve">Ocimum sanctum </w:t>
      </w:r>
      <w:r w:rsidRPr="002E46AE">
        <w:rPr>
          <w:rFonts w:asciiTheme="minorBidi" w:hAnsiTheme="minorBidi"/>
          <w:sz w:val="24"/>
          <w:szCs w:val="24"/>
        </w:rPr>
        <w:t>leaf extract</w:t>
      </w:r>
      <w:r w:rsidRPr="002E46AE">
        <w:rPr>
          <w:rFonts w:asciiTheme="minorBidi" w:hAnsiTheme="minorBidi"/>
          <w:sz w:val="24"/>
          <w:szCs w:val="24"/>
          <w:rtl/>
        </w:rPr>
        <w:t xml:space="preserve"> </w:t>
      </w:r>
      <w:r w:rsidRPr="002E46AE">
        <w:rPr>
          <w:rFonts w:asciiTheme="minorBidi" w:hAnsiTheme="minorBidi"/>
          <w:sz w:val="24"/>
          <w:szCs w:val="24"/>
        </w:rPr>
        <w:t xml:space="preserve">in the regulation of thyroid function in the male mouse. </w:t>
      </w:r>
      <w:r w:rsidRPr="002E46AE">
        <w:rPr>
          <w:rFonts w:asciiTheme="minorBidi" w:hAnsiTheme="minorBidi"/>
          <w:i/>
          <w:iCs/>
          <w:sz w:val="24"/>
          <w:szCs w:val="24"/>
        </w:rPr>
        <w:t>Pharmacol. Res</w:t>
      </w:r>
      <w:r w:rsidRPr="002E46AE">
        <w:rPr>
          <w:rFonts w:asciiTheme="minorBidi" w:hAnsiTheme="minorBidi"/>
          <w:sz w:val="24"/>
          <w:szCs w:val="24"/>
        </w:rPr>
        <w:t>. a1998; 38 (2): 107 - 10.</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tl/>
        </w:rPr>
      </w:pP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tl/>
        </w:rPr>
      </w:pPr>
      <w:r w:rsidRPr="002E46AE">
        <w:rPr>
          <w:rFonts w:asciiTheme="minorBidi" w:hAnsiTheme="minorBidi"/>
          <w:sz w:val="24"/>
          <w:szCs w:val="24"/>
        </w:rPr>
        <w:t>Panda S and Kar A. Dual role of betel leaf</w:t>
      </w:r>
      <w:r w:rsidRPr="002E46AE">
        <w:rPr>
          <w:rFonts w:asciiTheme="minorBidi" w:hAnsiTheme="minorBidi"/>
          <w:sz w:val="24"/>
          <w:szCs w:val="24"/>
          <w:rtl/>
        </w:rPr>
        <w:t xml:space="preserve"> </w:t>
      </w:r>
      <w:r w:rsidRPr="002E46AE">
        <w:rPr>
          <w:rFonts w:asciiTheme="minorBidi" w:hAnsiTheme="minorBidi"/>
          <w:sz w:val="24"/>
          <w:szCs w:val="24"/>
        </w:rPr>
        <w:t xml:space="preserve">extract on thyroid function in male mice. </w:t>
      </w:r>
      <w:r w:rsidRPr="002E46AE">
        <w:rPr>
          <w:rFonts w:asciiTheme="minorBidi" w:hAnsiTheme="minorBidi"/>
          <w:i/>
          <w:iCs/>
          <w:sz w:val="24"/>
          <w:szCs w:val="24"/>
        </w:rPr>
        <w:t>Pharmacol. Res</w:t>
      </w:r>
      <w:r w:rsidRPr="002E46AE">
        <w:rPr>
          <w:rFonts w:asciiTheme="minorBidi" w:hAnsiTheme="minorBidi"/>
          <w:sz w:val="24"/>
          <w:szCs w:val="24"/>
        </w:rPr>
        <w:t>. 1998; 38 (6): 493 - 6.</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shd w:val="clear" w:color="auto" w:fill="FFFFFF"/>
        <w:spacing w:after="33" w:line="360" w:lineRule="atLeast"/>
        <w:ind w:left="540"/>
        <w:outlineLvl w:val="2"/>
        <w:rPr>
          <w:rFonts w:asciiTheme="minorBidi" w:eastAsia="Times New Roman" w:hAnsiTheme="minorBidi"/>
          <w:sz w:val="24"/>
          <w:szCs w:val="24"/>
          <w:shd w:val="clear" w:color="auto" w:fill="FFFFFF"/>
        </w:rPr>
      </w:pPr>
    </w:p>
    <w:p w:rsidR="00990249" w:rsidRPr="002E46AE" w:rsidRDefault="00990249" w:rsidP="00990249">
      <w:pPr>
        <w:pStyle w:val="ListParagraph"/>
        <w:numPr>
          <w:ilvl w:val="0"/>
          <w:numId w:val="14"/>
        </w:numPr>
        <w:shd w:val="clear" w:color="auto" w:fill="FFFFFF"/>
        <w:bidi w:val="0"/>
        <w:spacing w:after="33" w:line="360" w:lineRule="atLeast"/>
        <w:ind w:left="540"/>
        <w:outlineLvl w:val="2"/>
        <w:rPr>
          <w:rFonts w:asciiTheme="minorBidi" w:eastAsia="Meiryo" w:hAnsiTheme="minorBidi"/>
          <w:sz w:val="24"/>
          <w:szCs w:val="24"/>
          <w:rtl/>
        </w:rPr>
      </w:pPr>
      <w:r w:rsidRPr="002E46AE">
        <w:rPr>
          <w:rFonts w:asciiTheme="minorBidi" w:eastAsia="Meiryo" w:hAnsiTheme="minorBidi"/>
          <w:sz w:val="24"/>
          <w:szCs w:val="24"/>
        </w:rPr>
        <w:t>Fumiko TAKENOYA1, 2, Haruaki KAGEYAMA2, Noriyuki YAMAMOTO3, Tomoo RYUSHI4, Seiji SHIODA2</w:t>
      </w:r>
      <w:r w:rsidRPr="002E46AE">
        <w:rPr>
          <w:rFonts w:asciiTheme="minorBidi" w:eastAsia="Meiryo" w:hAnsiTheme="minorBidi"/>
          <w:sz w:val="24"/>
          <w:szCs w:val="24"/>
          <w:rtl/>
        </w:rPr>
        <w:t xml:space="preserve"> </w:t>
      </w:r>
      <w:r w:rsidRPr="002E46AE">
        <w:rPr>
          <w:rFonts w:asciiTheme="minorBidi" w:eastAsia="Meiryo" w:hAnsiTheme="minorBidi"/>
          <w:sz w:val="24"/>
          <w:szCs w:val="24"/>
        </w:rPr>
        <w:t>1Hoshi University, 2Showa University, 3Japanese Red Cross Hokkaido, 4Daito Bunka University</w:t>
      </w:r>
      <w:r w:rsidRPr="002E46AE">
        <w:rPr>
          <w:rFonts w:asciiTheme="minorBidi" w:eastAsia="Meiryo" w:hAnsiTheme="minorBidi"/>
          <w:sz w:val="24"/>
          <w:szCs w:val="24"/>
          <w:rtl/>
        </w:rPr>
        <w:t xml:space="preserve"> </w:t>
      </w:r>
      <w:r w:rsidRPr="002E46AE">
        <w:rPr>
          <w:rFonts w:asciiTheme="minorBidi" w:eastAsia="Meiryo" w:hAnsiTheme="minorBidi"/>
          <w:sz w:val="24"/>
          <w:szCs w:val="24"/>
        </w:rPr>
        <w:t>2-B-01 I Influence of neuropeptide W on feeding action by voluntary exercise.</w:t>
      </w:r>
      <w:r w:rsidRPr="002E46AE">
        <w:rPr>
          <w:rFonts w:asciiTheme="minorBidi" w:eastAsia="Meiryo" w:hAnsiTheme="minorBidi"/>
          <w:sz w:val="24"/>
          <w:szCs w:val="24"/>
          <w:rtl/>
        </w:rPr>
        <w:t xml:space="preserve"> </w:t>
      </w:r>
      <w:hyperlink r:id="rId136" w:history="1">
        <w:r w:rsidRPr="002E46AE">
          <w:rPr>
            <w:rFonts w:asciiTheme="minorBidi" w:eastAsia="Meiryo" w:hAnsiTheme="minorBidi"/>
            <w:i/>
            <w:iCs/>
            <w:sz w:val="24"/>
            <w:szCs w:val="24"/>
          </w:rPr>
          <w:t>Advances in Exercise and Sports Physiology</w:t>
        </w:r>
        <w:r w:rsidRPr="002E46AE">
          <w:rPr>
            <w:rFonts w:asciiTheme="minorBidi" w:eastAsia="Meiryo" w:hAnsiTheme="minorBidi"/>
            <w:sz w:val="24"/>
            <w:szCs w:val="24"/>
          </w:rPr>
          <w:t>2011</w:t>
        </w:r>
        <w:r w:rsidRPr="002E46AE">
          <w:rPr>
            <w:rFonts w:asciiTheme="minorBidi" w:hAnsiTheme="minorBidi"/>
            <w:sz w:val="24"/>
            <w:szCs w:val="24"/>
          </w:rPr>
          <w:t>;</w:t>
        </w:r>
        <w:r w:rsidRPr="002E46AE">
          <w:rPr>
            <w:rFonts w:asciiTheme="minorBidi" w:eastAsia="Meiryo" w:hAnsiTheme="minorBidi"/>
            <w:sz w:val="24"/>
            <w:szCs w:val="24"/>
          </w:rPr>
          <w:t> </w:t>
        </w:r>
      </w:hyperlink>
      <w:hyperlink r:id="rId137" w:history="1">
        <w:r w:rsidRPr="002E46AE">
          <w:rPr>
            <w:rFonts w:asciiTheme="minorBidi" w:eastAsia="Meiryo" w:hAnsiTheme="minorBidi"/>
            <w:sz w:val="24"/>
            <w:szCs w:val="24"/>
          </w:rPr>
          <w:t>17(2): </w:t>
        </w:r>
      </w:hyperlink>
      <w:r w:rsidRPr="002E46AE">
        <w:rPr>
          <w:rFonts w:asciiTheme="minorBidi" w:eastAsia="Meiryo" w:hAnsiTheme="minorBidi"/>
          <w:sz w:val="24"/>
          <w:szCs w:val="24"/>
        </w:rPr>
        <w:t>64 -64 2011</w:t>
      </w:r>
    </w:p>
    <w:p w:rsidR="00990249" w:rsidRPr="002E46AE" w:rsidRDefault="00990249" w:rsidP="00990249">
      <w:pPr>
        <w:shd w:val="clear" w:color="auto" w:fill="FFFFFF"/>
        <w:spacing w:after="33" w:line="360" w:lineRule="atLeast"/>
        <w:ind w:left="540"/>
        <w:outlineLvl w:val="2"/>
        <w:rPr>
          <w:rFonts w:asciiTheme="minorBidi" w:eastAsia="Meiryo" w:hAnsiTheme="minorBidi"/>
          <w:sz w:val="24"/>
          <w:szCs w:val="24"/>
          <w:rtl/>
        </w:rPr>
      </w:pPr>
    </w:p>
    <w:p w:rsidR="00990249" w:rsidRPr="002E46AE" w:rsidRDefault="00990249" w:rsidP="00990249">
      <w:pPr>
        <w:pStyle w:val="ListParagraph"/>
        <w:numPr>
          <w:ilvl w:val="0"/>
          <w:numId w:val="14"/>
        </w:numPr>
        <w:tabs>
          <w:tab w:val="left" w:pos="0"/>
        </w:tabs>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Hochol ,A</w:t>
      </w:r>
      <w:r w:rsidRPr="002E46AE">
        <w:rPr>
          <w:rFonts w:asciiTheme="minorBidi" w:hAnsiTheme="minorBidi"/>
          <w:sz w:val="24"/>
          <w:szCs w:val="24"/>
          <w:rtl/>
        </w:rPr>
        <w:t>.</w:t>
      </w:r>
      <w:r w:rsidRPr="002E46AE">
        <w:rPr>
          <w:rFonts w:asciiTheme="minorBidi" w:hAnsiTheme="minorBidi"/>
          <w:sz w:val="24"/>
          <w:szCs w:val="24"/>
        </w:rPr>
        <w:t>, Belloni ,AS</w:t>
      </w:r>
      <w:r w:rsidRPr="002E46AE">
        <w:rPr>
          <w:rFonts w:asciiTheme="minorBidi" w:hAnsiTheme="minorBidi"/>
          <w:sz w:val="24"/>
          <w:szCs w:val="24"/>
          <w:rtl/>
        </w:rPr>
        <w:t>.</w:t>
      </w:r>
      <w:r w:rsidRPr="002E46AE">
        <w:rPr>
          <w:rFonts w:asciiTheme="minorBidi" w:hAnsiTheme="minorBidi"/>
          <w:sz w:val="24"/>
          <w:szCs w:val="24"/>
        </w:rPr>
        <w:t>, Rucinski, M</w:t>
      </w:r>
      <w:r w:rsidRPr="002E46AE">
        <w:rPr>
          <w:rFonts w:asciiTheme="minorBidi" w:hAnsiTheme="minorBidi"/>
          <w:sz w:val="24"/>
          <w:szCs w:val="24"/>
          <w:rtl/>
        </w:rPr>
        <w:t>.</w:t>
      </w:r>
      <w:r w:rsidRPr="002E46AE">
        <w:rPr>
          <w:rFonts w:asciiTheme="minorBidi" w:hAnsiTheme="minorBidi"/>
          <w:sz w:val="24"/>
          <w:szCs w:val="24"/>
        </w:rPr>
        <w:t>, Ziolkowska ,A</w:t>
      </w:r>
      <w:r w:rsidRPr="002E46AE">
        <w:rPr>
          <w:rFonts w:asciiTheme="minorBidi" w:hAnsiTheme="minorBidi"/>
          <w:sz w:val="24"/>
          <w:szCs w:val="24"/>
          <w:rtl/>
        </w:rPr>
        <w:t>.</w:t>
      </w:r>
      <w:r w:rsidRPr="002E46AE">
        <w:rPr>
          <w:rFonts w:asciiTheme="minorBidi" w:hAnsiTheme="minorBidi"/>
          <w:sz w:val="24"/>
          <w:szCs w:val="24"/>
        </w:rPr>
        <w:t>, Di Liddo ,R</w:t>
      </w:r>
      <w:r w:rsidRPr="002E46AE">
        <w:rPr>
          <w:rFonts w:asciiTheme="minorBidi" w:hAnsiTheme="minorBidi"/>
          <w:sz w:val="24"/>
          <w:szCs w:val="24"/>
          <w:rtl/>
        </w:rPr>
        <w:t>.</w:t>
      </w:r>
      <w:r w:rsidRPr="002E46AE">
        <w:rPr>
          <w:rFonts w:asciiTheme="minorBidi" w:hAnsiTheme="minorBidi"/>
          <w:sz w:val="24"/>
          <w:szCs w:val="24"/>
        </w:rPr>
        <w:t>, Nussdorfer ,GG</w:t>
      </w:r>
      <w:r w:rsidRPr="002E46AE">
        <w:rPr>
          <w:rFonts w:asciiTheme="minorBidi" w:hAnsiTheme="minorBidi"/>
          <w:sz w:val="24"/>
          <w:szCs w:val="24"/>
          <w:rtl/>
        </w:rPr>
        <w:t>.</w:t>
      </w:r>
      <w:r w:rsidRPr="002E46AE">
        <w:rPr>
          <w:rFonts w:asciiTheme="minorBidi" w:hAnsiTheme="minorBidi"/>
          <w:sz w:val="24"/>
          <w:szCs w:val="24"/>
        </w:rPr>
        <w:t>, Malendowicz, LK.</w:t>
      </w:r>
      <w:r w:rsidRPr="002E46AE">
        <w:rPr>
          <w:rFonts w:asciiTheme="minorBidi" w:hAnsiTheme="minorBidi"/>
          <w:sz w:val="24"/>
          <w:szCs w:val="24"/>
          <w:rtl/>
        </w:rPr>
        <w:t xml:space="preserve"> </w:t>
      </w:r>
      <w:r w:rsidRPr="002E46AE">
        <w:rPr>
          <w:rFonts w:asciiTheme="minorBidi" w:hAnsiTheme="minorBidi"/>
          <w:sz w:val="24"/>
          <w:szCs w:val="24"/>
        </w:rPr>
        <w:t>,</w:t>
      </w:r>
      <w:r w:rsidRPr="002E46AE">
        <w:rPr>
          <w:rFonts w:asciiTheme="minorBidi" w:hAnsiTheme="minorBidi"/>
          <w:sz w:val="24"/>
          <w:szCs w:val="24"/>
          <w:rtl/>
        </w:rPr>
        <w:t xml:space="preserve"> </w:t>
      </w:r>
      <w:r w:rsidRPr="002E46AE">
        <w:rPr>
          <w:rFonts w:asciiTheme="minorBidi" w:hAnsiTheme="minorBidi"/>
          <w:sz w:val="24"/>
          <w:szCs w:val="24"/>
        </w:rPr>
        <w:t xml:space="preserve">Expression of neuropeptides B and W and their receptors in endocrine glands of the rat. </w:t>
      </w:r>
      <w:r w:rsidRPr="002E46AE">
        <w:rPr>
          <w:rFonts w:asciiTheme="minorBidi" w:hAnsiTheme="minorBidi"/>
          <w:i/>
          <w:iCs/>
          <w:sz w:val="24"/>
          <w:szCs w:val="24"/>
        </w:rPr>
        <w:t xml:space="preserve">Int J Mol Med </w:t>
      </w:r>
      <w:r w:rsidRPr="002E46AE">
        <w:rPr>
          <w:rFonts w:asciiTheme="minorBidi" w:hAnsiTheme="minorBidi"/>
          <w:sz w:val="24"/>
          <w:szCs w:val="24"/>
        </w:rPr>
        <w:t>2006;18:1101–6.</w:t>
      </w:r>
    </w:p>
    <w:p w:rsidR="00990249" w:rsidRPr="002E46AE" w:rsidRDefault="00990249" w:rsidP="00990249">
      <w:pPr>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rPr>
      </w:pPr>
      <w:hyperlink r:id="rId138" w:history="1">
        <w:r w:rsidR="00990249" w:rsidRPr="002E46AE">
          <w:rPr>
            <w:rStyle w:val="Hyperlink"/>
            <w:rFonts w:asciiTheme="minorBidi" w:hAnsiTheme="minorBidi" w:cstheme="minorBidi"/>
            <w:color w:val="auto"/>
            <w:sz w:val="24"/>
            <w:szCs w:val="24"/>
            <w:shd w:val="clear" w:color="auto" w:fill="FFFFFF"/>
          </w:rPr>
          <w:t>Fair AM</w:t>
        </w:r>
      </w:hyperlink>
      <w:r w:rsidR="00990249" w:rsidRPr="002E46AE">
        <w:rPr>
          <w:rFonts w:asciiTheme="minorBidi" w:hAnsiTheme="minorBidi" w:cstheme="minorBidi"/>
          <w:b w:val="0"/>
          <w:bCs w:val="0"/>
          <w:sz w:val="24"/>
          <w:szCs w:val="24"/>
        </w:rPr>
        <w:t xml:space="preserve"> </w:t>
      </w:r>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39" w:history="1">
        <w:r w:rsidR="00990249" w:rsidRPr="002E46AE">
          <w:rPr>
            <w:rStyle w:val="Hyperlink"/>
            <w:rFonts w:asciiTheme="minorBidi" w:hAnsiTheme="minorBidi" w:cstheme="minorBidi"/>
            <w:color w:val="auto"/>
            <w:sz w:val="24"/>
            <w:szCs w:val="24"/>
            <w:shd w:val="clear" w:color="auto" w:fill="FFFFFF"/>
          </w:rPr>
          <w:t>Montgomery K</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Energy balance, physical activity, and cancer risk. </w:t>
      </w:r>
      <w:hyperlink r:id="rId140" w:tooltip="Methods in molecular biology (Clifton, N.J.)." w:history="1">
        <w:r w:rsidR="00990249" w:rsidRPr="002E46AE">
          <w:rPr>
            <w:rStyle w:val="Hyperlink"/>
            <w:rFonts w:asciiTheme="minorBidi" w:hAnsiTheme="minorBidi" w:cstheme="minorBidi"/>
            <w:i/>
            <w:iCs/>
            <w:color w:val="auto"/>
            <w:sz w:val="24"/>
            <w:szCs w:val="24"/>
            <w:shd w:val="clear" w:color="auto" w:fill="FFFFFF"/>
          </w:rPr>
          <w:t>Methods Mol Bio</w:t>
        </w:r>
        <w:r w:rsidR="00990249" w:rsidRPr="002E46AE">
          <w:rPr>
            <w:rStyle w:val="Hyperlink"/>
            <w:rFonts w:asciiTheme="minorBidi" w:hAnsiTheme="minorBidi" w:cstheme="minorBidi"/>
            <w:color w:val="auto"/>
            <w:sz w:val="24"/>
            <w:szCs w:val="24"/>
            <w:shd w:val="clear" w:color="auto" w:fill="FFFFFF"/>
          </w:rPr>
          <w:t>l.</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2009;472:57-88. doi: 10.1007/978-1-60327-492-0_3.</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C52224" w:rsidP="00990249">
      <w:pPr>
        <w:pStyle w:val="Heading1"/>
        <w:numPr>
          <w:ilvl w:val="0"/>
          <w:numId w:val="14"/>
        </w:numPr>
        <w:shd w:val="clear" w:color="auto" w:fill="FFFFFF"/>
        <w:bidi w:val="0"/>
        <w:spacing w:before="90" w:after="90" w:line="270" w:lineRule="atLeast"/>
        <w:ind w:left="540"/>
        <w:rPr>
          <w:rFonts w:asciiTheme="minorBidi" w:hAnsiTheme="minorBidi" w:cstheme="minorBidi"/>
          <w:b w:val="0"/>
          <w:bCs w:val="0"/>
          <w:sz w:val="24"/>
          <w:szCs w:val="24"/>
        </w:rPr>
      </w:pPr>
      <w:hyperlink r:id="rId141" w:history="1">
        <w:r w:rsidR="00990249" w:rsidRPr="002E46AE">
          <w:rPr>
            <w:rStyle w:val="highlight"/>
            <w:rFonts w:asciiTheme="minorBidi" w:eastAsiaTheme="majorEastAsia" w:hAnsiTheme="minorBidi" w:cstheme="minorBidi"/>
            <w:b w:val="0"/>
            <w:bCs w:val="0"/>
            <w:sz w:val="24"/>
            <w:szCs w:val="24"/>
            <w:shd w:val="clear" w:color="auto" w:fill="FFFFFF"/>
          </w:rPr>
          <w:t>Sampath H</w:t>
        </w:r>
      </w:hyperlink>
      <w:r w:rsidR="00990249" w:rsidRPr="002E46AE">
        <w:rPr>
          <w:rFonts w:asciiTheme="minorBidi" w:hAnsiTheme="minorBidi" w:cstheme="minorBidi"/>
          <w:b w:val="0"/>
          <w:bCs w:val="0"/>
          <w:sz w:val="24"/>
          <w:szCs w:val="24"/>
          <w:shd w:val="clear" w:color="auto" w:fill="FFFFFF"/>
        </w:rPr>
        <w:t>,</w:t>
      </w:r>
      <w:r w:rsidR="00990249" w:rsidRPr="002E46AE">
        <w:rPr>
          <w:rStyle w:val="apple-converted-space"/>
          <w:rFonts w:asciiTheme="minorBidi" w:hAnsiTheme="minorBidi" w:cstheme="minorBidi"/>
          <w:b w:val="0"/>
          <w:bCs w:val="0"/>
          <w:sz w:val="24"/>
          <w:szCs w:val="24"/>
          <w:shd w:val="clear" w:color="auto" w:fill="FFFFFF"/>
        </w:rPr>
        <w:t> </w:t>
      </w:r>
      <w:hyperlink r:id="rId142" w:history="1">
        <w:r w:rsidR="00990249" w:rsidRPr="002E46AE">
          <w:rPr>
            <w:rStyle w:val="Hyperlink"/>
            <w:rFonts w:asciiTheme="minorBidi" w:hAnsiTheme="minorBidi" w:cstheme="minorBidi"/>
            <w:color w:val="auto"/>
            <w:sz w:val="24"/>
            <w:szCs w:val="24"/>
            <w:shd w:val="clear" w:color="auto" w:fill="FFFFFF"/>
          </w:rPr>
          <w:t>Ntambi JM</w:t>
        </w:r>
      </w:hyperlink>
      <w:r w:rsidR="00990249" w:rsidRPr="002E46AE">
        <w:rPr>
          <w:rFonts w:asciiTheme="minorBidi" w:hAnsiTheme="minorBidi" w:cstheme="minorBidi"/>
          <w:b w:val="0"/>
          <w:bCs w:val="0"/>
          <w:sz w:val="24"/>
          <w:szCs w:val="24"/>
          <w:shd w:val="clear" w:color="auto" w:fill="FFFFFF"/>
        </w:rPr>
        <w:t>.</w:t>
      </w:r>
      <w:r w:rsidR="00990249" w:rsidRPr="002E46AE">
        <w:rPr>
          <w:rFonts w:asciiTheme="minorBidi" w:hAnsiTheme="minorBidi" w:cstheme="minorBidi"/>
          <w:b w:val="0"/>
          <w:bCs w:val="0"/>
          <w:sz w:val="24"/>
          <w:szCs w:val="24"/>
        </w:rPr>
        <w:t xml:space="preserve"> Polyunsaturated fatty acid regulation of gene expression.</w:t>
      </w:r>
      <w:r w:rsidR="00990249" w:rsidRPr="002E46AE">
        <w:rPr>
          <w:rFonts w:asciiTheme="minorBidi" w:hAnsiTheme="minorBidi" w:cstheme="minorBidi"/>
          <w:b w:val="0"/>
          <w:bCs w:val="0"/>
          <w:sz w:val="24"/>
          <w:szCs w:val="24"/>
          <w:shd w:val="clear" w:color="auto" w:fill="FFFFFF"/>
        </w:rPr>
        <w:t xml:space="preserve"> </w:t>
      </w:r>
      <w:hyperlink r:id="rId143" w:tooltip="Nutrition reviews." w:history="1">
        <w:r w:rsidR="00990249" w:rsidRPr="002E46AE">
          <w:rPr>
            <w:rStyle w:val="Hyperlink"/>
            <w:rFonts w:asciiTheme="minorBidi" w:hAnsiTheme="minorBidi" w:cstheme="minorBidi"/>
            <w:i/>
            <w:iCs/>
            <w:color w:val="auto"/>
            <w:sz w:val="24"/>
            <w:szCs w:val="24"/>
            <w:shd w:val="clear" w:color="auto" w:fill="FFFFFF"/>
          </w:rPr>
          <w:t>Nutr Rev</w:t>
        </w:r>
        <w:r w:rsidR="00990249" w:rsidRPr="002E46AE">
          <w:rPr>
            <w:rStyle w:val="Hyperlink"/>
            <w:rFonts w:asciiTheme="minorBidi" w:hAnsiTheme="minorBidi" w:cstheme="minorBidi"/>
            <w:color w:val="auto"/>
            <w:sz w:val="24"/>
            <w:szCs w:val="24"/>
            <w:shd w:val="clear" w:color="auto" w:fill="FFFFFF"/>
          </w:rPr>
          <w:t>.</w:t>
        </w:r>
      </w:hyperlink>
      <w:r w:rsidR="00990249" w:rsidRPr="002E46AE">
        <w:rPr>
          <w:rStyle w:val="apple-converted-space"/>
          <w:rFonts w:asciiTheme="minorBidi" w:hAnsiTheme="minorBidi" w:cstheme="minorBidi"/>
          <w:b w:val="0"/>
          <w:bCs w:val="0"/>
          <w:sz w:val="24"/>
          <w:szCs w:val="24"/>
          <w:shd w:val="clear" w:color="auto" w:fill="FFFFFF"/>
        </w:rPr>
        <w:t> </w:t>
      </w:r>
      <w:r w:rsidR="00990249" w:rsidRPr="002E46AE">
        <w:rPr>
          <w:rFonts w:asciiTheme="minorBidi" w:hAnsiTheme="minorBidi" w:cstheme="minorBidi"/>
          <w:b w:val="0"/>
          <w:bCs w:val="0"/>
          <w:sz w:val="24"/>
          <w:szCs w:val="24"/>
          <w:shd w:val="clear" w:color="auto" w:fill="FFFFFF"/>
        </w:rPr>
        <w:t xml:space="preserve"> 2004;62(9):333-9.</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 xml:space="preserve">Manish Pal Singh, Devendra Pathak , Gyanendra K. Sharma , &amp; C. S. Sharma . Peroxisome Proliferator-Activated Receptors (PPARS): A  Target with a Broad Therapeutic Potential for Human Diseases: </w:t>
      </w:r>
      <w:r w:rsidRPr="002E46AE">
        <w:rPr>
          <w:rFonts w:asciiTheme="minorBidi" w:hAnsiTheme="minorBidi"/>
          <w:i/>
          <w:iCs/>
          <w:sz w:val="24"/>
          <w:szCs w:val="24"/>
        </w:rPr>
        <w:t>An Overview Pharmacologyonline</w:t>
      </w:r>
      <w:r w:rsidRPr="002E46AE">
        <w:rPr>
          <w:rFonts w:asciiTheme="minorBidi" w:hAnsiTheme="minorBidi"/>
          <w:sz w:val="24"/>
          <w:szCs w:val="24"/>
        </w:rPr>
        <w:t xml:space="preserve"> 2011</w:t>
      </w:r>
      <w:r w:rsidRPr="002E46AE">
        <w:rPr>
          <w:rFonts w:asciiTheme="minorBidi" w:hAnsiTheme="minorBidi"/>
          <w:sz w:val="24"/>
          <w:szCs w:val="24"/>
          <w:shd w:val="clear" w:color="auto" w:fill="FFFFFF"/>
        </w:rPr>
        <w:t>;</w:t>
      </w:r>
      <w:r w:rsidRPr="002E46AE">
        <w:rPr>
          <w:rFonts w:asciiTheme="minorBidi" w:hAnsiTheme="minorBidi"/>
          <w:sz w:val="24"/>
          <w:szCs w:val="24"/>
        </w:rPr>
        <w:t xml:space="preserve"> 2: 58-89 </w:t>
      </w:r>
      <w:r w:rsidRPr="002E46AE">
        <w:rPr>
          <w:rFonts w:asciiTheme="minorBidi" w:hAnsiTheme="minorBidi"/>
          <w:sz w:val="24"/>
          <w:szCs w:val="24"/>
        </w:rPr>
        <w:cr/>
      </w: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i/>
          <w:iCs/>
          <w:sz w:val="24"/>
          <w:szCs w:val="24"/>
        </w:rPr>
      </w:pPr>
      <w:r w:rsidRPr="002E46AE">
        <w:rPr>
          <w:rFonts w:asciiTheme="minorBidi" w:hAnsiTheme="minorBidi"/>
          <w:sz w:val="24"/>
          <w:szCs w:val="24"/>
        </w:rPr>
        <w:t xml:space="preserve">Yu YE. The efects of antioxidants kaempferol and ascorbic acid on liver X receptor alpha (LXR-a) in TNF-a stimulated human hepatocarcinoma HEPG2 cels: </w:t>
      </w:r>
      <w:r w:rsidRPr="002E46AE">
        <w:rPr>
          <w:rFonts w:asciiTheme="minorBidi" w:hAnsiTheme="minorBidi"/>
          <w:i/>
          <w:iCs/>
          <w:sz w:val="24"/>
          <w:szCs w:val="24"/>
        </w:rPr>
        <w:t>Universit Tunku Abdul Rahman (UTAR);</w:t>
      </w:r>
      <w:r w:rsidRPr="002E46AE">
        <w:rPr>
          <w:rFonts w:asciiTheme="minorBidi" w:hAnsiTheme="minorBidi"/>
          <w:sz w:val="24"/>
          <w:szCs w:val="24"/>
        </w:rPr>
        <w:t xml:space="preserve"> 2011</w:t>
      </w:r>
      <w:r w:rsidRPr="002E46AE">
        <w:rPr>
          <w:rFonts w:asciiTheme="minorBidi" w:hAnsiTheme="minorBidi"/>
          <w:i/>
          <w:iCs/>
          <w:sz w:val="24"/>
          <w:szCs w:val="24"/>
        </w:rPr>
        <w:t>.</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Heading1"/>
        <w:numPr>
          <w:ilvl w:val="0"/>
          <w:numId w:val="14"/>
        </w:numPr>
        <w:shd w:val="clear" w:color="auto" w:fill="FFFFFF"/>
        <w:bidi w:val="0"/>
        <w:spacing w:before="0" w:after="54"/>
        <w:ind w:left="540"/>
        <w:rPr>
          <w:rFonts w:asciiTheme="minorBidi" w:hAnsiTheme="minorBidi" w:cstheme="minorBidi"/>
          <w:b w:val="0"/>
          <w:bCs w:val="0"/>
          <w:sz w:val="24"/>
          <w:szCs w:val="24"/>
        </w:rPr>
      </w:pPr>
      <w:r w:rsidRPr="002E46AE">
        <w:rPr>
          <w:rFonts w:asciiTheme="minorBidi" w:hAnsiTheme="minorBidi" w:cstheme="minorBidi"/>
          <w:b w:val="0"/>
          <w:bCs w:val="0"/>
          <w:sz w:val="24"/>
          <w:szCs w:val="24"/>
        </w:rPr>
        <w:t>Mohamed M. Elmazar, Hanan S. El-Abhar mail, Mona F. Schaalan, Nahla A. Farag. Phytol/Phytanic Acid and Insulin Resistance: Potential Role of Phytanic Acid Proven by Docking Simulation and Modulation of Biochemical Alterations.</w:t>
      </w:r>
      <w:r w:rsidRPr="002E46AE">
        <w:rPr>
          <w:rFonts w:asciiTheme="minorBidi" w:hAnsiTheme="minorBidi" w:cstheme="minorBidi"/>
          <w:b w:val="0"/>
          <w:bCs w:val="0"/>
          <w:sz w:val="24"/>
          <w:szCs w:val="24"/>
          <w:shd w:val="clear" w:color="auto" w:fill="FFFFFF"/>
        </w:rPr>
        <w:t xml:space="preserve"> </w:t>
      </w:r>
      <w:hyperlink r:id="rId144" w:tooltip="PloS one." w:history="1">
        <w:r w:rsidRPr="002E46AE">
          <w:rPr>
            <w:rStyle w:val="Hyperlink"/>
            <w:rFonts w:asciiTheme="minorBidi" w:hAnsiTheme="minorBidi" w:cstheme="minorBidi"/>
            <w:color w:val="auto"/>
            <w:sz w:val="24"/>
            <w:szCs w:val="24"/>
            <w:shd w:val="clear" w:color="auto" w:fill="FFFFFF"/>
          </w:rPr>
          <w:t>PLoS One.</w:t>
        </w:r>
      </w:hyperlink>
      <w:r w:rsidRPr="002E46AE">
        <w:rPr>
          <w:rFonts w:asciiTheme="minorBidi" w:hAnsiTheme="minorBidi" w:cstheme="minorBidi"/>
          <w:b w:val="0"/>
          <w:bCs w:val="0"/>
          <w:sz w:val="24"/>
          <w:szCs w:val="24"/>
          <w:shd w:val="clear" w:color="auto" w:fill="FFFFFF"/>
        </w:rPr>
        <w:t xml:space="preserve"> 2013</w:t>
      </w:r>
      <w:r w:rsidRPr="002E46AE">
        <w:rPr>
          <w:rStyle w:val="apple-converted-space"/>
          <w:rFonts w:asciiTheme="minorBidi" w:hAnsiTheme="minorBidi" w:cstheme="minorBidi"/>
          <w:b w:val="0"/>
          <w:bCs w:val="0"/>
          <w:sz w:val="24"/>
          <w:szCs w:val="24"/>
          <w:shd w:val="clear" w:color="auto" w:fill="FFFFFF"/>
        </w:rPr>
        <w:t> </w:t>
      </w:r>
      <w:r w:rsidRPr="002E46AE">
        <w:rPr>
          <w:rFonts w:asciiTheme="minorBidi" w:hAnsiTheme="minorBidi" w:cstheme="minorBidi"/>
          <w:b w:val="0"/>
          <w:bCs w:val="0"/>
          <w:sz w:val="24"/>
          <w:szCs w:val="24"/>
          <w:shd w:val="clear" w:color="auto" w:fill="FFFFFF"/>
        </w:rPr>
        <w:t>;8(1):e45638.</w:t>
      </w:r>
    </w:p>
    <w:p w:rsidR="00990249" w:rsidRPr="002E46AE" w:rsidRDefault="00990249" w:rsidP="00990249">
      <w:pPr>
        <w:ind w:left="540"/>
        <w:rPr>
          <w:rFonts w:asciiTheme="minorBidi" w:hAnsiTheme="minorBidi"/>
          <w:sz w:val="24"/>
          <w:szCs w:val="24"/>
          <w:rtl/>
        </w:rPr>
      </w:pPr>
    </w:p>
    <w:p w:rsidR="00990249" w:rsidRDefault="00990249" w:rsidP="00990249">
      <w:pPr>
        <w:pStyle w:val="ListParagraph"/>
        <w:numPr>
          <w:ilvl w:val="0"/>
          <w:numId w:val="14"/>
        </w:numPr>
        <w:shd w:val="clear" w:color="auto" w:fill="FFFFFF"/>
        <w:bidi w:val="0"/>
        <w:spacing w:after="33" w:line="360" w:lineRule="atLeast"/>
        <w:ind w:left="540"/>
        <w:outlineLvl w:val="2"/>
        <w:rPr>
          <w:rFonts w:asciiTheme="minorBidi" w:eastAsia="Meiryo" w:hAnsiTheme="minorBidi"/>
          <w:sz w:val="24"/>
          <w:szCs w:val="24"/>
        </w:rPr>
      </w:pPr>
      <w:r w:rsidRPr="002E46AE">
        <w:rPr>
          <w:rFonts w:asciiTheme="minorBidi" w:eastAsia="Meiryo" w:hAnsiTheme="minorBidi"/>
          <w:sz w:val="24"/>
          <w:szCs w:val="24"/>
        </w:rPr>
        <w:t xml:space="preserve">Butt, M.S., Pasha, I., Tufail, F. &amp; Anjum, F.M., , Use of low absorptive sweeteners in cakes. </w:t>
      </w:r>
      <w:r w:rsidRPr="002E46AE">
        <w:rPr>
          <w:rFonts w:asciiTheme="minorBidi" w:eastAsia="Meiryo" w:hAnsiTheme="minorBidi"/>
          <w:i/>
          <w:iCs/>
          <w:sz w:val="24"/>
          <w:szCs w:val="24"/>
        </w:rPr>
        <w:t xml:space="preserve">International Journal </w:t>
      </w:r>
      <w:r w:rsidRPr="002E46AE">
        <w:rPr>
          <w:rFonts w:asciiTheme="minorBidi" w:eastAsia="Meiryo" w:hAnsiTheme="minorBidi"/>
          <w:i/>
          <w:iCs/>
          <w:sz w:val="24"/>
          <w:szCs w:val="24"/>
          <w:rtl/>
        </w:rPr>
        <w:t xml:space="preserve"> </w:t>
      </w:r>
      <w:r w:rsidRPr="002E46AE">
        <w:rPr>
          <w:rFonts w:asciiTheme="minorBidi" w:eastAsia="Meiryo" w:hAnsiTheme="minorBidi"/>
          <w:i/>
          <w:iCs/>
          <w:sz w:val="24"/>
          <w:szCs w:val="24"/>
        </w:rPr>
        <w:t>Agriculture and Biology</w:t>
      </w:r>
      <w:r w:rsidRPr="002E46AE">
        <w:rPr>
          <w:rFonts w:asciiTheme="minorBidi" w:eastAsia="Meiryo" w:hAnsiTheme="minorBidi"/>
          <w:sz w:val="24"/>
          <w:szCs w:val="24"/>
        </w:rPr>
        <w:t>, 2002</w:t>
      </w:r>
      <w:r w:rsidRPr="002E46AE">
        <w:rPr>
          <w:rFonts w:asciiTheme="minorBidi" w:hAnsiTheme="minorBidi"/>
          <w:sz w:val="24"/>
          <w:szCs w:val="24"/>
          <w:shd w:val="clear" w:color="auto" w:fill="FFFFFF"/>
        </w:rPr>
        <w:t>;</w:t>
      </w:r>
      <w:r w:rsidRPr="002E46AE">
        <w:rPr>
          <w:rFonts w:asciiTheme="minorBidi" w:eastAsia="Meiryo" w:hAnsiTheme="minorBidi"/>
          <w:sz w:val="24"/>
          <w:szCs w:val="24"/>
        </w:rPr>
        <w:t xml:space="preserve"> 4(2), 249-251.</w:t>
      </w:r>
    </w:p>
    <w:p w:rsidR="00990249" w:rsidRPr="00FF38C1" w:rsidRDefault="00990249" w:rsidP="00990249">
      <w:pPr>
        <w:pStyle w:val="ListParagraph"/>
        <w:rPr>
          <w:rFonts w:asciiTheme="minorBidi" w:eastAsia="Meiryo"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shd w:val="clear" w:color="auto" w:fill="FFFFFF"/>
        </w:rPr>
        <w:t>Teo, G; Suzuki, Y; Uratsu, SL; Lampinen, B; Ormonde, N; Hu, WK; Dejong, TM; Dandekar, AM.</w:t>
      </w:r>
      <w:r w:rsidRPr="002E46AE">
        <w:rPr>
          <w:rStyle w:val="apple-converted-space"/>
          <w:rFonts w:asciiTheme="minorBidi" w:hAnsiTheme="minorBidi" w:cstheme="minorBidi"/>
          <w:sz w:val="24"/>
          <w:szCs w:val="24"/>
          <w:shd w:val="clear" w:color="auto" w:fill="FFFFFF"/>
        </w:rPr>
        <w:t> </w:t>
      </w:r>
      <w:hyperlink r:id="rId145" w:history="1">
        <w:r w:rsidRPr="002E46AE">
          <w:rPr>
            <w:rStyle w:val="Hyperlink"/>
            <w:rFonts w:asciiTheme="minorBidi" w:hAnsiTheme="minorBidi" w:cstheme="minorBidi"/>
            <w:color w:val="auto"/>
            <w:sz w:val="24"/>
            <w:szCs w:val="24"/>
          </w:rPr>
          <w:t>"Silencing leaf sorbitol synthesis alters long-distance partitioning and apple fruit quality"</w:t>
        </w:r>
      </w:hyperlink>
      <w:r w:rsidRPr="002E46AE">
        <w:rPr>
          <w:rFonts w:asciiTheme="minorBidi" w:hAnsiTheme="minorBidi"/>
          <w:sz w:val="24"/>
          <w:szCs w:val="24"/>
          <w:shd w:val="clear" w:color="auto" w:fill="FFFFFF"/>
        </w:rPr>
        <w:t>.</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i/>
          <w:iCs/>
          <w:sz w:val="24"/>
          <w:szCs w:val="24"/>
        </w:rPr>
        <w:t>Proceedings of the National Academy of Sciences of the United States of America</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shd w:val="clear" w:color="auto" w:fill="FFFFFF"/>
        </w:rPr>
        <w:t>2006 ;103</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shd w:val="clear" w:color="auto" w:fill="FFFFFF"/>
        </w:rPr>
        <w:t>(49): 18842–7.</w:t>
      </w:r>
      <w:r w:rsidRPr="002E46AE">
        <w:rPr>
          <w:rStyle w:val="apple-converted-space"/>
          <w:rFonts w:asciiTheme="minorBidi" w:hAnsiTheme="minorBidi" w:cstheme="minorBidi"/>
          <w:sz w:val="24"/>
          <w:szCs w:val="24"/>
          <w:shd w:val="clear" w:color="auto" w:fill="FFFFFF"/>
        </w:rPr>
        <w:t> </w:t>
      </w:r>
      <w:hyperlink r:id="rId146" w:tooltip="Digital object identifier" w:history="1">
        <w:r w:rsidRPr="002E46AE">
          <w:rPr>
            <w:rStyle w:val="Hyperlink"/>
            <w:rFonts w:asciiTheme="minorBidi" w:hAnsiTheme="minorBidi" w:cstheme="minorBidi"/>
            <w:color w:val="auto"/>
            <w:sz w:val="24"/>
            <w:szCs w:val="24"/>
            <w:shd w:val="clear" w:color="auto" w:fill="FFFFFF"/>
          </w:rPr>
          <w:t>doi</w:t>
        </w:r>
      </w:hyperlink>
      <w:r w:rsidRPr="002E46AE">
        <w:rPr>
          <w:rFonts w:asciiTheme="minorBidi" w:hAnsiTheme="minorBidi"/>
          <w:sz w:val="24"/>
          <w:szCs w:val="24"/>
          <w:shd w:val="clear" w:color="auto" w:fill="FFFFFF"/>
        </w:rPr>
        <w:t>:</w:t>
      </w:r>
      <w:hyperlink r:id="rId147" w:history="1">
        <w:r w:rsidRPr="002E46AE">
          <w:rPr>
            <w:rStyle w:val="Hyperlink"/>
            <w:rFonts w:asciiTheme="minorBidi" w:hAnsiTheme="minorBidi" w:cstheme="minorBidi"/>
            <w:color w:val="auto"/>
            <w:sz w:val="24"/>
            <w:szCs w:val="24"/>
          </w:rPr>
          <w:t>10.1073/pnas.0605873103</w:t>
        </w:r>
      </w:hyperlink>
      <w:r w:rsidRPr="002E46AE">
        <w:rPr>
          <w:rFonts w:asciiTheme="minorBidi" w:hAnsiTheme="minorBidi"/>
          <w:sz w:val="24"/>
          <w:szCs w:val="24"/>
          <w:shd w:val="clear" w:color="auto" w:fill="FFFFFF"/>
        </w:rPr>
        <w:t>.</w:t>
      </w:r>
      <w:hyperlink r:id="rId148" w:tooltip="PubMed Central" w:history="1">
        <w:r w:rsidRPr="002E46AE">
          <w:rPr>
            <w:rStyle w:val="Hyperlink"/>
            <w:rFonts w:asciiTheme="minorBidi" w:hAnsiTheme="minorBidi" w:cstheme="minorBidi"/>
            <w:color w:val="auto"/>
            <w:sz w:val="24"/>
            <w:szCs w:val="24"/>
            <w:shd w:val="clear" w:color="auto" w:fill="FFFFFF"/>
          </w:rPr>
          <w:t>PMC</w:t>
        </w:r>
      </w:hyperlink>
      <w:r w:rsidRPr="002E46AE">
        <w:rPr>
          <w:rFonts w:asciiTheme="minorBidi" w:hAnsiTheme="minorBidi"/>
          <w:sz w:val="24"/>
          <w:szCs w:val="24"/>
          <w:shd w:val="clear" w:color="auto" w:fill="FFFFFF"/>
        </w:rPr>
        <w:t> </w:t>
      </w:r>
      <w:hyperlink r:id="rId149" w:history="1">
        <w:r w:rsidRPr="002E46AE">
          <w:rPr>
            <w:rStyle w:val="Hyperlink"/>
            <w:rFonts w:asciiTheme="minorBidi" w:hAnsiTheme="minorBidi" w:cstheme="minorBidi"/>
            <w:color w:val="auto"/>
            <w:sz w:val="24"/>
            <w:szCs w:val="24"/>
          </w:rPr>
          <w:t>1693749</w:t>
        </w:r>
      </w:hyperlink>
      <w:r w:rsidRPr="002E46AE">
        <w:rPr>
          <w:rFonts w:asciiTheme="minorBidi" w:hAnsiTheme="minorBidi"/>
          <w:sz w:val="24"/>
          <w:szCs w:val="24"/>
          <w:shd w:val="clear" w:color="auto" w:fill="FFFFFF"/>
        </w:rPr>
        <w:t>.</w:t>
      </w:r>
      <w:r w:rsidRPr="002E46AE">
        <w:rPr>
          <w:rStyle w:val="apple-converted-space"/>
          <w:rFonts w:asciiTheme="minorBidi" w:hAnsiTheme="minorBidi" w:cstheme="minorBidi"/>
          <w:sz w:val="24"/>
          <w:szCs w:val="24"/>
          <w:shd w:val="clear" w:color="auto" w:fill="FFFFFF"/>
        </w:rPr>
        <w:t> </w:t>
      </w:r>
      <w:hyperlink r:id="rId150" w:tooltip="PubMed Identifier" w:history="1">
        <w:r w:rsidRPr="002E46AE">
          <w:rPr>
            <w:rStyle w:val="Hyperlink"/>
            <w:rFonts w:asciiTheme="minorBidi" w:hAnsiTheme="minorBidi" w:cstheme="minorBidi"/>
            <w:color w:val="auto"/>
            <w:sz w:val="24"/>
            <w:szCs w:val="24"/>
            <w:shd w:val="clear" w:color="auto" w:fill="FFFFFF"/>
          </w:rPr>
          <w:t>PMID</w:t>
        </w:r>
      </w:hyperlink>
      <w:r w:rsidRPr="002E46AE">
        <w:rPr>
          <w:rFonts w:asciiTheme="minorBidi" w:hAnsiTheme="minorBidi"/>
          <w:sz w:val="24"/>
          <w:szCs w:val="24"/>
          <w:shd w:val="clear" w:color="auto" w:fill="FFFFFF"/>
        </w:rPr>
        <w:t> </w:t>
      </w:r>
      <w:hyperlink r:id="rId151" w:history="1">
        <w:r w:rsidRPr="002E46AE">
          <w:rPr>
            <w:rStyle w:val="Hyperlink"/>
            <w:rFonts w:asciiTheme="minorBidi" w:hAnsiTheme="minorBidi" w:cstheme="minorBidi"/>
            <w:color w:val="auto"/>
            <w:sz w:val="24"/>
            <w:szCs w:val="24"/>
          </w:rPr>
          <w:t>17132742</w:t>
        </w:r>
      </w:hyperlink>
      <w:r w:rsidRPr="002E46AE">
        <w:rPr>
          <w:rFonts w:asciiTheme="minorBidi" w:hAnsiTheme="minorBidi"/>
          <w:sz w:val="24"/>
          <w:szCs w:val="24"/>
          <w:shd w:val="clear" w:color="auto" w:fill="FFFFFF"/>
        </w:rPr>
        <w:t>.</w:t>
      </w:r>
    </w:p>
    <w:p w:rsidR="00990249" w:rsidRPr="002E46AE" w:rsidRDefault="00990249" w:rsidP="00990249">
      <w:pPr>
        <w:ind w:left="540"/>
        <w:rPr>
          <w:rFonts w:asciiTheme="minorBidi" w:hAnsiTheme="minorBidi"/>
          <w:sz w:val="24"/>
          <w:szCs w:val="24"/>
        </w:rPr>
      </w:pPr>
    </w:p>
    <w:p w:rsidR="00990249" w:rsidRPr="00FF38C1"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shd w:val="clear" w:color="auto" w:fill="FFFFFF"/>
        </w:rPr>
        <w:t>”</w:t>
      </w:r>
      <w:r w:rsidRPr="002E46AE">
        <w:rPr>
          <w:rFonts w:asciiTheme="minorBidi" w:hAnsiTheme="minorBidi"/>
          <w:sz w:val="24"/>
          <w:szCs w:val="24"/>
        </w:rPr>
        <w:t xml:space="preserve"> </w:t>
      </w:r>
      <w:hyperlink r:id="rId152" w:history="1">
        <w:r w:rsidRPr="002E46AE">
          <w:rPr>
            <w:rStyle w:val="Hyperlink"/>
            <w:rFonts w:asciiTheme="minorBidi" w:hAnsiTheme="minorBidi" w:cstheme="minorBidi"/>
            <w:color w:val="auto"/>
            <w:sz w:val="24"/>
            <w:szCs w:val="24"/>
          </w:rPr>
          <w:t>Eat any sugar alcohol lately?"</w:t>
        </w:r>
      </w:hyperlink>
      <w:r w:rsidRPr="002E46AE">
        <w:rPr>
          <w:rFonts w:asciiTheme="minorBidi" w:hAnsiTheme="minorBidi"/>
          <w:sz w:val="24"/>
          <w:szCs w:val="24"/>
          <w:shd w:val="clear" w:color="auto" w:fill="FFFFFF"/>
        </w:rPr>
        <w:t xml:space="preserve">. Yale-New Haven Hospital. </w:t>
      </w:r>
      <w:r w:rsidRPr="002E46AE">
        <w:rPr>
          <w:rStyle w:val="reference-accessdate"/>
          <w:rFonts w:asciiTheme="minorBidi" w:hAnsiTheme="minorBidi" w:cstheme="minorBidi"/>
          <w:i/>
          <w:iCs/>
          <w:sz w:val="24"/>
          <w:szCs w:val="24"/>
          <w:shd w:val="clear" w:color="auto" w:fill="FFFFFF"/>
        </w:rPr>
        <w:t xml:space="preserve">Retrieved </w:t>
      </w:r>
      <w:r w:rsidRPr="002E46AE">
        <w:rPr>
          <w:rStyle w:val="reference-accessdate"/>
          <w:rFonts w:asciiTheme="minorBidi" w:hAnsiTheme="minorBidi" w:cstheme="minorBidi"/>
          <w:sz w:val="24"/>
          <w:szCs w:val="24"/>
          <w:shd w:val="clear" w:color="auto" w:fill="FFFFFF"/>
        </w:rPr>
        <w:t>2012-06-25</w:t>
      </w:r>
      <w:r w:rsidRPr="002E46AE">
        <w:rPr>
          <w:rFonts w:asciiTheme="minorBidi" w:hAnsiTheme="minorBidi"/>
          <w:sz w:val="24"/>
          <w:szCs w:val="24"/>
          <w:shd w:val="clear" w:color="auto" w:fill="FFFFFF"/>
        </w:rPr>
        <w:t>.</w:t>
      </w:r>
    </w:p>
    <w:p w:rsidR="00990249" w:rsidRPr="00FF38C1" w:rsidRDefault="00990249" w:rsidP="00990249">
      <w:pPr>
        <w:pStyle w:val="ListParagraph"/>
        <w:rPr>
          <w:rFonts w:asciiTheme="minorBidi" w:hAnsiTheme="minorBidi"/>
          <w:sz w:val="24"/>
          <w:szCs w:val="24"/>
        </w:rPr>
      </w:pPr>
    </w:p>
    <w:p w:rsidR="00990249" w:rsidRPr="002E46AE" w:rsidRDefault="00990249" w:rsidP="00990249">
      <w:pPr>
        <w:pStyle w:val="ListParagraph"/>
        <w:numPr>
          <w:ilvl w:val="0"/>
          <w:numId w:val="14"/>
        </w:numPr>
        <w:shd w:val="clear" w:color="auto" w:fill="FFFFFF"/>
        <w:bidi w:val="0"/>
        <w:spacing w:before="100" w:beforeAutospacing="1" w:after="24" w:line="240" w:lineRule="atLeast"/>
        <w:ind w:left="540"/>
        <w:rPr>
          <w:rFonts w:asciiTheme="minorBidi" w:hAnsiTheme="minorBidi"/>
          <w:sz w:val="24"/>
          <w:szCs w:val="24"/>
        </w:rPr>
      </w:pPr>
      <w:r w:rsidRPr="002E46AE">
        <w:rPr>
          <w:rStyle w:val="reference-text"/>
          <w:rFonts w:asciiTheme="minorBidi" w:hAnsiTheme="minorBidi" w:cstheme="minorBidi"/>
          <w:sz w:val="24"/>
          <w:szCs w:val="24"/>
        </w:rPr>
        <w:t xml:space="preserve">Hubert Schiweck, Albert Bär, Roland Vogel, Eugen Schwarz, Markwart Kunz, Cécile Dusautois, Alexandre Clement, Caterine Lefranc, Bernd Lüssem, Matthias Moser, Siegfried Peters . Sugar Alcohols" Ullmann's Encyclopedia of Industrial Chemistry, , </w:t>
      </w:r>
      <w:r w:rsidRPr="002E46AE">
        <w:rPr>
          <w:rStyle w:val="reference-text"/>
          <w:rFonts w:asciiTheme="minorBidi" w:hAnsiTheme="minorBidi" w:cstheme="minorBidi"/>
          <w:i/>
          <w:iCs/>
          <w:sz w:val="24"/>
          <w:szCs w:val="24"/>
        </w:rPr>
        <w:t>Wiley-VCH, Weinheim.</w:t>
      </w:r>
      <w:r w:rsidRPr="002E46AE">
        <w:rPr>
          <w:rStyle w:val="reference-text"/>
          <w:rFonts w:asciiTheme="minorBidi" w:hAnsiTheme="minorBidi" w:cstheme="minorBidi"/>
          <w:sz w:val="24"/>
          <w:szCs w:val="24"/>
        </w:rPr>
        <w:t xml:space="preserve"> 2012</w:t>
      </w:r>
      <w:r w:rsidRPr="002E46AE">
        <w:rPr>
          <w:rStyle w:val="apple-converted-space"/>
          <w:rFonts w:asciiTheme="minorBidi" w:hAnsiTheme="minorBidi" w:cstheme="minorBidi"/>
          <w:i/>
          <w:iCs/>
          <w:sz w:val="24"/>
          <w:szCs w:val="24"/>
        </w:rPr>
        <w:t> </w:t>
      </w:r>
      <w:hyperlink r:id="rId153" w:tooltip="Digital object identifier" w:history="1">
        <w:r w:rsidRPr="002E46AE">
          <w:rPr>
            <w:rStyle w:val="Hyperlink"/>
            <w:rFonts w:asciiTheme="minorBidi" w:hAnsiTheme="minorBidi" w:cstheme="minorBidi"/>
            <w:i/>
            <w:iCs/>
            <w:color w:val="auto"/>
            <w:sz w:val="24"/>
            <w:szCs w:val="24"/>
          </w:rPr>
          <w:t>doi</w:t>
        </w:r>
      </w:hyperlink>
      <w:r w:rsidRPr="002E46AE">
        <w:rPr>
          <w:rStyle w:val="reference-text"/>
          <w:rFonts w:asciiTheme="minorBidi" w:hAnsiTheme="minorBidi" w:cstheme="minorBidi"/>
          <w:sz w:val="24"/>
          <w:szCs w:val="24"/>
        </w:rPr>
        <w:t>:</w:t>
      </w:r>
      <w:hyperlink r:id="rId154" w:history="1">
        <w:r w:rsidRPr="002E46AE">
          <w:rPr>
            <w:rStyle w:val="Hyperlink"/>
            <w:rFonts w:asciiTheme="minorBidi" w:hAnsiTheme="minorBidi" w:cstheme="minorBidi"/>
            <w:color w:val="auto"/>
            <w:sz w:val="24"/>
            <w:szCs w:val="24"/>
          </w:rPr>
          <w:t>10.1002/14356007.a25_413.pub3</w:t>
        </w:r>
      </w:hyperlink>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shd w:val="clear" w:color="auto" w:fill="FFFFFF"/>
        </w:rPr>
        <w:t>Vasilescu, Razvan; Ionescu, A.M.; Mihai, A.; Carniciu, S. Ionescu-Tirgoviste, C. "Sweetners and metabolic diseases: Xylitol as a new player".</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i/>
          <w:iCs/>
          <w:sz w:val="24"/>
          <w:szCs w:val="24"/>
          <w:shd w:val="clear" w:color="auto" w:fill="FFFFFF"/>
        </w:rPr>
        <w:t>Proc. Rom. Acad</w:t>
      </w:r>
      <w:r w:rsidRPr="002E46AE">
        <w:rPr>
          <w:rFonts w:asciiTheme="minorBidi" w:hAnsiTheme="minorBidi"/>
          <w:sz w:val="24"/>
          <w:szCs w:val="24"/>
          <w:shd w:val="clear" w:color="auto" w:fill="FFFFFF"/>
        </w:rPr>
        <w:t>. 2011;</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shd w:val="clear" w:color="auto" w:fill="FFFFFF"/>
        </w:rPr>
        <w:t>2: 125–128.</w:t>
      </w:r>
    </w:p>
    <w:p w:rsidR="00990249" w:rsidRPr="002E46AE" w:rsidRDefault="00990249" w:rsidP="00990249">
      <w:pPr>
        <w:ind w:left="540"/>
        <w:rPr>
          <w:rFonts w:asciiTheme="minorBidi" w:hAnsiTheme="minorBidi"/>
          <w:sz w:val="24"/>
          <w:szCs w:val="24"/>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shd w:val="clear" w:color="auto" w:fill="FFFFFF"/>
        </w:rPr>
        <w:t>Robson PJ, Blannin AK, Walsh NP, Castell LM, Gleeson M . "Effects of exercise intensity, duration and recovery on in vitro neutrophil function in male athletes".</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i/>
          <w:iCs/>
          <w:sz w:val="24"/>
          <w:szCs w:val="24"/>
          <w:shd w:val="clear" w:color="auto" w:fill="FFFFFF"/>
        </w:rPr>
        <w:t>Int J Sports Med</w:t>
      </w:r>
      <w:r w:rsidRPr="002E46AE">
        <w:rPr>
          <w:rFonts w:asciiTheme="minorBidi" w:hAnsiTheme="minorBidi"/>
          <w:sz w:val="24"/>
          <w:szCs w:val="24"/>
          <w:shd w:val="clear" w:color="auto" w:fill="FFFFFF"/>
        </w:rPr>
        <w:t xml:space="preserve"> 1999;</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shd w:val="clear" w:color="auto" w:fill="FFFFFF"/>
        </w:rPr>
        <w:t>20</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shd w:val="clear" w:color="auto" w:fill="FFFFFF"/>
        </w:rPr>
        <w:t>(2): 128–35.</w:t>
      </w:r>
      <w:r w:rsidRPr="002E46AE">
        <w:rPr>
          <w:rStyle w:val="apple-converted-space"/>
          <w:rFonts w:asciiTheme="minorBidi" w:hAnsiTheme="minorBidi" w:cstheme="minorBidi"/>
          <w:sz w:val="24"/>
          <w:szCs w:val="24"/>
          <w:shd w:val="clear" w:color="auto" w:fill="FFFFFF"/>
        </w:rPr>
        <w:t> </w:t>
      </w:r>
      <w:hyperlink r:id="rId155" w:tooltip="Digital object identifier" w:history="1">
        <w:r w:rsidRPr="002E46AE">
          <w:rPr>
            <w:rStyle w:val="Hyperlink"/>
            <w:rFonts w:asciiTheme="minorBidi" w:hAnsiTheme="minorBidi" w:cstheme="minorBidi"/>
            <w:color w:val="auto"/>
            <w:sz w:val="24"/>
            <w:szCs w:val="24"/>
            <w:shd w:val="clear" w:color="auto" w:fill="FFFFFF"/>
          </w:rPr>
          <w:t>doi</w:t>
        </w:r>
      </w:hyperlink>
      <w:r w:rsidRPr="002E46AE">
        <w:rPr>
          <w:rFonts w:asciiTheme="minorBidi" w:hAnsiTheme="minorBidi"/>
          <w:sz w:val="24"/>
          <w:szCs w:val="24"/>
          <w:shd w:val="clear" w:color="auto" w:fill="FFFFFF"/>
        </w:rPr>
        <w:t>:</w:t>
      </w:r>
      <w:hyperlink r:id="rId156" w:history="1">
        <w:r w:rsidRPr="002E46AE">
          <w:rPr>
            <w:rStyle w:val="Hyperlink"/>
            <w:rFonts w:asciiTheme="minorBidi" w:hAnsiTheme="minorBidi" w:cstheme="minorBidi"/>
            <w:color w:val="auto"/>
            <w:sz w:val="24"/>
            <w:szCs w:val="24"/>
          </w:rPr>
          <w:t>10.1055/s-2007-971106</w:t>
        </w:r>
      </w:hyperlink>
      <w:r w:rsidRPr="002E46AE">
        <w:rPr>
          <w:rFonts w:asciiTheme="minorBidi" w:hAnsiTheme="minorBidi"/>
          <w:sz w:val="24"/>
          <w:szCs w:val="24"/>
          <w:shd w:val="clear" w:color="auto" w:fill="FFFFFF"/>
        </w:rPr>
        <w:t>.</w:t>
      </w:r>
      <w:hyperlink r:id="rId157" w:tooltip="PubMed Identifier" w:history="1">
        <w:r w:rsidRPr="002E46AE">
          <w:rPr>
            <w:rStyle w:val="Hyperlink"/>
            <w:rFonts w:asciiTheme="minorBidi" w:hAnsiTheme="minorBidi" w:cstheme="minorBidi"/>
            <w:color w:val="auto"/>
            <w:sz w:val="24"/>
            <w:szCs w:val="24"/>
            <w:shd w:val="clear" w:color="auto" w:fill="FFFFFF"/>
          </w:rPr>
          <w:t>PMID</w:t>
        </w:r>
      </w:hyperlink>
      <w:r w:rsidRPr="002E46AE">
        <w:rPr>
          <w:rFonts w:asciiTheme="minorBidi" w:hAnsiTheme="minorBidi"/>
          <w:sz w:val="24"/>
          <w:szCs w:val="24"/>
          <w:shd w:val="clear" w:color="auto" w:fill="FFFFFF"/>
        </w:rPr>
        <w:t> </w:t>
      </w:r>
      <w:hyperlink r:id="rId158" w:history="1">
        <w:r w:rsidRPr="002E46AE">
          <w:rPr>
            <w:rStyle w:val="Hyperlink"/>
            <w:rFonts w:asciiTheme="minorBidi" w:hAnsiTheme="minorBidi" w:cstheme="minorBidi"/>
            <w:color w:val="auto"/>
            <w:sz w:val="24"/>
            <w:szCs w:val="24"/>
          </w:rPr>
          <w:t>10190775</w:t>
        </w:r>
      </w:hyperlink>
      <w:r w:rsidRPr="002E46AE">
        <w:rPr>
          <w:rFonts w:asciiTheme="minorBidi" w:hAnsiTheme="minorBidi"/>
          <w:sz w:val="24"/>
          <w:szCs w:val="24"/>
          <w:shd w:val="clear" w:color="auto" w:fill="FFFFFF"/>
        </w:rPr>
        <w:t>.</w:t>
      </w:r>
    </w:p>
    <w:p w:rsidR="00990249" w:rsidRPr="002E46AE" w:rsidRDefault="00990249" w:rsidP="00990249">
      <w:pPr>
        <w:ind w:left="540"/>
        <w:rPr>
          <w:rFonts w:asciiTheme="minorBidi" w:hAnsiTheme="minorBidi"/>
          <w:sz w:val="24"/>
          <w:szCs w:val="24"/>
          <w:rtl/>
        </w:rPr>
      </w:pPr>
    </w:p>
    <w:p w:rsidR="00990249" w:rsidRPr="002E46AE" w:rsidRDefault="00990249" w:rsidP="00990249">
      <w:pPr>
        <w:pStyle w:val="ListParagraph"/>
        <w:numPr>
          <w:ilvl w:val="0"/>
          <w:numId w:val="14"/>
        </w:numPr>
        <w:autoSpaceDE w:val="0"/>
        <w:autoSpaceDN w:val="0"/>
        <w:bidi w:val="0"/>
        <w:adjustRightInd w:val="0"/>
        <w:spacing w:after="0" w:line="240" w:lineRule="auto"/>
        <w:ind w:left="540"/>
        <w:rPr>
          <w:rFonts w:asciiTheme="minorBidi" w:hAnsiTheme="minorBidi"/>
          <w:sz w:val="24"/>
          <w:szCs w:val="24"/>
        </w:rPr>
      </w:pPr>
      <w:r w:rsidRPr="002E46AE">
        <w:rPr>
          <w:rFonts w:asciiTheme="minorBidi" w:hAnsiTheme="minorBidi"/>
          <w:sz w:val="24"/>
          <w:szCs w:val="24"/>
        </w:rPr>
        <w:t>Takeuchi H., Matsuo T., Tokuyama K., Suzuki M.,. Serum triiodothyronine concentration and Na+, K+-ATPase activity in liver and skeletal muscle are influenced by dietary fat type in rats. J. Nutr. 1995</w:t>
      </w:r>
      <w:r w:rsidRPr="002E46AE">
        <w:rPr>
          <w:rFonts w:asciiTheme="minorBidi" w:hAnsiTheme="minorBidi"/>
          <w:sz w:val="24"/>
          <w:szCs w:val="24"/>
          <w:shd w:val="clear" w:color="auto" w:fill="FFFFFF"/>
        </w:rPr>
        <w:t xml:space="preserve"> ;</w:t>
      </w:r>
      <w:r w:rsidRPr="002E46AE">
        <w:rPr>
          <w:rStyle w:val="apple-converted-space"/>
          <w:rFonts w:asciiTheme="minorBidi" w:hAnsiTheme="minorBidi" w:cstheme="minorBidi"/>
          <w:sz w:val="24"/>
          <w:szCs w:val="24"/>
          <w:shd w:val="clear" w:color="auto" w:fill="FFFFFF"/>
        </w:rPr>
        <w:t> </w:t>
      </w:r>
      <w:r w:rsidRPr="002E46AE">
        <w:rPr>
          <w:rFonts w:asciiTheme="minorBidi" w:hAnsiTheme="minorBidi"/>
          <w:sz w:val="24"/>
          <w:szCs w:val="24"/>
        </w:rPr>
        <w:t xml:space="preserve"> 125, 2364-2369</w:t>
      </w: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autoSpaceDE w:val="0"/>
        <w:autoSpaceDN w:val="0"/>
        <w:adjustRightInd w:val="0"/>
        <w:spacing w:after="0" w:line="240" w:lineRule="auto"/>
        <w:ind w:left="540"/>
        <w:rPr>
          <w:rFonts w:asciiTheme="minorBidi" w:hAnsiTheme="minorBidi"/>
          <w:sz w:val="24"/>
          <w:szCs w:val="24"/>
        </w:rPr>
      </w:pPr>
    </w:p>
    <w:p w:rsidR="00990249" w:rsidRPr="002E46AE" w:rsidRDefault="00990249" w:rsidP="00990249">
      <w:pPr>
        <w:pStyle w:val="Default"/>
        <w:numPr>
          <w:ilvl w:val="0"/>
          <w:numId w:val="14"/>
        </w:numPr>
        <w:ind w:left="540"/>
        <w:rPr>
          <w:rFonts w:asciiTheme="minorBidi" w:hAnsiTheme="minorBidi" w:cstheme="minorBidi"/>
          <w:i/>
          <w:iCs/>
          <w:color w:val="auto"/>
          <w:rtl/>
        </w:rPr>
      </w:pPr>
      <w:r w:rsidRPr="002E46AE">
        <w:rPr>
          <w:rStyle w:val="A5"/>
          <w:rFonts w:asciiTheme="minorBidi" w:hAnsiTheme="minorBidi" w:cstheme="minorBidi"/>
          <w:color w:val="auto"/>
        </w:rPr>
        <w:lastRenderedPageBreak/>
        <w:t>K. Lachowicz, I. Koszela-Piotrowska</w:t>
      </w:r>
      <w:r w:rsidRPr="002E46AE">
        <w:rPr>
          <w:rStyle w:val="A6"/>
          <w:rFonts w:asciiTheme="minorBidi" w:hAnsiTheme="minorBidi" w:cstheme="minorBidi"/>
          <w:color w:val="auto"/>
        </w:rPr>
        <w:t xml:space="preserve">2 </w:t>
      </w:r>
      <w:r w:rsidRPr="002E46AE">
        <w:rPr>
          <w:rStyle w:val="A5"/>
          <w:rFonts w:asciiTheme="minorBidi" w:hAnsiTheme="minorBidi" w:cstheme="minorBidi"/>
          <w:color w:val="auto"/>
        </w:rPr>
        <w:t>and D. Rosołowska-Huszcz</w:t>
      </w:r>
      <w:r w:rsidRPr="002E46AE">
        <w:rPr>
          <w:rStyle w:val="A5"/>
          <w:rFonts w:asciiTheme="minorBidi" w:hAnsiTheme="minorBidi" w:cstheme="minorBidi"/>
          <w:color w:val="auto"/>
          <w:rtl/>
        </w:rPr>
        <w:t>.</w:t>
      </w:r>
      <w:r w:rsidRPr="002E46AE">
        <w:rPr>
          <w:rFonts w:asciiTheme="minorBidi" w:hAnsiTheme="minorBidi" w:cstheme="minorBidi"/>
          <w:color w:val="auto"/>
        </w:rPr>
        <w:t xml:space="preserve">  </w:t>
      </w:r>
      <w:r w:rsidRPr="002E46AE">
        <w:rPr>
          <w:rStyle w:val="A3"/>
          <w:rFonts w:asciiTheme="minorBidi" w:hAnsiTheme="minorBidi" w:cstheme="minorBidi"/>
          <w:color w:val="auto"/>
        </w:rPr>
        <w:t>Dietary fat type and level affect thyroid hormone plasma concentrations in rats</w:t>
      </w:r>
      <w:r w:rsidRPr="002E46AE">
        <w:rPr>
          <w:rStyle w:val="A3"/>
          <w:rFonts w:asciiTheme="minorBidi" w:hAnsiTheme="minorBidi" w:cstheme="minorBidi"/>
          <w:color w:val="auto"/>
          <w:rtl/>
        </w:rPr>
        <w:t>.</w:t>
      </w:r>
      <w:r w:rsidRPr="002E46AE">
        <w:rPr>
          <w:rFonts w:asciiTheme="minorBidi" w:hAnsiTheme="minorBidi" w:cstheme="minorBidi"/>
          <w:color w:val="auto"/>
        </w:rPr>
        <w:t xml:space="preserve"> </w:t>
      </w:r>
      <w:r w:rsidRPr="002E46AE">
        <w:rPr>
          <w:rFonts w:asciiTheme="minorBidi" w:hAnsiTheme="minorBidi" w:cstheme="minorBidi"/>
          <w:color w:val="auto"/>
          <w:rtl/>
        </w:rPr>
        <w:t xml:space="preserve"> </w:t>
      </w:r>
      <w:r w:rsidRPr="002E46AE">
        <w:rPr>
          <w:rFonts w:asciiTheme="minorBidi" w:hAnsiTheme="minorBidi" w:cstheme="minorBidi"/>
          <w:color w:val="auto"/>
        </w:rPr>
        <w:t xml:space="preserve"> </w:t>
      </w:r>
      <w:r w:rsidRPr="002E46AE">
        <w:rPr>
          <w:rStyle w:val="A1"/>
          <w:rFonts w:asciiTheme="minorBidi" w:hAnsiTheme="minorBidi" w:cstheme="minorBidi"/>
          <w:color w:val="auto"/>
        </w:rPr>
        <w:t>Journal of Animal and Feed Sciences, 18, 2009, 541–550</w:t>
      </w:r>
    </w:p>
    <w:p w:rsidR="00672A22" w:rsidRDefault="00672A22" w:rsidP="00164236"/>
    <w:p w:rsidR="00672A22" w:rsidRDefault="00672A22" w:rsidP="00164236"/>
    <w:p w:rsidR="00672A22" w:rsidRDefault="00672A22" w:rsidP="00164236"/>
    <w:p w:rsidR="00672A22" w:rsidRDefault="00672A22" w:rsidP="00164236"/>
    <w:p w:rsidR="00672A22" w:rsidRDefault="00672A22" w:rsidP="00164236"/>
    <w:p w:rsidR="00672A22" w:rsidRDefault="00672A22" w:rsidP="00164236"/>
    <w:p w:rsidR="00672A22" w:rsidRPr="00164236" w:rsidRDefault="00672A22" w:rsidP="00164236">
      <w:pPr>
        <w:rPr>
          <w:rtl/>
        </w:rPr>
      </w:pPr>
    </w:p>
    <w:p w:rsidR="00164236" w:rsidRPr="00164236" w:rsidRDefault="00164236" w:rsidP="00164236">
      <w:pPr>
        <w:rPr>
          <w:rtl/>
        </w:rPr>
      </w:pPr>
    </w:p>
    <w:p w:rsidR="00164236" w:rsidRDefault="00164236" w:rsidP="00164236">
      <w:pPr>
        <w:rPr>
          <w:rtl/>
        </w:rPr>
      </w:pPr>
    </w:p>
    <w:p w:rsidR="005B3B38" w:rsidRPr="00164236" w:rsidRDefault="005B3B38" w:rsidP="00164236">
      <w:pPr>
        <w:jc w:val="right"/>
        <w:rPr>
          <w:rtl/>
        </w:rPr>
      </w:pPr>
      <w:bookmarkStart w:id="0" w:name="_GoBack"/>
      <w:bookmarkEnd w:id="0"/>
    </w:p>
    <w:sectPr w:rsidR="005B3B38" w:rsidRPr="001642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224" w:rsidRDefault="00C52224" w:rsidP="004C6618">
      <w:pPr>
        <w:spacing w:after="0" w:line="240" w:lineRule="auto"/>
      </w:pPr>
      <w:r>
        <w:separator/>
      </w:r>
    </w:p>
  </w:endnote>
  <w:endnote w:type="continuationSeparator" w:id="0">
    <w:p w:rsidR="00C52224" w:rsidRDefault="00C52224" w:rsidP="004C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0000000000000000000"/>
    <w:charset w:val="00"/>
    <w:family w:val="roman"/>
    <w:notTrueType/>
    <w:pitch w:val="default"/>
  </w:font>
  <w:font w:name="B Za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w:altName w:val="Courier New"/>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Yagut">
    <w:altName w:val="Courier New"/>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00"/>
    <w:family w:val="roman"/>
    <w:notTrueType/>
    <w:pitch w:val="default"/>
  </w:font>
  <w:font w:name="BZar">
    <w:altName w:val="Times New Roman"/>
    <w:panose1 w:val="00000000000000000000"/>
    <w:charset w:val="B2"/>
    <w:family w:val="auto"/>
    <w:notTrueType/>
    <w:pitch w:val="default"/>
    <w:sig w:usb0="00002000" w:usb1="00000000" w:usb2="00000000" w:usb3="00000000" w:csb0="00000040" w:csb1="00000000"/>
  </w:font>
  <w:font w:name="BLotus">
    <w:altName w:val="Times New Roman"/>
    <w:panose1 w:val="00000000000000000000"/>
    <w:charset w:val="B2"/>
    <w:family w:val="auto"/>
    <w:notTrueType/>
    <w:pitch w:val="default"/>
    <w:sig w:usb0="00002000" w:usb1="00000000" w:usb2="00000000" w:usb3="00000000" w:csb0="00000040" w:csb1="00000000"/>
  </w:font>
  <w:font w:name="Meiryo">
    <w:panose1 w:val="020B0604030504040204"/>
    <w:charset w:val="80"/>
    <w:family w:val="swiss"/>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224" w:rsidRDefault="00C52224" w:rsidP="004C6618">
      <w:pPr>
        <w:spacing w:after="0" w:line="240" w:lineRule="auto"/>
      </w:pPr>
      <w:r>
        <w:separator/>
      </w:r>
    </w:p>
  </w:footnote>
  <w:footnote w:type="continuationSeparator" w:id="0">
    <w:p w:rsidR="00C52224" w:rsidRDefault="00C52224" w:rsidP="004C6618">
      <w:pPr>
        <w:spacing w:after="0" w:line="240" w:lineRule="auto"/>
      </w:pPr>
      <w:r>
        <w:continuationSeparator/>
      </w:r>
    </w:p>
  </w:footnote>
  <w:footnote w:id="1">
    <w:p w:rsidR="00990249" w:rsidRDefault="00990249" w:rsidP="00990249">
      <w:pPr>
        <w:pStyle w:val="FootnoteText"/>
      </w:pPr>
      <w:r>
        <w:rPr>
          <w:rStyle w:val="FootnoteReference"/>
        </w:rPr>
        <w:footnoteRef/>
      </w:r>
      <w:r>
        <w:t xml:space="preserve"> -satiely center</w:t>
      </w:r>
    </w:p>
  </w:footnote>
  <w:footnote w:id="2">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EE65C2">
        <w:t xml:space="preserve"> </w:t>
      </w:r>
      <w:r w:rsidRPr="00EE65C2">
        <w:rPr>
          <w:sz w:val="16"/>
          <w:szCs w:val="16"/>
          <w:lang w:bidi="fa-IR"/>
        </w:rPr>
        <w:t>Orexigenic Neurons</w:t>
      </w:r>
    </w:p>
  </w:footnote>
  <w:footnote w:id="3">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EE65C2">
        <w:t xml:space="preserve"> </w:t>
      </w:r>
      <w:r w:rsidRPr="00EE65C2">
        <w:rPr>
          <w:sz w:val="16"/>
          <w:szCs w:val="16"/>
          <w:lang w:bidi="fa-IR"/>
        </w:rPr>
        <w:t>Anorexigenic Neurons</w:t>
      </w:r>
    </w:p>
  </w:footnote>
  <w:footnote w:id="4">
    <w:p w:rsidR="00990249" w:rsidRPr="00EB7DEF" w:rsidRDefault="00990249" w:rsidP="00990249">
      <w:pPr>
        <w:pStyle w:val="FootnoteText"/>
        <w:rPr>
          <w:sz w:val="16"/>
          <w:szCs w:val="16"/>
        </w:rPr>
      </w:pPr>
      <w:r w:rsidRPr="00EB7DEF">
        <w:rPr>
          <w:rStyle w:val="FootnoteReference"/>
        </w:rPr>
        <w:footnoteRef/>
      </w:r>
      <w:r w:rsidRPr="00EB7DEF">
        <w:t xml:space="preserve"> </w:t>
      </w:r>
      <w:r w:rsidRPr="00EB7DEF">
        <w:rPr>
          <w:sz w:val="16"/>
          <w:szCs w:val="16"/>
        </w:rPr>
        <w:t>-</w:t>
      </w:r>
      <w:r w:rsidRPr="00EB7DEF">
        <w:rPr>
          <w:rStyle w:val="Emphasis"/>
          <w:rFonts w:ascii="Arial" w:hAnsi="Arial" w:cs="Arial"/>
          <w:sz w:val="16"/>
          <w:szCs w:val="16"/>
          <w:shd w:val="clear" w:color="auto" w:fill="FFFFFF"/>
        </w:rPr>
        <w:t xml:space="preserve"> alpha</w:t>
      </w:r>
      <w:r w:rsidRPr="00EB7DEF">
        <w:rPr>
          <w:rFonts w:ascii="Arial" w:hAnsi="Arial" w:cs="Arial"/>
          <w:sz w:val="16"/>
          <w:szCs w:val="16"/>
          <w:shd w:val="clear" w:color="auto" w:fill="FFFFFF"/>
        </w:rPr>
        <w:t>-</w:t>
      </w:r>
      <w:r w:rsidRPr="00EB7DEF">
        <w:rPr>
          <w:rStyle w:val="Emphasis"/>
          <w:rFonts w:ascii="Arial" w:hAnsi="Arial" w:cs="Arial"/>
          <w:sz w:val="16"/>
          <w:szCs w:val="16"/>
          <w:shd w:val="clear" w:color="auto" w:fill="FFFFFF"/>
        </w:rPr>
        <w:t>Melanocyte Stimulating Hormone</w:t>
      </w:r>
    </w:p>
  </w:footnote>
  <w:footnote w:id="5">
    <w:p w:rsidR="00990249" w:rsidRPr="00B278DD" w:rsidRDefault="00990249" w:rsidP="00990249">
      <w:pPr>
        <w:pStyle w:val="FootnoteText"/>
        <w:rPr>
          <w:sz w:val="16"/>
          <w:szCs w:val="16"/>
          <w:rtl/>
          <w:lang w:bidi="fa-IR"/>
        </w:rPr>
      </w:pPr>
      <w:r w:rsidRPr="00B278DD">
        <w:rPr>
          <w:rStyle w:val="FootnoteReference"/>
          <w:sz w:val="16"/>
          <w:szCs w:val="16"/>
        </w:rPr>
        <w:footnoteRef/>
      </w:r>
      <w:r w:rsidRPr="00B278DD">
        <w:rPr>
          <w:sz w:val="16"/>
          <w:szCs w:val="16"/>
        </w:rPr>
        <w:t xml:space="preserve"> </w:t>
      </w:r>
      <w:r w:rsidRPr="00B278DD">
        <w:rPr>
          <w:rFonts w:hint="cs"/>
          <w:sz w:val="16"/>
          <w:szCs w:val="16"/>
          <w:rtl/>
          <w:lang w:bidi="fa-IR"/>
        </w:rPr>
        <w:t>-</w:t>
      </w:r>
      <w:r w:rsidRPr="00B278DD">
        <w:rPr>
          <w:sz w:val="16"/>
          <w:szCs w:val="16"/>
        </w:rPr>
        <w:t xml:space="preserve"> G protein-coupled receptor family</w:t>
      </w:r>
      <w:r w:rsidRPr="00B278DD">
        <w:rPr>
          <w:rFonts w:hint="cs"/>
          <w:sz w:val="16"/>
          <w:szCs w:val="16"/>
          <w:rtl/>
        </w:rPr>
        <w:t xml:space="preserve"> </w:t>
      </w:r>
    </w:p>
  </w:footnote>
  <w:footnote w:id="6">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FB1EBA">
        <w:rPr>
          <w:sz w:val="15"/>
          <w:szCs w:val="15"/>
        </w:rPr>
        <w:t xml:space="preserve"> </w:t>
      </w:r>
      <w:r>
        <w:rPr>
          <w:sz w:val="15"/>
          <w:szCs w:val="15"/>
        </w:rPr>
        <w:t>O’Dowd</w:t>
      </w:r>
    </w:p>
  </w:footnote>
  <w:footnote w:id="7">
    <w:p w:rsidR="00990249" w:rsidRPr="00E12217" w:rsidRDefault="00990249" w:rsidP="00990249">
      <w:pPr>
        <w:pStyle w:val="FootnoteText"/>
        <w:rPr>
          <w:sz w:val="16"/>
          <w:szCs w:val="16"/>
          <w:rtl/>
          <w:lang w:bidi="fa-IR"/>
        </w:rPr>
      </w:pPr>
      <w:r w:rsidRPr="00B278DD">
        <w:rPr>
          <w:rStyle w:val="FootnoteReference"/>
          <w:sz w:val="16"/>
          <w:szCs w:val="16"/>
        </w:rPr>
        <w:footnoteRef/>
      </w:r>
      <w:r w:rsidRPr="00B278DD">
        <w:rPr>
          <w:sz w:val="16"/>
          <w:szCs w:val="16"/>
        </w:rPr>
        <w:t xml:space="preserve"> </w:t>
      </w:r>
      <w:r w:rsidRPr="00B278DD">
        <w:rPr>
          <w:rFonts w:hint="cs"/>
          <w:sz w:val="16"/>
          <w:szCs w:val="16"/>
          <w:rtl/>
        </w:rPr>
        <w:t>-</w:t>
      </w:r>
      <w:r w:rsidRPr="00B278DD">
        <w:rPr>
          <w:sz w:val="16"/>
          <w:szCs w:val="16"/>
        </w:rPr>
        <w:t xml:space="preserve"> oligonucleotides</w:t>
      </w:r>
    </w:p>
  </w:footnote>
  <w:footnote w:id="8">
    <w:p w:rsidR="00990249" w:rsidRDefault="00990249" w:rsidP="00990249">
      <w:pPr>
        <w:pStyle w:val="FootnoteText"/>
        <w:rPr>
          <w:rtl/>
          <w:lang w:bidi="fa-IR"/>
        </w:rPr>
      </w:pPr>
      <w:r w:rsidRPr="00E12217">
        <w:rPr>
          <w:rStyle w:val="FootnoteReference"/>
          <w:sz w:val="16"/>
          <w:szCs w:val="16"/>
        </w:rPr>
        <w:footnoteRef/>
      </w:r>
      <w:r w:rsidRPr="00E12217">
        <w:rPr>
          <w:sz w:val="16"/>
          <w:szCs w:val="16"/>
        </w:rPr>
        <w:t xml:space="preserve"> </w:t>
      </w:r>
      <w:r w:rsidRPr="00E12217">
        <w:rPr>
          <w:rFonts w:hint="cs"/>
          <w:sz w:val="16"/>
          <w:szCs w:val="16"/>
          <w:rtl/>
        </w:rPr>
        <w:t>-</w:t>
      </w:r>
      <w:r w:rsidRPr="00E12217">
        <w:rPr>
          <w:sz w:val="16"/>
          <w:szCs w:val="16"/>
        </w:rPr>
        <w:t xml:space="preserve"> opioid</w:t>
      </w:r>
    </w:p>
  </w:footnote>
  <w:footnote w:id="9">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F268C1">
        <w:rPr>
          <w:sz w:val="19"/>
          <w:szCs w:val="19"/>
        </w:rPr>
        <w:t xml:space="preserve"> </w:t>
      </w:r>
      <w:r w:rsidRPr="00F268C1">
        <w:rPr>
          <w:sz w:val="16"/>
          <w:szCs w:val="16"/>
        </w:rPr>
        <w:t>Shimomura</w:t>
      </w:r>
    </w:p>
  </w:footnote>
  <w:footnote w:id="10">
    <w:p w:rsidR="00990249" w:rsidRPr="00E706BD" w:rsidRDefault="00990249" w:rsidP="00990249">
      <w:pPr>
        <w:pStyle w:val="FootnoteText"/>
        <w:rPr>
          <w:sz w:val="16"/>
          <w:szCs w:val="16"/>
          <w:rtl/>
          <w:lang w:bidi="fa-IR"/>
        </w:rPr>
      </w:pPr>
      <w:r w:rsidRPr="00E706BD">
        <w:rPr>
          <w:rStyle w:val="FootnoteReference"/>
          <w:sz w:val="16"/>
          <w:szCs w:val="16"/>
        </w:rPr>
        <w:footnoteRef/>
      </w:r>
      <w:r w:rsidRPr="00E706BD">
        <w:rPr>
          <w:sz w:val="16"/>
          <w:szCs w:val="16"/>
        </w:rPr>
        <w:t xml:space="preserve"> </w:t>
      </w:r>
      <w:r w:rsidRPr="00E706BD">
        <w:rPr>
          <w:rFonts w:hint="cs"/>
          <w:sz w:val="16"/>
          <w:szCs w:val="16"/>
          <w:rtl/>
          <w:lang w:bidi="fa-IR"/>
        </w:rPr>
        <w:t>-</w:t>
      </w:r>
      <w:r w:rsidRPr="00E706BD">
        <w:rPr>
          <w:sz w:val="16"/>
          <w:szCs w:val="16"/>
        </w:rPr>
        <w:t xml:space="preserve"> </w:t>
      </w:r>
      <w:r w:rsidRPr="00E706BD">
        <w:rPr>
          <w:sz w:val="16"/>
          <w:szCs w:val="16"/>
          <w:lang w:bidi="fa-IR"/>
        </w:rPr>
        <w:t>hybridization</w:t>
      </w:r>
    </w:p>
  </w:footnote>
  <w:footnote w:id="11">
    <w:p w:rsidR="00990249" w:rsidRPr="00E706BD" w:rsidRDefault="00990249" w:rsidP="00990249">
      <w:pPr>
        <w:pStyle w:val="FootnoteText"/>
        <w:rPr>
          <w:sz w:val="16"/>
          <w:szCs w:val="16"/>
          <w:rtl/>
          <w:lang w:bidi="fa-IR"/>
        </w:rPr>
      </w:pPr>
      <w:r w:rsidRPr="00E706BD">
        <w:rPr>
          <w:rStyle w:val="FootnoteReference"/>
          <w:sz w:val="16"/>
          <w:szCs w:val="16"/>
        </w:rPr>
        <w:footnoteRef/>
      </w:r>
      <w:r w:rsidRPr="00E706BD">
        <w:rPr>
          <w:sz w:val="16"/>
          <w:szCs w:val="16"/>
        </w:rPr>
        <w:t xml:space="preserve"> </w:t>
      </w:r>
      <w:r w:rsidRPr="00E706BD">
        <w:rPr>
          <w:rFonts w:hint="cs"/>
          <w:sz w:val="16"/>
          <w:szCs w:val="16"/>
          <w:rtl/>
        </w:rPr>
        <w:t>-</w:t>
      </w:r>
      <w:r w:rsidRPr="00E706BD">
        <w:rPr>
          <w:sz w:val="16"/>
          <w:szCs w:val="16"/>
        </w:rPr>
        <w:t xml:space="preserve"> periaqueductal gray</w:t>
      </w:r>
    </w:p>
  </w:footnote>
  <w:footnote w:id="12">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EB7DEF">
        <w:rPr>
          <w:sz w:val="16"/>
          <w:szCs w:val="16"/>
        </w:rPr>
        <w:t xml:space="preserve"> </w:t>
      </w:r>
      <w:r w:rsidRPr="00E706BD">
        <w:rPr>
          <w:sz w:val="16"/>
          <w:szCs w:val="16"/>
        </w:rPr>
        <w:t>Edinger-Westphal</w:t>
      </w:r>
    </w:p>
  </w:footnote>
  <w:footnote w:id="13">
    <w:p w:rsidR="00990249" w:rsidRDefault="00990249" w:rsidP="00990249">
      <w:pPr>
        <w:pStyle w:val="FootnoteText"/>
        <w:rPr>
          <w:rtl/>
          <w:lang w:bidi="fa-IR"/>
        </w:rPr>
      </w:pPr>
      <w:r w:rsidRPr="00E706BD">
        <w:rPr>
          <w:rStyle w:val="FootnoteReference"/>
          <w:sz w:val="16"/>
          <w:szCs w:val="16"/>
        </w:rPr>
        <w:footnoteRef/>
      </w:r>
      <w:r w:rsidRPr="00E706BD">
        <w:rPr>
          <w:sz w:val="16"/>
          <w:szCs w:val="16"/>
        </w:rPr>
        <w:t xml:space="preserve"> </w:t>
      </w:r>
      <w:r w:rsidRPr="00E706BD">
        <w:rPr>
          <w:rFonts w:hint="cs"/>
          <w:sz w:val="16"/>
          <w:szCs w:val="16"/>
          <w:rtl/>
          <w:lang w:bidi="fa-IR"/>
        </w:rPr>
        <w:t>-</w:t>
      </w:r>
      <w:r w:rsidRPr="00E706BD">
        <w:rPr>
          <w:sz w:val="16"/>
          <w:szCs w:val="16"/>
        </w:rPr>
        <w:t xml:space="preserve"> NPW-like immunoreactive</w:t>
      </w:r>
    </w:p>
  </w:footnote>
  <w:footnote w:id="14">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 xml:space="preserve">Hochol </w:t>
      </w:r>
    </w:p>
  </w:footnote>
  <w:footnote w:id="15">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 xml:space="preserve">Rucinski </w:t>
      </w:r>
    </w:p>
  </w:footnote>
  <w:footnote w:id="16">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Dezaki</w:t>
      </w:r>
    </w:p>
  </w:footnote>
  <w:footnote w:id="17">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 xml:space="preserve">Ishii </w:t>
      </w:r>
    </w:p>
  </w:footnote>
  <w:footnote w:id="18">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C65A19">
        <w:rPr>
          <w:rFonts w:ascii="Arial" w:hAnsi="Arial" w:cs="Arial"/>
          <w:b/>
          <w:bCs/>
          <w:color w:val="252525"/>
          <w:sz w:val="15"/>
          <w:szCs w:val="15"/>
          <w:shd w:val="clear" w:color="auto" w:fill="FFFFFF"/>
        </w:rPr>
        <w:t xml:space="preserve"> </w:t>
      </w:r>
      <w:r w:rsidRPr="00C65A19">
        <w:rPr>
          <w:rFonts w:ascii="Arial" w:hAnsi="Arial" w:cs="Arial"/>
          <w:color w:val="252525"/>
          <w:sz w:val="15"/>
          <w:szCs w:val="15"/>
          <w:shd w:val="clear" w:color="auto" w:fill="FFFFFF"/>
        </w:rPr>
        <w:t>Neuropeptides B/W receptor 1</w:t>
      </w:r>
    </w:p>
  </w:footnote>
  <w:footnote w:id="19">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Singh</w:t>
      </w:r>
    </w:p>
  </w:footnote>
  <w:footnote w:id="20">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F949EC">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t xml:space="preserve">bed nucleus of the stria terminalis </w:t>
      </w:r>
    </w:p>
  </w:footnote>
  <w:footnote w:id="21">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37F75">
        <w:rPr>
          <w:sz w:val="19"/>
          <w:szCs w:val="19"/>
        </w:rPr>
        <w:t xml:space="preserve"> </w:t>
      </w:r>
      <w:r w:rsidRPr="00D37F75">
        <w:rPr>
          <w:sz w:val="16"/>
          <w:szCs w:val="16"/>
        </w:rPr>
        <w:t>superior colliculus</w:t>
      </w:r>
    </w:p>
  </w:footnote>
  <w:footnote w:id="22">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8A3FF9">
        <w:rPr>
          <w:sz w:val="19"/>
          <w:szCs w:val="19"/>
        </w:rPr>
        <w:t xml:space="preserve"> </w:t>
      </w:r>
      <w:r w:rsidRPr="008A3FF9">
        <w:rPr>
          <w:sz w:val="16"/>
          <w:szCs w:val="16"/>
        </w:rPr>
        <w:t>Kitamura</w:t>
      </w:r>
    </w:p>
  </w:footnote>
  <w:footnote w:id="23">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C65A19">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t>central nucleus of the amygdala</w:t>
      </w:r>
    </w:p>
  </w:footnote>
  <w:footnote w:id="24">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8A3FF9">
        <w:rPr>
          <w:sz w:val="19"/>
          <w:szCs w:val="19"/>
        </w:rPr>
        <w:t xml:space="preserve"> </w:t>
      </w:r>
      <w:r>
        <w:rPr>
          <w:sz w:val="19"/>
          <w:szCs w:val="19"/>
        </w:rPr>
        <w:t xml:space="preserve">Ziolkowska </w:t>
      </w:r>
    </w:p>
  </w:footnote>
  <w:footnote w:id="25">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7D307E">
        <w:rPr>
          <w:sz w:val="19"/>
          <w:szCs w:val="19"/>
        </w:rPr>
        <w:t xml:space="preserve"> </w:t>
      </w:r>
      <w:r>
        <w:rPr>
          <w:sz w:val="19"/>
          <w:szCs w:val="19"/>
        </w:rPr>
        <w:t xml:space="preserve">Levine </w:t>
      </w:r>
    </w:p>
  </w:footnote>
  <w:footnote w:id="26">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7D307E">
        <w:rPr>
          <w:sz w:val="19"/>
          <w:szCs w:val="19"/>
        </w:rPr>
        <w:t xml:space="preserve"> </w:t>
      </w:r>
      <w:r w:rsidRPr="007D307E">
        <w:rPr>
          <w:sz w:val="16"/>
          <w:szCs w:val="16"/>
        </w:rPr>
        <w:t xml:space="preserve">Mondal </w:t>
      </w:r>
    </w:p>
  </w:footnote>
  <w:footnote w:id="27">
    <w:p w:rsidR="00990249" w:rsidRPr="007D307E" w:rsidRDefault="00990249" w:rsidP="00990249">
      <w:pPr>
        <w:pStyle w:val="FootnoteText"/>
        <w:rPr>
          <w:sz w:val="16"/>
          <w:szCs w:val="16"/>
          <w:rtl/>
          <w:lang w:bidi="fa-IR"/>
        </w:rPr>
      </w:pPr>
      <w:r>
        <w:rPr>
          <w:rStyle w:val="FootnoteReference"/>
        </w:rPr>
        <w:footnoteRef/>
      </w:r>
      <w:r>
        <w:t xml:space="preserve"> </w:t>
      </w:r>
      <w:r>
        <w:rPr>
          <w:rFonts w:hint="cs"/>
          <w:rtl/>
          <w:lang w:bidi="fa-IR"/>
        </w:rPr>
        <w:t>-</w:t>
      </w:r>
      <w:r w:rsidRPr="00465D89">
        <w:t xml:space="preserve"> </w:t>
      </w:r>
      <w:r w:rsidRPr="007D307E">
        <w:rPr>
          <w:sz w:val="16"/>
          <w:szCs w:val="16"/>
        </w:rPr>
        <w:t>perifornical region</w:t>
      </w:r>
    </w:p>
  </w:footnote>
  <w:footnote w:id="28">
    <w:p w:rsidR="00990249" w:rsidRDefault="00990249" w:rsidP="00990249">
      <w:pPr>
        <w:pStyle w:val="FootnoteText"/>
        <w:rPr>
          <w:rtl/>
          <w:lang w:bidi="fa-IR"/>
        </w:rPr>
      </w:pPr>
      <w:r w:rsidRPr="007D307E">
        <w:rPr>
          <w:rStyle w:val="FootnoteReference"/>
          <w:sz w:val="18"/>
          <w:szCs w:val="18"/>
        </w:rPr>
        <w:footnoteRef/>
      </w:r>
      <w:r w:rsidRPr="007D307E">
        <w:t xml:space="preserve"> </w:t>
      </w:r>
      <w:r w:rsidRPr="007D307E">
        <w:rPr>
          <w:rFonts w:hint="cs"/>
          <w:sz w:val="16"/>
          <w:szCs w:val="16"/>
          <w:rtl/>
          <w:lang w:bidi="fa-IR"/>
        </w:rPr>
        <w:t>-</w:t>
      </w:r>
      <w:r w:rsidRPr="007D307E">
        <w:rPr>
          <w:sz w:val="16"/>
          <w:szCs w:val="16"/>
        </w:rPr>
        <w:t xml:space="preserve"> melanocortin-4-receptor</w:t>
      </w:r>
    </w:p>
  </w:footnote>
  <w:footnote w:id="29">
    <w:p w:rsidR="00990249" w:rsidRDefault="00990249" w:rsidP="00990249">
      <w:pPr>
        <w:pStyle w:val="FootnoteText"/>
        <w:rPr>
          <w:rtl/>
          <w:lang w:bidi="fa-IR"/>
        </w:rPr>
      </w:pPr>
      <w:r>
        <w:rPr>
          <w:rStyle w:val="FootnoteReference"/>
        </w:rPr>
        <w:footnoteRef/>
      </w:r>
      <w:r>
        <w:t xml:space="preserve"> </w:t>
      </w:r>
      <w:r>
        <w:rPr>
          <w:rFonts w:hint="cs"/>
          <w:rtl/>
        </w:rPr>
        <w:t>-</w:t>
      </w:r>
      <w:r w:rsidRPr="007D307E">
        <w:rPr>
          <w:sz w:val="19"/>
          <w:szCs w:val="19"/>
        </w:rPr>
        <w:t xml:space="preserve"> </w:t>
      </w:r>
      <w:r w:rsidRPr="007D307E">
        <w:rPr>
          <w:sz w:val="16"/>
          <w:szCs w:val="16"/>
        </w:rPr>
        <w:t>Skrzypski</w:t>
      </w:r>
    </w:p>
  </w:footnote>
  <w:footnote w:id="30">
    <w:p w:rsidR="00990249" w:rsidRDefault="00990249" w:rsidP="00990249">
      <w:pPr>
        <w:pStyle w:val="FootnoteText"/>
        <w:rPr>
          <w:rtl/>
          <w:lang w:bidi="fa-IR"/>
        </w:rPr>
      </w:pPr>
      <w:r>
        <w:rPr>
          <w:rStyle w:val="FootnoteReference"/>
        </w:rPr>
        <w:footnoteRef/>
      </w:r>
      <w:r>
        <w:t xml:space="preserve"> </w:t>
      </w:r>
      <w:r>
        <w:rPr>
          <w:rFonts w:hint="cs"/>
          <w:rtl/>
          <w:lang w:bidi="fa-IR"/>
        </w:rPr>
        <w:t>-</w:t>
      </w:r>
      <w:r w:rsidRPr="00D7449D">
        <w:rPr>
          <w:sz w:val="15"/>
          <w:szCs w:val="15"/>
        </w:rPr>
        <w:t xml:space="preserve"> </w:t>
      </w:r>
      <w:r>
        <w:rPr>
          <w:sz w:val="15"/>
          <w:szCs w:val="15"/>
        </w:rPr>
        <w:t>Price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310A"/>
    <w:multiLevelType w:val="multilevel"/>
    <w:tmpl w:val="F4FE4F42"/>
    <w:lvl w:ilvl="0">
      <w:start w:val="1"/>
      <w:numFmt w:val="decimal"/>
      <w:lvlText w:val="%1-"/>
      <w:lvlJc w:val="left"/>
      <w:pPr>
        <w:ind w:left="690" w:hanging="69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8F554E6"/>
    <w:multiLevelType w:val="multilevel"/>
    <w:tmpl w:val="80A2458E"/>
    <w:lvl w:ilvl="0">
      <w:start w:val="2"/>
      <w:numFmt w:val="decimal"/>
      <w:lvlText w:val="%1-"/>
      <w:lvlJc w:val="left"/>
      <w:pPr>
        <w:ind w:left="930" w:hanging="930"/>
      </w:pPr>
      <w:rPr>
        <w:rFonts w:hint="default"/>
      </w:rPr>
    </w:lvl>
    <w:lvl w:ilvl="1">
      <w:start w:val="5"/>
      <w:numFmt w:val="decimal"/>
      <w:lvlText w:val="%1-%2-"/>
      <w:lvlJc w:val="left"/>
      <w:pPr>
        <w:ind w:left="1530" w:hanging="930"/>
      </w:pPr>
      <w:rPr>
        <w:rFonts w:hint="default"/>
      </w:rPr>
    </w:lvl>
    <w:lvl w:ilvl="2">
      <w:start w:val="4"/>
      <w:numFmt w:val="decimal"/>
      <w:lvlText w:val="%1-%2-%3-"/>
      <w:lvlJc w:val="left"/>
      <w:pPr>
        <w:ind w:left="2130" w:hanging="93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
    <w:nsid w:val="09E43283"/>
    <w:multiLevelType w:val="multilevel"/>
    <w:tmpl w:val="2508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C3A61"/>
    <w:multiLevelType w:val="hybridMultilevel"/>
    <w:tmpl w:val="CF385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33617"/>
    <w:multiLevelType w:val="multilevel"/>
    <w:tmpl w:val="A1885394"/>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5CA2DD4"/>
    <w:multiLevelType w:val="multilevel"/>
    <w:tmpl w:val="9252E618"/>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5F86EC7"/>
    <w:multiLevelType w:val="multilevel"/>
    <w:tmpl w:val="46266C9A"/>
    <w:lvl w:ilvl="0">
      <w:start w:val="2"/>
      <w:numFmt w:val="decimal"/>
      <w:lvlText w:val="%1-"/>
      <w:lvlJc w:val="left"/>
      <w:pPr>
        <w:ind w:left="930" w:hanging="930"/>
      </w:pPr>
      <w:rPr>
        <w:rFonts w:asciiTheme="minorHAnsi" w:hAnsiTheme="minorHAnsi" w:hint="default"/>
        <w:color w:val="auto"/>
      </w:rPr>
    </w:lvl>
    <w:lvl w:ilvl="1">
      <w:start w:val="5"/>
      <w:numFmt w:val="decimal"/>
      <w:lvlText w:val="%1-%2-"/>
      <w:lvlJc w:val="left"/>
      <w:pPr>
        <w:ind w:left="1330" w:hanging="930"/>
      </w:pPr>
      <w:rPr>
        <w:rFonts w:asciiTheme="minorHAnsi" w:hAnsiTheme="minorHAnsi" w:hint="default"/>
        <w:color w:val="auto"/>
      </w:rPr>
    </w:lvl>
    <w:lvl w:ilvl="2">
      <w:start w:val="5"/>
      <w:numFmt w:val="decimal"/>
      <w:lvlText w:val="%1-%2-%3-"/>
      <w:lvlJc w:val="left"/>
      <w:pPr>
        <w:ind w:left="1730" w:hanging="930"/>
      </w:pPr>
      <w:rPr>
        <w:rFonts w:asciiTheme="minorHAnsi" w:hAnsiTheme="minorHAnsi" w:hint="default"/>
        <w:color w:val="auto"/>
      </w:rPr>
    </w:lvl>
    <w:lvl w:ilvl="3">
      <w:start w:val="2"/>
      <w:numFmt w:val="decimal"/>
      <w:lvlText w:val="%1-%2-%3-%4)"/>
      <w:lvlJc w:val="left"/>
      <w:pPr>
        <w:ind w:left="2280" w:hanging="1080"/>
      </w:pPr>
      <w:rPr>
        <w:rFonts w:asciiTheme="minorHAnsi" w:hAnsiTheme="minorHAnsi" w:hint="default"/>
        <w:color w:val="auto"/>
      </w:rPr>
    </w:lvl>
    <w:lvl w:ilvl="4">
      <w:start w:val="1"/>
      <w:numFmt w:val="decimal"/>
      <w:lvlText w:val="%1-%2-%3-%4)%5."/>
      <w:lvlJc w:val="left"/>
      <w:pPr>
        <w:ind w:left="3040" w:hanging="1440"/>
      </w:pPr>
      <w:rPr>
        <w:rFonts w:asciiTheme="minorHAnsi" w:hAnsiTheme="minorHAnsi" w:hint="default"/>
        <w:color w:val="auto"/>
      </w:rPr>
    </w:lvl>
    <w:lvl w:ilvl="5">
      <w:start w:val="1"/>
      <w:numFmt w:val="decimal"/>
      <w:lvlText w:val="%1-%2-%3-%4)%5.%6."/>
      <w:lvlJc w:val="left"/>
      <w:pPr>
        <w:ind w:left="3440" w:hanging="1440"/>
      </w:pPr>
      <w:rPr>
        <w:rFonts w:asciiTheme="minorHAnsi" w:hAnsiTheme="minorHAnsi" w:hint="default"/>
        <w:color w:val="auto"/>
      </w:rPr>
    </w:lvl>
    <w:lvl w:ilvl="6">
      <w:start w:val="1"/>
      <w:numFmt w:val="decimal"/>
      <w:lvlText w:val="%1-%2-%3-%4)%5.%6.%7."/>
      <w:lvlJc w:val="left"/>
      <w:pPr>
        <w:ind w:left="4200" w:hanging="1800"/>
      </w:pPr>
      <w:rPr>
        <w:rFonts w:asciiTheme="minorHAnsi" w:hAnsiTheme="minorHAnsi" w:hint="default"/>
        <w:color w:val="auto"/>
      </w:rPr>
    </w:lvl>
    <w:lvl w:ilvl="7">
      <w:start w:val="1"/>
      <w:numFmt w:val="decimal"/>
      <w:lvlText w:val="%1-%2-%3-%4)%5.%6.%7.%8."/>
      <w:lvlJc w:val="left"/>
      <w:pPr>
        <w:ind w:left="4600" w:hanging="1800"/>
      </w:pPr>
      <w:rPr>
        <w:rFonts w:asciiTheme="minorHAnsi" w:hAnsiTheme="minorHAnsi" w:hint="default"/>
        <w:color w:val="auto"/>
      </w:rPr>
    </w:lvl>
    <w:lvl w:ilvl="8">
      <w:start w:val="1"/>
      <w:numFmt w:val="decimal"/>
      <w:lvlText w:val="%1-%2-%3-%4)%5.%6.%7.%8.%9."/>
      <w:lvlJc w:val="left"/>
      <w:pPr>
        <w:ind w:left="5360" w:hanging="2160"/>
      </w:pPr>
      <w:rPr>
        <w:rFonts w:asciiTheme="minorHAnsi" w:hAnsiTheme="minorHAnsi" w:hint="default"/>
        <w:color w:val="auto"/>
      </w:rPr>
    </w:lvl>
  </w:abstractNum>
  <w:abstractNum w:abstractNumId="7">
    <w:nsid w:val="17327F44"/>
    <w:multiLevelType w:val="multilevel"/>
    <w:tmpl w:val="CD3CFFF4"/>
    <w:lvl w:ilvl="0">
      <w:start w:val="2"/>
      <w:numFmt w:val="decimal"/>
      <w:lvlText w:val="%1-"/>
      <w:lvlJc w:val="left"/>
      <w:pPr>
        <w:ind w:left="690" w:hanging="690"/>
      </w:pPr>
      <w:rPr>
        <w:rFonts w:asciiTheme="minorHAnsi" w:eastAsiaTheme="minorHAnsi" w:hAnsiTheme="minorHAnsi" w:hint="default"/>
        <w:color w:val="auto"/>
      </w:rPr>
    </w:lvl>
    <w:lvl w:ilvl="1">
      <w:start w:val="2"/>
      <w:numFmt w:val="decimal"/>
      <w:lvlText w:val="%1-%2-"/>
      <w:lvlJc w:val="left"/>
      <w:pPr>
        <w:ind w:left="900" w:hanging="720"/>
      </w:pPr>
      <w:rPr>
        <w:rFonts w:asciiTheme="minorHAnsi" w:eastAsiaTheme="minorHAnsi" w:hAnsiTheme="minorHAnsi" w:hint="default"/>
        <w:color w:val="auto"/>
      </w:rPr>
    </w:lvl>
    <w:lvl w:ilvl="2">
      <w:start w:val="4"/>
      <w:numFmt w:val="decimal"/>
      <w:lvlText w:val="%1-%2-%3)"/>
      <w:lvlJc w:val="left"/>
      <w:pPr>
        <w:ind w:left="1080" w:hanging="720"/>
      </w:pPr>
      <w:rPr>
        <w:rFonts w:asciiTheme="minorHAnsi" w:eastAsiaTheme="minorHAnsi" w:hAnsiTheme="minorHAnsi" w:cs="B Nazanin" w:hint="default"/>
        <w:b w:val="0"/>
        <w:bCs w:val="0"/>
        <w:color w:val="auto"/>
      </w:rPr>
    </w:lvl>
    <w:lvl w:ilvl="3">
      <w:start w:val="1"/>
      <w:numFmt w:val="decimal"/>
      <w:lvlText w:val="%1-%2-%3)%4."/>
      <w:lvlJc w:val="left"/>
      <w:pPr>
        <w:ind w:left="1620" w:hanging="1080"/>
      </w:pPr>
      <w:rPr>
        <w:rFonts w:asciiTheme="minorHAnsi" w:eastAsiaTheme="minorHAnsi" w:hAnsiTheme="minorHAnsi" w:hint="default"/>
        <w:color w:val="auto"/>
      </w:rPr>
    </w:lvl>
    <w:lvl w:ilvl="4">
      <w:start w:val="1"/>
      <w:numFmt w:val="decimal"/>
      <w:lvlText w:val="%1-%2-%3)%4.%5."/>
      <w:lvlJc w:val="left"/>
      <w:pPr>
        <w:ind w:left="2160" w:hanging="1440"/>
      </w:pPr>
      <w:rPr>
        <w:rFonts w:asciiTheme="minorHAnsi" w:eastAsiaTheme="minorHAnsi" w:hAnsiTheme="minorHAnsi" w:hint="default"/>
        <w:color w:val="auto"/>
      </w:rPr>
    </w:lvl>
    <w:lvl w:ilvl="5">
      <w:start w:val="1"/>
      <w:numFmt w:val="decimal"/>
      <w:lvlText w:val="%1-%2-%3)%4.%5.%6."/>
      <w:lvlJc w:val="left"/>
      <w:pPr>
        <w:ind w:left="2340" w:hanging="1440"/>
      </w:pPr>
      <w:rPr>
        <w:rFonts w:asciiTheme="minorHAnsi" w:eastAsiaTheme="minorHAnsi" w:hAnsiTheme="minorHAnsi" w:hint="default"/>
        <w:color w:val="auto"/>
      </w:rPr>
    </w:lvl>
    <w:lvl w:ilvl="6">
      <w:start w:val="1"/>
      <w:numFmt w:val="decimal"/>
      <w:lvlText w:val="%1-%2-%3)%4.%5.%6.%7."/>
      <w:lvlJc w:val="left"/>
      <w:pPr>
        <w:ind w:left="2880" w:hanging="1800"/>
      </w:pPr>
      <w:rPr>
        <w:rFonts w:asciiTheme="minorHAnsi" w:eastAsiaTheme="minorHAnsi" w:hAnsiTheme="minorHAnsi" w:hint="default"/>
        <w:color w:val="auto"/>
      </w:rPr>
    </w:lvl>
    <w:lvl w:ilvl="7">
      <w:start w:val="1"/>
      <w:numFmt w:val="decimal"/>
      <w:lvlText w:val="%1-%2-%3)%4.%5.%6.%7.%8."/>
      <w:lvlJc w:val="left"/>
      <w:pPr>
        <w:ind w:left="3060" w:hanging="1800"/>
      </w:pPr>
      <w:rPr>
        <w:rFonts w:asciiTheme="minorHAnsi" w:eastAsiaTheme="minorHAnsi" w:hAnsiTheme="minorHAnsi" w:hint="default"/>
        <w:color w:val="auto"/>
      </w:rPr>
    </w:lvl>
    <w:lvl w:ilvl="8">
      <w:start w:val="1"/>
      <w:numFmt w:val="decimal"/>
      <w:lvlText w:val="%1-%2-%3)%4.%5.%6.%7.%8.%9."/>
      <w:lvlJc w:val="left"/>
      <w:pPr>
        <w:ind w:left="3600" w:hanging="2160"/>
      </w:pPr>
      <w:rPr>
        <w:rFonts w:asciiTheme="minorHAnsi" w:eastAsiaTheme="minorHAnsi" w:hAnsiTheme="minorHAnsi" w:hint="default"/>
        <w:color w:val="auto"/>
      </w:rPr>
    </w:lvl>
  </w:abstractNum>
  <w:abstractNum w:abstractNumId="8">
    <w:nsid w:val="1A8460D7"/>
    <w:multiLevelType w:val="hybridMultilevel"/>
    <w:tmpl w:val="77EAD46E"/>
    <w:lvl w:ilvl="0" w:tplc="8E6A09A6">
      <w:start w:val="1"/>
      <w:numFmt w:val="decimal"/>
      <w:lvlText w:val="%1-"/>
      <w:lvlJc w:val="left"/>
      <w:pPr>
        <w:tabs>
          <w:tab w:val="num" w:pos="840"/>
        </w:tabs>
        <w:ind w:left="840" w:hanging="408"/>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9">
    <w:nsid w:val="1BD9032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5DA6851"/>
    <w:multiLevelType w:val="multilevel"/>
    <w:tmpl w:val="6C4863C8"/>
    <w:lvl w:ilvl="0">
      <w:start w:val="2"/>
      <w:numFmt w:val="decimal"/>
      <w:lvlText w:val="%1-"/>
      <w:lvlJc w:val="left"/>
      <w:pPr>
        <w:ind w:left="690" w:hanging="690"/>
      </w:pPr>
      <w:rPr>
        <w:rFonts w:asciiTheme="minorHAnsi" w:hAnsiTheme="minorHAnsi" w:hint="default"/>
        <w:color w:val="auto"/>
      </w:rPr>
    </w:lvl>
    <w:lvl w:ilvl="1">
      <w:start w:val="4"/>
      <w:numFmt w:val="decimal"/>
      <w:lvlText w:val="%1-%2-"/>
      <w:lvlJc w:val="left"/>
      <w:pPr>
        <w:ind w:left="1215" w:hanging="720"/>
      </w:pPr>
      <w:rPr>
        <w:rFonts w:asciiTheme="minorHAnsi" w:hAnsiTheme="minorHAnsi" w:hint="default"/>
        <w:color w:val="auto"/>
      </w:rPr>
    </w:lvl>
    <w:lvl w:ilvl="2">
      <w:start w:val="4"/>
      <w:numFmt w:val="decimal"/>
      <w:lvlText w:val="%1-%2-%3)"/>
      <w:lvlJc w:val="left"/>
      <w:pPr>
        <w:ind w:left="1710" w:hanging="720"/>
      </w:pPr>
      <w:rPr>
        <w:rFonts w:asciiTheme="minorHAnsi" w:hAnsiTheme="minorHAnsi" w:hint="default"/>
        <w:color w:val="auto"/>
      </w:rPr>
    </w:lvl>
    <w:lvl w:ilvl="3">
      <w:start w:val="1"/>
      <w:numFmt w:val="decimal"/>
      <w:lvlText w:val="%1-%2-%3)%4."/>
      <w:lvlJc w:val="left"/>
      <w:pPr>
        <w:ind w:left="2565" w:hanging="1080"/>
      </w:pPr>
      <w:rPr>
        <w:rFonts w:asciiTheme="minorHAnsi" w:hAnsiTheme="minorHAnsi" w:hint="default"/>
        <w:color w:val="auto"/>
      </w:rPr>
    </w:lvl>
    <w:lvl w:ilvl="4">
      <w:start w:val="1"/>
      <w:numFmt w:val="decimal"/>
      <w:lvlText w:val="%1-%2-%3)%4.%5."/>
      <w:lvlJc w:val="left"/>
      <w:pPr>
        <w:ind w:left="3420" w:hanging="1440"/>
      </w:pPr>
      <w:rPr>
        <w:rFonts w:asciiTheme="minorHAnsi" w:hAnsiTheme="minorHAnsi" w:hint="default"/>
        <w:color w:val="auto"/>
      </w:rPr>
    </w:lvl>
    <w:lvl w:ilvl="5">
      <w:start w:val="1"/>
      <w:numFmt w:val="decimal"/>
      <w:lvlText w:val="%1-%2-%3)%4.%5.%6."/>
      <w:lvlJc w:val="left"/>
      <w:pPr>
        <w:ind w:left="3915" w:hanging="1440"/>
      </w:pPr>
      <w:rPr>
        <w:rFonts w:asciiTheme="minorHAnsi" w:hAnsiTheme="minorHAnsi" w:hint="default"/>
        <w:color w:val="auto"/>
      </w:rPr>
    </w:lvl>
    <w:lvl w:ilvl="6">
      <w:start w:val="1"/>
      <w:numFmt w:val="decimal"/>
      <w:lvlText w:val="%1-%2-%3)%4.%5.%6.%7."/>
      <w:lvlJc w:val="left"/>
      <w:pPr>
        <w:ind w:left="4770" w:hanging="1800"/>
      </w:pPr>
      <w:rPr>
        <w:rFonts w:asciiTheme="minorHAnsi" w:hAnsiTheme="minorHAnsi" w:hint="default"/>
        <w:color w:val="auto"/>
      </w:rPr>
    </w:lvl>
    <w:lvl w:ilvl="7">
      <w:start w:val="1"/>
      <w:numFmt w:val="decimal"/>
      <w:lvlText w:val="%1-%2-%3)%4.%5.%6.%7.%8."/>
      <w:lvlJc w:val="left"/>
      <w:pPr>
        <w:ind w:left="5265" w:hanging="1800"/>
      </w:pPr>
      <w:rPr>
        <w:rFonts w:asciiTheme="minorHAnsi" w:hAnsiTheme="minorHAnsi" w:hint="default"/>
        <w:color w:val="auto"/>
      </w:rPr>
    </w:lvl>
    <w:lvl w:ilvl="8">
      <w:start w:val="1"/>
      <w:numFmt w:val="decimal"/>
      <w:lvlText w:val="%1-%2-%3)%4.%5.%6.%7.%8.%9."/>
      <w:lvlJc w:val="left"/>
      <w:pPr>
        <w:ind w:left="6120" w:hanging="2160"/>
      </w:pPr>
      <w:rPr>
        <w:rFonts w:asciiTheme="minorHAnsi" w:hAnsiTheme="minorHAnsi" w:hint="default"/>
        <w:color w:val="auto"/>
      </w:rPr>
    </w:lvl>
  </w:abstractNum>
  <w:abstractNum w:abstractNumId="11">
    <w:nsid w:val="2C3F3AC1"/>
    <w:multiLevelType w:val="hybridMultilevel"/>
    <w:tmpl w:val="CE24EB66"/>
    <w:lvl w:ilvl="0" w:tplc="6A0224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11AA9"/>
    <w:multiLevelType w:val="multilevel"/>
    <w:tmpl w:val="F4C00B46"/>
    <w:lvl w:ilvl="0">
      <w:start w:val="2"/>
      <w:numFmt w:val="decimal"/>
      <w:lvlText w:val="%1-"/>
      <w:lvlJc w:val="left"/>
      <w:pPr>
        <w:ind w:left="690" w:hanging="690"/>
      </w:pPr>
      <w:rPr>
        <w:rFonts w:hint="default"/>
        <w:color w:val="auto"/>
      </w:rPr>
    </w:lvl>
    <w:lvl w:ilvl="1">
      <w:start w:val="4"/>
      <w:numFmt w:val="decimal"/>
      <w:lvlText w:val="%1-%2-"/>
      <w:lvlJc w:val="left"/>
      <w:pPr>
        <w:ind w:left="1080" w:hanging="720"/>
      </w:pPr>
      <w:rPr>
        <w:rFonts w:hint="default"/>
        <w:color w:val="auto"/>
      </w:rPr>
    </w:lvl>
    <w:lvl w:ilvl="2">
      <w:start w:val="1"/>
      <w:numFmt w:val="decimal"/>
      <w:lvlText w:val="%1-%2-%3)"/>
      <w:lvlJc w:val="left"/>
      <w:pPr>
        <w:ind w:left="171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880" w:hanging="144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3">
    <w:nsid w:val="3AC440C7"/>
    <w:multiLevelType w:val="hybridMultilevel"/>
    <w:tmpl w:val="98AC6D00"/>
    <w:lvl w:ilvl="0" w:tplc="0409000F">
      <w:start w:val="1"/>
      <w:numFmt w:val="decimal"/>
      <w:lvlText w:val="%1."/>
      <w:lvlJc w:val="left"/>
      <w:pPr>
        <w:ind w:left="1241" w:hanging="360"/>
      </w:pPr>
    </w:lvl>
    <w:lvl w:ilvl="1" w:tplc="04090019" w:tentative="1">
      <w:start w:val="1"/>
      <w:numFmt w:val="lowerLetter"/>
      <w:lvlText w:val="%2."/>
      <w:lvlJc w:val="left"/>
      <w:pPr>
        <w:ind w:left="1961" w:hanging="360"/>
      </w:pPr>
    </w:lvl>
    <w:lvl w:ilvl="2" w:tplc="0409001B" w:tentative="1">
      <w:start w:val="1"/>
      <w:numFmt w:val="lowerRoman"/>
      <w:lvlText w:val="%3."/>
      <w:lvlJc w:val="right"/>
      <w:pPr>
        <w:ind w:left="2681" w:hanging="180"/>
      </w:pPr>
    </w:lvl>
    <w:lvl w:ilvl="3" w:tplc="0409000F" w:tentative="1">
      <w:start w:val="1"/>
      <w:numFmt w:val="decimal"/>
      <w:lvlText w:val="%4."/>
      <w:lvlJc w:val="left"/>
      <w:pPr>
        <w:ind w:left="3401" w:hanging="360"/>
      </w:pPr>
    </w:lvl>
    <w:lvl w:ilvl="4" w:tplc="04090019" w:tentative="1">
      <w:start w:val="1"/>
      <w:numFmt w:val="lowerLetter"/>
      <w:lvlText w:val="%5."/>
      <w:lvlJc w:val="left"/>
      <w:pPr>
        <w:ind w:left="4121" w:hanging="360"/>
      </w:pPr>
    </w:lvl>
    <w:lvl w:ilvl="5" w:tplc="0409001B" w:tentative="1">
      <w:start w:val="1"/>
      <w:numFmt w:val="lowerRoman"/>
      <w:lvlText w:val="%6."/>
      <w:lvlJc w:val="right"/>
      <w:pPr>
        <w:ind w:left="4841" w:hanging="180"/>
      </w:pPr>
    </w:lvl>
    <w:lvl w:ilvl="6" w:tplc="0409000F" w:tentative="1">
      <w:start w:val="1"/>
      <w:numFmt w:val="decimal"/>
      <w:lvlText w:val="%7."/>
      <w:lvlJc w:val="left"/>
      <w:pPr>
        <w:ind w:left="5561" w:hanging="360"/>
      </w:pPr>
    </w:lvl>
    <w:lvl w:ilvl="7" w:tplc="04090019" w:tentative="1">
      <w:start w:val="1"/>
      <w:numFmt w:val="lowerLetter"/>
      <w:lvlText w:val="%8."/>
      <w:lvlJc w:val="left"/>
      <w:pPr>
        <w:ind w:left="6281" w:hanging="360"/>
      </w:pPr>
    </w:lvl>
    <w:lvl w:ilvl="8" w:tplc="0409001B" w:tentative="1">
      <w:start w:val="1"/>
      <w:numFmt w:val="lowerRoman"/>
      <w:lvlText w:val="%9."/>
      <w:lvlJc w:val="right"/>
      <w:pPr>
        <w:ind w:left="7001" w:hanging="180"/>
      </w:pPr>
    </w:lvl>
  </w:abstractNum>
  <w:abstractNum w:abstractNumId="14">
    <w:nsid w:val="3F531377"/>
    <w:multiLevelType w:val="hybridMultilevel"/>
    <w:tmpl w:val="17B277C8"/>
    <w:lvl w:ilvl="0" w:tplc="EF122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72070"/>
    <w:multiLevelType w:val="multilevel"/>
    <w:tmpl w:val="0090E5C6"/>
    <w:lvl w:ilvl="0">
      <w:start w:val="2"/>
      <w:numFmt w:val="decimal"/>
      <w:lvlText w:val="%1-"/>
      <w:lvlJc w:val="left"/>
      <w:pPr>
        <w:ind w:left="570" w:hanging="570"/>
      </w:pPr>
      <w:rPr>
        <w:rFonts w:hint="default"/>
      </w:rPr>
    </w:lvl>
    <w:lvl w:ilvl="1">
      <w:start w:val="1"/>
      <w:numFmt w:val="decimal"/>
      <w:lvlText w:val="%1-%2)"/>
      <w:lvlJc w:val="left"/>
      <w:pPr>
        <w:ind w:left="1080" w:hanging="720"/>
      </w:pPr>
      <w:rPr>
        <w:rFonts w:hint="default"/>
        <w:sz w:val="28"/>
        <w:szCs w:val="28"/>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nsid w:val="499348F4"/>
    <w:multiLevelType w:val="multilevel"/>
    <w:tmpl w:val="DC32EFF6"/>
    <w:lvl w:ilvl="0">
      <w:start w:val="1"/>
      <w:numFmt w:val="decimal"/>
      <w:lvlText w:val="%1-"/>
      <w:lvlJc w:val="left"/>
      <w:pPr>
        <w:ind w:left="675" w:hanging="67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49F74B8F"/>
    <w:multiLevelType w:val="multilevel"/>
    <w:tmpl w:val="D654D990"/>
    <w:lvl w:ilvl="0">
      <w:start w:val="2"/>
      <w:numFmt w:val="decimal"/>
      <w:lvlText w:val="%1-"/>
      <w:lvlJc w:val="left"/>
      <w:pPr>
        <w:ind w:left="690" w:hanging="6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54" w:hanging="720"/>
      </w:pPr>
      <w:rPr>
        <w:rFonts w:asciiTheme="majorBidi" w:hAnsiTheme="majorBidi" w:cstheme="majorBidi"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4E0D1699"/>
    <w:multiLevelType w:val="multilevel"/>
    <w:tmpl w:val="3A125526"/>
    <w:lvl w:ilvl="0">
      <w:start w:val="2"/>
      <w:numFmt w:val="decimal"/>
      <w:lvlText w:val="%1-"/>
      <w:lvlJc w:val="left"/>
      <w:pPr>
        <w:ind w:left="915" w:hanging="915"/>
      </w:pPr>
      <w:rPr>
        <w:rFonts w:ascii="Arial" w:hAnsi="Arial" w:hint="default"/>
        <w:color w:val="000000"/>
      </w:rPr>
    </w:lvl>
    <w:lvl w:ilvl="1">
      <w:start w:val="6"/>
      <w:numFmt w:val="decimal"/>
      <w:lvlText w:val="%1-%2-"/>
      <w:lvlJc w:val="left"/>
      <w:pPr>
        <w:ind w:left="1181" w:hanging="915"/>
      </w:pPr>
      <w:rPr>
        <w:rFonts w:ascii="Arial" w:hAnsi="Arial" w:hint="default"/>
        <w:color w:val="000000"/>
      </w:rPr>
    </w:lvl>
    <w:lvl w:ilvl="2">
      <w:start w:val="1"/>
      <w:numFmt w:val="decimal"/>
      <w:lvlText w:val="%1-%2-%3-"/>
      <w:lvlJc w:val="left"/>
      <w:pPr>
        <w:ind w:left="1447" w:hanging="915"/>
      </w:pPr>
      <w:rPr>
        <w:rFonts w:ascii="Arial" w:hAnsi="Arial" w:hint="default"/>
        <w:color w:val="000000"/>
      </w:rPr>
    </w:lvl>
    <w:lvl w:ilvl="3">
      <w:start w:val="1"/>
      <w:numFmt w:val="decimal"/>
      <w:lvlText w:val="%1-%2-%3-%4)"/>
      <w:lvlJc w:val="left"/>
      <w:pPr>
        <w:ind w:left="1878" w:hanging="1080"/>
      </w:pPr>
      <w:rPr>
        <w:rFonts w:ascii="Arial" w:hAnsi="Arial" w:hint="default"/>
        <w:color w:val="000000"/>
      </w:rPr>
    </w:lvl>
    <w:lvl w:ilvl="4">
      <w:start w:val="1"/>
      <w:numFmt w:val="decimal"/>
      <w:lvlText w:val="%1-%2-%3-%4)%5."/>
      <w:lvlJc w:val="left"/>
      <w:pPr>
        <w:ind w:left="2504" w:hanging="1440"/>
      </w:pPr>
      <w:rPr>
        <w:rFonts w:ascii="Arial" w:hAnsi="Arial" w:hint="default"/>
        <w:color w:val="000000"/>
      </w:rPr>
    </w:lvl>
    <w:lvl w:ilvl="5">
      <w:start w:val="1"/>
      <w:numFmt w:val="decimal"/>
      <w:lvlText w:val="%1-%2-%3-%4)%5.%6."/>
      <w:lvlJc w:val="left"/>
      <w:pPr>
        <w:ind w:left="2770" w:hanging="1440"/>
      </w:pPr>
      <w:rPr>
        <w:rFonts w:ascii="Arial" w:hAnsi="Arial" w:hint="default"/>
        <w:color w:val="000000"/>
      </w:rPr>
    </w:lvl>
    <w:lvl w:ilvl="6">
      <w:start w:val="1"/>
      <w:numFmt w:val="decimal"/>
      <w:lvlText w:val="%1-%2-%3-%4)%5.%6.%7."/>
      <w:lvlJc w:val="left"/>
      <w:pPr>
        <w:ind w:left="3396" w:hanging="1800"/>
      </w:pPr>
      <w:rPr>
        <w:rFonts w:ascii="Arial" w:hAnsi="Arial" w:hint="default"/>
        <w:color w:val="000000"/>
      </w:rPr>
    </w:lvl>
    <w:lvl w:ilvl="7">
      <w:start w:val="1"/>
      <w:numFmt w:val="decimal"/>
      <w:lvlText w:val="%1-%2-%3-%4)%5.%6.%7.%8."/>
      <w:lvlJc w:val="left"/>
      <w:pPr>
        <w:ind w:left="3662" w:hanging="1800"/>
      </w:pPr>
      <w:rPr>
        <w:rFonts w:ascii="Arial" w:hAnsi="Arial" w:hint="default"/>
        <w:color w:val="000000"/>
      </w:rPr>
    </w:lvl>
    <w:lvl w:ilvl="8">
      <w:start w:val="1"/>
      <w:numFmt w:val="decimal"/>
      <w:lvlText w:val="%1-%2-%3-%4)%5.%6.%7.%8.%9."/>
      <w:lvlJc w:val="left"/>
      <w:pPr>
        <w:ind w:left="4288" w:hanging="2160"/>
      </w:pPr>
      <w:rPr>
        <w:rFonts w:ascii="Arial" w:hAnsi="Arial" w:hint="default"/>
        <w:color w:val="000000"/>
      </w:rPr>
    </w:lvl>
  </w:abstractNum>
  <w:abstractNum w:abstractNumId="19">
    <w:nsid w:val="4F8327D6"/>
    <w:multiLevelType w:val="multilevel"/>
    <w:tmpl w:val="E9840DC4"/>
    <w:lvl w:ilvl="0">
      <w:start w:val="2"/>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513E018C"/>
    <w:multiLevelType w:val="hybridMultilevel"/>
    <w:tmpl w:val="1B90C4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9A2500"/>
    <w:multiLevelType w:val="hybridMultilevel"/>
    <w:tmpl w:val="AF221FF2"/>
    <w:lvl w:ilvl="0" w:tplc="0F6ADB6A">
      <w:start w:val="1"/>
      <w:numFmt w:val="decimal"/>
      <w:lvlText w:val="%1-"/>
      <w:lvlJc w:val="left"/>
      <w:pPr>
        <w:tabs>
          <w:tab w:val="num" w:pos="340"/>
        </w:tabs>
        <w:ind w:left="340" w:hanging="340"/>
      </w:pPr>
      <w:rPr>
        <w:rFonts w:hint="default"/>
      </w:rPr>
    </w:lvl>
    <w:lvl w:ilvl="1" w:tplc="FB848114">
      <w:start w:val="10"/>
      <w:numFmt w:val="decimal"/>
      <w:lvlText w:val="%2"/>
      <w:lvlJc w:val="left"/>
      <w:pPr>
        <w:tabs>
          <w:tab w:val="num" w:pos="1477"/>
        </w:tabs>
        <w:ind w:left="1477" w:hanging="360"/>
      </w:pPr>
      <w:rPr>
        <w:rFonts w:hint="default"/>
        <w:sz w:val="28"/>
      </w:r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nsid w:val="56DE4C29"/>
    <w:multiLevelType w:val="multilevel"/>
    <w:tmpl w:val="0164BD28"/>
    <w:lvl w:ilvl="0">
      <w:start w:val="2"/>
      <w:numFmt w:val="decimal"/>
      <w:lvlText w:val="%1-"/>
      <w:lvlJc w:val="left"/>
      <w:pPr>
        <w:ind w:left="690" w:hanging="6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1426F0B"/>
    <w:multiLevelType w:val="multilevel"/>
    <w:tmpl w:val="B3D0D980"/>
    <w:lvl w:ilvl="0">
      <w:start w:val="2"/>
      <w:numFmt w:val="decimal"/>
      <w:lvlText w:val="%1"/>
      <w:lvlJc w:val="left"/>
      <w:pPr>
        <w:ind w:left="615" w:hanging="615"/>
      </w:pPr>
      <w:rPr>
        <w:rFonts w:ascii="Times New Roman (Headings CS)" w:hAnsi="Times New Roman (Headings CS)" w:hint="default"/>
        <w:color w:val="auto"/>
      </w:rPr>
    </w:lvl>
    <w:lvl w:ilvl="1">
      <w:start w:val="3"/>
      <w:numFmt w:val="decimal"/>
      <w:lvlText w:val="%1-%2"/>
      <w:lvlJc w:val="left"/>
      <w:pPr>
        <w:ind w:left="841" w:hanging="720"/>
      </w:pPr>
      <w:rPr>
        <w:rFonts w:ascii="Times New Roman (Headings CS)" w:hAnsi="Times New Roman (Headings CS)" w:hint="default"/>
        <w:color w:val="auto"/>
      </w:rPr>
    </w:lvl>
    <w:lvl w:ilvl="2">
      <w:start w:val="1"/>
      <w:numFmt w:val="decimal"/>
      <w:lvlText w:val="%1-%2-%3"/>
      <w:lvlJc w:val="left"/>
      <w:pPr>
        <w:ind w:left="962" w:hanging="720"/>
      </w:pPr>
      <w:rPr>
        <w:rFonts w:ascii="Times New Roman (Headings CS)" w:hAnsi="Times New Roman (Headings CS)" w:hint="default"/>
        <w:color w:val="auto"/>
      </w:rPr>
    </w:lvl>
    <w:lvl w:ilvl="3">
      <w:start w:val="1"/>
      <w:numFmt w:val="decimal"/>
      <w:lvlText w:val="%1-%2-%3.%4"/>
      <w:lvlJc w:val="left"/>
      <w:pPr>
        <w:ind w:left="1443" w:hanging="1080"/>
      </w:pPr>
      <w:rPr>
        <w:rFonts w:ascii="Times New Roman (Headings CS)" w:hAnsi="Times New Roman (Headings CS)" w:hint="default"/>
        <w:color w:val="auto"/>
      </w:rPr>
    </w:lvl>
    <w:lvl w:ilvl="4">
      <w:start w:val="1"/>
      <w:numFmt w:val="decimal"/>
      <w:lvlText w:val="%1-%2-%3.%4.%5"/>
      <w:lvlJc w:val="left"/>
      <w:pPr>
        <w:ind w:left="1564" w:hanging="1080"/>
      </w:pPr>
      <w:rPr>
        <w:rFonts w:ascii="Times New Roman (Headings CS)" w:hAnsi="Times New Roman (Headings CS)" w:hint="default"/>
        <w:color w:val="auto"/>
      </w:rPr>
    </w:lvl>
    <w:lvl w:ilvl="5">
      <w:start w:val="1"/>
      <w:numFmt w:val="decimal"/>
      <w:lvlText w:val="%1-%2-%3.%4.%5.%6"/>
      <w:lvlJc w:val="left"/>
      <w:pPr>
        <w:ind w:left="2045" w:hanging="1440"/>
      </w:pPr>
      <w:rPr>
        <w:rFonts w:ascii="Times New Roman (Headings CS)" w:hAnsi="Times New Roman (Headings CS)" w:hint="default"/>
        <w:color w:val="auto"/>
      </w:rPr>
    </w:lvl>
    <w:lvl w:ilvl="6">
      <w:start w:val="1"/>
      <w:numFmt w:val="decimal"/>
      <w:lvlText w:val="%1-%2-%3.%4.%5.%6.%7"/>
      <w:lvlJc w:val="left"/>
      <w:pPr>
        <w:ind w:left="2526" w:hanging="1800"/>
      </w:pPr>
      <w:rPr>
        <w:rFonts w:ascii="Times New Roman (Headings CS)" w:hAnsi="Times New Roman (Headings CS)" w:hint="default"/>
        <w:color w:val="auto"/>
      </w:rPr>
    </w:lvl>
    <w:lvl w:ilvl="7">
      <w:start w:val="1"/>
      <w:numFmt w:val="decimal"/>
      <w:lvlText w:val="%1-%2-%3.%4.%5.%6.%7.%8"/>
      <w:lvlJc w:val="left"/>
      <w:pPr>
        <w:ind w:left="2647" w:hanging="1800"/>
      </w:pPr>
      <w:rPr>
        <w:rFonts w:ascii="Times New Roman (Headings CS)" w:hAnsi="Times New Roman (Headings CS)" w:hint="default"/>
        <w:color w:val="auto"/>
      </w:rPr>
    </w:lvl>
    <w:lvl w:ilvl="8">
      <w:start w:val="1"/>
      <w:numFmt w:val="decimal"/>
      <w:lvlText w:val="%1-%2-%3.%4.%5.%6.%7.%8.%9"/>
      <w:lvlJc w:val="left"/>
      <w:pPr>
        <w:ind w:left="3128" w:hanging="2160"/>
      </w:pPr>
      <w:rPr>
        <w:rFonts w:ascii="Times New Roman (Headings CS)" w:hAnsi="Times New Roman (Headings CS)" w:hint="default"/>
        <w:color w:val="auto"/>
      </w:rPr>
    </w:lvl>
  </w:abstractNum>
  <w:abstractNum w:abstractNumId="24">
    <w:nsid w:val="667B5B67"/>
    <w:multiLevelType w:val="multilevel"/>
    <w:tmpl w:val="147AEE84"/>
    <w:lvl w:ilvl="0">
      <w:start w:val="2"/>
      <w:numFmt w:val="decimal"/>
      <w:lvlText w:val="%1-"/>
      <w:lvlJc w:val="left"/>
      <w:pPr>
        <w:ind w:left="525" w:hanging="525"/>
      </w:pPr>
      <w:rPr>
        <w:rFonts w:ascii="Times New Roman" w:eastAsia="Times New Roman" w:hAnsi="Times New Roman" w:hint="default"/>
        <w:b/>
        <w:color w:val="auto"/>
      </w:rPr>
    </w:lvl>
    <w:lvl w:ilvl="1">
      <w:start w:val="2"/>
      <w:numFmt w:val="decimal"/>
      <w:lvlText w:val="%1-%2)"/>
      <w:lvlJc w:val="left"/>
      <w:pPr>
        <w:ind w:left="1080" w:hanging="720"/>
      </w:pPr>
      <w:rPr>
        <w:rFonts w:ascii="Times New Roman" w:eastAsia="Times New Roman" w:hAnsi="Times New Roman" w:hint="default"/>
        <w:b/>
        <w:bCs w:val="0"/>
        <w:color w:val="auto"/>
      </w:rPr>
    </w:lvl>
    <w:lvl w:ilvl="2">
      <w:start w:val="1"/>
      <w:numFmt w:val="decimal"/>
      <w:lvlText w:val="%1-%2)%3."/>
      <w:lvlJc w:val="left"/>
      <w:pPr>
        <w:ind w:left="1440" w:hanging="720"/>
      </w:pPr>
      <w:rPr>
        <w:rFonts w:ascii="Times New Roman" w:eastAsia="Times New Roman" w:hAnsi="Times New Roman" w:hint="default"/>
        <w:b/>
        <w:color w:val="auto"/>
      </w:rPr>
    </w:lvl>
    <w:lvl w:ilvl="3">
      <w:start w:val="1"/>
      <w:numFmt w:val="decimal"/>
      <w:lvlText w:val="%1-%2)%3.%4."/>
      <w:lvlJc w:val="left"/>
      <w:pPr>
        <w:ind w:left="2160" w:hanging="1080"/>
      </w:pPr>
      <w:rPr>
        <w:rFonts w:ascii="Times New Roman" w:eastAsia="Times New Roman" w:hAnsi="Times New Roman" w:hint="default"/>
        <w:b/>
        <w:color w:val="auto"/>
      </w:rPr>
    </w:lvl>
    <w:lvl w:ilvl="4">
      <w:start w:val="1"/>
      <w:numFmt w:val="decimal"/>
      <w:lvlText w:val="%1-%2)%3.%4.%5."/>
      <w:lvlJc w:val="left"/>
      <w:pPr>
        <w:ind w:left="2520" w:hanging="1080"/>
      </w:pPr>
      <w:rPr>
        <w:rFonts w:ascii="Times New Roman" w:eastAsia="Times New Roman" w:hAnsi="Times New Roman" w:hint="default"/>
        <w:b/>
        <w:color w:val="auto"/>
      </w:rPr>
    </w:lvl>
    <w:lvl w:ilvl="5">
      <w:start w:val="1"/>
      <w:numFmt w:val="decimal"/>
      <w:lvlText w:val="%1-%2)%3.%4.%5.%6."/>
      <w:lvlJc w:val="left"/>
      <w:pPr>
        <w:ind w:left="3240" w:hanging="1440"/>
      </w:pPr>
      <w:rPr>
        <w:rFonts w:ascii="Times New Roman" w:eastAsia="Times New Roman" w:hAnsi="Times New Roman" w:hint="default"/>
        <w:b/>
        <w:color w:val="auto"/>
      </w:rPr>
    </w:lvl>
    <w:lvl w:ilvl="6">
      <w:start w:val="1"/>
      <w:numFmt w:val="decimal"/>
      <w:lvlText w:val="%1-%2)%3.%4.%5.%6.%7."/>
      <w:lvlJc w:val="left"/>
      <w:pPr>
        <w:ind w:left="3600" w:hanging="1440"/>
      </w:pPr>
      <w:rPr>
        <w:rFonts w:ascii="Times New Roman" w:eastAsia="Times New Roman" w:hAnsi="Times New Roman" w:hint="default"/>
        <w:b/>
        <w:color w:val="auto"/>
      </w:rPr>
    </w:lvl>
    <w:lvl w:ilvl="7">
      <w:start w:val="1"/>
      <w:numFmt w:val="decimal"/>
      <w:lvlText w:val="%1-%2)%3.%4.%5.%6.%7.%8."/>
      <w:lvlJc w:val="left"/>
      <w:pPr>
        <w:ind w:left="4320" w:hanging="1800"/>
      </w:pPr>
      <w:rPr>
        <w:rFonts w:ascii="Times New Roman" w:eastAsia="Times New Roman" w:hAnsi="Times New Roman" w:hint="default"/>
        <w:b/>
        <w:color w:val="auto"/>
      </w:rPr>
    </w:lvl>
    <w:lvl w:ilvl="8">
      <w:start w:val="1"/>
      <w:numFmt w:val="decimal"/>
      <w:lvlText w:val="%1-%2)%3.%4.%5.%6.%7.%8.%9."/>
      <w:lvlJc w:val="left"/>
      <w:pPr>
        <w:ind w:left="4680" w:hanging="1800"/>
      </w:pPr>
      <w:rPr>
        <w:rFonts w:ascii="Times New Roman" w:eastAsia="Times New Roman" w:hAnsi="Times New Roman" w:hint="default"/>
        <w:b/>
        <w:color w:val="auto"/>
      </w:rPr>
    </w:lvl>
  </w:abstractNum>
  <w:abstractNum w:abstractNumId="25">
    <w:nsid w:val="6C303C6E"/>
    <w:multiLevelType w:val="multilevel"/>
    <w:tmpl w:val="2F84586C"/>
    <w:lvl w:ilvl="0">
      <w:start w:val="2"/>
      <w:numFmt w:val="decimal"/>
      <w:lvlText w:val="%1-"/>
      <w:lvlJc w:val="left"/>
      <w:pPr>
        <w:ind w:left="930" w:hanging="930"/>
      </w:pPr>
      <w:rPr>
        <w:rFonts w:hint="default"/>
      </w:rPr>
    </w:lvl>
    <w:lvl w:ilvl="1">
      <w:start w:val="5"/>
      <w:numFmt w:val="decimal"/>
      <w:lvlText w:val="%1-%2-"/>
      <w:lvlJc w:val="left"/>
      <w:pPr>
        <w:ind w:left="1410" w:hanging="930"/>
      </w:pPr>
      <w:rPr>
        <w:rFonts w:hint="default"/>
      </w:rPr>
    </w:lvl>
    <w:lvl w:ilvl="2">
      <w:start w:val="2"/>
      <w:numFmt w:val="decimal"/>
      <w:lvlText w:val="%1-%2-%3-"/>
      <w:lvlJc w:val="left"/>
      <w:pPr>
        <w:ind w:left="1890" w:hanging="93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6">
    <w:nsid w:val="6C8A3E51"/>
    <w:multiLevelType w:val="hybridMultilevel"/>
    <w:tmpl w:val="D916DF40"/>
    <w:lvl w:ilvl="0" w:tplc="ABA8BC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41742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4855592"/>
    <w:multiLevelType w:val="hybridMultilevel"/>
    <w:tmpl w:val="FE80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7E0EF7"/>
    <w:multiLevelType w:val="hybridMultilevel"/>
    <w:tmpl w:val="40D82054"/>
    <w:lvl w:ilvl="0" w:tplc="F9C0EE8E">
      <w:start w:val="1"/>
      <w:numFmt w:val="bullet"/>
      <w:lvlText w:val="-"/>
      <w:lvlJc w:val="left"/>
      <w:pPr>
        <w:ind w:left="1080" w:hanging="360"/>
      </w:pPr>
      <w:rPr>
        <w:rFonts w:ascii="Calibri" w:eastAsia="Calibri" w:hAnsi="Calibr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C4B1F0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1"/>
  </w:num>
  <w:num w:numId="2">
    <w:abstractNumId w:val="14"/>
  </w:num>
  <w:num w:numId="3">
    <w:abstractNumId w:val="30"/>
  </w:num>
  <w:num w:numId="4">
    <w:abstractNumId w:val="9"/>
  </w:num>
  <w:num w:numId="5">
    <w:abstractNumId w:val="27"/>
  </w:num>
  <w:num w:numId="6">
    <w:abstractNumId w:val="8"/>
  </w:num>
  <w:num w:numId="7">
    <w:abstractNumId w:val="29"/>
  </w:num>
  <w:num w:numId="8">
    <w:abstractNumId w:val="11"/>
  </w:num>
  <w:num w:numId="9">
    <w:abstractNumId w:val="26"/>
  </w:num>
  <w:num w:numId="10">
    <w:abstractNumId w:val="2"/>
  </w:num>
  <w:num w:numId="11">
    <w:abstractNumId w:val="20"/>
  </w:num>
  <w:num w:numId="12">
    <w:abstractNumId w:val="13"/>
  </w:num>
  <w:num w:numId="13">
    <w:abstractNumId w:val="3"/>
  </w:num>
  <w:num w:numId="14">
    <w:abstractNumId w:val="28"/>
  </w:num>
  <w:num w:numId="15">
    <w:abstractNumId w:val="24"/>
  </w:num>
  <w:num w:numId="16">
    <w:abstractNumId w:val="0"/>
  </w:num>
  <w:num w:numId="17">
    <w:abstractNumId w:val="16"/>
  </w:num>
  <w:num w:numId="18">
    <w:abstractNumId w:val="15"/>
  </w:num>
  <w:num w:numId="19">
    <w:abstractNumId w:val="17"/>
  </w:num>
  <w:num w:numId="20">
    <w:abstractNumId w:val="19"/>
  </w:num>
  <w:num w:numId="21">
    <w:abstractNumId w:val="7"/>
  </w:num>
  <w:num w:numId="22">
    <w:abstractNumId w:val="23"/>
  </w:num>
  <w:num w:numId="23">
    <w:abstractNumId w:val="12"/>
  </w:num>
  <w:num w:numId="24">
    <w:abstractNumId w:val="10"/>
  </w:num>
  <w:num w:numId="25">
    <w:abstractNumId w:val="22"/>
  </w:num>
  <w:num w:numId="26">
    <w:abstractNumId w:val="25"/>
  </w:num>
  <w:num w:numId="27">
    <w:abstractNumId w:val="1"/>
  </w:num>
  <w:num w:numId="28">
    <w:abstractNumId w:val="6"/>
  </w:num>
  <w:num w:numId="29">
    <w:abstractNumId w:val="4"/>
  </w:num>
  <w:num w:numId="30">
    <w:abstractNumId w:val="1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5A3"/>
    <w:rsid w:val="00096F92"/>
    <w:rsid w:val="000A5627"/>
    <w:rsid w:val="00164236"/>
    <w:rsid w:val="003D22B4"/>
    <w:rsid w:val="004C6618"/>
    <w:rsid w:val="004E3265"/>
    <w:rsid w:val="005B3B38"/>
    <w:rsid w:val="00672A22"/>
    <w:rsid w:val="007200E4"/>
    <w:rsid w:val="008748D6"/>
    <w:rsid w:val="00990249"/>
    <w:rsid w:val="00B677F8"/>
    <w:rsid w:val="00C52224"/>
    <w:rsid w:val="00C960E5"/>
    <w:rsid w:val="00FA35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A2952-3D7A-46E7-8FD5-B105A28F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236"/>
    <w:pPr>
      <w:bidi/>
    </w:pPr>
    <w:rPr>
      <w:rFonts w:ascii="Calibri" w:eastAsia="Calibri" w:hAnsi="Calibri" w:cs="Arial"/>
      <w:lang w:bidi="fa-IR"/>
    </w:rPr>
  </w:style>
  <w:style w:type="paragraph" w:styleId="Heading1">
    <w:name w:val="heading 1"/>
    <w:basedOn w:val="Normal"/>
    <w:next w:val="Normal"/>
    <w:link w:val="Heading1Char"/>
    <w:uiPriority w:val="9"/>
    <w:qFormat/>
    <w:rsid w:val="00990249"/>
    <w:pPr>
      <w:keepNext/>
      <w:spacing w:before="240" w:after="60" w:line="240" w:lineRule="auto"/>
      <w:outlineLvl w:val="0"/>
    </w:pPr>
    <w:rPr>
      <w:rFonts w:ascii="Cambria" w:eastAsia="Times New Roman" w:hAnsi="Cambria" w:cs="Times New Roman"/>
      <w:b/>
      <w:bCs/>
      <w:kern w:val="32"/>
      <w:sz w:val="32"/>
      <w:szCs w:val="32"/>
      <w:lang w:bidi="ar-SA"/>
    </w:rPr>
  </w:style>
  <w:style w:type="paragraph" w:styleId="Heading2">
    <w:name w:val="heading 2"/>
    <w:basedOn w:val="Normal"/>
    <w:next w:val="Normal"/>
    <w:link w:val="Heading2Char"/>
    <w:uiPriority w:val="9"/>
    <w:unhideWhenUsed/>
    <w:qFormat/>
    <w:rsid w:val="00990249"/>
    <w:pPr>
      <w:keepNext/>
      <w:keepLines/>
      <w:spacing w:before="200" w:after="0"/>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990249"/>
    <w:pPr>
      <w:keepNext/>
      <w:keepLines/>
      <w:spacing w:before="200" w:after="0"/>
      <w:outlineLvl w:val="2"/>
    </w:pPr>
    <w:rPr>
      <w:rFonts w:ascii="Cambria" w:eastAsia="Times New Roman" w:hAnsi="Cambria" w:cs="Times New Roman"/>
      <w:b/>
      <w:bCs/>
      <w:color w:val="4F81BD"/>
      <w:lang w:bidi="ar-SA"/>
    </w:rPr>
  </w:style>
  <w:style w:type="paragraph" w:styleId="Heading4">
    <w:name w:val="heading 4"/>
    <w:basedOn w:val="Normal"/>
    <w:next w:val="Normal"/>
    <w:link w:val="Heading4Char"/>
    <w:qFormat/>
    <w:rsid w:val="0099024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90249"/>
    <w:pPr>
      <w:spacing w:before="240" w:after="60" w:line="240" w:lineRule="auto"/>
      <w:ind w:firstLine="340"/>
      <w:jc w:val="lowKashida"/>
      <w:outlineLvl w:val="4"/>
    </w:pPr>
    <w:rPr>
      <w:rFonts w:ascii="Times New Roman" w:eastAsia="Times New Roman" w:hAnsi="Times New Roman" w:cs="B Zar"/>
      <w:b/>
      <w:bCs/>
      <w:i/>
      <w:iCs/>
      <w:sz w:val="26"/>
      <w:szCs w:val="26"/>
      <w:lang w:bidi="ar-SA"/>
    </w:rPr>
  </w:style>
  <w:style w:type="paragraph" w:styleId="Heading7">
    <w:name w:val="heading 7"/>
    <w:basedOn w:val="Normal"/>
    <w:next w:val="Normal"/>
    <w:link w:val="Heading7Char"/>
    <w:qFormat/>
    <w:rsid w:val="00990249"/>
    <w:pPr>
      <w:spacing w:before="240" w:after="60" w:line="240" w:lineRule="auto"/>
      <w:ind w:firstLine="340"/>
      <w:jc w:val="lowKashida"/>
      <w:outlineLvl w:val="6"/>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0E4"/>
    <w:rPr>
      <w:color w:val="0000FF" w:themeColor="hyperlink"/>
      <w:u w:val="single"/>
    </w:rPr>
  </w:style>
  <w:style w:type="numbering" w:customStyle="1" w:styleId="NoList1">
    <w:name w:val="No List1"/>
    <w:next w:val="NoList"/>
    <w:semiHidden/>
    <w:rsid w:val="004C6618"/>
  </w:style>
  <w:style w:type="paragraph" w:styleId="BodyTextIndent">
    <w:name w:val="Body Text Indent"/>
    <w:basedOn w:val="Normal"/>
    <w:link w:val="BodyTextIndentChar"/>
    <w:rsid w:val="004C6618"/>
    <w:pPr>
      <w:spacing w:after="0" w:line="840" w:lineRule="exact"/>
      <w:ind w:firstLine="397"/>
      <w:jc w:val="lowKashida"/>
    </w:pPr>
    <w:rPr>
      <w:rFonts w:ascii="Times New Roman" w:eastAsia="Times New Roman" w:hAnsi="Times New Roman" w:cs="Lotus"/>
      <w:sz w:val="24"/>
      <w:szCs w:val="28"/>
      <w:lang w:bidi="ar-SA"/>
    </w:rPr>
  </w:style>
  <w:style w:type="character" w:customStyle="1" w:styleId="BodyTextIndentChar">
    <w:name w:val="Body Text Indent Char"/>
    <w:basedOn w:val="DefaultParagraphFont"/>
    <w:link w:val="BodyTextIndent"/>
    <w:rsid w:val="004C6618"/>
    <w:rPr>
      <w:rFonts w:ascii="Times New Roman" w:eastAsia="Times New Roman" w:hAnsi="Times New Roman" w:cs="Lotus"/>
      <w:sz w:val="24"/>
      <w:szCs w:val="28"/>
    </w:rPr>
  </w:style>
  <w:style w:type="paragraph" w:styleId="FootnoteText">
    <w:name w:val="footnote text"/>
    <w:basedOn w:val="Normal"/>
    <w:link w:val="FootnoteTextChar"/>
    <w:rsid w:val="004C6618"/>
    <w:pPr>
      <w:spacing w:after="0" w:line="240" w:lineRule="auto"/>
    </w:pPr>
    <w:rPr>
      <w:rFonts w:ascii="Times New Roman" w:eastAsia="Times New Roman" w:hAnsi="Times New Roman" w:cs="Lotus"/>
      <w:sz w:val="20"/>
      <w:szCs w:val="24"/>
      <w:lang w:bidi="ar-SA"/>
    </w:rPr>
  </w:style>
  <w:style w:type="character" w:customStyle="1" w:styleId="FootnoteTextChar">
    <w:name w:val="Footnote Text Char"/>
    <w:basedOn w:val="DefaultParagraphFont"/>
    <w:link w:val="FootnoteText"/>
    <w:rsid w:val="004C6618"/>
    <w:rPr>
      <w:rFonts w:ascii="Times New Roman" w:eastAsia="Times New Roman" w:hAnsi="Times New Roman" w:cs="Lotus"/>
      <w:sz w:val="20"/>
      <w:szCs w:val="24"/>
    </w:rPr>
  </w:style>
  <w:style w:type="character" w:styleId="FootnoteReference">
    <w:name w:val="footnote reference"/>
    <w:basedOn w:val="DefaultParagraphFont"/>
    <w:rsid w:val="004C6618"/>
    <w:rPr>
      <w:vertAlign w:val="superscript"/>
    </w:rPr>
  </w:style>
  <w:style w:type="table" w:styleId="TableGrid">
    <w:name w:val="Table Grid"/>
    <w:basedOn w:val="TableNormal"/>
    <w:uiPriority w:val="59"/>
    <w:rsid w:val="004C6618"/>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C6618"/>
    <w:pPr>
      <w:tabs>
        <w:tab w:val="center" w:pos="4320"/>
        <w:tab w:val="right" w:pos="8640"/>
      </w:tabs>
      <w:bidi w:val="0"/>
      <w:spacing w:after="0" w:line="240" w:lineRule="auto"/>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uiPriority w:val="99"/>
    <w:rsid w:val="004C6618"/>
    <w:rPr>
      <w:rFonts w:ascii="Times New Roman" w:eastAsia="Times New Roman" w:hAnsi="Times New Roman" w:cs="Times New Roman"/>
      <w:sz w:val="24"/>
      <w:szCs w:val="24"/>
    </w:rPr>
  </w:style>
  <w:style w:type="character" w:styleId="PageNumber">
    <w:name w:val="page number"/>
    <w:basedOn w:val="DefaultParagraphFont"/>
    <w:rsid w:val="004C6618"/>
  </w:style>
  <w:style w:type="paragraph" w:styleId="NormalWeb">
    <w:name w:val="Normal (Web)"/>
    <w:basedOn w:val="Normal"/>
    <w:uiPriority w:val="99"/>
    <w:rsid w:val="004C6618"/>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harChar">
    <w:name w:val="Char Char"/>
    <w:basedOn w:val="DefaultParagraphFont"/>
    <w:semiHidden/>
    <w:rsid w:val="004C6618"/>
    <w:rPr>
      <w:rFonts w:ascii="Calibri" w:eastAsia="Calibri" w:hAnsi="Calibri" w:cs="Arial"/>
      <w:sz w:val="20"/>
      <w:szCs w:val="20"/>
    </w:rPr>
  </w:style>
  <w:style w:type="paragraph" w:styleId="ListParagraph">
    <w:name w:val="List Paragraph"/>
    <w:basedOn w:val="Normal"/>
    <w:uiPriority w:val="34"/>
    <w:qFormat/>
    <w:rsid w:val="004C6618"/>
    <w:pPr>
      <w:spacing w:after="480" w:line="360" w:lineRule="auto"/>
      <w:ind w:left="720"/>
      <w:contextualSpacing/>
    </w:pPr>
  </w:style>
  <w:style w:type="character" w:customStyle="1" w:styleId="commentsep">
    <w:name w:val="commentsep"/>
    <w:basedOn w:val="DefaultParagraphFont"/>
    <w:rsid w:val="004C6618"/>
  </w:style>
  <w:style w:type="paragraph" w:styleId="BalloonText">
    <w:name w:val="Balloon Text"/>
    <w:basedOn w:val="Normal"/>
    <w:link w:val="BalloonTextChar"/>
    <w:uiPriority w:val="99"/>
    <w:semiHidden/>
    <w:rsid w:val="004C6618"/>
    <w:pPr>
      <w:bidi w:val="0"/>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4C6618"/>
    <w:rPr>
      <w:rFonts w:ascii="Tahoma" w:eastAsia="Times New Roman" w:hAnsi="Tahoma" w:cs="Tahoma"/>
      <w:sz w:val="16"/>
      <w:szCs w:val="16"/>
    </w:rPr>
  </w:style>
  <w:style w:type="paragraph" w:styleId="Header">
    <w:name w:val="header"/>
    <w:basedOn w:val="Normal"/>
    <w:link w:val="HeaderChar"/>
    <w:uiPriority w:val="99"/>
    <w:rsid w:val="004C6618"/>
    <w:pPr>
      <w:tabs>
        <w:tab w:val="center" w:pos="4513"/>
        <w:tab w:val="right" w:pos="9026"/>
      </w:tabs>
      <w:bidi w:val="0"/>
      <w:spacing w:after="0" w:line="240" w:lineRule="auto"/>
    </w:pPr>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rsid w:val="004C6618"/>
    <w:rPr>
      <w:rFonts w:ascii="Times New Roman" w:eastAsia="Times New Roman" w:hAnsi="Times New Roman" w:cs="Times New Roman"/>
      <w:sz w:val="24"/>
      <w:szCs w:val="24"/>
    </w:rPr>
  </w:style>
  <w:style w:type="paragraph" w:styleId="EndnoteText">
    <w:name w:val="endnote text"/>
    <w:basedOn w:val="Normal"/>
    <w:link w:val="EndnoteTextChar"/>
    <w:uiPriority w:val="99"/>
    <w:rsid w:val="004C6618"/>
    <w:pPr>
      <w:bidi w:val="0"/>
      <w:spacing w:after="0" w:line="240" w:lineRule="auto"/>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rsid w:val="004C6618"/>
    <w:rPr>
      <w:rFonts w:ascii="Times New Roman" w:eastAsia="Times New Roman" w:hAnsi="Times New Roman" w:cs="Times New Roman"/>
      <w:sz w:val="20"/>
      <w:szCs w:val="20"/>
    </w:rPr>
  </w:style>
  <w:style w:type="character" w:styleId="EndnoteReference">
    <w:name w:val="endnote reference"/>
    <w:basedOn w:val="DefaultParagraphFont"/>
    <w:uiPriority w:val="99"/>
    <w:rsid w:val="004C6618"/>
    <w:rPr>
      <w:vertAlign w:val="superscript"/>
    </w:rPr>
  </w:style>
  <w:style w:type="character" w:customStyle="1" w:styleId="Heading1Char">
    <w:name w:val="Heading 1 Char"/>
    <w:basedOn w:val="DefaultParagraphFont"/>
    <w:link w:val="Heading1"/>
    <w:uiPriority w:val="9"/>
    <w:rsid w:val="00990249"/>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990249"/>
    <w:pPr>
      <w:keepNext/>
      <w:keepLines/>
      <w:bidi w:val="0"/>
      <w:spacing w:before="200" w:after="0"/>
      <w:outlineLvl w:val="1"/>
    </w:pPr>
    <w:rPr>
      <w:rFonts w:ascii="Cambria" w:eastAsia="Times New Roman" w:hAnsi="Cambria" w:cs="Times New Roman"/>
      <w:b/>
      <w:bCs/>
      <w:color w:val="4F81BD"/>
      <w:sz w:val="26"/>
      <w:szCs w:val="26"/>
      <w:lang w:bidi="ar-SA"/>
    </w:rPr>
  </w:style>
  <w:style w:type="paragraph" w:customStyle="1" w:styleId="Heading31">
    <w:name w:val="Heading 31"/>
    <w:basedOn w:val="Normal"/>
    <w:next w:val="Normal"/>
    <w:uiPriority w:val="9"/>
    <w:semiHidden/>
    <w:unhideWhenUsed/>
    <w:qFormat/>
    <w:rsid w:val="00990249"/>
    <w:pPr>
      <w:keepNext/>
      <w:keepLines/>
      <w:bidi w:val="0"/>
      <w:spacing w:before="200" w:after="0"/>
      <w:outlineLvl w:val="2"/>
    </w:pPr>
    <w:rPr>
      <w:rFonts w:ascii="Cambria" w:eastAsia="Times New Roman" w:hAnsi="Cambria" w:cs="Times New Roman"/>
      <w:b/>
      <w:bCs/>
      <w:color w:val="4F81BD"/>
      <w:lang w:bidi="ar-SA"/>
    </w:rPr>
  </w:style>
  <w:style w:type="character" w:customStyle="1" w:styleId="Heading4Char">
    <w:name w:val="Heading 4 Char"/>
    <w:basedOn w:val="DefaultParagraphFont"/>
    <w:link w:val="Heading4"/>
    <w:rsid w:val="00990249"/>
    <w:rPr>
      <w:rFonts w:ascii="Times New Roman" w:eastAsia="Times New Roman" w:hAnsi="Times New Roman" w:cs="Times New Roman"/>
      <w:b/>
      <w:bCs/>
      <w:sz w:val="28"/>
      <w:szCs w:val="28"/>
      <w:lang w:bidi="fa-IR"/>
    </w:rPr>
  </w:style>
  <w:style w:type="character" w:customStyle="1" w:styleId="Heading5Char">
    <w:name w:val="Heading 5 Char"/>
    <w:basedOn w:val="DefaultParagraphFont"/>
    <w:link w:val="Heading5"/>
    <w:rsid w:val="00990249"/>
    <w:rPr>
      <w:rFonts w:ascii="Times New Roman" w:eastAsia="Times New Roman" w:hAnsi="Times New Roman" w:cs="B Zar"/>
      <w:b/>
      <w:bCs/>
      <w:i/>
      <w:iCs/>
      <w:sz w:val="26"/>
      <w:szCs w:val="26"/>
    </w:rPr>
  </w:style>
  <w:style w:type="character" w:customStyle="1" w:styleId="Heading7Char">
    <w:name w:val="Heading 7 Char"/>
    <w:basedOn w:val="DefaultParagraphFont"/>
    <w:link w:val="Heading7"/>
    <w:rsid w:val="00990249"/>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990249"/>
  </w:style>
  <w:style w:type="character" w:customStyle="1" w:styleId="Heading2Char">
    <w:name w:val="Heading 2 Char"/>
    <w:basedOn w:val="DefaultParagraphFont"/>
    <w:link w:val="Heading2"/>
    <w:rsid w:val="00990249"/>
    <w:rPr>
      <w:rFonts w:ascii="Cambria" w:eastAsia="Times New Roman" w:hAnsi="Cambria" w:cs="Times New Roman"/>
      <w:b/>
      <w:bCs/>
      <w:color w:val="4F81BD"/>
      <w:sz w:val="26"/>
      <w:szCs w:val="26"/>
    </w:rPr>
  </w:style>
  <w:style w:type="paragraph" w:styleId="BodyText">
    <w:name w:val="Body Text"/>
    <w:basedOn w:val="Normal"/>
    <w:link w:val="BodyTextChar"/>
    <w:rsid w:val="00990249"/>
    <w:pPr>
      <w:spacing w:after="0" w:line="336" w:lineRule="auto"/>
      <w:jc w:val="lowKashida"/>
    </w:pPr>
    <w:rPr>
      <w:rFonts w:ascii="Times New Roman" w:eastAsia="Times New Roman" w:hAnsi="Times New Roman" w:cs="Yagut"/>
      <w:color w:val="000000"/>
      <w:sz w:val="20"/>
      <w:szCs w:val="20"/>
      <w:lang w:eastAsia="zh-CN" w:bidi="ar-SA"/>
    </w:rPr>
  </w:style>
  <w:style w:type="character" w:customStyle="1" w:styleId="BodyTextChar">
    <w:name w:val="Body Text Char"/>
    <w:basedOn w:val="DefaultParagraphFont"/>
    <w:link w:val="BodyText"/>
    <w:rsid w:val="00990249"/>
    <w:rPr>
      <w:rFonts w:ascii="Times New Roman" w:eastAsia="Times New Roman" w:hAnsi="Times New Roman" w:cs="Yagut"/>
      <w:color w:val="000000"/>
      <w:sz w:val="20"/>
      <w:szCs w:val="20"/>
      <w:lang w:eastAsia="zh-CN"/>
    </w:rPr>
  </w:style>
  <w:style w:type="character" w:customStyle="1" w:styleId="hit">
    <w:name w:val="hit"/>
    <w:basedOn w:val="DefaultParagraphFont"/>
    <w:rsid w:val="00990249"/>
  </w:style>
  <w:style w:type="character" w:styleId="Strong">
    <w:name w:val="Strong"/>
    <w:basedOn w:val="DefaultParagraphFont"/>
    <w:uiPriority w:val="22"/>
    <w:qFormat/>
    <w:rsid w:val="00990249"/>
    <w:rPr>
      <w:b/>
      <w:bCs/>
    </w:rPr>
  </w:style>
  <w:style w:type="character" w:customStyle="1" w:styleId="hps">
    <w:name w:val="hps"/>
    <w:basedOn w:val="DefaultParagraphFont"/>
    <w:rsid w:val="00990249"/>
  </w:style>
  <w:style w:type="character" w:customStyle="1" w:styleId="longtext">
    <w:name w:val="long_text"/>
    <w:basedOn w:val="DefaultParagraphFont"/>
    <w:rsid w:val="00990249"/>
  </w:style>
  <w:style w:type="character" w:customStyle="1" w:styleId="ref-title">
    <w:name w:val="ref-title"/>
    <w:basedOn w:val="DefaultParagraphFont"/>
    <w:rsid w:val="00990249"/>
    <w:rPr>
      <w:bdr w:val="none" w:sz="0" w:space="0" w:color="auto" w:frame="1"/>
      <w:vertAlign w:val="baseline"/>
    </w:rPr>
  </w:style>
  <w:style w:type="character" w:customStyle="1" w:styleId="ref-journal">
    <w:name w:val="ref-journal"/>
    <w:basedOn w:val="DefaultParagraphFont"/>
    <w:rsid w:val="00990249"/>
    <w:rPr>
      <w:bdr w:val="none" w:sz="0" w:space="0" w:color="auto" w:frame="1"/>
      <w:vertAlign w:val="baseline"/>
    </w:rPr>
  </w:style>
  <w:style w:type="character" w:customStyle="1" w:styleId="ref-vol">
    <w:name w:val="ref-vol"/>
    <w:basedOn w:val="DefaultParagraphFont"/>
    <w:rsid w:val="00990249"/>
    <w:rPr>
      <w:bdr w:val="none" w:sz="0" w:space="0" w:color="auto" w:frame="1"/>
      <w:vertAlign w:val="baseline"/>
    </w:rPr>
  </w:style>
  <w:style w:type="paragraph" w:styleId="NoSpacing">
    <w:name w:val="No Spacing"/>
    <w:uiPriority w:val="1"/>
    <w:qFormat/>
    <w:rsid w:val="00990249"/>
    <w:pPr>
      <w:spacing w:after="0" w:line="240" w:lineRule="auto"/>
    </w:pPr>
  </w:style>
  <w:style w:type="character" w:customStyle="1" w:styleId="st1">
    <w:name w:val="st1"/>
    <w:basedOn w:val="DefaultParagraphFont"/>
    <w:rsid w:val="00990249"/>
  </w:style>
  <w:style w:type="character" w:styleId="Emphasis">
    <w:name w:val="Emphasis"/>
    <w:basedOn w:val="DefaultParagraphFont"/>
    <w:uiPriority w:val="20"/>
    <w:qFormat/>
    <w:rsid w:val="00990249"/>
    <w:rPr>
      <w:i/>
      <w:iCs/>
    </w:rPr>
  </w:style>
  <w:style w:type="character" w:customStyle="1" w:styleId="apple-converted-space">
    <w:name w:val="apple-converted-space"/>
    <w:basedOn w:val="DefaultParagraphFont"/>
    <w:rsid w:val="00990249"/>
  </w:style>
  <w:style w:type="table" w:customStyle="1" w:styleId="TableGrid1">
    <w:name w:val="Table Grid1"/>
    <w:basedOn w:val="TableNormal"/>
    <w:next w:val="TableGrid"/>
    <w:uiPriority w:val="59"/>
    <w:rsid w:val="00990249"/>
    <w:pPr>
      <w:spacing w:after="0" w:line="240" w:lineRule="auto"/>
      <w:jc w:val="both"/>
    </w:pPr>
    <w:rPr>
      <w:rFonts w:ascii="Times New Roman" w:hAnsi="Times New Roman" w:cs="Nazanin"/>
      <w:bCs/>
      <w:szCs w:val="3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lug-vol">
    <w:name w:val="slug-vol"/>
    <w:basedOn w:val="DefaultParagraphFont"/>
    <w:rsid w:val="00990249"/>
  </w:style>
  <w:style w:type="character" w:customStyle="1" w:styleId="slug-issue">
    <w:name w:val="slug-issue"/>
    <w:basedOn w:val="DefaultParagraphFont"/>
    <w:rsid w:val="00990249"/>
  </w:style>
  <w:style w:type="character" w:customStyle="1" w:styleId="slug-pages">
    <w:name w:val="slug-pages"/>
    <w:basedOn w:val="DefaultParagraphFont"/>
    <w:rsid w:val="00990249"/>
  </w:style>
  <w:style w:type="table" w:styleId="TableGrid7">
    <w:name w:val="Table Grid 7"/>
    <w:basedOn w:val="TableNormal"/>
    <w:rsid w:val="00990249"/>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ighlight">
    <w:name w:val="highlight"/>
    <w:basedOn w:val="DefaultParagraphFont"/>
    <w:rsid w:val="00990249"/>
  </w:style>
  <w:style w:type="character" w:styleId="PlaceholderText">
    <w:name w:val="Placeholder Text"/>
    <w:uiPriority w:val="99"/>
    <w:semiHidden/>
    <w:rsid w:val="00990249"/>
    <w:rPr>
      <w:color w:val="808080"/>
    </w:rPr>
  </w:style>
  <w:style w:type="character" w:customStyle="1" w:styleId="jrnl">
    <w:name w:val="jrnl"/>
    <w:basedOn w:val="DefaultParagraphFont"/>
    <w:rsid w:val="00990249"/>
  </w:style>
  <w:style w:type="character" w:customStyle="1" w:styleId="Heading3Char">
    <w:name w:val="Heading 3 Char"/>
    <w:basedOn w:val="DefaultParagraphFont"/>
    <w:link w:val="Heading3"/>
    <w:uiPriority w:val="9"/>
    <w:semiHidden/>
    <w:rsid w:val="00990249"/>
    <w:rPr>
      <w:rFonts w:ascii="Cambria" w:eastAsia="Times New Roman" w:hAnsi="Cambria" w:cs="Times New Roman"/>
      <w:b/>
      <w:bCs/>
      <w:color w:val="4F81BD"/>
    </w:rPr>
  </w:style>
  <w:style w:type="character" w:customStyle="1" w:styleId="citation">
    <w:name w:val="citation"/>
    <w:basedOn w:val="DefaultParagraphFont"/>
    <w:rsid w:val="00990249"/>
  </w:style>
  <w:style w:type="character" w:customStyle="1" w:styleId="reference-accessdate">
    <w:name w:val="reference-accessdate"/>
    <w:basedOn w:val="DefaultParagraphFont"/>
    <w:rsid w:val="00990249"/>
  </w:style>
  <w:style w:type="character" w:customStyle="1" w:styleId="citation-abbreviation">
    <w:name w:val="citation-abbreviation"/>
    <w:basedOn w:val="DefaultParagraphFont"/>
    <w:rsid w:val="00990249"/>
  </w:style>
  <w:style w:type="character" w:customStyle="1" w:styleId="doi">
    <w:name w:val="doi"/>
    <w:basedOn w:val="DefaultParagraphFont"/>
    <w:rsid w:val="00990249"/>
  </w:style>
  <w:style w:type="character" w:customStyle="1" w:styleId="reference-text">
    <w:name w:val="reference-text"/>
    <w:basedOn w:val="DefaultParagraphFont"/>
    <w:rsid w:val="00990249"/>
  </w:style>
  <w:style w:type="character" w:customStyle="1" w:styleId="A5">
    <w:name w:val="A5"/>
    <w:uiPriority w:val="99"/>
    <w:rsid w:val="00990249"/>
    <w:rPr>
      <w:b/>
      <w:bCs/>
      <w:color w:val="000000"/>
    </w:rPr>
  </w:style>
  <w:style w:type="character" w:customStyle="1" w:styleId="A6">
    <w:name w:val="A6"/>
    <w:uiPriority w:val="99"/>
    <w:rsid w:val="00990249"/>
    <w:rPr>
      <w:b/>
      <w:bCs/>
      <w:color w:val="000000"/>
      <w:sz w:val="14"/>
      <w:szCs w:val="14"/>
    </w:rPr>
  </w:style>
  <w:style w:type="character" w:customStyle="1" w:styleId="A3">
    <w:name w:val="A3"/>
    <w:uiPriority w:val="99"/>
    <w:rsid w:val="00990249"/>
    <w:rPr>
      <w:color w:val="000000"/>
      <w:sz w:val="34"/>
      <w:szCs w:val="34"/>
    </w:rPr>
  </w:style>
  <w:style w:type="character" w:customStyle="1" w:styleId="A1">
    <w:name w:val="A1"/>
    <w:uiPriority w:val="99"/>
    <w:rsid w:val="00990249"/>
    <w:rPr>
      <w:i/>
      <w:iCs/>
      <w:color w:val="000000"/>
      <w:sz w:val="18"/>
      <w:szCs w:val="18"/>
    </w:rPr>
  </w:style>
  <w:style w:type="paragraph" w:customStyle="1" w:styleId="Default">
    <w:name w:val="Default"/>
    <w:rsid w:val="00990249"/>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990249"/>
  </w:style>
  <w:style w:type="character" w:customStyle="1" w:styleId="Heading2Char1">
    <w:name w:val="Heading 2 Char1"/>
    <w:basedOn w:val="DefaultParagraphFont"/>
    <w:uiPriority w:val="9"/>
    <w:semiHidden/>
    <w:rsid w:val="00990249"/>
    <w:rPr>
      <w:rFonts w:asciiTheme="majorHAnsi" w:eastAsiaTheme="majorEastAsia" w:hAnsiTheme="majorHAnsi" w:cstheme="majorBidi"/>
      <w:b/>
      <w:bCs/>
      <w:color w:val="4F81BD" w:themeColor="accent1"/>
      <w:sz w:val="26"/>
      <w:szCs w:val="26"/>
      <w:lang w:bidi="fa-IR"/>
    </w:rPr>
  </w:style>
  <w:style w:type="character" w:customStyle="1" w:styleId="Heading3Char1">
    <w:name w:val="Heading 3 Char1"/>
    <w:basedOn w:val="DefaultParagraphFont"/>
    <w:uiPriority w:val="9"/>
    <w:semiHidden/>
    <w:rsid w:val="00990249"/>
    <w:rPr>
      <w:rFonts w:asciiTheme="majorHAnsi" w:eastAsiaTheme="majorEastAsia" w:hAnsiTheme="majorHAnsi" w:cstheme="majorBidi"/>
      <w:b/>
      <w:bCs/>
      <w:color w:val="4F81BD" w:themeColor="accent1"/>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Ghanbari-Niaki%20A%5BAuthor%5D&amp;cauthor=true&amp;cauthor_uid=17368650" TargetMode="External"/><Relationship Id="rId117" Type="http://schemas.openxmlformats.org/officeDocument/2006/relationships/hyperlink" Target="http://www.ncbi.nlm.nih.gov/pubmed?term=Casanueva%20FF%5BAuthor%5D&amp;cauthor=true&amp;cauthor_uid=12525244" TargetMode="External"/><Relationship Id="rId21" Type="http://schemas.openxmlformats.org/officeDocument/2006/relationships/hyperlink" Target="http://www.ncbi.nlm.nih.gov/pubmed?term=Bloom%20S%5BAuthor%5D&amp;cauthor=true&amp;cauthor_uid=15684339" TargetMode="External"/><Relationship Id="rId42" Type="http://schemas.openxmlformats.org/officeDocument/2006/relationships/hyperlink" Target="http://www.ncbi.nlm.nih.gov/pubmed?term=Guesdon%20B%5BAuthor%5D&amp;cauthor=true&amp;cauthor_uid=19285258" TargetMode="External"/><Relationship Id="rId47" Type="http://schemas.openxmlformats.org/officeDocument/2006/relationships/hyperlink" Target="http://www.ncbi.nlm.nih.gov/pubmed?term=Gelfand%20RA%5BAuthor%5D&amp;cauthor=true&amp;cauthor_uid=2884552" TargetMode="External"/><Relationship Id="rId63" Type="http://schemas.openxmlformats.org/officeDocument/2006/relationships/hyperlink" Target="http://www.ncbi.nlm.nih.gov/pubmed?term=Li%20J%5BAuthor%5D&amp;cauthor=true&amp;cauthor_uid=19150459" TargetMode="External"/><Relationship Id="rId68" Type="http://schemas.openxmlformats.org/officeDocument/2006/relationships/hyperlink" Target="http://www.ncbi.nlm.nih.gov/pubmed/19150459" TargetMode="External"/><Relationship Id="rId84" Type="http://schemas.openxmlformats.org/officeDocument/2006/relationships/hyperlink" Target="http://www.ncbi.nlm.nih.gov/pubmed?term=Brismar%20H%5BAuthor%5D&amp;cauthor=true&amp;cauthor_uid=18761059" TargetMode="External"/><Relationship Id="rId89" Type="http://schemas.openxmlformats.org/officeDocument/2006/relationships/hyperlink" Target="http://www.ncbi.nlm.nih.gov/pubmed/?term=Hirako%20S%5Bauth%5D" TargetMode="External"/><Relationship Id="rId112" Type="http://schemas.openxmlformats.org/officeDocument/2006/relationships/hyperlink" Target="http://www.ncbi.nlm.nih.gov/pubmed?term=Baldelli%20R%5BAuthor%5D&amp;cauthor=true&amp;cauthor_uid=12525244" TargetMode="External"/><Relationship Id="rId133" Type="http://schemas.openxmlformats.org/officeDocument/2006/relationships/hyperlink" Target="http://www.ncbi.nlm.nih.gov/pubmed/9126361" TargetMode="External"/><Relationship Id="rId138" Type="http://schemas.openxmlformats.org/officeDocument/2006/relationships/hyperlink" Target="http://www.ncbi.nlm.nih.gov/pubmed?term=Fair%20AM%5BAuthor%5D&amp;cauthor=true&amp;cauthor_uid=19107429" TargetMode="External"/><Relationship Id="rId154" Type="http://schemas.openxmlformats.org/officeDocument/2006/relationships/hyperlink" Target="http://dx.doi.org/10.1002%2F14356007.a25_413.pub3" TargetMode="External"/><Relationship Id="rId159" Type="http://schemas.openxmlformats.org/officeDocument/2006/relationships/fontTable" Target="fontTable.xml"/><Relationship Id="rId16" Type="http://schemas.openxmlformats.org/officeDocument/2006/relationships/hyperlink" Target="http://www.ncbi.nlm.nih.gov/core/lw/2.0/html/tileshop_pmc/tileshop_pmc_inline.html?title=Click%20on%20image%20to%20zoom&amp;p=PMC3&amp;id=3527818_fendo-03-00171-g0002.jpg" TargetMode="External"/><Relationship Id="rId107" Type="http://schemas.openxmlformats.org/officeDocument/2006/relationships/hyperlink" Target="http://www.ncbi.nlm.nih.gov/pubmed?term=Small%20CJ%5BAuthor%5D&amp;cauthor=true&amp;cauthor_uid=11089570" TargetMode="External"/><Relationship Id="rId11" Type="http://schemas.openxmlformats.org/officeDocument/2006/relationships/image" Target="media/image5.png"/><Relationship Id="rId32" Type="http://schemas.openxmlformats.org/officeDocument/2006/relationships/hyperlink" Target="http://www.ncbi.nlm.nih.gov/pubmed?term=Abednazari%20H%5BAuthor%5D&amp;cauthor=true&amp;cauthor_uid=18514059" TargetMode="External"/><Relationship Id="rId37" Type="http://schemas.openxmlformats.org/officeDocument/2006/relationships/hyperlink" Target="http://www.ncbi.nlm.nih.gov/pubmed?term=Tayebi%20SM%5BAuthor%5D&amp;cauthor=true&amp;cauthor_uid=19632697" TargetMode="External"/><Relationship Id="rId53" Type="http://schemas.openxmlformats.org/officeDocument/2006/relationships/hyperlink" Target="http://www.ncbi.nlm.nih.gov/pubmed?term=Dietrich%20JW%5BAuthor%5D&amp;cauthor=true&amp;cauthor_uid=23365787" TargetMode="External"/><Relationship Id="rId58" Type="http://schemas.openxmlformats.org/officeDocument/2006/relationships/hyperlink" Target="http://www.ncbi.nlm.nih.gov/pubmed?term=Yadav%20SP%5BAuthor%5D&amp;cauthor=true&amp;cauthor_uid=14698524" TargetMode="External"/><Relationship Id="rId74" Type="http://schemas.openxmlformats.org/officeDocument/2006/relationships/hyperlink" Target="http://www.ncbi.nlm.nih.gov/pubmed?term=Williams%20G%5BAuthor%5D&amp;cauthor=true&amp;cauthor_uid=11790431" TargetMode="External"/><Relationship Id="rId79" Type="http://schemas.openxmlformats.org/officeDocument/2006/relationships/hyperlink" Target="http://www.ncbi.nlm.nih.gov/pubmed?term=Liu%20XH%5BAuthor%5D&amp;cauthor=true&amp;cauthor_uid=11790431" TargetMode="External"/><Relationship Id="rId102" Type="http://schemas.openxmlformats.org/officeDocument/2006/relationships/hyperlink" Target="http://www.ncbi.nlm.nih.gov/pubmed?term=Ickovics%20JR%5BAuthor%5D&amp;cauthor=true&amp;cauthor_uid=11020091" TargetMode="External"/><Relationship Id="rId123" Type="http://schemas.openxmlformats.org/officeDocument/2006/relationships/hyperlink" Target="http://www.ncbi.nlm.nih.gov/pubmed?term=Albertin%20G%5BAuthor%5D&amp;cauthor=true&amp;cauthor_uid=11744992" TargetMode="External"/><Relationship Id="rId128" Type="http://schemas.openxmlformats.org/officeDocument/2006/relationships/hyperlink" Target="http://www.ncbi.nlm.nih.gov/pubmed/11744992" TargetMode="External"/><Relationship Id="rId144" Type="http://schemas.openxmlformats.org/officeDocument/2006/relationships/hyperlink" Target="http://www.ncbi.nlm.nih.gov/pubmed/?term=Phytol%2FPhytanic+Acid+and+Insulin+Resistance%3A+Potential+Role+of+Phytanic+Acid+Proven+by+Docking+Simulation+and+Modulation+of+Biochemical+Alterations" TargetMode="External"/><Relationship Id="rId149" Type="http://schemas.openxmlformats.org/officeDocument/2006/relationships/hyperlink" Target="http://www.ncbi.nlm.nih.gov/pmc/articles/PMC1693749" TargetMode="External"/><Relationship Id="rId5" Type="http://schemas.openxmlformats.org/officeDocument/2006/relationships/footnotes" Target="footnotes.xml"/><Relationship Id="rId90" Type="http://schemas.openxmlformats.org/officeDocument/2006/relationships/hyperlink" Target="http://www.ncbi.nlm.nih.gov/pubmed/?term=Ota%20E%5Bauth%5D" TargetMode="External"/><Relationship Id="rId95" Type="http://schemas.openxmlformats.org/officeDocument/2006/relationships/hyperlink" Target="http://www.ncbi.nlm.nih.gov/pubmed?term=Epel%20ES%5BAuthor%5D&amp;cauthor=true&amp;cauthor_uid=11020091" TargetMode="External"/><Relationship Id="rId160" Type="http://schemas.openxmlformats.org/officeDocument/2006/relationships/theme" Target="theme/theme1.xml"/><Relationship Id="rId22" Type="http://schemas.openxmlformats.org/officeDocument/2006/relationships/hyperlink" Target="http://www.ncbi.nlm.nih.gov/pubmed?term=Horn%20CC%5BAuthor%5D&amp;cauthor=true&amp;cauthor_uid=15059695" TargetMode="External"/><Relationship Id="rId27" Type="http://schemas.openxmlformats.org/officeDocument/2006/relationships/hyperlink" Target="http://www.ncbi.nlm.nih.gov/pubmed?term=Nabatchian%20S%5BAuthor%5D&amp;cauthor=true&amp;cauthor_uid=17368650" TargetMode="External"/><Relationship Id="rId43" Type="http://schemas.openxmlformats.org/officeDocument/2006/relationships/hyperlink" Target="http://www.ncbi.nlm.nih.gov/pubmed?term=Timofeeva%20E%5BAuthor%5D&amp;cauthor=true&amp;cauthor_uid=19285258" TargetMode="External"/><Relationship Id="rId48" Type="http://schemas.openxmlformats.org/officeDocument/2006/relationships/hyperlink" Target="http://www.ncbi.nlm.nih.gov/pubmed?term=Hutchinson-Williams%20KA%5BAuthor%5D&amp;cauthor=true&amp;cauthor_uid=2884552" TargetMode="External"/><Relationship Id="rId64" Type="http://schemas.openxmlformats.org/officeDocument/2006/relationships/hyperlink" Target="http://www.ncbi.nlm.nih.gov/pubmed?term=Li%20G%5BAuthor%5D&amp;cauthor=true&amp;cauthor_uid=19150459" TargetMode="External"/><Relationship Id="rId69" Type="http://schemas.openxmlformats.org/officeDocument/2006/relationships/hyperlink" Target="http://www.ncbi.nlm.nih.gov/pubmed?term=Bavarva%20JH%5BAuthor%5D&amp;cauthor=true&amp;cauthor_uid=19799987" TargetMode="External"/><Relationship Id="rId113" Type="http://schemas.openxmlformats.org/officeDocument/2006/relationships/hyperlink" Target="http://www.ncbi.nlm.nih.gov/pubmed?term=Cami%C3%B1a%20JP%5BAuthor%5D&amp;cauthor=true&amp;cauthor_uid=12525244" TargetMode="External"/><Relationship Id="rId118" Type="http://schemas.openxmlformats.org/officeDocument/2006/relationships/hyperlink" Target="http://www.ncbi.nlm.nih.gov/pubmed/12525244" TargetMode="External"/><Relationship Id="rId134" Type="http://schemas.openxmlformats.org/officeDocument/2006/relationships/hyperlink" Target="http://www.ncbi.nlm.nih.gov/pubmed?term=Korbonits%20M%5BAuthor%5D&amp;cauthor=true&amp;cauthor_uid=10197069" TargetMode="External"/><Relationship Id="rId139" Type="http://schemas.openxmlformats.org/officeDocument/2006/relationships/hyperlink" Target="http://www.ncbi.nlm.nih.gov/pubmed?term=Montgomery%20K%5BAuthor%5D&amp;cauthor=true&amp;cauthor_uid=19107429" TargetMode="External"/><Relationship Id="rId80" Type="http://schemas.openxmlformats.org/officeDocument/2006/relationships/hyperlink" Target="http://pharmrev.aspetjournals.org/search?author1=Akio+Inui&amp;sortspec=date&amp;submit=Submit" TargetMode="External"/><Relationship Id="rId85" Type="http://schemas.openxmlformats.org/officeDocument/2006/relationships/hyperlink" Target="http://www.ncbi.nlm.nih.gov/pubmed?term=Broberger%20C%5BAuthor%5D&amp;cauthor=true&amp;cauthor_uid=18761059" TargetMode="External"/><Relationship Id="rId150" Type="http://schemas.openxmlformats.org/officeDocument/2006/relationships/hyperlink" Target="http://en.wikipedia.org/wiki/PubMed_Identifier" TargetMode="External"/><Relationship Id="rId155" Type="http://schemas.openxmlformats.org/officeDocument/2006/relationships/hyperlink" Target="http://en.wikipedia.org/wiki/Digital_object_identifier" TargetMode="Externa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hyperlink" Target="http://www.ncbi.nlm.nih.gov/pubmed?term=Nikbakht%20H%5BAuthor%5D&amp;cauthor=true&amp;cauthor_uid=18514059" TargetMode="External"/><Relationship Id="rId38" Type="http://schemas.openxmlformats.org/officeDocument/2006/relationships/hyperlink" Target="http://www.ncbi.nlm.nih.gov/pubmed?term=Hossaini-Kakhak%20A%5BAuthor%5D&amp;cauthor=true&amp;cauthor_uid=19632697" TargetMode="External"/><Relationship Id="rId59" Type="http://schemas.openxmlformats.org/officeDocument/2006/relationships/hyperlink" Target="http://www.ncbi.nlm.nih.gov/pubmed?term=Grover%20JK%5BAuthor%5D&amp;cauthor=true&amp;cauthor_uid=14698524" TargetMode="External"/><Relationship Id="rId103" Type="http://schemas.openxmlformats.org/officeDocument/2006/relationships/hyperlink" Target="http://www.ncbi.nlm.nih.gov/pubmed?term=Petroni%20ML%5BAuthor%5D&amp;cauthor=true&amp;cauthor_uid=10997615" TargetMode="External"/><Relationship Id="rId108" Type="http://schemas.openxmlformats.org/officeDocument/2006/relationships/hyperlink" Target="http://www.ncbi.nlm.nih.gov/pubmed?term=Ward%20HL%5BAuthor%5D&amp;cauthor=true&amp;cauthor_uid=11089570" TargetMode="External"/><Relationship Id="rId124" Type="http://schemas.openxmlformats.org/officeDocument/2006/relationships/hyperlink" Target="http://www.ncbi.nlm.nih.gov/pubmed?term=Ginda%20WJ%5BAuthor%5D&amp;cauthor=true&amp;cauthor_uid=11744992" TargetMode="External"/><Relationship Id="rId129" Type="http://schemas.openxmlformats.org/officeDocument/2006/relationships/hyperlink" Target="http://www.ncbi.nlm.nih.gov/pubmed?term=Yoshida%20T%5BAuthor%5D&amp;cauthor=true&amp;cauthor_uid=9126361" TargetMode="External"/><Relationship Id="rId20" Type="http://schemas.openxmlformats.org/officeDocument/2006/relationships/hyperlink" Target="http://www.ncbi.nlm.nih.gov/pubmed?term=McGowan%20B%5BAuthor%5D&amp;cauthor=true&amp;cauthor_uid=15684339" TargetMode="External"/><Relationship Id="rId41" Type="http://schemas.openxmlformats.org/officeDocument/2006/relationships/hyperlink" Target="http://www.ncbi.nlm.nih.gov/pubmed?term=Richard%20D%5BAuthor%5D&amp;cauthor=true&amp;cauthor_uid=19285258" TargetMode="External"/><Relationship Id="rId54" Type="http://schemas.openxmlformats.org/officeDocument/2006/relationships/hyperlink" Target="http://www.ncbi.nlm.nih.gov/pubmed?term=Landgrafe%20G%5BAuthor%5D&amp;cauthor=true&amp;cauthor_uid=23365787" TargetMode="External"/><Relationship Id="rId62" Type="http://schemas.openxmlformats.org/officeDocument/2006/relationships/hyperlink" Target="http://www.ncbi.nlm.nih.gov/pubmed?term=Zhang%20HL%5BAuthor%5D&amp;cauthor=true&amp;cauthor_uid=19150459" TargetMode="External"/><Relationship Id="rId70" Type="http://schemas.openxmlformats.org/officeDocument/2006/relationships/hyperlink" Target="http://www.ncbi.nlm.nih.gov/pubmed?term=Narasimhacharya%20AV%5BAuthor%5D&amp;cauthor=true&amp;cauthor_uid=19799987" TargetMode="External"/><Relationship Id="rId75" Type="http://schemas.openxmlformats.org/officeDocument/2006/relationships/hyperlink" Target="http://www.ncbi.nlm.nih.gov/pubmed?term=Bing%20C%5BAuthor%5D&amp;cauthor=true&amp;cauthor_uid=11790431" TargetMode="External"/><Relationship Id="rId83" Type="http://schemas.openxmlformats.org/officeDocument/2006/relationships/hyperlink" Target="http://www.ncbi.nlm.nih.gov/pubmed?term=Foo%20KS%5BAuthor%5D&amp;cauthor=true&amp;cauthor_uid=18761059" TargetMode="External"/><Relationship Id="rId88" Type="http://schemas.openxmlformats.org/officeDocument/2006/relationships/hyperlink" Target="http://www.ncbi.nlm.nih.gov/pubmed/?term=Kageyama%20H%5Bauth%5D" TargetMode="External"/><Relationship Id="rId91" Type="http://schemas.openxmlformats.org/officeDocument/2006/relationships/hyperlink" Target="http://www.ncbi.nlm.nih.gov/pubmed/?term=Wada%20N%5Bauth%5D" TargetMode="External"/><Relationship Id="rId96" Type="http://schemas.openxmlformats.org/officeDocument/2006/relationships/hyperlink" Target="http://www.ncbi.nlm.nih.gov/pubmed?term=McEwen%20B%5BAuthor%5D&amp;cauthor=true&amp;cauthor_uid=11020091" TargetMode="External"/><Relationship Id="rId111" Type="http://schemas.openxmlformats.org/officeDocument/2006/relationships/hyperlink" Target="http://www.ncbi.nlm.nih.gov/pubmed?term=Menendez%20C%5BAuthor%5D&amp;cauthor=true&amp;cauthor_uid=12525244" TargetMode="External"/><Relationship Id="rId132" Type="http://schemas.openxmlformats.org/officeDocument/2006/relationships/hyperlink" Target="http://www.ncbi.nlm.nih.gov/pubmed?term=Saruta%20T%5BAuthor%5D&amp;cauthor=true&amp;cauthor_uid=9126361" TargetMode="External"/><Relationship Id="rId140" Type="http://schemas.openxmlformats.org/officeDocument/2006/relationships/hyperlink" Target="http://www.ncbi.nlm.nih.gov/pubmed/19107429" TargetMode="External"/><Relationship Id="rId145" Type="http://schemas.openxmlformats.org/officeDocument/2006/relationships/hyperlink" Target="http://www.ncbi.nlm.nih.gov/pmc/articles/PMC1693749" TargetMode="External"/><Relationship Id="rId153" Type="http://schemas.openxmlformats.org/officeDocument/2006/relationships/hyperlink" Target="http://en.wikipedia.org/wiki/Digital_object_identifi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ncbi.nlm.nih.gov/pubmed?term=Ji%20H%5BAuthor%5D&amp;cauthor=true&amp;cauthor_uid=15059695" TargetMode="External"/><Relationship Id="rId28" Type="http://schemas.openxmlformats.org/officeDocument/2006/relationships/hyperlink" Target="http://www.ncbi.nlm.nih.gov/pubmed?term=Hedayati%20M%5BAuthor%5D&amp;cauthor=true&amp;cauthor_uid=17368650" TargetMode="External"/><Relationship Id="rId36" Type="http://schemas.openxmlformats.org/officeDocument/2006/relationships/hyperlink" Target="http://www.ncbi.nlm.nih.gov/pubmed?term=Abednazari%20H%5BAuthor%5D&amp;cauthor=true&amp;cauthor_uid=19632697" TargetMode="External"/><Relationship Id="rId49" Type="http://schemas.openxmlformats.org/officeDocument/2006/relationships/hyperlink" Target="http://www.ncbi.nlm.nih.gov/pubmed?term=Bonde%20AA%5BAuthor%5D&amp;cauthor=true&amp;cauthor_uid=2884552" TargetMode="External"/><Relationship Id="rId57" Type="http://schemas.openxmlformats.org/officeDocument/2006/relationships/hyperlink" Target="http://www.ncbi.nlm.nih.gov/pubmed?term=Vats%20V%5BAuthor%5D&amp;cauthor=true&amp;cauthor_uid=14698524" TargetMode="External"/><Relationship Id="rId106" Type="http://schemas.openxmlformats.org/officeDocument/2006/relationships/hyperlink" Target="http://www.ncbi.nlm.nih.gov/pubmed?term=Wren%20AM%5BAuthor%5D&amp;cauthor=true&amp;cauthor_uid=11089570" TargetMode="External"/><Relationship Id="rId114" Type="http://schemas.openxmlformats.org/officeDocument/2006/relationships/hyperlink" Target="http://www.ncbi.nlm.nih.gov/pubmed?term=Escudero%20B%5BAuthor%5D&amp;cauthor=true&amp;cauthor_uid=12525244" TargetMode="External"/><Relationship Id="rId119" Type="http://schemas.openxmlformats.org/officeDocument/2006/relationships/hyperlink" Target="http://www.ncbi.nlm.nih.gov/pubmed?term=Nowak%20KW%5BAuthor%5D&amp;cauthor=true&amp;cauthor_uid=11744992" TargetMode="External"/><Relationship Id="rId127" Type="http://schemas.openxmlformats.org/officeDocument/2006/relationships/hyperlink" Target="http://www.ncbi.nlm.nih.gov/pubmed?term=Malendowicz%20LK%5BAuthor%5D&amp;cauthor=true&amp;cauthor_uid=11744992" TargetMode="External"/><Relationship Id="rId10" Type="http://schemas.openxmlformats.org/officeDocument/2006/relationships/image" Target="media/image4.png"/><Relationship Id="rId31" Type="http://schemas.openxmlformats.org/officeDocument/2006/relationships/hyperlink" Target="http://www.ncbi.nlm.nih.gov/pubmed?term=Jafari%20A%5BAuthor%5D&amp;cauthor=true&amp;cauthor_uid=18514059" TargetMode="External"/><Relationship Id="rId44" Type="http://schemas.openxmlformats.org/officeDocument/2006/relationships/hyperlink" Target="http://www.ncbi.nlm.nih.gov/pubmed/19285258" TargetMode="External"/><Relationship Id="rId52" Type="http://schemas.openxmlformats.org/officeDocument/2006/relationships/hyperlink" Target="http://www.ncbi.nlm.nih.gov/pubmed/2884552" TargetMode="External"/><Relationship Id="rId60" Type="http://schemas.openxmlformats.org/officeDocument/2006/relationships/hyperlink" Target="http://www.ncbi.nlm.nih.gov/pubmed/14698524" TargetMode="External"/><Relationship Id="rId65" Type="http://schemas.openxmlformats.org/officeDocument/2006/relationships/hyperlink" Target="http://www.ncbi.nlm.nih.gov/pubmed?term=Wang%20DM%5BAuthor%5D&amp;cauthor=true&amp;cauthor_uid=19150459" TargetMode="External"/><Relationship Id="rId73" Type="http://schemas.openxmlformats.org/officeDocument/2006/relationships/hyperlink" Target="https://www.google.com/url?sa=t&amp;rct=j&amp;q=&amp;esrc=s&amp;source=web&amp;cd=1&amp;cad=rja&amp;uact=8&amp;ved=0CCwQFjAA&amp;url=http%3A%2F%2Fwww.ncbi.nlm.nih.gov%2Fpubmed%2F15213356&amp;ei=44M5U9aNM4aBtAah1oCIDQ&amp;usg=AFQjCNF9xVCpyHipsNwW4zUlgGE0KD6Nbw&amp;sig2=4VmF5sk7n7TYpfIc2P3MBA&amp;bvm=bv.63808443,d.bGQ" TargetMode="External"/><Relationship Id="rId78" Type="http://schemas.openxmlformats.org/officeDocument/2006/relationships/hyperlink" Target="http://www.ncbi.nlm.nih.gov/pubmed?term=King%20PJ%5BAuthor%5D&amp;cauthor=true&amp;cauthor_uid=11790431" TargetMode="External"/><Relationship Id="rId81" Type="http://schemas.openxmlformats.org/officeDocument/2006/relationships/hyperlink" Target="http://www.ncbi.nlm.nih.gov/pubmed?term=Qian%20S%5BAuthor%5D&amp;cauthor=true&amp;cauthor_uid=12077332" TargetMode="External"/><Relationship Id="rId86" Type="http://schemas.openxmlformats.org/officeDocument/2006/relationships/hyperlink" Target="http://www.ncbi.nlm.nih.gov/pubmed/?term=Distribution+and+neuropeptide+coexistence+of+nucleobindin-2+mRNA%2Fnesfatin-like+immunoreactivity+in" TargetMode="External"/><Relationship Id="rId94" Type="http://schemas.openxmlformats.org/officeDocument/2006/relationships/hyperlink" Target="http://dx.doi.org/10.3389%2Ffendo.2012.00171" TargetMode="External"/><Relationship Id="rId99" Type="http://schemas.openxmlformats.org/officeDocument/2006/relationships/hyperlink" Target="http://www.ncbi.nlm.nih.gov/pubmed?term=Castellazzo%20G%5BAuthor%5D&amp;cauthor=true&amp;cauthor_uid=11020091" TargetMode="External"/><Relationship Id="rId101" Type="http://schemas.openxmlformats.org/officeDocument/2006/relationships/hyperlink" Target="http://www.ncbi.nlm.nih.gov/pubmed?term=Bell%20J%5BAuthor%5D&amp;cauthor=true&amp;cauthor_uid=11020091" TargetMode="External"/><Relationship Id="rId122" Type="http://schemas.openxmlformats.org/officeDocument/2006/relationships/hyperlink" Target="http://www.ncbi.nlm.nih.gov/pubmed?term=Ziolkowska%20A%5BAuthor%5D&amp;cauthor=true&amp;cauthor_uid=11744992" TargetMode="External"/><Relationship Id="rId130" Type="http://schemas.openxmlformats.org/officeDocument/2006/relationships/hyperlink" Target="http://www.ncbi.nlm.nih.gov/pubmed?term=Monkawa%20T%5BAuthor%5D&amp;cauthor=true&amp;cauthor_uid=9126361" TargetMode="External"/><Relationship Id="rId135" Type="http://schemas.openxmlformats.org/officeDocument/2006/relationships/hyperlink" Target="http://www.ncbi.nlm.nih.gov/pubmed/10197069" TargetMode="External"/><Relationship Id="rId143" Type="http://schemas.openxmlformats.org/officeDocument/2006/relationships/hyperlink" Target="http://www.ncbi.nlm.nih.gov/pubmed/15497766" TargetMode="External"/><Relationship Id="rId148" Type="http://schemas.openxmlformats.org/officeDocument/2006/relationships/hyperlink" Target="http://en.wikipedia.org/wiki/PubMed_Central" TargetMode="External"/><Relationship Id="rId151" Type="http://schemas.openxmlformats.org/officeDocument/2006/relationships/hyperlink" Target="http://www.ncbi.nlm.nih.gov/pubmed/17132742" TargetMode="External"/><Relationship Id="rId156" Type="http://schemas.openxmlformats.org/officeDocument/2006/relationships/hyperlink" Target="http://dx.doi.org/10.1055%2Fs-2007-971106"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ncbi.nlm.nih.gov/pubmed?term=Wynne%20K%5BAuthor%5D&amp;cauthor=true&amp;cauthor_uid=15684339" TargetMode="External"/><Relationship Id="rId39" Type="http://schemas.openxmlformats.org/officeDocument/2006/relationships/hyperlink" Target="http://www.ncbi.nlm.nih.gov/pubmed?term=Kraemer%20RR%5BAuthor%5D&amp;cauthor=true&amp;cauthor_uid=19632697" TargetMode="External"/><Relationship Id="rId109" Type="http://schemas.openxmlformats.org/officeDocument/2006/relationships/hyperlink" Target="http://www.ncbi.nlm.nih.gov/pubmed?term=Murphy%20KG%5BAuthor%5D&amp;cauthor=true&amp;cauthor_uid=11089570" TargetMode="External"/><Relationship Id="rId34" Type="http://schemas.openxmlformats.org/officeDocument/2006/relationships/hyperlink" Target="http://www.ncbi.nlm.nih.gov/pubmed/18514059" TargetMode="External"/><Relationship Id="rId50" Type="http://schemas.openxmlformats.org/officeDocument/2006/relationships/hyperlink" Target="http://www.ncbi.nlm.nih.gov/pubmed?term=Castellino%20P%5BAuthor%5D&amp;cauthor=true&amp;cauthor_uid=2884552" TargetMode="External"/><Relationship Id="rId55" Type="http://schemas.openxmlformats.org/officeDocument/2006/relationships/hyperlink" Target="http://www.ncbi.nlm.nih.gov/pubmed?term=Fotiadou%20EH%5BAuthor%5D&amp;cauthor=true&amp;cauthor_uid=23365787" TargetMode="External"/><Relationship Id="rId76" Type="http://schemas.openxmlformats.org/officeDocument/2006/relationships/hyperlink" Target="http://www.ncbi.nlm.nih.gov/pubmed?term=Cai%20XJ%5BAuthor%5D&amp;cauthor=true&amp;cauthor_uid=11790431" TargetMode="External"/><Relationship Id="rId97" Type="http://schemas.openxmlformats.org/officeDocument/2006/relationships/hyperlink" Target="http://www.ncbi.nlm.nih.gov/pubmed?term=Seeman%20T%5BAuthor%5D&amp;cauthor=true&amp;cauthor_uid=11020091" TargetMode="External"/><Relationship Id="rId104" Type="http://schemas.openxmlformats.org/officeDocument/2006/relationships/hyperlink" Target="http://www.ncbi.nlm.nih.gov/pubmed?term=Invitti%20C%5BAuthor%5D&amp;cauthor=true&amp;cauthor_uid=10997615" TargetMode="External"/><Relationship Id="rId120" Type="http://schemas.openxmlformats.org/officeDocument/2006/relationships/hyperlink" Target="http://www.ncbi.nlm.nih.gov/pubmed?term=Kaczmarek%20P%5BAuthor%5D&amp;cauthor=true&amp;cauthor_uid=11744992" TargetMode="External"/><Relationship Id="rId125" Type="http://schemas.openxmlformats.org/officeDocument/2006/relationships/hyperlink" Target="http://www.ncbi.nlm.nih.gov/pubmed?term=Trejter%20M%5BAuthor%5D&amp;cauthor=true&amp;cauthor_uid=11744992" TargetMode="External"/><Relationship Id="rId141" Type="http://schemas.openxmlformats.org/officeDocument/2006/relationships/hyperlink" Target="http://www.ncbi.nlm.nih.gov/pubmed?term=Sampath%20H%5BAuthor%5D&amp;cauthor=true&amp;cauthor_uid=15497766" TargetMode="External"/><Relationship Id="rId146" Type="http://schemas.openxmlformats.org/officeDocument/2006/relationships/hyperlink" Target="http://en.wikipedia.org/wiki/Digital_object_identifier" TargetMode="External"/><Relationship Id="rId7" Type="http://schemas.openxmlformats.org/officeDocument/2006/relationships/image" Target="media/image1.png"/><Relationship Id="rId71" Type="http://schemas.openxmlformats.org/officeDocument/2006/relationships/hyperlink" Target="http://www.ncbi.nlm.nih.gov/pubmed/19799987" TargetMode="External"/><Relationship Id="rId92" Type="http://schemas.openxmlformats.org/officeDocument/2006/relationships/hyperlink" Target="http://www.ncbi.nlm.nih.gov/pubmed/?term=Ryushi%20T%5Bauth%5D" TargetMode="External"/><Relationship Id="rId2" Type="http://schemas.openxmlformats.org/officeDocument/2006/relationships/styles" Target="styles.xml"/><Relationship Id="rId29" Type="http://schemas.openxmlformats.org/officeDocument/2006/relationships/hyperlink" Target="http://www.ncbi.nlm.nih.gov/pubmed/17368650" TargetMode="External"/><Relationship Id="rId24" Type="http://schemas.openxmlformats.org/officeDocument/2006/relationships/hyperlink" Target="http://www.ncbi.nlm.nih.gov/pubmed?term=Friedman%20MI%5BAuthor%5D&amp;cauthor=true&amp;cauthor_uid=15059695" TargetMode="External"/><Relationship Id="rId40" Type="http://schemas.openxmlformats.org/officeDocument/2006/relationships/hyperlink" Target="http://www.ncbi.nlm.nih.gov/pubmed/19632697" TargetMode="External"/><Relationship Id="rId45" Type="http://schemas.openxmlformats.org/officeDocument/2006/relationships/hyperlink" Target="http://www.ncbi.nlm.nih.gov/pubmed?term=Havel%20PJ%5BAuthor%5D&amp;cauthor=true&amp;cauthor_uid=14749280" TargetMode="External"/><Relationship Id="rId66" Type="http://schemas.openxmlformats.org/officeDocument/2006/relationships/hyperlink" Target="http://www.ncbi.nlm.nih.gov/pubmed?term=Zhu%20LP%5BAuthor%5D&amp;cauthor=true&amp;cauthor_uid=19150459" TargetMode="External"/><Relationship Id="rId87" Type="http://schemas.openxmlformats.org/officeDocument/2006/relationships/hyperlink" Target="http://www.ncbi.nlm.nih.gov/pubmed/?term=Takenoya%20F%5Bauth%5D" TargetMode="External"/><Relationship Id="rId110" Type="http://schemas.openxmlformats.org/officeDocument/2006/relationships/hyperlink" Target="http://www.ncbi.nlm.nih.gov/pubmed/11089570" TargetMode="External"/><Relationship Id="rId115" Type="http://schemas.openxmlformats.org/officeDocument/2006/relationships/hyperlink" Target="http://www.ncbi.nlm.nih.gov/pubmed?term=Peino%20R%5BAuthor%5D&amp;cauthor=true&amp;cauthor_uid=12525244" TargetMode="External"/><Relationship Id="rId131" Type="http://schemas.openxmlformats.org/officeDocument/2006/relationships/hyperlink" Target="http://www.ncbi.nlm.nih.gov/pubmed?term=Hayashi%20M%5BAuthor%5D&amp;cauthor=true&amp;cauthor_uid=9126361" TargetMode="External"/><Relationship Id="rId136" Type="http://schemas.openxmlformats.org/officeDocument/2006/relationships/hyperlink" Target="http://mol.medicalonline.jp/archive/select?jo=dt4adexp" TargetMode="External"/><Relationship Id="rId157" Type="http://schemas.openxmlformats.org/officeDocument/2006/relationships/hyperlink" Target="http://en.wikipedia.org/wiki/PubMed_Identifier" TargetMode="External"/><Relationship Id="rId61" Type="http://schemas.openxmlformats.org/officeDocument/2006/relationships/hyperlink" Target="http://www.ncbi.nlm.nih.gov/pubmed/12639747" TargetMode="External"/><Relationship Id="rId82" Type="http://schemas.openxmlformats.org/officeDocument/2006/relationships/hyperlink" Target="http://www.ncbi.nlm.nih.gov/pubmed/12077332" TargetMode="External"/><Relationship Id="rId152" Type="http://schemas.openxmlformats.org/officeDocument/2006/relationships/hyperlink" Target="http://www.ynhh.org/about-us/sugar_alcohol.aspx" TargetMode="External"/><Relationship Id="rId19" Type="http://schemas.openxmlformats.org/officeDocument/2006/relationships/hyperlink" Target="http://www.ncbi.nlm.nih.gov/pubmed?term=Stanley%20S%5BAuthor%5D&amp;cauthor=true&amp;cauthor_uid=15684339" TargetMode="External"/><Relationship Id="rId14" Type="http://schemas.openxmlformats.org/officeDocument/2006/relationships/image" Target="media/image8.png"/><Relationship Id="rId30" Type="http://schemas.openxmlformats.org/officeDocument/2006/relationships/hyperlink" Target="http://www.ncbi.nlm.nih.gov/pubmed?term=Ghanbari-Niaki%20A%5BAuthor%5D&amp;cauthor=true&amp;cauthor_uid=18514059" TargetMode="External"/><Relationship Id="rId35" Type="http://schemas.openxmlformats.org/officeDocument/2006/relationships/hyperlink" Target="http://www.ncbi.nlm.nih.gov/pubmed?term=Ghanbari-Niaki%20A%5BAuthor%5D&amp;cauthor=true&amp;cauthor_uid=19632697" TargetMode="External"/><Relationship Id="rId56" Type="http://schemas.openxmlformats.org/officeDocument/2006/relationships/hyperlink" Target="http://www.ncbi.nlm.nih.gov/pubmed/23365787" TargetMode="External"/><Relationship Id="rId77" Type="http://schemas.openxmlformats.org/officeDocument/2006/relationships/hyperlink" Target="http://www.ncbi.nlm.nih.gov/pubmed?term=Harrold%20JA%5BAuthor%5D&amp;cauthor=true&amp;cauthor_uid=11790431" TargetMode="External"/><Relationship Id="rId100" Type="http://schemas.openxmlformats.org/officeDocument/2006/relationships/hyperlink" Target="http://www.ncbi.nlm.nih.gov/pubmed?term=Brownell%20KD%5BAuthor%5D&amp;cauthor=true&amp;cauthor_uid=11020091" TargetMode="External"/><Relationship Id="rId105" Type="http://schemas.openxmlformats.org/officeDocument/2006/relationships/hyperlink" Target="http://books.google.com/books?id=iVr0HWkAdS8C&amp;pg=PA357&amp;dq=Metabolism:+Thyroid+hormones+stimulate+diverse+metabolic+activities+most+tissues,&amp;hl=fa&amp;sa=X&amp;ei=IS6wU8S5LOq20wW0-oHoCg&amp;ved=0CBsQ6AEwAA" TargetMode="External"/><Relationship Id="rId126" Type="http://schemas.openxmlformats.org/officeDocument/2006/relationships/hyperlink" Target="http://www.ncbi.nlm.nih.gov/pubmed?term=Nussdorfer%20GG%5BAuthor%5D&amp;cauthor=true&amp;cauthor_uid=11744992" TargetMode="External"/><Relationship Id="rId147" Type="http://schemas.openxmlformats.org/officeDocument/2006/relationships/hyperlink" Target="http://dx.doi.org/10.1073%2Fpnas.0605873103" TargetMode="External"/><Relationship Id="rId8" Type="http://schemas.openxmlformats.org/officeDocument/2006/relationships/image" Target="media/image2.png"/><Relationship Id="rId51" Type="http://schemas.openxmlformats.org/officeDocument/2006/relationships/hyperlink" Target="http://www.ncbi.nlm.nih.gov/pubmed?term=Sherwin%20RS%5BAuthor%5D&amp;cauthor=true&amp;cauthor_uid=2884552" TargetMode="External"/><Relationship Id="rId72" Type="http://schemas.openxmlformats.org/officeDocument/2006/relationships/hyperlink" Target="http://clinicaltrials.gov/ct2/results?term=flavonoids+cardiovascular&amp;Search=Search" TargetMode="External"/><Relationship Id="rId93" Type="http://schemas.openxmlformats.org/officeDocument/2006/relationships/hyperlink" Target="http://www.ncbi.nlm.nih.gov/pubmed/?term=Shioda%20S%5Bauth%5D" TargetMode="External"/><Relationship Id="rId98" Type="http://schemas.openxmlformats.org/officeDocument/2006/relationships/hyperlink" Target="http://www.ncbi.nlm.nih.gov/pubmed?term=Matthews%20K%5BAuthor%5D&amp;cauthor=true&amp;cauthor_uid=11020091" TargetMode="External"/><Relationship Id="rId121" Type="http://schemas.openxmlformats.org/officeDocument/2006/relationships/hyperlink" Target="http://www.ncbi.nlm.nih.gov/pubmed?term=Mackowiak%20P%5BAuthor%5D&amp;cauthor=true&amp;cauthor_uid=11744992" TargetMode="External"/><Relationship Id="rId142" Type="http://schemas.openxmlformats.org/officeDocument/2006/relationships/hyperlink" Target="http://www.ncbi.nlm.nih.gov/pubmed?term=Ntambi%20JM%5BAuthor%5D&amp;cauthor=true&amp;cauthor_uid=15497766" TargetMode="External"/><Relationship Id="rId3" Type="http://schemas.openxmlformats.org/officeDocument/2006/relationships/settings" Target="settings.xml"/><Relationship Id="rId25" Type="http://schemas.openxmlformats.org/officeDocument/2006/relationships/hyperlink" Target="http://www.ncbi.nlm.nih.gov/pubmed/15059695" TargetMode="External"/><Relationship Id="rId46" Type="http://schemas.openxmlformats.org/officeDocument/2006/relationships/hyperlink" Target="http://www.ncbi.nlm.nih.gov/pubmed/14749280" TargetMode="External"/><Relationship Id="rId67" Type="http://schemas.openxmlformats.org/officeDocument/2006/relationships/hyperlink" Target="http://www.ncbi.nlm.nih.gov/pubmed?term=Yang%20DP%5BAuthor%5D&amp;cauthor=true&amp;cauthor_uid=19150459" TargetMode="External"/><Relationship Id="rId116" Type="http://schemas.openxmlformats.org/officeDocument/2006/relationships/hyperlink" Target="http://www.ncbi.nlm.nih.gov/pubmed?term=Dieguez%20C%5BAuthor%5D&amp;cauthor=true&amp;cauthor_uid=12525244" TargetMode="External"/><Relationship Id="rId137" Type="http://schemas.openxmlformats.org/officeDocument/2006/relationships/hyperlink" Target="http://mol.medicalonline.jp/archive/search?jo=dt4adexp&amp;vo=17&amp;nu=2" TargetMode="External"/><Relationship Id="rId158" Type="http://schemas.openxmlformats.org/officeDocument/2006/relationships/hyperlink" Target="http://www.ncbi.nlm.nih.gov/pubmed/101907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63</Pages>
  <Words>13814</Words>
  <Characters>78742</Characters>
  <Application>Microsoft Office Word</Application>
  <DocSecurity>0</DocSecurity>
  <Lines>656</Lines>
  <Paragraphs>184</Paragraphs>
  <ScaleCrop>false</ScaleCrop>
  <Company/>
  <LinksUpToDate>false</LinksUpToDate>
  <CharactersWithSpaces>92372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omid</cp:lastModifiedBy>
  <cp:revision>10</cp:revision>
  <dcterms:created xsi:type="dcterms:W3CDTF">2016-02-26T19:44:00Z</dcterms:created>
  <dcterms:modified xsi:type="dcterms:W3CDTF">2017-08-12T14:31:00Z</dcterms:modified>
</cp:coreProperties>
</file>