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511" w:line="259"/>
        <w:ind w:right="372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4"/>
          <w:shd w:fill="auto" w:val="clear"/>
        </w:rPr>
        <w:t xml:space="preserve"> </w:t>
      </w:r>
    </w:p>
    <w:p>
      <w:pPr>
        <w:spacing w:before="0" w:after="511" w:line="259"/>
        <w:ind w:right="372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4"/>
          <w:shd w:fill="auto" w:val="clear"/>
        </w:rPr>
        <w:t xml:space="preserve"> </w:t>
      </w:r>
    </w:p>
    <w:p>
      <w:pPr>
        <w:spacing w:before="0" w:after="513" w:line="259"/>
        <w:ind w:right="372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4"/>
          <w:shd w:fill="auto" w:val="clear"/>
        </w:rPr>
        <w:t xml:space="preserve"> </w:t>
      </w:r>
    </w:p>
    <w:p>
      <w:pPr>
        <w:bidi w:val="true"/>
        <w:spacing w:before="0" w:after="511" w:line="259"/>
        <w:ind w:right="1399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44"/>
          <w:shd w:fill="auto" w:val="clear"/>
        </w:rPr>
        <w:t xml:space="preserve">طرح درس</w:t>
      </w:r>
      <w:r>
        <w:rPr>
          <w:rFonts w:ascii="Calibri" w:hAnsi="Calibri" w:cs="Calibri" w:eastAsia="Calibri"/>
          <w:b/>
          <w:strike w:val="true"/>
          <w:color w:val="000000"/>
          <w:spacing w:val="0"/>
          <w:position w:val="0"/>
          <w:sz w:val="44"/>
          <w:shd w:fill="auto" w:val="clear"/>
        </w:rPr>
        <w:t xml:space="preserve"> </w:t>
      </w:r>
      <w:r>
        <w:rPr>
          <w:rFonts w:ascii="Arial" w:hAnsi="Arial" w:cs="Arial" w:eastAsia="Arial"/>
          <w:b/>
          <w:strike w:val="true"/>
          <w:color w:val="000000"/>
          <w:spacing w:val="0"/>
          <w:position w:val="0"/>
          <w:sz w:val="44"/>
          <w:shd w:fill="auto" w:val="clear"/>
        </w:rPr>
        <w:t xml:space="preserve">ع</w:t>
      </w:r>
      <w:r>
        <w:rPr>
          <w:rFonts w:ascii="Arial" w:hAnsi="Arial" w:cs="Arial" w:eastAsia="Arial"/>
          <w:b/>
          <w:color w:val="000000"/>
          <w:spacing w:val="0"/>
          <w:position w:val="0"/>
          <w:sz w:val="44"/>
          <w:shd w:fill="auto" w:val="clear"/>
        </w:rPr>
        <w:t xml:space="preserve">لوم اول</w:t>
      </w:r>
      <w:r>
        <w:rPr>
          <w:rFonts w:ascii="Arial" w:hAnsi="Arial" w:cs="Arial" w:eastAsia="Arial"/>
          <w:b/>
          <w:color w:val="000000"/>
          <w:spacing w:val="0"/>
          <w:position w:val="0"/>
          <w:sz w:val="44"/>
          <w:shd w:fill="auto" w:val="clear"/>
        </w:rPr>
        <w:t xml:space="preserve">)</w:t>
      </w:r>
      <w:r>
        <w:rPr>
          <w:rFonts w:ascii="Arial" w:hAnsi="Arial" w:cs="Arial" w:eastAsia="Arial"/>
          <w:b/>
          <w:color w:val="000000"/>
          <w:spacing w:val="0"/>
          <w:position w:val="0"/>
          <w:sz w:val="44"/>
          <w:shd w:fill="auto" w:val="clear"/>
        </w:rPr>
        <w:t xml:space="preserve">سلام به من نگاه کن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4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4"/>
          <w:shd w:fill="auto" w:val="clear"/>
        </w:rPr>
        <w:t xml:space="preserve"> </w:t>
      </w:r>
    </w:p>
    <w:p>
      <w:pPr>
        <w:spacing w:before="0" w:after="513" w:line="259"/>
        <w:ind w:right="372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4"/>
          <w:shd w:fill="auto" w:val="clear"/>
        </w:rPr>
        <w:t xml:space="preserve"> </w:t>
      </w:r>
    </w:p>
    <w:p>
      <w:pPr>
        <w:spacing w:before="0" w:after="511" w:line="259"/>
        <w:ind w:right="372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4"/>
          <w:shd w:fill="auto" w:val="clear"/>
        </w:rPr>
        <w:t xml:space="preserve"> </w:t>
      </w:r>
    </w:p>
    <w:p>
      <w:pPr>
        <w:spacing w:before="0" w:after="513" w:line="259"/>
        <w:ind w:right="372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4"/>
          <w:shd w:fill="auto" w:val="clear"/>
        </w:rPr>
        <w:t xml:space="preserve"> </w:t>
      </w:r>
    </w:p>
    <w:p>
      <w:pPr>
        <w:spacing w:before="0" w:after="511" w:line="259"/>
        <w:ind w:right="372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4"/>
          <w:shd w:fill="auto" w:val="clear"/>
        </w:rPr>
        <w:t xml:space="preserve"> </w:t>
      </w:r>
    </w:p>
    <w:p>
      <w:pPr>
        <w:spacing w:before="0" w:after="514" w:line="259"/>
        <w:ind w:right="372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4"/>
          <w:shd w:fill="auto" w:val="clear"/>
        </w:rPr>
        <w:t xml:space="preserve"> </w:t>
      </w:r>
    </w:p>
    <w:p>
      <w:pPr>
        <w:spacing w:before="0" w:after="511" w:line="259"/>
        <w:ind w:right="372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4"/>
          <w:shd w:fill="auto" w:val="clear"/>
        </w:rPr>
        <w:t xml:space="preserve"> </w:t>
      </w:r>
    </w:p>
    <w:p>
      <w:pPr>
        <w:spacing w:before="0" w:after="0" w:line="259"/>
        <w:ind w:right="372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4"/>
          <w:shd w:fill="auto" w:val="clear"/>
        </w:rPr>
        <w:t xml:space="preserve"> </w:t>
      </w:r>
    </w:p>
    <w:p>
      <w:pPr>
        <w:spacing w:before="0" w:after="540" w:line="259"/>
        <w:ind w:right="372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4"/>
          <w:shd w:fill="auto" w:val="clear"/>
        </w:rPr>
        <w:t xml:space="preserve"> </w:t>
      </w:r>
    </w:p>
    <w:p>
      <w:pPr>
        <w:spacing w:before="0" w:after="427" w:line="259"/>
        <w:ind w:right="8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364" w:line="259"/>
        <w:ind w:right="431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4"/>
          <w:shd w:fill="auto" w:val="clear"/>
        </w:rPr>
        <w:t xml:space="preserve"> </w:t>
      </w:r>
    </w:p>
    <w:p>
      <w:pPr>
        <w:spacing w:before="0" w:after="0" w:line="259"/>
        <w:ind w:right="372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4"/>
          <w:shd w:fill="auto" w:val="clear"/>
        </w:rPr>
        <w:t xml:space="preserve"> </w:t>
      </w:r>
    </w:p>
    <w:p>
      <w:pPr>
        <w:spacing w:before="0" w:after="415" w:line="259"/>
        <w:ind w:right="431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4"/>
          <w:shd w:fill="auto" w:val="clear"/>
        </w:rPr>
        <w:t xml:space="preserve"> </w:t>
      </w:r>
    </w:p>
    <w:p>
      <w:pPr>
        <w:bidi w:val="true"/>
        <w:spacing w:before="0" w:after="127" w:line="259"/>
        <w:ind w:right="0" w:left="-2" w:hanging="1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هدف کلی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193" w:line="343"/>
        <w:ind w:right="346" w:left="-5" w:hanging="9"/>
        <w:jc w:val="righ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آشنایی دانش آموزان باحواس پنجگانه و نقش آنها در شناخت جهان پیرامون خود و تقویت روحیه ی تفکر و تعقل و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... </w:t>
      </w:r>
    </w:p>
    <w:p>
      <w:pPr>
        <w:bidi w:val="true"/>
        <w:spacing w:before="0" w:after="616" w:line="259"/>
        <w:ind w:right="0" w:left="-3" w:hanging="1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جمع آوری اطلاعات در رابطه با موضوع مورد نظر وانتقال به هم کلاسان برای رسیدن به شایستگی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keepNext w:val="true"/>
        <w:keepLines w:val="true"/>
        <w:bidi w:val="true"/>
        <w:spacing w:before="0" w:after="127" w:line="259"/>
        <w:ind w:right="0" w:left="-2" w:hanging="1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اهداف آموزشی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310" w:line="259"/>
        <w:ind w:right="0" w:left="-3" w:hanging="1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در فرایند آموزشی این درس این در س هر دانش آموز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</w:t>
      </w:r>
    </w:p>
    <w:p>
      <w:pPr>
        <w:numPr>
          <w:ilvl w:val="0"/>
          <w:numId w:val="21"/>
        </w:numPr>
        <w:bidi w:val="true"/>
        <w:spacing w:before="0" w:after="193" w:line="343"/>
        <w:ind w:right="0" w:left="202" w:hanging="202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تصویر عنوان رامی بیند ودر مورد آن فکر می کندو راجع به چیزهایی که در تصویر می بیند با همکلاسی های خود صحبت کند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21"/>
        </w:numPr>
        <w:bidi w:val="true"/>
        <w:spacing w:before="0" w:after="310" w:line="259"/>
        <w:ind w:right="0" w:left="202" w:hanging="202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احساس خود را در مورد این تصویر باعلاقه برا ی همکلاسی های خود بیان کند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21"/>
        </w:numPr>
        <w:bidi w:val="true"/>
        <w:spacing w:before="0" w:after="310" w:line="259"/>
        <w:ind w:right="0" w:left="202" w:hanging="202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ئدر مورد اینکه حواس پنج گانه از نعمتهای خوب خداوند است صحبت میکنند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21"/>
        </w:numPr>
        <w:bidi w:val="true"/>
        <w:spacing w:before="0" w:after="310" w:line="259"/>
        <w:ind w:right="0" w:left="202" w:hanging="202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فراگیران کارهایی که به چشم وگوش آسیب می رساند را بیان می کنند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21"/>
        </w:numPr>
        <w:bidi w:val="true"/>
        <w:spacing w:before="0" w:after="193" w:line="343"/>
        <w:ind w:right="0" w:left="202" w:hanging="202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فراگیران در مورد اینکه اگر یکی از نعمتهای خداوند را نداشتن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حواس پنجگانه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چه کا ر می کردند فکر می کنند وسپس  برای  همکلاسی های خود می گویند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21"/>
        </w:numPr>
        <w:bidi w:val="true"/>
        <w:spacing w:before="0" w:after="193" w:line="343"/>
        <w:ind w:right="0" w:left="202" w:hanging="202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دانش آموزان متوجه نقش بینایی وشنوایی به عنوان حواسی که بیشترین سهم را در شناخت جهان دارند می شوند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21"/>
        </w:numPr>
        <w:bidi w:val="true"/>
        <w:spacing w:before="0" w:after="310" w:line="259"/>
        <w:ind w:right="0" w:left="202" w:hanging="202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طریقه ی مراقبت از حواس پنجگانه را یاد گرفته واز آنها به خوبی مراقبت می کنند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21"/>
        </w:numPr>
        <w:bidi w:val="true"/>
        <w:spacing w:before="0" w:after="310" w:line="259"/>
        <w:ind w:right="0" w:left="202" w:hanging="202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دانش آموزان نام حواس پنجگانه را با نقش انها در شناخت جهان اطراف خود می گوید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21"/>
        </w:numPr>
        <w:bidi w:val="true"/>
        <w:spacing w:before="0" w:after="310" w:line="259"/>
        <w:ind w:right="0" w:left="202" w:hanging="202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دانش آموزان با چشم بسته خوردنی ها ی مختلف را شناسایی می کنند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310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آموزان صداهایی را که از نوار پخش می شود شناسایی می کند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26"/>
        </w:numPr>
        <w:bidi w:val="true"/>
        <w:spacing w:before="0" w:after="310" w:line="259"/>
        <w:ind w:right="0" w:left="202" w:hanging="202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آموزان نقش حواس و اهمیت آن در مشاغل را بیان می کند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26"/>
        </w:numPr>
        <w:bidi w:val="true"/>
        <w:spacing w:before="0" w:after="310" w:line="259"/>
        <w:ind w:right="0" w:left="202" w:hanging="202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آموزان سعی می کنن که به چشم وگوش دیگران آسیب نرسانند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26"/>
        </w:numPr>
        <w:bidi w:val="true"/>
        <w:spacing w:before="0" w:after="309" w:line="259"/>
        <w:ind w:right="0" w:left="202" w:hanging="202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اطلاعاتی که در مورد حیوانات با حس بویایی و شنوایی قوی دارند به دست  آورده اند به کلاس می آورد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26"/>
        </w:numPr>
        <w:bidi w:val="true"/>
        <w:spacing w:before="0" w:after="618" w:line="259"/>
        <w:ind w:right="0" w:left="202" w:hanging="202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آموزان یادمی گیرند که بهافراد نا بینا وناشنوا احترام بگذارند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keepNext w:val="true"/>
        <w:keepLines w:val="true"/>
        <w:bidi w:val="true"/>
        <w:spacing w:before="0" w:after="127" w:line="259"/>
        <w:ind w:right="0" w:left="-2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مفاهیم درسی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</w:p>
    <w:p>
      <w:pPr>
        <w:bidi w:val="true"/>
        <w:spacing w:before="0" w:after="310" w:line="259"/>
        <w:ind w:right="0" w:left="-3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حواس پنجگانه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بویایی،چشایی ،بینایی،شنوایی ،لامسه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&lt;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پوست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&gt;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می باشد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193" w:line="343"/>
        <w:ind w:right="38" w:left="-5" w:hanging="9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با چشم می بیند، با گوش می شنود ،بابینی بوها را تشخیص می دهد، با پوست چیزها را لمس می کند ،با دهان مزه ها را می چشد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310" w:line="259"/>
        <w:ind w:right="0" w:left="-3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حواس نیاز به مراقبت دارند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619" w:line="259"/>
        <w:ind w:right="0" w:left="-3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حواس از نعمتهای خوب خدادادی وبزرگ می باشد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keepNext w:val="true"/>
        <w:keepLines w:val="true"/>
        <w:bidi w:val="true"/>
        <w:spacing w:before="0" w:after="127" w:line="259"/>
        <w:ind w:right="0" w:left="-2" w:hanging="1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روش تدریس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</w:t>
      </w:r>
    </w:p>
    <w:p>
      <w:pPr>
        <w:bidi w:val="true"/>
        <w:spacing w:before="0" w:after="617" w:line="259"/>
        <w:ind w:right="0" w:left="-3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پرسش وپاسخ ،گردش علمی ،ایفای نقش </w:t>
      </w:r>
    </w:p>
    <w:p>
      <w:pPr>
        <w:keepNext w:val="true"/>
        <w:keepLines w:val="true"/>
        <w:bidi w:val="true"/>
        <w:spacing w:before="0" w:after="127" w:line="259"/>
        <w:ind w:right="0" w:left="-2" w:hanging="1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ابزار ،وسایل ،مواد،رسانه و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.... </w:t>
      </w:r>
    </w:p>
    <w:p>
      <w:pPr>
        <w:bidi w:val="true"/>
        <w:spacing w:before="0" w:after="193" w:line="343"/>
        <w:ind w:right="1980" w:left="-5" w:hanging="9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تصاویر کتاب ،خوراکی ومیوه ،کتاب درسی ،نوار صدای ضبط شده ضبط صوت ،چشم بند ،پنبه،کاردوبشقاب،وسایلی که تولید صدا کنندوفیلم مربوطه </w:t>
      </w:r>
    </w:p>
    <w:p>
      <w:pPr>
        <w:keepNext w:val="true"/>
        <w:keepLines w:val="true"/>
        <w:bidi w:val="true"/>
        <w:spacing w:before="0" w:after="127" w:line="259"/>
        <w:ind w:right="0" w:left="-2" w:hanging="1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فعالیتهای یادگیری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</w:t>
      </w:r>
    </w:p>
    <w:p>
      <w:pPr>
        <w:bidi w:val="true"/>
        <w:spacing w:before="0" w:after="310" w:line="259"/>
        <w:ind w:right="0" w:left="-3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انجام کارهای مقدماتی و تهیه و آماده کردن وسایل لازم برای ایجاد انگیزه و معرفی درس </w:t>
      </w:r>
    </w:p>
    <w:p>
      <w:pPr>
        <w:spacing w:before="0" w:after="533" w:line="259"/>
        <w:ind w:right="10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keepNext w:val="true"/>
        <w:keepLines w:val="true"/>
        <w:bidi w:val="true"/>
        <w:spacing w:before="0" w:after="127" w:line="259"/>
        <w:ind w:right="0" w:left="-2" w:hanging="1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ایجاد انگیزه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498" w:line="343"/>
        <w:ind w:right="180" w:left="-5" w:hanging="9"/>
        <w:jc w:val="righ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قبل از ورود دانش آموزان به کلاس ماده ای بودار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عطر ،مواد خوراکی بودار،الکل،نفت و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....(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در کلاس گذاشته و وقتی وارد می شوند متوجه بوی آن می شوند بدون اینکه ماده ی مورد نظر را ببینند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keepNext w:val="true"/>
        <w:keepLines w:val="true"/>
        <w:bidi w:val="true"/>
        <w:spacing w:before="0" w:after="127" w:line="259"/>
        <w:ind w:right="0" w:left="-2" w:hanging="1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ارایه ی درس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: </w:t>
      </w:r>
    </w:p>
    <w:p>
      <w:pPr>
        <w:numPr>
          <w:ilvl w:val="0"/>
          <w:numId w:val="44"/>
        </w:numPr>
        <w:bidi w:val="true"/>
        <w:spacing w:before="0" w:after="193" w:line="343"/>
        <w:ind w:right="96" w:left="202" w:hanging="202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دانش آموزان خواسته می شود تا به تصویر عنوان نگاه  کنندو در مورد آن حرف بزنند واحساسات خود را راجع به منظره وتصاویر بگویند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44"/>
        </w:numPr>
        <w:bidi w:val="true"/>
        <w:spacing w:before="0" w:after="310" w:line="259"/>
        <w:ind w:right="96" w:left="202" w:hanging="202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دانش آموزان خواسته می شود تا راجع به تصویر فکر کنند و توضیح بدهند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44"/>
        </w:numPr>
        <w:bidi w:val="true"/>
        <w:spacing w:before="0" w:after="310" w:line="259"/>
        <w:ind w:right="96" w:left="202" w:hanging="202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سوال ایستگاه فکر از دانش آموزان پرسیده می شود وانها جواب می دهند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44"/>
        </w:numPr>
        <w:bidi w:val="true"/>
        <w:spacing w:before="0" w:after="310" w:line="259"/>
        <w:ind w:right="96" w:left="202" w:hanging="202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صداهای آماده شده را پخش کرده و دانش آموزان شناسایی می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44"/>
        </w:numPr>
        <w:bidi w:val="true"/>
        <w:spacing w:before="0" w:after="193" w:line="343"/>
        <w:ind w:right="96" w:left="202" w:hanging="202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دانش آموزان پرسیده می شود که چه کارهایی به چشم وگوش آسیب می رساند و دانش آموزان جواب می دهند همچنین توجه دانش آموزان را به تصاویر مربوطه جلب کرده تا در مورد آن حرف بزنند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44"/>
        </w:numPr>
        <w:bidi w:val="true"/>
        <w:spacing w:before="0" w:after="193" w:line="343"/>
        <w:ind w:right="96" w:left="202" w:hanging="202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چشم دانش آموزان را با چشم بند بسته واز خوراکی ها ومیوه ها به او داده تا لمس کنند بو کنند وبچشند وبگویند که چیست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44"/>
        </w:numPr>
        <w:bidi w:val="true"/>
        <w:spacing w:before="0" w:after="193" w:line="343"/>
        <w:ind w:right="96" w:left="202" w:hanging="202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دانش آموزانخواسته می شود که شغلهایی که خوب دیدن و خوب شنید ن نیاز دارند واز اهمیت زیادی    برخوردارن نام ببرند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keepNext w:val="true"/>
        <w:keepLines w:val="true"/>
        <w:bidi w:val="true"/>
        <w:spacing w:before="0" w:after="3" w:line="357"/>
        <w:ind w:right="2332" w:left="-4" w:hanging="1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ا نجام ارزشیابی بر اساس سیاهه ی رفتار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چک لیست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،آزمون عملکردی                                                            فعالیت یادگیری خارج از کلاس ومدرسه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</w:p>
    <w:p>
      <w:pPr>
        <w:numPr>
          <w:ilvl w:val="0"/>
          <w:numId w:val="48"/>
        </w:numPr>
        <w:bidi w:val="true"/>
        <w:spacing w:before="0" w:after="193" w:line="343"/>
        <w:ind w:right="35" w:left="202" w:hanging="202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دانش آموزان خواسته شده که قبل از آن اطلاعاتی راجع به حیواناتی که حس بویایی وشنوایی قوی دارند از والدین خود کسب کنند وبه کلاس ارایه دهند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48"/>
        </w:numPr>
        <w:bidi w:val="true"/>
        <w:spacing w:before="0" w:after="310" w:line="259"/>
        <w:ind w:right="35" w:left="202" w:hanging="202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وسایلی که ایجاد صدا میکنند را به کلاس بیاورند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527" w:line="259"/>
        <w:ind w:right="10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keepNext w:val="true"/>
        <w:keepLines w:val="true"/>
        <w:bidi w:val="true"/>
        <w:spacing w:before="0" w:after="622" w:line="259"/>
        <w:ind w:right="0" w:left="-2" w:hanging="1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ارزشیابی از فرایند یادگیری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keepNext w:val="true"/>
        <w:keepLines w:val="true"/>
        <w:bidi w:val="true"/>
        <w:spacing w:before="0" w:after="0" w:line="259"/>
        <w:ind w:right="0" w:left="-2" w:hanging="1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ارزشیابی توصیفی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مهارت های یادگیری </w:t>
      </w:r>
    </w:p>
    <w:tbl>
      <w:tblPr>
        <w:tblInd w:w="457" w:type="dxa"/>
      </w:tblPr>
      <w:tblGrid>
        <w:gridCol w:w="1571"/>
        <w:gridCol w:w="1171"/>
        <w:gridCol w:w="616"/>
        <w:gridCol w:w="5546"/>
      </w:tblGrid>
      <w:tr>
        <w:trPr>
          <w:trHeight w:val="923" w:hRule="auto"/>
          <w:jc w:val="left"/>
        </w:trPr>
        <w:tc>
          <w:tcPr>
            <w:tcW w:w="2742" w:type="dxa"/>
            <w:gridSpan w:val="2"/>
            <w:tcBorders>
              <w:top w:val="single" w:color="ffffff" w:sz="2"/>
              <w:left w:val="single" w:color="f0f0f0" w:sz="6"/>
              <w:bottom w:val="single" w:color="a0a0a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bidi w:val="true"/>
              <w:spacing w:before="0" w:after="0" w:line="240"/>
              <w:ind w:right="13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اسامی دانش آموزان گروه ها</w:t>
            </w:r>
          </w:p>
        </w:tc>
        <w:tc>
          <w:tcPr>
            <w:tcW w:w="616" w:type="dxa"/>
            <w:tcBorders>
              <w:top w:val="single" w:color="ffffff" w:sz="2"/>
              <w:left w:val="single" w:color="000000" w:sz="0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-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 </w:t>
            </w:r>
          </w:p>
        </w:tc>
        <w:tc>
          <w:tcPr>
            <w:tcW w:w="5546" w:type="dxa"/>
            <w:tcBorders>
              <w:top w:val="single" w:color="ffffff" w:sz="2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bidi w:val="true"/>
              <w:spacing w:before="0" w:after="0" w:line="240"/>
              <w:ind w:right="1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ها وحدود انتظارات معتم در فرایند آموزشی</w:t>
            </w:r>
          </w:p>
        </w:tc>
      </w:tr>
      <w:tr>
        <w:trPr>
          <w:trHeight w:val="4790" w:hRule="auto"/>
          <w:jc w:val="left"/>
        </w:trPr>
        <w:tc>
          <w:tcPr>
            <w:tcW w:w="1571" w:type="dxa"/>
            <w:tcBorders>
              <w:top w:val="single" w:color="a0a0a0" w:sz="6"/>
              <w:left w:val="single" w:color="f0f0f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83" w:line="240"/>
              <w:ind w:right="1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71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30" w:line="240"/>
              <w:ind w:right="0" w:left="-14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616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29" w:line="240"/>
              <w:ind w:right="-1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55" w:line="240"/>
              <w:ind w:right="0" w:left="1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011" w:line="240"/>
              <w:ind w:right="-1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-1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546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bidi w:val="true"/>
              <w:spacing w:before="0" w:after="156" w:line="349"/>
              <w:ind w:right="17" w:left="368" w:hanging="198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بتوانند با چشم بسته نام خوراکی های مورد نظر را از طریق حواس پنچ گانه بگوی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پخش صدای ضبط شده صدا را شناساییکنند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286" w:line="240"/>
              <w:ind w:right="1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نتایج تحقیقات خود را به کلاس ارایه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numPr>
                <w:ilvl w:val="0"/>
                <w:numId w:val="69"/>
              </w:numPr>
              <w:bidi w:val="true"/>
              <w:spacing w:before="0" w:after="285" w:line="240"/>
              <w:ind w:right="17" w:left="306" w:hanging="306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کارهای گروهی با هم همکاری می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numPr>
                <w:ilvl w:val="0"/>
                <w:numId w:val="69"/>
              </w:numPr>
              <w:bidi w:val="true"/>
              <w:spacing w:before="0" w:after="0" w:line="240"/>
              <w:ind w:right="17" w:left="306" w:hanging="306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حواس پنج گانه ونقش آن در شناخت جهان پیرامون خودرا می گوید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</w:t>
            </w:r>
          </w:p>
        </w:tc>
      </w:tr>
    </w:tbl>
    <w:p>
      <w:pPr>
        <w:spacing w:before="0" w:after="0" w:line="259"/>
        <w:ind w:right="77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keepNext w:val="true"/>
        <w:keepLines w:val="true"/>
        <w:bidi w:val="true"/>
        <w:spacing w:before="0" w:after="3" w:line="259"/>
        <w:ind w:right="8406" w:left="-4" w:hanging="1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بازخورد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21">
    <w:abstractNumId w:val="24"/>
  </w:num>
  <w:num w:numId="26">
    <w:abstractNumId w:val="18"/>
  </w:num>
  <w:num w:numId="44">
    <w:abstractNumId w:val="12"/>
  </w:num>
  <w:num w:numId="48">
    <w:abstractNumId w:val="6"/>
  </w:num>
  <w:num w:numId="6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