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3339"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469"/>
              <w:ind w:right="2149" w:left="0" w:firstLine="2"/>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8"/>
                <w:shd w:fill="auto" w:val="clear"/>
              </w:rPr>
              <w:t xml:space="preserve">نام کتاب درسی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مطالعات اجتماعی             مقطع تحصیلی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سوم ابتدایی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31</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بازیافت</w:t>
            </w:r>
            <w:r>
              <w:rPr>
                <w:rFonts w:ascii="Calibri" w:hAnsi="Calibri" w:cs="Calibri" w:eastAsia="Calibri"/>
                <w:b/>
                <w:color w:val="000000"/>
                <w:spacing w:val="0"/>
                <w:position w:val="0"/>
                <w:sz w:val="28"/>
                <w:shd w:fill="auto" w:val="clear"/>
              </w:rPr>
              <w:t xml:space="preserve"> </w:t>
            </w:r>
          </w:p>
          <w:p>
            <w:pPr>
              <w:bidi w:val="true"/>
              <w:spacing w:before="0" w:after="2" w:line="472"/>
              <w:ind w:right="727" w:left="0" w:firstLine="5"/>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تهیه کننده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مدت جلسه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 دقیقه </w:t>
            </w:r>
            <w:r>
              <w:rPr>
                <w:rFonts w:ascii="Calibri" w:hAnsi="Calibri" w:cs="Calibri" w:eastAsia="Calibri"/>
                <w:b/>
                <w:color w:val="000000"/>
                <w:spacing w:val="0"/>
                <w:position w:val="0"/>
                <w:sz w:val="28"/>
                <w:shd w:fill="auto" w:val="clear"/>
              </w:rPr>
              <w:tab/>
            </w:r>
          </w:p>
          <w:p>
            <w:pPr>
              <w:bidi w:val="true"/>
              <w:spacing w:before="0" w:after="0" w:line="240"/>
              <w:ind w:right="0" w:left="1"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نام مدرسه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تعداد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تاریخ</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7333"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19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299"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از دانش آموزان انتظار می رود در پایان درس با بازیافت آََشنا شوند</w:t>
            </w:r>
            <w:r>
              <w:rPr>
                <w:rFonts w:ascii="Calibri" w:hAnsi="Calibri" w:cs="Calibri" w:eastAsia="Calibri"/>
                <w:b/>
                <w:color w:val="000000"/>
                <w:spacing w:val="0"/>
                <w:position w:val="0"/>
                <w:sz w:val="28"/>
                <w:shd w:fill="auto" w:val="clear"/>
              </w:rPr>
              <w:t xml:space="preserve">. </w:t>
            </w:r>
          </w:p>
          <w:p>
            <w:pPr>
              <w:bidi w:val="true"/>
              <w:spacing w:before="0" w:after="298"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8"/>
                <w:shd w:fill="auto" w:val="clear"/>
              </w:rPr>
              <w:t xml:space="preserve">:  </w:t>
            </w:r>
          </w:p>
          <w:p>
            <w:pPr>
              <w:bidi w:val="true"/>
              <w:spacing w:before="0" w:after="297"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انتظار می رود دانش آموزان بتوانند</w:t>
            </w:r>
            <w:r>
              <w:rPr>
                <w:rFonts w:ascii="Calibri" w:hAnsi="Calibri" w:cs="Calibri" w:eastAsia="Calibri"/>
                <w:b/>
                <w:color w:val="000000"/>
                <w:spacing w:val="0"/>
                <w:position w:val="0"/>
                <w:sz w:val="28"/>
                <w:shd w:fill="auto" w:val="clear"/>
              </w:rPr>
              <w:t xml:space="preserve">: </w:t>
            </w:r>
          </w:p>
          <w:p>
            <w:pPr>
              <w:bidi w:val="true"/>
              <w:spacing w:before="0" w:after="295"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3</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زباله را تعریف کنند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دانش</w:t>
            </w:r>
            <w:r>
              <w:rPr>
                <w:rFonts w:ascii="Calibri" w:hAnsi="Calibri" w:cs="Calibri" w:eastAsia="Calibri"/>
                <w:b/>
                <w:color w:val="000000"/>
                <w:spacing w:val="0"/>
                <w:position w:val="0"/>
                <w:sz w:val="28"/>
                <w:shd w:fill="auto" w:val="clear"/>
              </w:rPr>
              <w:t xml:space="preserve">( </w:t>
            </w:r>
          </w:p>
          <w:p>
            <w:pPr>
              <w:bidi w:val="true"/>
              <w:spacing w:before="0" w:after="295" w:line="240"/>
              <w:ind w:right="58"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2</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نکات مربوط به دفع صحیح زباله را در محل زندگی خود توضیح دهند </w:t>
            </w:r>
            <w:r>
              <w:rPr>
                <w:rFonts w:ascii="Calibri" w:hAnsi="Calibri" w:cs="Calibri" w:eastAsia="Calibri"/>
                <w:b/>
                <w:color w:val="000000"/>
                <w:spacing w:val="0"/>
                <w:position w:val="0"/>
                <w:sz w:val="28"/>
                <w:shd w:fill="auto" w:val="clear"/>
              </w:rPr>
              <w:t xml:space="preserve">.</w:t>
            </w:r>
          </w:p>
          <w:p>
            <w:pPr>
              <w:bidi w:val="true"/>
              <w:spacing w:before="0" w:after="297"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درک فهم</w:t>
            </w:r>
            <w:r>
              <w:rPr>
                <w:rFonts w:ascii="Calibri" w:hAnsi="Calibri" w:cs="Calibri" w:eastAsia="Calibri"/>
                <w:b/>
                <w:color w:val="000000"/>
                <w:spacing w:val="0"/>
                <w:position w:val="0"/>
                <w:sz w:val="28"/>
                <w:shd w:fill="auto" w:val="clear"/>
              </w:rPr>
              <w:t xml:space="preserve">( </w:t>
            </w:r>
          </w:p>
          <w:p>
            <w:pPr>
              <w:bidi w:val="true"/>
              <w:spacing w:before="0" w:after="295"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زباله های قابل بازیافت را نام ببرند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دانش</w:t>
            </w:r>
            <w:r>
              <w:rPr>
                <w:rFonts w:ascii="Calibri" w:hAnsi="Calibri" w:cs="Calibri" w:eastAsia="Calibri"/>
                <w:b/>
                <w:color w:val="000000"/>
                <w:spacing w:val="0"/>
                <w:position w:val="0"/>
                <w:sz w:val="28"/>
                <w:shd w:fill="auto" w:val="clear"/>
              </w:rPr>
              <w:t xml:space="preserve">( </w:t>
            </w:r>
          </w:p>
          <w:p>
            <w:pPr>
              <w:bidi w:val="true"/>
              <w:spacing w:before="0" w:after="297"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مفهوم بازیافت را توضیح دهند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درک فهم</w:t>
            </w:r>
            <w:r>
              <w:rPr>
                <w:rFonts w:ascii="Calibri" w:hAnsi="Calibri" w:cs="Calibri" w:eastAsia="Calibri"/>
                <w:b/>
                <w:color w:val="000000"/>
                <w:spacing w:val="0"/>
                <w:position w:val="0"/>
                <w:sz w:val="28"/>
                <w:shd w:fill="auto" w:val="clear"/>
              </w:rPr>
              <w:t xml:space="preserve">( </w:t>
            </w:r>
          </w:p>
          <w:p>
            <w:pPr>
              <w:bidi w:val="true"/>
              <w:spacing w:before="0" w:after="0" w:line="240"/>
              <w:ind w:right="58"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به طور عملی در محیط خانه و مدرسه برای کمک به بازیافت همکاری کنند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مهارتی</w:t>
            </w:r>
            <w:r>
              <w:rPr>
                <w:rFonts w:ascii="Calibri" w:hAnsi="Calibri" w:cs="Calibri" w:eastAsia="Calibri"/>
                <w:b/>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43" w:line="240"/>
              <w:ind w:right="0" w:left="7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73" w:line="240"/>
              <w:ind w:right="0" w:left="7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54"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با مطالب درس قبل آشنا هستند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33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675"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سوالاتی از درس قبل از دانش آموزان می پرسیم</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5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50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r>
        <w:trPr>
          <w:trHeight w:val="1340"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37" w:left="2" w:hanging="2"/>
              <w:jc w:val="right"/>
              <w:rPr>
                <w:spacing w:val="0"/>
                <w:position w:val="0"/>
                <w:shd w:fill="auto" w:val="clear"/>
              </w:rPr>
            </w:pPr>
            <w:r>
              <w:rPr>
                <w:rFonts w:ascii="Calibri" w:hAnsi="Calibri" w:cs="Calibri" w:eastAsia="Calibri"/>
                <w:color w:val="000000"/>
                <w:spacing w:val="0"/>
                <w:position w:val="0"/>
                <w:sz w:val="28"/>
                <w:shd w:fill="auto" w:val="clear"/>
              </w:rPr>
              <w:t xml:space="preserve">کتاب اجتماعی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سیستم تابلوی هوشمند</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کاربرگه</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تصاویر و فیلم</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انواع زباله های بازیافتی، مثل بطری های پلاستیکی، کاغذ های باطله، قوطی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های فلزی یا روزنامه و ظروف یکبار مصرف و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سطل تفکیک بازیافت</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475" w:left="101" w:hanging="1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پرسش و پاسخ و بحث گروهی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20" w:left="354" w:hanging="354"/>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8"/>
                <w:shd w:fill="auto" w:val="clear"/>
              </w:rPr>
              <w:t xml:space="preserve">به صورت ردیفی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3"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tbl>
      <w:tblPr>
        <w:tblInd w:w="118" w:type="dxa"/>
      </w:tblPr>
      <w:tblGrid>
        <w:gridCol w:w="1411"/>
        <w:gridCol w:w="5387"/>
        <w:gridCol w:w="2221"/>
      </w:tblGrid>
      <w:tr>
        <w:trPr>
          <w:trHeight w:val="898"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68"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1467" w:left="1341" w:hanging="38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7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7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36" w:left="54" w:hanging="5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69" w:left="3"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شاداب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انرژی وارد کلاس می شویم و با نام و یاد خدا  بعد از حضور و غیاب و احوال پرسی با دانش آموزان و بررسی تکالیف و ارزشیابی تشخیص درس را شروع می کنیم</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75" w:left="0" w:firstLine="1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 ارزشیابی رفتار ورودی و ایجاد انگیزه </w:t>
            </w:r>
          </w:p>
        </w:tc>
      </w:tr>
      <w:tr>
        <w:trPr>
          <w:trHeight w:val="4691"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497"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497"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4"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24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14</w:t>
            </w:r>
            <w:r>
              <w:rPr>
                <w:rFonts w:ascii="Calibri" w:hAnsi="Calibri" w:cs="Calibri" w:eastAsia="Calibri"/>
                <w:b/>
                <w:color w:val="000000"/>
                <w:spacing w:val="0"/>
                <w:position w:val="0"/>
                <w:sz w:val="28"/>
                <w:shd w:fill="auto" w:val="clear"/>
              </w:rPr>
              <w:t xml:space="preserve">دقیقه </w:t>
            </w:r>
          </w:p>
          <w:p>
            <w:pPr>
              <w:spacing w:before="0" w:after="0" w:line="240"/>
              <w:ind w:right="0" w:left="4"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70" w:left="0" w:firstLine="5"/>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معلم بهتر است از جلسه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ی قبل فهرستی از زباله های یک روز در خانه ی خود را نوشته و با خود به کلاس بیاورند و به سوال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صفحه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04</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که خانواده ها برای بیرون گذاشتن زباله ها به نکاتی را باید رعایت کنند پرس و جو کرده و پاسخ آن را آماده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نمونه هایی هم از زباله های مختلف خشک فلزی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کاغذی را به کلاس آورند و از سطل های مخصوص برای جداسازی آن استفاده کنند معلم بر اساس دو فعالیتی که از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2" w:line="240"/>
              <w:ind w:right="0" w:left="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7"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7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1834" w:hRule="auto"/>
          <w:jc w:val="left"/>
        </w:trPr>
        <w:tc>
          <w:tcPr>
            <w:tcW w:w="141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436"/>
              <w:ind w:right="70" w:left="1"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آموزان خواسته بود تا انجام دهند و سر کلاس بیاورند کار خود را آغاز می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آموزان مشاهدات جمع آوری شده خود را به کلاس ارائه می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36"/>
              <w:ind w:right="69" w:left="1"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از دانش آموزان می خواهد تا نتایج مشاهدات جمع آوری شده ی خود را در کلاس بخوانند سپس در نهایت به ارائه ی تعریفی از زباله می پردازد سپس معلم در خصوص سوال دوم یعنی رعایت نکات لازم برای بیرون گذاشتن زباله توسط خانواده سوالاتی را پرسیده و دانش آموزان به آنها پاسخ می دهند</w:t>
            </w:r>
            <w:r>
              <w:rPr>
                <w:rFonts w:ascii="Calibri" w:hAnsi="Calibri" w:cs="Calibri" w:eastAsia="Calibri"/>
                <w:color w:val="000000"/>
                <w:spacing w:val="0"/>
                <w:position w:val="0"/>
                <w:sz w:val="28"/>
                <w:shd w:fill="auto" w:val="clear"/>
              </w:rPr>
              <w:t xml:space="preserve">. </w:t>
            </w:r>
          </w:p>
          <w:p>
            <w:pPr>
              <w:bidi w:val="true"/>
              <w:spacing w:before="0" w:after="0" w:line="437"/>
              <w:ind w:right="70" w:left="0"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پاسخ ها می تواند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گذاشتن زباله جلوی درب منزل همسایه خودداری کنیم</w:t>
            </w:r>
            <w:r>
              <w:rPr>
                <w:rFonts w:ascii="Calibri" w:hAnsi="Calibri" w:cs="Calibri" w:eastAsia="Calibri"/>
                <w:color w:val="000000"/>
                <w:spacing w:val="0"/>
                <w:position w:val="0"/>
                <w:sz w:val="28"/>
                <w:shd w:fill="auto" w:val="clear"/>
              </w:rPr>
              <w:t xml:space="preserve">. </w:t>
            </w:r>
          </w:p>
          <w:p>
            <w:pPr>
              <w:numPr>
                <w:ilvl w:val="0"/>
                <w:numId w:val="75"/>
              </w:numPr>
              <w:bidi w:val="true"/>
              <w:spacing w:before="0" w:after="2" w:line="435"/>
              <w:ind w:right="35"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 ساعت مشخص زباله را در سطل مخصوص آن قرار دهیم</w:t>
            </w:r>
            <w:r>
              <w:rPr>
                <w:rFonts w:ascii="Calibri" w:hAnsi="Calibri" w:cs="Calibri" w:eastAsia="Calibri"/>
                <w:color w:val="000000"/>
                <w:spacing w:val="0"/>
                <w:position w:val="0"/>
                <w:sz w:val="28"/>
                <w:shd w:fill="auto" w:val="clear"/>
              </w:rPr>
              <w:t xml:space="preserve">. </w:t>
            </w:r>
          </w:p>
          <w:p>
            <w:pPr>
              <w:numPr>
                <w:ilvl w:val="0"/>
                <w:numId w:val="75"/>
              </w:numPr>
              <w:bidi w:val="true"/>
              <w:spacing w:before="0" w:after="252" w:line="240"/>
              <w:ind w:right="35"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زباله ها را در کیسه های سالم بریزیم</w:t>
            </w:r>
            <w:r>
              <w:rPr>
                <w:rFonts w:ascii="Calibri" w:hAnsi="Calibri" w:cs="Calibri" w:eastAsia="Calibri"/>
                <w:color w:val="000000"/>
                <w:spacing w:val="0"/>
                <w:position w:val="0"/>
                <w:sz w:val="28"/>
                <w:shd w:fill="auto" w:val="clear"/>
              </w:rPr>
              <w:t xml:space="preserve">. </w:t>
            </w:r>
          </w:p>
          <w:p>
            <w:pPr>
              <w:bidi w:val="true"/>
              <w:spacing w:before="0" w:after="251"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0</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تفکیک زباله های خشک و تر و</w:t>
            </w:r>
            <w:r>
              <w:rPr>
                <w:rFonts w:ascii="Calibri" w:hAnsi="Calibri" w:cs="Calibri" w:eastAsia="Calibri"/>
                <w:color w:val="000000"/>
                <w:spacing w:val="0"/>
                <w:position w:val="0"/>
                <w:sz w:val="28"/>
                <w:shd w:fill="auto" w:val="clear"/>
              </w:rPr>
              <w:t xml:space="preserve">....  </w:t>
            </w:r>
          </w:p>
          <w:p>
            <w:pPr>
              <w:bidi w:val="true"/>
              <w:spacing w:before="0" w:after="0" w:line="437"/>
              <w:ind w:right="70" w:left="0" w:firstLine="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آنها با توجه به پرس و جویی که قبلا انجام داده اند نکات لازم را در رباطه با بیرون گذاشتن زباله مطرح می کنند</w:t>
            </w:r>
            <w:r>
              <w:rPr>
                <w:rFonts w:ascii="Calibri" w:hAnsi="Calibri" w:cs="Calibri" w:eastAsia="Calibri"/>
                <w:color w:val="000000"/>
                <w:spacing w:val="0"/>
                <w:position w:val="0"/>
                <w:sz w:val="28"/>
                <w:shd w:fill="auto" w:val="clear"/>
              </w:rPr>
              <w:t xml:space="preserve">. </w:t>
            </w:r>
          </w:p>
          <w:p>
            <w:pPr>
              <w:bidi w:val="true"/>
              <w:spacing w:before="0" w:after="0" w:line="240"/>
              <w:ind w:right="70" w:left="0"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سپس معلم از روی اسلایدهای آموزشی، یا کتاب درس صفحه </w:t>
            </w:r>
            <w:r>
              <w:rPr>
                <w:rFonts w:ascii="Calibri" w:hAnsi="Calibri" w:cs="Calibri" w:eastAsia="Calibri"/>
                <w:color w:val="000000"/>
                <w:spacing w:val="0"/>
                <w:position w:val="0"/>
                <w:sz w:val="28"/>
                <w:shd w:fill="auto" w:val="clear"/>
              </w:rPr>
              <w:t xml:space="preserve">04</w:t>
            </w:r>
            <w:r>
              <w:rPr>
                <w:rFonts w:ascii="Calibri" w:hAnsi="Calibri" w:cs="Calibri" w:eastAsia="Calibri"/>
                <w:color w:val="000000"/>
                <w:spacing w:val="0"/>
                <w:position w:val="0"/>
                <w:sz w:val="28"/>
                <w:shd w:fill="auto" w:val="clear"/>
              </w:rPr>
              <w:t xml:space="preserve"> را بررسی مجدد می کند دانش آموزان با دقت تصاویر و </w:t>
            </w:r>
          </w:p>
        </w:tc>
        <w:tc>
          <w:tcPr>
            <w:tcW w:w="222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518"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Calibri" w:hAnsi="Calibri" w:cs="Calibri" w:eastAsia="Calibri"/>
          <w:color w:val="000000"/>
          <w:spacing w:val="0"/>
          <w:position w:val="0"/>
          <w:sz w:val="22"/>
          <w:shd w:fill="auto" w:val="clear"/>
        </w:rPr>
      </w:pPr>
    </w:p>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1834" w:hRule="auto"/>
          <w:jc w:val="left"/>
        </w:trPr>
        <w:tc>
          <w:tcPr>
            <w:tcW w:w="141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69" w:left="0" w:firstLine="6"/>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متن درس را نگاه کرده و به آن گوش می دهند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آن ها به سوالات مربوطه پاسخ می دهند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در این بخش باید موضوع بازیافت را آموزش دهد برای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این کار مواد تمیز شده را که به کلاس آورده اند روی میز بچیند و به دانش آموزان بگوید که این زباله ها را نباید با سایر زباله ها مخلوط کنیم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چون این ها قابل بازیافت اند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یعنی اگر مواد را در کارخانه های مخصوص دوباره ذوب یا خمیز کنیم می توانیم از آن ها چیزهای جدید بسازیم و با جدا کردن این زباله ها از سایر زباله ها به بازیافت کمک کرده ایم آن ها با دقت به سخنان معلم گوش داده و وسایل بازیافتی را روی میز معلم قرار می دهند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اکنون دانش آموزان می توانند از فهرست مشاهدات خودشان از زباله های خانه خود دور موارد بازیافتی خط بکشند داشن آموزان روی لیست مشاهدات خود دور مواد بازیافتی خط می کشند معلم می تواند در صورت هماهنگی قبلی با شهرداری فیلمی را درباره بازیافت در کلاس پخش کند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معلم می تواند به بررسی صفحه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01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بپردازد و از روی درس یکبار خوانده شود دانش آموزان با دقت به فیلم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نگاه می کنند و در صورت داشتن سوال در زمان مناسب می پرسند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پایان درس نکات مهم درس مثل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مفهوم زباله</w:t>
            </w:r>
            <w:r>
              <w:rPr>
                <w:rFonts w:ascii="Calibri" w:hAnsi="Calibri" w:cs="Calibri" w:eastAsia="Calibri"/>
                <w:color w:val="000000"/>
                <w:spacing w:val="0"/>
                <w:position w:val="0"/>
                <w:sz w:val="28"/>
                <w:shd w:fill="auto" w:val="clear"/>
              </w:rPr>
              <w:t xml:space="preserve">( </w:t>
            </w:r>
          </w:p>
        </w:tc>
        <w:tc>
          <w:tcPr>
            <w:tcW w:w="222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518" w:firstLine="0"/>
              <w:jc w:val="left"/>
              <w:rPr>
                <w:rFonts w:ascii="Calibri" w:hAnsi="Calibri" w:cs="Calibri" w:eastAsia="Calibri"/>
                <w:color w:val="auto"/>
                <w:spacing w:val="0"/>
                <w:position w:val="0"/>
                <w:sz w:val="22"/>
                <w:shd w:fill="auto" w:val="clear"/>
              </w:rPr>
            </w:pPr>
          </w:p>
        </w:tc>
      </w:tr>
      <w:tr>
        <w:trPr>
          <w:trHeight w:val="7566" w:hRule="auto"/>
          <w:jc w:val="left"/>
        </w:trPr>
        <w:tc>
          <w:tcPr>
            <w:tcW w:w="141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20" w:line="436"/>
              <w:ind w:right="69" w:left="0"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زباله های قابل بازیافت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اهمیت کار زحمتکشان شهرداری و چگونگی بازیافت را مرور کرده و دوباره در این رابطه با دانش آموزان صحبت کنند یا اسلاید های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آموزشی مرتبط با هر کدام را در کلاس پخش کند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آموزان با دقت گوش می دهند و با کمک معلم نکات مهم درس را مرور و جمع بندی می کنند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92"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 پایانی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numPr>
                <w:ilvl w:val="0"/>
                <w:numId w:val="93"/>
              </w:numPr>
              <w:bidi w:val="true"/>
              <w:spacing w:before="0" w:after="242" w:line="240"/>
              <w:ind w:right="1909" w:left="362" w:hanging="36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بیان نکاتی مربوط به بیرون گذاشتن زباله </w:t>
            </w:r>
          </w:p>
          <w:p>
            <w:pPr>
              <w:numPr>
                <w:ilvl w:val="0"/>
                <w:numId w:val="93"/>
              </w:numPr>
              <w:bidi w:val="true"/>
              <w:spacing w:before="0" w:after="245" w:line="240"/>
              <w:ind w:right="1909" w:left="362" w:hanging="36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بیان مفهوم بازیافت </w:t>
            </w:r>
          </w:p>
          <w:p>
            <w:pPr>
              <w:numPr>
                <w:ilvl w:val="0"/>
                <w:numId w:val="93"/>
              </w:numPr>
              <w:bidi w:val="true"/>
              <w:spacing w:before="0" w:after="241" w:line="240"/>
              <w:ind w:right="1909" w:left="362" w:hanging="36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نام بردن از برخی مواد بازیافتی </w:t>
            </w:r>
          </w:p>
          <w:p>
            <w:pPr>
              <w:numPr>
                <w:ilvl w:val="0"/>
                <w:numId w:val="93"/>
              </w:numPr>
              <w:bidi w:val="true"/>
              <w:spacing w:before="0" w:after="242" w:line="240"/>
              <w:ind w:right="1909" w:left="362" w:hanging="36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احترام به زحمتکشان شهرداری </w:t>
            </w:r>
          </w:p>
          <w:p>
            <w:pPr>
              <w:numPr>
                <w:ilvl w:val="0"/>
                <w:numId w:val="93"/>
              </w:numPr>
              <w:bidi w:val="true"/>
              <w:spacing w:before="0" w:after="0" w:line="240"/>
              <w:ind w:right="1909" w:left="362" w:hanging="36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کمک به حفظ محیط زیست </w:t>
            </w:r>
          </w:p>
        </w:tc>
        <w:tc>
          <w:tcPr>
            <w:tcW w:w="2221" w:type="dxa"/>
            <w:tcBorders>
              <w:top w:val="single" w:color="000000" w:sz="0"/>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518" w:firstLine="0"/>
              <w:jc w:val="left"/>
              <w:rPr>
                <w:rFonts w:ascii="Calibri" w:hAnsi="Calibri" w:cs="Calibri" w:eastAsia="Calibri"/>
                <w:color w:val="auto"/>
                <w:spacing w:val="0"/>
                <w:position w:val="0"/>
                <w:sz w:val="22"/>
                <w:shd w:fill="auto" w:val="clear"/>
              </w:rPr>
            </w:pPr>
          </w:p>
        </w:tc>
      </w:tr>
      <w:tr>
        <w:trPr>
          <w:trHeight w:val="1342"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0" w:left="6"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6"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7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8"/>
                <w:shd w:fill="auto" w:val="clear"/>
              </w:rPr>
              <w:t xml:space="preserve">انجام فعالیت ها را به کار ببندیم ص</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02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ساخت قلک</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69"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225" w:line="259"/>
        <w:ind w:right="-1" w:left="8959"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1" w:left="8959"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7" w:line="259"/>
        <w:ind w:right="-1" w:left="8959"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 w:left="8959"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86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75">
    <w:abstractNumId w:val="6"/>
  </w:num>
  <w:num w:numId="9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