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7084"/>
        <w:gridCol w:w="1934"/>
      </w:tblGrid>
      <w:tr>
        <w:trPr>
          <w:trHeight w:val="2545"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521"/>
              <w:ind w:right="3561" w:left="0" w:firstLine="8"/>
              <w:jc w:val="right"/>
              <w:rPr>
                <w:rFonts w:ascii="Calibri" w:hAnsi="Calibri" w:cs="Calibri" w:eastAsia="Calibri"/>
                <w:color w:val="000000"/>
                <w:spacing w:val="0"/>
                <w:position w:val="0"/>
                <w:sz w:val="22"/>
                <w:shd w:fill="auto" w:val="clear"/>
              </w:rPr>
            </w:pP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قرآن                       مقطع تحصیلی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دوم ابتدایی             موضوع درس</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سوره فلق </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تنوین ها</w:t>
            </w:r>
            <w:r>
              <w:rPr>
                <w:rFonts w:ascii="Calibri" w:hAnsi="Calibri" w:cs="Calibri" w:eastAsia="Calibri"/>
                <w:b/>
                <w:color w:val="000000"/>
                <w:spacing w:val="0"/>
                <w:position w:val="0"/>
                <w:sz w:val="24"/>
                <w:shd w:fill="auto" w:val="clear"/>
              </w:rPr>
              <w:t xml:space="preserve"> </w:t>
            </w:r>
          </w:p>
          <w:p>
            <w:pPr>
              <w:bidi w:val="true"/>
              <w:spacing w:before="0" w:after="0" w:line="240"/>
              <w:ind w:right="1894" w:left="0" w:firstLine="11"/>
              <w:jc w:val="right"/>
              <w:rPr>
                <w:spacing w:val="0"/>
                <w:position w:val="0"/>
                <w:shd w:fill="auto" w:val="clear"/>
              </w:rPr>
            </w:pPr>
            <w:r>
              <w:rPr>
                <w:rFonts w:ascii="Calibri" w:hAnsi="Calibri" w:cs="Calibri" w:eastAsia="Calibri"/>
                <w:b/>
                <w:color w:val="000000"/>
                <w:spacing w:val="0"/>
                <w:position w:val="0"/>
                <w:sz w:val="24"/>
                <w:shd w:fill="auto" w:val="clear"/>
              </w:rPr>
              <w:t xml:space="preserve">تهیه کننده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مدت جلسه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54</w:t>
            </w:r>
            <w:r>
              <w:rPr>
                <w:rFonts w:ascii="Calibri" w:hAnsi="Calibri" w:cs="Calibri" w:eastAsia="Calibri"/>
                <w:b/>
                <w:color w:val="000000"/>
                <w:spacing w:val="0"/>
                <w:position w:val="0"/>
                <w:sz w:val="24"/>
                <w:shd w:fill="auto" w:val="clear"/>
              </w:rPr>
              <w:t xml:space="preserve"> دقیقه نام مدرسه</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ab/>
            </w:r>
            <w:r>
              <w:rPr>
                <w:rFonts w:ascii="Calibri" w:hAnsi="Calibri" w:cs="Calibri" w:eastAsia="Calibri"/>
                <w:b/>
                <w:color w:val="000000"/>
                <w:spacing w:val="0"/>
                <w:position w:val="0"/>
                <w:sz w:val="24"/>
                <w:shd w:fill="auto" w:val="clear"/>
              </w:rPr>
              <w:t xml:space="preserve">                                      تعداد دانش آموزان</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تاریخ</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tc>
      </w:tr>
      <w:tr>
        <w:trPr>
          <w:trHeight w:val="9661"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28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هدف کلی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493"/>
              <w:ind w:right="497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آشنایی با تلاوت سوره فلق  هدفهای جزئی</w:t>
            </w:r>
            <w:r>
              <w:rPr>
                <w:rFonts w:ascii="Calibri" w:hAnsi="Calibri" w:cs="Calibri" w:eastAsia="Calibri"/>
                <w:color w:val="000000"/>
                <w:spacing w:val="0"/>
                <w:position w:val="0"/>
                <w:sz w:val="24"/>
                <w:shd w:fill="auto" w:val="clear"/>
              </w:rPr>
              <w:t xml:space="preserve">:  </w:t>
            </w:r>
          </w:p>
          <w:p>
            <w:pPr>
              <w:bidi w:val="true"/>
              <w:spacing w:before="0" w:after="289"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ازفراگیران انتظارمی رود درپایان تدریس</w:t>
            </w:r>
            <w:r>
              <w:rPr>
                <w:rFonts w:ascii="Calibri" w:hAnsi="Calibri" w:cs="Calibri" w:eastAsia="Calibri"/>
                <w:color w:val="000000"/>
                <w:spacing w:val="0"/>
                <w:position w:val="0"/>
                <w:sz w:val="24"/>
                <w:shd w:fill="auto" w:val="clear"/>
              </w:rPr>
              <w:t xml:space="preserve">: </w:t>
            </w:r>
          </w:p>
          <w:p>
            <w:pPr>
              <w:bidi w:val="true"/>
              <w:spacing w:before="0" w:after="28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آشنایی با سوره فلق و حفظ کردن آن </w:t>
            </w:r>
          </w:p>
          <w:p>
            <w:pPr>
              <w:numPr>
                <w:ilvl w:val="0"/>
                <w:numId w:val="11"/>
              </w:numPr>
              <w:bidi w:val="true"/>
              <w:spacing w:before="0" w:after="286" w:line="240"/>
              <w:ind w:right="0" w:left="272" w:hanging="272"/>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آشنایی با پیام قرآنی در مورد نعمت های خدا </w:t>
            </w:r>
          </w:p>
          <w:p>
            <w:pPr>
              <w:numPr>
                <w:ilvl w:val="0"/>
                <w:numId w:val="11"/>
              </w:numPr>
              <w:bidi w:val="true"/>
              <w:spacing w:before="0" w:after="288" w:line="240"/>
              <w:ind w:right="0" w:left="272" w:hanging="272"/>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علاقه به خواندن زیبا و آهنگین سوره فلق </w:t>
            </w:r>
          </w:p>
          <w:p>
            <w:pPr>
              <w:numPr>
                <w:ilvl w:val="0"/>
                <w:numId w:val="11"/>
              </w:numPr>
              <w:bidi w:val="true"/>
              <w:spacing w:before="0" w:after="0" w:line="493"/>
              <w:ind w:right="0" w:left="272" w:hanging="272"/>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توانایی خواندن کلمات و عبارات قرآنی دارای تنوین کسره  هدفهای رفتاری </w:t>
            </w:r>
            <w:r>
              <w:rPr>
                <w:rFonts w:ascii="Calibri" w:hAnsi="Calibri" w:cs="Calibri" w:eastAsia="Calibri"/>
                <w:color w:val="000000"/>
                <w:spacing w:val="0"/>
                <w:position w:val="0"/>
                <w:sz w:val="24"/>
                <w:shd w:fill="auto" w:val="clear"/>
              </w:rPr>
              <w:t xml:space="preserve">:  </w:t>
            </w:r>
          </w:p>
          <w:p>
            <w:pPr>
              <w:bidi w:val="true"/>
              <w:spacing w:before="0" w:after="287"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ازفراگیران انتظارمیرود درپایان تدریس</w:t>
            </w:r>
            <w:r>
              <w:rPr>
                <w:rFonts w:ascii="Calibri" w:hAnsi="Calibri" w:cs="Calibri" w:eastAsia="Calibri"/>
                <w:color w:val="000000"/>
                <w:spacing w:val="0"/>
                <w:position w:val="0"/>
                <w:sz w:val="24"/>
                <w:shd w:fill="auto" w:val="clear"/>
              </w:rPr>
              <w:t xml:space="preserve">: </w:t>
            </w:r>
          </w:p>
          <w:p>
            <w:pPr>
              <w:bidi w:val="true"/>
              <w:spacing w:before="0" w:after="288"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مفهوم پیام قرآنی را بیان کنند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درک و فهم</w:t>
            </w:r>
            <w:r>
              <w:rPr>
                <w:rFonts w:ascii="Calibri" w:hAnsi="Calibri" w:cs="Calibri" w:eastAsia="Calibri"/>
                <w:color w:val="000000"/>
                <w:spacing w:val="0"/>
                <w:position w:val="0"/>
                <w:sz w:val="24"/>
                <w:shd w:fill="auto" w:val="clear"/>
              </w:rPr>
              <w:t xml:space="preserve">( </w:t>
            </w:r>
          </w:p>
          <w:p>
            <w:pPr>
              <w:numPr>
                <w:ilvl w:val="0"/>
                <w:numId w:val="16"/>
              </w:numPr>
              <w:bidi w:val="true"/>
              <w:spacing w:before="0" w:after="0" w:line="493"/>
              <w:ind w:right="0" w:left="272" w:hanging="272"/>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با گوش کردن به قرائت آیات و نگاه کردن به عبارات سوره فلق را به صورت ساده یا آهنگین بخوانند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واکنش</w:t>
            </w:r>
            <w:r>
              <w:rPr>
                <w:rFonts w:ascii="Calibri" w:hAnsi="Calibri" w:cs="Calibri" w:eastAsia="Calibri"/>
                <w:color w:val="000000"/>
                <w:spacing w:val="0"/>
                <w:position w:val="0"/>
                <w:sz w:val="24"/>
                <w:shd w:fill="auto" w:val="clear"/>
              </w:rPr>
              <w:t xml:space="preserve">( </w:t>
            </w:r>
          </w:p>
          <w:p>
            <w:pPr>
              <w:numPr>
                <w:ilvl w:val="0"/>
                <w:numId w:val="16"/>
              </w:numPr>
              <w:bidi w:val="true"/>
              <w:spacing w:before="0" w:after="289" w:line="240"/>
              <w:ind w:right="0" w:left="272" w:hanging="272"/>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برای یاد گیری وشنیدن سوره فلق علاقه نشان دهند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عاطفی</w:t>
            </w:r>
            <w:r>
              <w:rPr>
                <w:rFonts w:ascii="Calibri" w:hAnsi="Calibri" w:cs="Calibri" w:eastAsia="Calibri"/>
                <w:color w:val="000000"/>
                <w:spacing w:val="0"/>
                <w:position w:val="0"/>
                <w:sz w:val="24"/>
                <w:shd w:fill="auto" w:val="clear"/>
              </w:rPr>
              <w:t xml:space="preserve">( </w:t>
            </w:r>
          </w:p>
          <w:p>
            <w:pPr>
              <w:numPr>
                <w:ilvl w:val="0"/>
                <w:numId w:val="16"/>
              </w:numPr>
              <w:bidi w:val="true"/>
              <w:spacing w:before="0" w:after="288" w:line="240"/>
              <w:ind w:right="0" w:left="272" w:hanging="272"/>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در تصویر شعر هر چیزی را می بیند بیان کند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دانشی</w:t>
            </w:r>
            <w:r>
              <w:rPr>
                <w:rFonts w:ascii="Calibri" w:hAnsi="Calibri" w:cs="Calibri" w:eastAsia="Calibri"/>
                <w:color w:val="000000"/>
                <w:spacing w:val="0"/>
                <w:position w:val="0"/>
                <w:sz w:val="24"/>
                <w:shd w:fill="auto" w:val="clear"/>
              </w:rPr>
              <w:t xml:space="preserve">( </w:t>
            </w:r>
          </w:p>
          <w:p>
            <w:pPr>
              <w:numPr>
                <w:ilvl w:val="0"/>
                <w:numId w:val="16"/>
              </w:numPr>
              <w:bidi w:val="true"/>
              <w:spacing w:before="0" w:after="0" w:line="240"/>
              <w:ind w:right="0" w:left="272" w:hanging="27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به صورت دسته جمعی همراه با دوستانش سوره فلق را بخوانند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واکنش</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123" w:line="240"/>
              <w:ind w:right="17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204" w:line="240"/>
              <w:ind w:right="17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62"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w:t>
            </w:r>
            <w:r>
              <w:rPr>
                <w:rFonts w:ascii="Calibri" w:hAnsi="Calibri" w:cs="Calibri" w:eastAsia="Calibri"/>
                <w:b/>
                <w:color w:val="000000"/>
                <w:spacing w:val="0"/>
                <w:position w:val="0"/>
                <w:sz w:val="37"/>
                <w:shd w:fill="auto" w:val="clear"/>
                <w:vertAlign w:val="superscript"/>
              </w:rPr>
              <w:t xml:space="preserve"> </w:t>
            </w:r>
          </w:p>
        </w:tc>
      </w:tr>
      <w:tr>
        <w:trPr>
          <w:trHeight w:val="61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6</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به خواندن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سوره فلق در خانه علاقه نشان دهند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عاطفی</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31"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143"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دانش آموزان با علامت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ــــََــ</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 فارسی آشنا هستند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 کلاس اول سوره فلق را یاد گرفته اند</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41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 ورودی </w:t>
            </w:r>
          </w:p>
        </w:tc>
      </w:tr>
      <w:tr>
        <w:trPr>
          <w:trHeight w:val="1393"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145"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چه کسی می تواند سوره فلق را از حفظ بخواند؟</w:t>
            </w:r>
            <w:r>
              <w:rPr>
                <w:rFonts w:ascii="Calibri" w:hAnsi="Calibri" w:cs="Calibri" w:eastAsia="Calibri"/>
                <w:color w:val="000000"/>
                <w:spacing w:val="0"/>
                <w:position w:val="0"/>
                <w:sz w:val="24"/>
                <w:shd w:fill="auto" w:val="clear"/>
              </w:rPr>
              <w:t xml:space="preserve"> </w:t>
            </w:r>
          </w:p>
          <w:p>
            <w:pPr>
              <w:numPr>
                <w:ilvl w:val="0"/>
                <w:numId w:val="35"/>
              </w:numPr>
              <w:bidi w:val="true"/>
              <w:spacing w:before="0" w:after="146" w:line="240"/>
              <w:ind w:right="0" w:left="289" w:hanging="288"/>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حسود کیست؟ آیا خدا حسودان را دوست دارد؟ </w:t>
            </w:r>
          </w:p>
          <w:p>
            <w:pPr>
              <w:numPr>
                <w:ilvl w:val="0"/>
                <w:numId w:val="35"/>
              </w:numPr>
              <w:bidi w:val="true"/>
              <w:spacing w:before="0" w:after="0" w:line="240"/>
              <w:ind w:right="0" w:left="289" w:hanging="288"/>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آیا حسادت کار خوبی است؟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75"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تشخیصی </w:t>
            </w: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کتاب قرآن</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وایت برد</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ماژیک</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کتاب گویا</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4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 آموزشی </w:t>
            </w:r>
          </w:p>
        </w:tc>
      </w:tr>
      <w:tr>
        <w:trPr>
          <w:trHeight w:val="1544"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1" w:firstLine="0"/>
              <w:jc w:val="left"/>
              <w:rPr>
                <w:spacing w:val="0"/>
                <w:position w:val="0"/>
                <w:shd w:fill="auto" w:val="clear"/>
              </w:rPr>
            </w:pPr>
            <w:r>
              <w:rPr>
                <w:rFonts w:ascii="Calibri" w:hAnsi="Calibri" w:cs="Calibri" w:eastAsia="Calibri"/>
                <w:color w:val="000000"/>
                <w:spacing w:val="0"/>
                <w:position w:val="0"/>
                <w:sz w:val="24"/>
                <w:shd w:fill="auto" w:val="clear"/>
              </w:rPr>
              <w:t xml:space="preserve">تلفیقی از روش</w:t>
            </w:r>
            <w:r>
              <w:rPr>
                <w:rFonts w:ascii="Calibri" w:hAnsi="Calibri" w:cs="Calibri" w:eastAsia="Calibri"/>
                <w:strike w:val="true"/>
                <w:color w:val="000000"/>
                <w:spacing w:val="0"/>
                <w:position w:val="0"/>
                <w:sz w:val="24"/>
                <w:shd w:fill="auto" w:val="clear"/>
              </w:rPr>
              <w:t xml:space="preserve"> </w:t>
            </w:r>
            <w:r>
              <w:rPr>
                <w:rFonts w:ascii="Calibri" w:hAnsi="Calibri" w:cs="Calibri" w:eastAsia="Calibri"/>
                <w:strike w:val="true"/>
                <w:color w:val="000000"/>
                <w:spacing w:val="0"/>
                <w:position w:val="0"/>
                <w:sz w:val="24"/>
                <w:shd w:fill="auto" w:val="clear"/>
              </w:rPr>
              <w:t xml:space="preserve">ه</w:t>
            </w:r>
            <w:r>
              <w:rPr>
                <w:rFonts w:ascii="Calibri" w:hAnsi="Calibri" w:cs="Calibri" w:eastAsia="Calibri"/>
                <w:color w:val="000000"/>
                <w:spacing w:val="0"/>
                <w:position w:val="0"/>
                <w:sz w:val="24"/>
                <w:shd w:fill="auto" w:val="clear"/>
              </w:rPr>
              <w:t xml:space="preserve">ای پرسش پاسخ</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بحث گروهی</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قصه گویی</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122" w:left="501" w:hanging="50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0" w:left="1" w:firstLine="0"/>
              <w:jc w:val="left"/>
              <w:rPr>
                <w:spacing w:val="0"/>
                <w:position w:val="0"/>
                <w:shd w:fill="auto" w:val="clear"/>
              </w:rPr>
            </w:pPr>
            <w:r>
              <w:rPr>
                <w:rFonts w:ascii="Calibri" w:hAnsi="Calibri" w:cs="Calibri" w:eastAsia="Calibri"/>
                <w:color w:val="000000"/>
                <w:spacing w:val="0"/>
                <w:position w:val="0"/>
                <w:sz w:val="24"/>
                <w:shd w:fill="auto" w:val="clear"/>
              </w:rPr>
              <w:t xml:space="preserve">به صورت ردیفی</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گروهی</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4" w:type="dxa"/>
              <w:right w:w="54" w:type="dxa"/>
            </w:tcMar>
            <w:vAlign w:val="top"/>
          </w:tcPr>
          <w:p>
            <w:pPr>
              <w:bidi w:val="true"/>
              <w:spacing w:before="0" w:after="0" w:line="240"/>
              <w:ind w:right="23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 </w:t>
            </w:r>
          </w:p>
        </w:tc>
      </w:tr>
    </w:tbl>
    <w:p>
      <w:pPr>
        <w:spacing w:before="0" w:after="0"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tbl>
      <w:tblPr>
        <w:tblInd w:w="118" w:type="dxa"/>
      </w:tblPr>
      <w:tblGrid>
        <w:gridCol w:w="1411"/>
        <w:gridCol w:w="5387"/>
        <w:gridCol w:w="2221"/>
      </w:tblGrid>
      <w:tr>
        <w:trPr>
          <w:trHeight w:val="103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7" w:type="dxa"/>
              <w:right w:w="57" w:type="dxa"/>
            </w:tcMar>
            <w:vAlign w:val="top"/>
          </w:tcPr>
          <w:p>
            <w:pPr>
              <w:bidi w:val="true"/>
              <w:spacing w:before="0" w:after="0" w:line="240"/>
              <w:ind w:right="497"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5387" w:type="dxa"/>
            <w:tcBorders>
              <w:top w:val="single" w:color="000000" w:sz="4"/>
              <w:left w:val="single" w:color="000000" w:sz="4"/>
              <w:bottom w:val="single" w:color="000000" w:sz="4"/>
              <w:right w:val="single" w:color="000000" w:sz="4"/>
            </w:tcBorders>
            <w:shd w:color="000000" w:fill="ffffff" w:val="clear"/>
            <w:tcMar>
              <w:left w:w="57" w:type="dxa"/>
              <w:right w:w="57" w:type="dxa"/>
            </w:tcMar>
            <w:vAlign w:val="top"/>
          </w:tcPr>
          <w:p>
            <w:pPr>
              <w:bidi w:val="true"/>
              <w:spacing w:before="0" w:after="0" w:line="240"/>
              <w:ind w:right="1635" w:left="1538" w:hanging="367"/>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دانش آموزان فعالیت های معلم </w:t>
            </w:r>
          </w:p>
        </w:tc>
        <w:tc>
          <w:tcPr>
            <w:tcW w:w="2221" w:type="dxa"/>
            <w:tcBorders>
              <w:top w:val="single" w:color="000000" w:sz="4"/>
              <w:left w:val="single" w:color="000000" w:sz="4"/>
              <w:bottom w:val="single" w:color="000000" w:sz="4"/>
              <w:right w:val="single" w:color="000000" w:sz="4"/>
            </w:tcBorders>
            <w:shd w:color="000000" w:fill="ffffff" w:val="clear"/>
            <w:tcMar>
              <w:left w:w="57" w:type="dxa"/>
              <w:right w:w="57" w:type="dxa"/>
            </w:tcMar>
            <w:vAlign w:val="top"/>
          </w:tcPr>
          <w:p>
            <w:pPr>
              <w:bidi w:val="true"/>
              <w:spacing w:before="0" w:after="0" w:line="240"/>
              <w:ind w:right="10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1820"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7" w:type="dxa"/>
              <w:right w:w="57" w:type="dxa"/>
            </w:tcMar>
            <w:vAlign w:val="top"/>
          </w:tcPr>
          <w:p>
            <w:pPr>
              <w:spacing w:before="0" w:after="4" w:line="240"/>
              <w:ind w:right="0" w:left="52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161"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57" w:type="dxa"/>
              <w:right w:w="57" w:type="dxa"/>
            </w:tcMar>
            <w:vAlign w:val="top"/>
          </w:tcPr>
          <w:p>
            <w:pPr>
              <w:bidi w:val="true"/>
              <w:spacing w:before="0" w:after="0" w:line="240"/>
              <w:ind w:right="101" w:left="3" w:hanging="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با گشاده رویی و لبخند وارد کلاس می شوم بعد از سلام و احوالپرسی وحضور و غیاب و رسیدگی به تکالیف جلسه ی قبل و ارزشیابی درس قبلی ، با ذکر نام و یاری خداوند مهربان درس جدید را شروع می کنم</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57" w:type="dxa"/>
              <w:right w:w="57" w:type="dxa"/>
            </w:tcMar>
            <w:vAlign w:val="top"/>
          </w:tcPr>
          <w:p>
            <w:pPr>
              <w:bidi w:val="true"/>
              <w:spacing w:before="0" w:after="141" w:line="240"/>
              <w:ind w:right="103"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فعالیت های مقدماتی</w:t>
            </w:r>
            <w:r>
              <w:rPr>
                <w:rFonts w:ascii="Calibri" w:hAnsi="Calibri" w:cs="Calibri" w:eastAsia="Calibri"/>
                <w:b/>
                <w:color w:val="000000"/>
                <w:spacing w:val="0"/>
                <w:position w:val="0"/>
                <w:sz w:val="28"/>
                <w:shd w:fill="auto" w:val="clear"/>
              </w:rPr>
              <w:t xml:space="preserve"> </w:t>
            </w:r>
          </w:p>
          <w:p>
            <w:pPr>
              <w:bidi w:val="true"/>
              <w:spacing w:before="0" w:after="0" w:line="240"/>
              <w:ind w:right="142" w:left="390" w:hanging="39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رفتار ورودی و ایجاد انگیزه </w:t>
            </w:r>
          </w:p>
        </w:tc>
      </w:tr>
      <w:tr>
        <w:trPr>
          <w:trHeight w:val="2734" w:hRule="auto"/>
          <w:jc w:val="left"/>
        </w:trPr>
        <w:tc>
          <w:tcPr>
            <w:tcW w:w="1411" w:type="dxa"/>
            <w:tcBorders>
              <w:top w:val="single" w:color="000000" w:sz="4"/>
              <w:left w:val="single" w:color="000000" w:sz="4"/>
              <w:bottom w:val="single" w:color="000000" w:sz="0"/>
              <w:right w:val="single" w:color="000000" w:sz="4"/>
            </w:tcBorders>
            <w:shd w:color="000000" w:fill="ffffff" w:val="clear"/>
            <w:tcMar>
              <w:left w:w="57" w:type="dxa"/>
              <w:right w:w="57" w:type="dxa"/>
            </w:tcMar>
            <w:vAlign w:val="top"/>
          </w:tcPr>
          <w:p>
            <w:pPr>
              <w:spacing w:before="0" w:after="141" w:line="240"/>
              <w:ind w:right="0" w:left="55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5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5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07" w:line="240"/>
              <w:ind w:right="0" w:left="55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52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0" w:left="528"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0"/>
              <w:right w:val="single" w:color="000000" w:sz="4"/>
            </w:tcBorders>
            <w:shd w:color="000000" w:fill="ffffff" w:val="clear"/>
            <w:tcMar>
              <w:left w:w="57" w:type="dxa"/>
              <w:right w:w="57" w:type="dxa"/>
            </w:tcMar>
            <w:vAlign w:val="top"/>
          </w:tcPr>
          <w:p>
            <w:pPr>
              <w:bidi w:val="true"/>
              <w:spacing w:before="0" w:after="0" w:line="240"/>
              <w:ind w:right="101"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برای ایجاد انگیزه علامت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ــِ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را بروی تخته می نویسم به صورت بعد از بچه ها می پرسم این علامت که یادتونه ؟ آ فرین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ــِ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حالا می خواهم براتون یه قصه تعریف کنم خوب گوش کنید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بچه ها یک روز این علامت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ــِ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ما خیلی دلش گرفته بود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بقیه دوستاش اومدند گفتند </w:t>
            </w:r>
          </w:p>
        </w:tc>
        <w:tc>
          <w:tcPr>
            <w:tcW w:w="2221" w:type="dxa"/>
            <w:tcBorders>
              <w:top w:val="single" w:color="000000" w:sz="4"/>
              <w:left w:val="single" w:color="000000" w:sz="4"/>
              <w:bottom w:val="single" w:color="000000" w:sz="0"/>
              <w:right w:val="single" w:color="000000" w:sz="4"/>
            </w:tcBorders>
            <w:shd w:color="000000" w:fill="ffffff" w:val="clear"/>
            <w:tcMar>
              <w:left w:w="57" w:type="dxa"/>
              <w:right w:w="57" w:type="dxa"/>
            </w:tcMar>
            <w:vAlign w:val="top"/>
          </w:tcPr>
          <w:p>
            <w:pPr>
              <w:spacing w:before="0" w:after="141" w:line="240"/>
              <w:ind w:right="79"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20"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20"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20"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0" w:line="240"/>
              <w:ind w:right="12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2069" w:hRule="auto"/>
          <w:jc w:val="left"/>
        </w:trPr>
        <w:tc>
          <w:tcPr>
            <w:tcW w:w="1411" w:type="dxa"/>
            <w:tcBorders>
              <w:top w:val="single" w:color="000000" w:sz="4"/>
              <w:left w:val="single" w:color="000000" w:sz="4"/>
              <w:bottom w:val="single" w:color="000000" w:sz="0"/>
              <w:right w:val="single" w:color="000000" w:sz="4"/>
            </w:tcBorders>
            <w:shd w:color="000000" w:fill="ffffff" w:val="clear"/>
            <w:tcMar>
              <w:left w:w="76" w:type="dxa"/>
              <w:right w:w="76" w:type="dxa"/>
            </w:tcMar>
            <w:vAlign w:val="top"/>
          </w:tcPr>
          <w:p>
            <w:pPr>
              <w:spacing w:before="0" w:after="141"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3" w:line="240"/>
              <w:ind w:right="0" w:left="516"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142" w:line="240"/>
              <w:ind w:right="324"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55</w:t>
            </w:r>
            <w:r>
              <w:rPr>
                <w:rFonts w:ascii="Calibri" w:hAnsi="Calibri" w:cs="Calibri" w:eastAsia="Calibri"/>
                <w:b/>
                <w:color w:val="000000"/>
                <w:spacing w:val="0"/>
                <w:position w:val="0"/>
                <w:sz w:val="28"/>
                <w:shd w:fill="auto" w:val="clear"/>
              </w:rPr>
              <w:t xml:space="preserve">دقیقه </w:t>
            </w:r>
          </w:p>
          <w:p>
            <w:pPr>
              <w:spacing w:before="0" w:after="0" w:line="240"/>
              <w:ind w:right="0" w:left="516"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0"/>
              <w:right w:val="single" w:color="000000" w:sz="4"/>
            </w:tcBorders>
            <w:shd w:color="000000" w:fill="ffffff" w:val="clear"/>
            <w:tcMar>
              <w:left w:w="76" w:type="dxa"/>
              <w:right w:w="76" w:type="dxa"/>
            </w:tcMar>
            <w:vAlign w:val="top"/>
          </w:tcPr>
          <w:p>
            <w:pPr>
              <w:bidi w:val="true"/>
              <w:spacing w:before="0" w:after="1" w:line="495"/>
              <w:ind w:right="62" w:left="0" w:firstLine="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چی شده ؟ اونم گفت دلم برای برادر دوقلوم تنگ شده دوست دارم ببینمش بچه ها دوستاش که دیدند خیلی ناراحته همگی جمع شدن برادر دوقلوشو پیدا کردند اونم اومد کنار برادرش وایساد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ــِ</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بچه ها این ها این ها خیلی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شیطون وشلوغ بودند دوستاشون گفتن اگه این ها بخواهم با هم دیگه بازی کنند وکنار هم باشند صداشون چی میشه؟ گفتند با هم دیگه یه چاره ای بکنیم فکر کردند بچه های حرف نون اومد گفت که باید اسم منم کنارتون باشه یعنی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ـــِ  داداش دوقلوئه</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بیاد روی خط بشینه منم کنارش بشینم آقای ساکن هم بالای سرم بشینه حالا منم حضور دارم دیگه میشیم چی ؟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ـــِ ن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حالا برادر ها کنار هم بشینن میشن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ــِ</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به اسم من ولی به شکل شما حالا با هم میگن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ــِ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رو تک تک الفبا تمرین می کنیم سپس لوحه را نصب می کنم و من از روی لوحه می خوانم همگی تکرار می کنند بعد به صورت انفرادی خوانده می شود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از اینکه با تمرین یاد گرفتند لوحه سوره فلق را روی تابلو نصب می کنم بعد داستان آن را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داستان حضرت یوسف وحسادت برادرانش به او</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تعریف می کنم بعد سوالاتی را می پرسم که آیا حسادت کار خوبی است؟ به نظرتان خدا حسودان را دوست دارد؟و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بعد از بحث و گفت و گو سوره فلق را از نوار آموزشی پخش می کنم بعد با اشاره خودم به صورت دسته جمعی می خوانیم در مرحله ی آخر به صورت فرد خوانی</w:t>
            </w:r>
            <w:r>
              <w:rPr>
                <w:rFonts w:ascii="Calibri" w:hAnsi="Calibri" w:cs="Calibri" w:eastAsia="Calibri"/>
                <w:color w:val="000000"/>
                <w:spacing w:val="0"/>
                <w:position w:val="0"/>
                <w:sz w:val="24"/>
                <w:shd w:fill="auto" w:val="clear"/>
              </w:rPr>
              <w:t xml:space="preserve">  </w:t>
            </w:r>
          </w:p>
          <w:p>
            <w:pPr>
              <w:bidi w:val="true"/>
              <w:spacing w:before="0" w:after="0" w:line="240"/>
              <w:ind w:right="6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جلسه ی دوم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از فعالیت های مقدماتی لوحه را روی تابلو نصب </w:t>
            </w:r>
          </w:p>
        </w:tc>
        <w:tc>
          <w:tcPr>
            <w:tcW w:w="2221" w:type="dxa"/>
            <w:tcBorders>
              <w:top w:val="single" w:color="000000" w:sz="4"/>
              <w:left w:val="single" w:color="000000" w:sz="4"/>
              <w:bottom w:val="single" w:color="000000" w:sz="0"/>
              <w:right w:val="single" w:color="000000" w:sz="4"/>
            </w:tcBorders>
            <w:shd w:color="000000" w:fill="ffffff" w:val="clear"/>
            <w:tcMar>
              <w:left w:w="76" w:type="dxa"/>
              <w:right w:w="76" w:type="dxa"/>
            </w:tcMar>
            <w:vAlign w:val="top"/>
          </w:tcPr>
          <w:p>
            <w:pPr>
              <w:spacing w:before="0" w:after="141" w:line="240"/>
              <w:ind w:right="15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41" w:line="240"/>
              <w:ind w:right="15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61"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ارائه درس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2069" w:hRule="auto"/>
          <w:jc w:val="left"/>
        </w:trPr>
        <w:tc>
          <w:tcPr>
            <w:tcW w:w="1411" w:type="dxa"/>
            <w:tcBorders>
              <w:top w:val="single" w:color="000000" w:sz="4"/>
              <w:left w:val="single" w:color="000000" w:sz="4"/>
              <w:bottom w:val="single" w:color="000000" w:sz="0"/>
              <w:right w:val="single" w:color="000000" w:sz="4"/>
            </w:tcBorders>
            <w:shd w:color="000000" w:fill="ffffff" w:val="clear"/>
            <w:tcMar>
              <w:left w:w="76" w:type="dxa"/>
              <w:right w:w="7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0"/>
              <w:right w:val="single" w:color="000000" w:sz="4"/>
            </w:tcBorders>
            <w:shd w:color="000000" w:fill="ffffff" w:val="clear"/>
            <w:tcMar>
              <w:left w:w="76" w:type="dxa"/>
              <w:right w:w="76" w:type="dxa"/>
            </w:tcMar>
            <w:vAlign w:val="top"/>
          </w:tcPr>
          <w:p>
            <w:pPr>
              <w:bidi w:val="true"/>
              <w:spacing w:before="0" w:after="4" w:line="494"/>
              <w:ind w:right="62" w:left="4" w:firstLine="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میکنم ابتدا</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با اشاره من به صورت دسته جمعی می خوانیم بعد به صورت انفرادی و با اشاره من در آخر از روی کتاب خوانده می شود بعد پیام قرآنی را روی تابلو می نویسم از چند فراگیر می خواهم پیام قرآنی و ترجمه آن را بخوانند بعد دانش آموزان با توجه به تصویر کتاب در گروه ها بحث و گفت و گو می کنند ونتیجه را میگویند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494"/>
              <w:ind w:right="62"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جلسه سوم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برای ایجاد انگیزه علامت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ـــَ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را روی تابلو می نویسم و داستان آن را طبق داستان علامت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ــِ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تعریف می کنم بعد لوحه درس نصب می کنم تا دانش آموزان چگونگی خواندن این تنوین را تمرین کنند </w:t>
            </w:r>
            <w:r>
              <w:rPr>
                <w:rFonts w:ascii="Calibri" w:hAnsi="Calibri" w:cs="Calibri" w:eastAsia="Calibri"/>
                <w:color w:val="000000"/>
                <w:spacing w:val="0"/>
                <w:position w:val="0"/>
                <w:sz w:val="24"/>
                <w:shd w:fill="auto" w:val="clear"/>
              </w:rPr>
              <w:t xml:space="preserve">. </w:t>
            </w:r>
          </w:p>
          <w:p>
            <w:pPr>
              <w:bidi w:val="true"/>
              <w:spacing w:before="0" w:after="0" w:line="494"/>
              <w:ind w:right="62" w:left="1" w:firstLine="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جلسه چهارم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به صورت جلسه های قبل تدریس می شود در آخر برای رفع خستگی و مرور درس یک بازی انجام می دهیم به این صورت که چند نفر از بچه ها را به تعداد آیات تفکیک شده انتخاب می کنم و آن ها را مثل قطار پشت سرهم ردیف می کنم</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نفر اول راننده ی قطار می شود نفر بعدی می شود واگن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بسم الله</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و نفرات بعدی واگن یک آیه از سوره می شوند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من هم گوشه ای از کلاس می ایستم ونقش تونل را بازی می کنم بعد از بچه ها می خواهم آرام آرام بیایند و وارد تونل بشوند کودک اول به محض ورود می گوید سوره فلق دومی </w:t>
            </w:r>
            <w:r>
              <w:rPr>
                <w:rFonts w:ascii="Calibri" w:hAnsi="Calibri" w:cs="Calibri" w:eastAsia="Calibri"/>
                <w:color w:val="000000"/>
                <w:spacing w:val="0"/>
                <w:position w:val="0"/>
                <w:sz w:val="24"/>
                <w:shd w:fill="auto" w:val="clear"/>
              </w:rPr>
              <w:t xml:space="preserve">: </w:t>
            </w:r>
          </w:p>
          <w:p>
            <w:pPr>
              <w:bidi w:val="true"/>
              <w:spacing w:before="0" w:after="0" w:line="240"/>
              <w:ind w:right="62" w:left="2" w:hanging="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بسم الله ا</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نفر سوم یک آیه می خواند به همین ترتیب واژه ها ی بعدی بعد از جمع بندی و ارزشیابی جلسه ی درس را با یک صلوات تمام می کنیم</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0"/>
              <w:right w:val="single" w:color="000000" w:sz="4"/>
            </w:tcBorders>
            <w:shd w:color="000000" w:fill="ffffff" w:val="clear"/>
            <w:tcMar>
              <w:left w:w="76" w:type="dxa"/>
              <w:right w:w="7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160" w:line="259"/>
        <w:ind w:right="0" w:left="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471"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195" w:type="dxa"/>
              <w:right w:w="195" w:type="dxa"/>
            </w:tcMar>
            <w:vAlign w:val="top"/>
          </w:tcPr>
          <w:p>
            <w:pPr>
              <w:spacing w:before="0" w:after="166" w:line="240"/>
              <w:ind w:right="0" w:left="30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145" w:line="240"/>
              <w:ind w:right="0" w:left="28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12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5</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w:t>
            </w:r>
            <w:r>
              <w:rPr>
                <w:rFonts w:ascii="Calibri" w:hAnsi="Calibri" w:cs="Calibri" w:eastAsia="Calibri"/>
                <w:b/>
                <w:color w:val="000000"/>
                <w:spacing w:val="0"/>
                <w:position w:val="0"/>
                <w:sz w:val="24"/>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195" w:type="dxa"/>
              <w:right w:w="195"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لوحه ها را برای خانواده بخوانند</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195" w:type="dxa"/>
              <w:right w:w="195" w:type="dxa"/>
            </w:tcMar>
            <w:vAlign w:val="top"/>
          </w:tcPr>
          <w:p>
            <w:pPr>
              <w:spacing w:before="0" w:after="166" w:line="240"/>
              <w:ind w:right="63"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98" w:line="240"/>
              <w:ind w:right="310"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40"/>
              <w:ind w:right="6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p>
        </w:tc>
      </w:tr>
    </w:tbl>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3"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51"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0" w:left="5925" w:firstLine="0"/>
        <w:jc w:val="left"/>
        <w:rPr>
          <w:rFonts w:ascii="Calibri" w:hAnsi="Calibri" w:cs="Calibri" w:eastAsia="Calibri"/>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1">
    <w:abstractNumId w:val="12"/>
  </w:num>
  <w:num w:numId="16">
    <w:abstractNumId w:val="6"/>
  </w:num>
  <w:num w:numId="3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