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418" w:line="259"/>
        <w:ind w:right="1" w:left="0" w:firstLine="0"/>
        <w:jc w:val="center"/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8"/>
          <w:shd w:fill="auto" w:val="clear"/>
        </w:rPr>
        <w:t xml:space="preserve">سمه تعالی طرح درس روزانه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" w:line="507"/>
        <w:ind w:right="1207" w:left="2" w:firstLine="785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نام درس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ریاضی پایه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سوم مقطع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ابتدایی    عنوان درس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خواندن ساعت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43"/>
          <w:shd w:fill="auto" w:val="clear"/>
          <w:vertAlign w:val="subscript"/>
        </w:rPr>
        <w:t xml:space="preserve">   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آشنا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auto" w:val="clear"/>
        </w:rPr>
        <w:t xml:space="preserve">یی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فراگیران با دانش آموزان با خواندن ساعت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اهداف جزئی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آشنایی دانش آموزان با نحوه ی عمل کردن ئر هنگام خواندن ساعت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آشنایی دانش آمزان با چگونگی خواندن عقربه های ساعت شمار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7" w:hanging="357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آشنایی دانش آموزان با چکونگی خواندن عقربه های دقیقه و ثانیه شمار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2" w:line="507"/>
        <w:ind w:right="0" w:left="357" w:hanging="357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آ شنایی دانش آموزان با تغییر کردن ساعت در بعداز ظهر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هدفهای رفتاری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6" w:hanging="356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نحوه خواندن ساعت را برای دوستانش توضیح دهد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دانشی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6" w:hanging="356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عقربه های ساعت شمار و ثانیه شمار رااز یکدیگر تفکیک کند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دانشی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6" w:hanging="356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مثالی از ساعت مطرح کند و بتواند آن را بخواند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6" w:hanging="356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بتواند ساعت را به زبان ریاضی بنویسد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5" w:line="259"/>
        <w:ind w:right="0" w:left="356" w:hanging="356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علاقه زیادی به خواندن ساعت پیدا کند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357" w:line="509"/>
        <w:ind w:right="0" w:left="356" w:hanging="356"/>
        <w:jc w:val="left"/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مراحل کار خواندن ساعت را دنبال کند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)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مدل کلاس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شکل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U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و یا سنتی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تشکیل گرو ههای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3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تا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4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 نفری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وسایل مورد نیاز</w:t>
      </w: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8"/>
          <w:shd w:fill="auto" w:val="clear"/>
        </w:rPr>
        <w:t xml:space="preserve">چند ساعت دیواری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ساعت های مقوایی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و کتاب درسی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7641" w:left="-1" w:hanging="1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3" w:line="259"/>
        <w:ind w:right="0" w:left="7641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80" w:line="311"/>
        <w:ind w:right="83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معلم در حالی که ساعت در دست دارد وارد کلاس می شود و ساعت رابه دیوار نصب می کند و سپس سوالاتی را در مورد ساعت و کاربرد آن در زندگی روزمره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از دانش آموزان می پرسد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3141" w:leader="none"/>
        </w:tabs>
        <w:bidi w:val="true"/>
        <w:spacing w:before="0" w:after="355" w:line="259"/>
        <w:ind w:right="0" w:left="-11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ارزشیابی ورودی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12"/>
        </w:numPr>
        <w:bidi w:val="true"/>
        <w:spacing w:before="0" w:after="355" w:line="259"/>
        <w:ind w:right="0" w:left="200" w:hanging="20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برای این درس دانستن ترتیب اعداد به ترتیب نام بردن یا نوشتن آنها کفایت می کند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355" w:line="259"/>
        <w:ind w:right="0" w:left="200" w:hanging="20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اعداد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راتا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بنویسید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355" w:line="259"/>
        <w:ind w:right="0" w:left="200" w:hanging="20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اعداد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16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بنویسید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355" w:line="259"/>
        <w:ind w:right="0" w:left="200" w:hanging="20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اعداد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66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بنویسید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ارایه ی درس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مرحله اول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آموزگار قاعده گویی می کند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قاعده اول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در ساعت که همه شماتا به حال آن را دیده اید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عقربه وجود دارد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4"/>
        </w:numPr>
        <w:bidi w:val="true"/>
        <w:spacing w:before="0" w:after="355" w:line="259"/>
        <w:ind w:right="0" w:left="207" w:hanging="207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عقربه ی ساعت شما ر یعنی عقربه ای که اندازه آناز همه عقربه ها ی دیگر کوچکتر است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4"/>
        </w:numPr>
        <w:bidi w:val="true"/>
        <w:spacing w:before="0" w:after="355" w:line="259"/>
        <w:ind w:right="0" w:left="207" w:hanging="207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عقربه ی دقیقه شما ر که اندازه آن بزرگتر از عقربه یساعت شمار است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آخرین عقربه که ثانیه شمار نام دارد ئ باریک ترین آنها است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156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معلم در این مرحله دانش آموزان را با عقربه های ساعت آشنا می کند وبه وسیله نشان دادن عقربه های مختلف دانش آموزان را به درس علاقمند می سازد و همچنین به آنها می گوید که فعلا با عقربه های ثانیه شمار کاری نداریم و در سال های بعد بیشتر با آنها آشنا می شویم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358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قاعده دوم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عقرب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u w:val="single"/>
          <w:shd w:fill="auto" w:val="clear"/>
        </w:rPr>
        <w:t xml:space="preserve">ه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ی ساعت شمار از عدد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یعنی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عدد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یعنی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نشان می دهد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همان طور که مادر طول یک شبانه روز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ساعت داریم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350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قاعده سوم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هنگامی که ساعت از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ظهر می گذرد و روی شماره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قرار می گیرد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13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یعنی همان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بعدازظهر است و ما از این</w:t>
      </w:r>
      <w:r>
        <w:rPr>
          <w:rFonts w:ascii="Calibri" w:hAnsi="Calibri" w:cs="Calibri" w:eastAsia="Calibri"/>
          <w:b/>
          <w:strike w:val="true"/>
          <w:color w:val="333333"/>
          <w:spacing w:val="0"/>
          <w:position w:val="0"/>
          <w:sz w:val="28"/>
          <w:shd w:fill="auto" w:val="clear"/>
        </w:rPr>
        <w:t xml:space="preserve"> به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بعد به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بعداز ظهر می گوییم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13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83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قاعده چهارم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عقربه های دقیقه شمار و ثانیه شمار از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تا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66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نشان می دهد یعنی دقیقه ها و ثانیه های ما به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66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قسمت مساوی تقسیم می شود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506"/>
        <w:ind w:right="2993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قاعده پنجم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ربع ساعت یعنی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دقیقه و نیم ساعت یعنی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36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مرحله دوم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ارایهء مثال و شواهد از طرف آموزگار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83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آموزگار تصویری از یک ساعت را نشان می دهد و سوالاتی می پرسد و سپس خودش به کمک دانش آموزان به آنها پاسخ می دهد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389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روی ساعت مقوایی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12:15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نشان داده و به بچه ها الآن ساعت ما عدد چند را نشان می دهد ؟ آموزگار نحوه درست خواندن ساعت را آموزش می دهد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83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در این جا برای نشان دادن ساعت ها بعداظهر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ظهر مثالی می زند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14:46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را روی ساعت نشان داده و بچه ها می گوید این ساعت چون بعد ازظهر را نشان می دهد پس از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عبور کرده است باید این طور نوشته شود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یعنی همان پنج وچهل دقیقه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(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در این مرحله معلم به معرفی ربع ساعت و نیم ساعت برای بچه ها می پردازد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506"/>
        <w:ind w:right="2890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مثلا ساعت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16:15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 را مثال می زند و طرز خواندن را به بچه ها می گوید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مرحله سوم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ارایه شواهد از طرف دانش آموز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0" w:line="311"/>
        <w:ind w:right="83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به هر دانش آموزیک ساعت مقوایی می دهیم تا به صورت انفرادی مثال وشواهد ارائه دهند سپس مثال و نمونه های بیان شده در تیم مطرح و بررسی شود و مناسب ترین مثال ها در ارتباط با درس را انتخاب و به کلاس ارائه دهند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6091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6" w:line="259"/>
        <w:ind w:right="0" w:left="6091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80" w:line="311"/>
        <w:ind w:right="2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معلم ساعات مختلفی را مطرح می کند و آن ها را روی ساعت نشان می دهد و دانش آموزان آن را می نویسند و می خوانند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ساعت های زیر به زبان ریاضی بنویسید و بخوانید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" w:line="507"/>
        <w:ind w:right="2792" w:left="-6" w:hanging="7"/>
        <w:jc w:val="righ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الف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دوازده و چهل وپنج دقیقه ب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سه و چهل و پنج دقیقه بعد از ظهر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ج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شش و پنجاه و پنج دقیقه 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دو و بیست دقیقه بعد از ظهر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جمع بندی و نتیجه گیری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311"/>
        <w:ind w:right="2" w:left="2" w:firstLine="8"/>
        <w:jc w:val="both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معلم که از خواندن و نوشتن ساعت به وسیله دانش آموزان اطمینان پیدا کرد درس را جمع بندی کرده و اشکالات دانش آموزان را برطرف می کند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البته در این روش اشکالات دانش آموزان در مرحله سوم ارایه ی درس به کل برطرف می شود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ساعت های طول روز که اعضای خانواده به سه کار می روند را بنویسید و بخوانید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55" w:line="259"/>
        <w:ind w:right="0" w:left="-1" w:hanging="1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ساعت ها و پخش برنامه تلویزیون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  <w:t xml:space="preserve">اخبار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کارتون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---(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را بنویسید و بخوانید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74" w:line="259"/>
        <w:ind w:right="0" w:left="0" w:firstLine="0"/>
        <w:jc w:val="both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385" w:line="259"/>
        <w:ind w:right="0" w:left="7641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6091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