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7084"/>
        <w:gridCol w:w="1934"/>
      </w:tblGrid>
      <w:tr>
        <w:trPr>
          <w:trHeight w:val="2674" w:hRule="auto"/>
          <w:jc w:val="left"/>
        </w:trPr>
        <w:tc>
          <w:tcPr>
            <w:tcW w:w="9018"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468"/>
              <w:ind w:right="2957" w:left="0" w:firstLine="0"/>
              <w:jc w:val="right"/>
              <w:rPr>
                <w:rFonts w:ascii="Calibri" w:hAnsi="Calibri" w:cs="Calibri" w:eastAsia="Calibri"/>
                <w:color w:val="000000"/>
                <w:spacing w:val="0"/>
                <w:position w:val="0"/>
                <w:sz w:val="22"/>
                <w:shd w:fill="auto" w:val="clear"/>
              </w:rPr>
            </w:pPr>
            <w:r>
              <w:rPr>
                <w:rFonts w:ascii="Arial" w:hAnsi="Arial" w:cs="Arial" w:eastAsia="Arial"/>
                <w:b/>
                <w:color w:val="000000"/>
                <w:spacing w:val="0"/>
                <w:position w:val="0"/>
                <w:sz w:val="28"/>
                <w:shd w:fill="auto" w:val="clear"/>
              </w:rPr>
              <w:t xml:space="preserve">نام کتاب درسی</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ریاضی                  مقطع تحصیلی</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دوم ابتدایی                  موضوع درس</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درس</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شمارش چند تا چندتا</w:t>
            </w:r>
            <w:r>
              <w:rPr>
                <w:rFonts w:ascii="Calibri" w:hAnsi="Calibri" w:cs="Calibri" w:eastAsia="Calibri"/>
                <w:b/>
                <w:color w:val="000000"/>
                <w:spacing w:val="0"/>
                <w:position w:val="0"/>
                <w:sz w:val="28"/>
                <w:shd w:fill="auto" w:val="clear"/>
              </w:rPr>
              <w:t xml:space="preserve"> </w:t>
            </w:r>
          </w:p>
          <w:p>
            <w:pPr>
              <w:bidi w:val="true"/>
              <w:spacing w:before="0" w:after="0" w:line="240"/>
              <w:ind w:right="262" w:left="0" w:firstLine="4"/>
              <w:jc w:val="right"/>
              <w:rPr>
                <w:spacing w:val="0"/>
                <w:position w:val="0"/>
                <w:shd w:fill="auto" w:val="clear"/>
              </w:rPr>
            </w:pPr>
            <w:r>
              <w:rPr>
                <w:rFonts w:ascii="Calibri" w:hAnsi="Calibri" w:cs="Calibri" w:eastAsia="Calibri"/>
                <w:b/>
                <w:color w:val="000000"/>
                <w:spacing w:val="0"/>
                <w:position w:val="0"/>
                <w:sz w:val="28"/>
                <w:shd w:fill="auto" w:val="clear"/>
              </w:rPr>
              <w:t xml:space="preserve">تهیه کننده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مدت جلسه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03</w:t>
            </w:r>
            <w:r>
              <w:rPr>
                <w:rFonts w:ascii="Calibri" w:hAnsi="Calibri" w:cs="Calibri" w:eastAsia="Calibri"/>
                <w:b/>
                <w:color w:val="000000"/>
                <w:spacing w:val="0"/>
                <w:position w:val="0"/>
                <w:sz w:val="28"/>
                <w:shd w:fill="auto" w:val="clear"/>
              </w:rPr>
              <w:t xml:space="preserve"> دقیقه نام مدرسه</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ab/>
            </w:r>
            <w:r>
              <w:rPr>
                <w:rFonts w:ascii="Calibri" w:hAnsi="Calibri" w:cs="Calibri" w:eastAsia="Calibri"/>
                <w:b/>
                <w:color w:val="000000"/>
                <w:spacing w:val="0"/>
                <w:position w:val="0"/>
                <w:sz w:val="28"/>
                <w:shd w:fill="auto" w:val="clear"/>
              </w:rPr>
              <w:t xml:space="preserve">                                      تعداد دانش آموزان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تاریخ</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tc>
      </w:tr>
      <w:tr>
        <w:trPr>
          <w:trHeight w:val="5612"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251" w:line="240"/>
              <w:ind w:right="0" w:left="4"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هدف کلی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آشنایی دانش آموزان با شمارش چند تا چند تا</w:t>
            </w:r>
            <w:r>
              <w:rPr>
                <w:rFonts w:ascii="Calibri" w:hAnsi="Calibri" w:cs="Calibri" w:eastAsia="Calibri"/>
                <w:color w:val="000000"/>
                <w:spacing w:val="0"/>
                <w:position w:val="0"/>
                <w:sz w:val="28"/>
                <w:shd w:fill="auto" w:val="clear"/>
              </w:rPr>
              <w:t xml:space="preserve">  </w:t>
            </w:r>
          </w:p>
          <w:p>
            <w:pPr>
              <w:bidi w:val="true"/>
              <w:spacing w:before="0" w:after="0" w:line="240"/>
              <w:ind w:right="0" w:left="4"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اهداف جزئی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انتظار می رود شاگردان بعد از تدریس این درس بدانند که</w:t>
            </w:r>
            <w:r>
              <w:rPr>
                <w:rFonts w:ascii="Calibri" w:hAnsi="Calibri" w:cs="Calibri" w:eastAsia="Calibri"/>
                <w:color w:val="000000"/>
                <w:spacing w:val="0"/>
                <w:position w:val="0"/>
                <w:sz w:val="28"/>
                <w:shd w:fill="auto" w:val="clear"/>
              </w:rPr>
              <w:t xml:space="preserve">: </w:t>
            </w:r>
          </w:p>
          <w:p>
            <w:pPr>
              <w:spacing w:before="0" w:after="31" w:line="240"/>
              <w:ind w:right="0" w:left="5761" w:firstLine="0"/>
              <w:jc w:val="left"/>
              <w:rPr>
                <w:rFonts w:ascii="Calibri" w:hAnsi="Calibri" w:cs="Calibri" w:eastAsia="Calibri"/>
                <w:color w:val="000000"/>
                <w:spacing w:val="0"/>
                <w:position w:val="0"/>
                <w:sz w:val="22"/>
                <w:shd w:fill="auto" w:val="clear"/>
              </w:rPr>
            </w:pPr>
          </w:p>
          <w:p>
            <w:pPr>
              <w:bidi w:val="true"/>
              <w:spacing w:before="0" w:after="2" w:line="435"/>
              <w:ind w:right="67" w:left="6" w:hanging="4"/>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برای پیدا کردن رابطه اعداد در الگوی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عددی اول باید پیدا کنند که به عدد اول چند تا اضافه شده است تا عدد دوم بدست آمده ات همان مقدار را به عدد دوم اضافه کنند تا عدد سوم بدست آید و به همین ترتیب تا آخر ادامه دهند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numPr>
                <w:ilvl w:val="0"/>
                <w:numId w:val="11"/>
              </w:numPr>
              <w:bidi w:val="true"/>
              <w:spacing w:before="0" w:after="251" w:line="240"/>
              <w:ind w:right="0" w:left="309" w:hanging="307"/>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با رسم شکل نیز می توان الگوی عددی را ادامه داد</w:t>
            </w:r>
            <w:r>
              <w:rPr>
                <w:rFonts w:ascii="Calibri" w:hAnsi="Calibri" w:cs="Calibri" w:eastAsia="Calibri"/>
                <w:color w:val="000000"/>
                <w:spacing w:val="0"/>
                <w:position w:val="0"/>
                <w:sz w:val="28"/>
                <w:shd w:fill="auto" w:val="clear"/>
              </w:rPr>
              <w:t xml:space="preserve">. </w:t>
            </w:r>
          </w:p>
          <w:p>
            <w:pPr>
              <w:numPr>
                <w:ilvl w:val="0"/>
                <w:numId w:val="11"/>
              </w:numPr>
              <w:bidi w:val="true"/>
              <w:spacing w:before="0" w:after="251" w:line="240"/>
              <w:ind w:right="0" w:left="309" w:hanging="307"/>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با رسم چوب خط نیز می توان الگوی عددی را ادامه داد</w:t>
            </w:r>
            <w:r>
              <w:rPr>
                <w:rFonts w:ascii="Calibri" w:hAnsi="Calibri" w:cs="Calibri" w:eastAsia="Calibri"/>
                <w:color w:val="000000"/>
                <w:spacing w:val="0"/>
                <w:position w:val="0"/>
                <w:sz w:val="28"/>
                <w:shd w:fill="auto" w:val="clear"/>
              </w:rPr>
              <w:t xml:space="preserve">. </w:t>
            </w:r>
          </w:p>
          <w:p>
            <w:pPr>
              <w:bidi w:val="true"/>
              <w:spacing w:before="0" w:after="255" w:line="240"/>
              <w:ind w:right="0" w:left="3"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اهداف رفتاری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انتظار می رود شاگردان بعد از پایان این درس بتوانند</w:t>
            </w:r>
            <w:r>
              <w:rPr>
                <w:rFonts w:ascii="Calibri" w:hAnsi="Calibri" w:cs="Calibri" w:eastAsia="Calibri"/>
                <w:color w:val="000000"/>
                <w:spacing w:val="0"/>
                <w:position w:val="0"/>
                <w:sz w:val="28"/>
                <w:shd w:fill="auto" w:val="clear"/>
              </w:rPr>
              <w:t xml:space="preserve">: </w:t>
            </w:r>
          </w:p>
          <w:p>
            <w:pPr>
              <w:bidi w:val="true"/>
              <w:spacing w:before="0" w:after="0" w:line="240"/>
              <w:ind w:right="0" w:left="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رابطه اعداد در یک الگوی عددی ار پیدا کنند و ادامه دهند</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141" w:line="240"/>
              <w:ind w:right="0" w:left="75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75" w:line="240"/>
              <w:ind w:right="0" w:left="75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63"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اهداف </w:t>
            </w:r>
          </w:p>
        </w:tc>
      </w:tr>
      <w:tr>
        <w:trPr>
          <w:trHeight w:val="881"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68" w:line="240"/>
              <w:ind w:right="0" w:left="3"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دانش آموزان با اعداد یک تا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111</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آشنا هستند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240"/>
              <w:ind w:right="0" w:left="4"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دانش آموزان مفهوم دسته بندی را می دانند</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343"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رفتار</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ورودی </w:t>
            </w:r>
          </w:p>
        </w:tc>
      </w:tr>
      <w:tr>
        <w:trPr>
          <w:trHeight w:val="1342"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67" w:line="240"/>
              <w:ind w:right="0" w:left="3"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از دانش آموزان می خواهیم اعداد بین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01</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59</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را بخوانند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240"/>
              <w:ind w:right="0" w:left="4"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از دانش آموزان می خواهیم اشکال مثل هم را دسته بندی کنند</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302" w:line="240"/>
              <w:ind w:right="65"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ارزشیابی</w:t>
            </w:r>
            <w:r>
              <w:rPr>
                <w:rFonts w:ascii="Calibri" w:hAnsi="Calibri" w:cs="Calibri" w:eastAsia="Calibri"/>
                <w:b/>
                <w:color w:val="000000"/>
                <w:spacing w:val="0"/>
                <w:position w:val="0"/>
                <w:sz w:val="28"/>
                <w:shd w:fill="auto" w:val="clear"/>
              </w:rPr>
              <w:t xml:space="preserve"> </w:t>
            </w:r>
          </w:p>
          <w:p>
            <w:pPr>
              <w:bidi w:val="true"/>
              <w:spacing w:before="0" w:after="0" w:line="240"/>
              <w:ind w:right="463"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تشخیصی </w:t>
            </w:r>
          </w:p>
        </w:tc>
      </w:tr>
      <w:tr>
        <w:trPr>
          <w:trHeight w:val="1342"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247" w:left="0" w:firstLine="0"/>
              <w:jc w:val="right"/>
              <w:rPr>
                <w:spacing w:val="0"/>
                <w:position w:val="0"/>
                <w:shd w:fill="auto" w:val="clear"/>
              </w:rPr>
            </w:pPr>
            <w:r>
              <w:rPr>
                <w:rFonts w:ascii="Calibri" w:hAnsi="Calibri" w:cs="Calibri" w:eastAsia="Calibri"/>
                <w:color w:val="000000"/>
                <w:spacing w:val="0"/>
                <w:position w:val="0"/>
                <w:sz w:val="28"/>
                <w:shd w:fill="auto" w:val="clear"/>
              </w:rPr>
              <w:t xml:space="preserve">کتاب ریاضی دوم ابتدایی</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ماژیک</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تصاویر آموزشی</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مهره های رنگی</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تابلو</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430" w:left="101" w:hanging="10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رسانه های آموزشی </w:t>
            </w:r>
          </w:p>
        </w:tc>
      </w:tr>
      <w:tr>
        <w:trPr>
          <w:trHeight w:val="1342"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0" w:left="2" w:firstLine="0"/>
              <w:jc w:val="left"/>
              <w:rPr>
                <w:spacing w:val="0"/>
                <w:position w:val="0"/>
                <w:shd w:fill="auto" w:val="clear"/>
              </w:rPr>
            </w:pPr>
            <w:r>
              <w:rPr>
                <w:rFonts w:ascii="Calibri" w:hAnsi="Calibri" w:cs="Calibri" w:eastAsia="Calibri"/>
                <w:color w:val="000000"/>
                <w:spacing w:val="0"/>
                <w:position w:val="0"/>
                <w:sz w:val="28"/>
                <w:shd w:fill="auto" w:val="clear"/>
              </w:rPr>
              <w:t xml:space="preserve">تلفیقی از روش های پرسش</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پاسخ</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مشارکتی</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بحث گروهی</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120" w:left="354" w:hanging="354"/>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روش های یاددهی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یادگیری </w:t>
            </w:r>
          </w:p>
        </w:tc>
      </w:tr>
      <w:tr>
        <w:trPr>
          <w:trHeight w:val="677"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به صورت گروه بندی تصادفی </w:t>
            </w: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113"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مدل چینش کلاس </w:t>
            </w:r>
          </w:p>
        </w:tc>
      </w:tr>
    </w:tbl>
    <w:p>
      <w:pPr>
        <w:spacing w:before="0" w:after="0" w:line="259"/>
        <w:ind w:right="0" w:left="8863"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tbl>
      <w:tblPr>
        <w:tblInd w:w="118" w:type="dxa"/>
      </w:tblPr>
      <w:tblGrid>
        <w:gridCol w:w="1411"/>
        <w:gridCol w:w="5387"/>
        <w:gridCol w:w="2221"/>
      </w:tblGrid>
      <w:tr>
        <w:trPr>
          <w:trHeight w:val="898"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40"/>
              <w:ind w:right="482"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 </w:t>
            </w:r>
          </w:p>
        </w:tc>
        <w:tc>
          <w:tcPr>
            <w:tcW w:w="538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40"/>
              <w:ind w:right="1508" w:left="1340" w:hanging="388"/>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دانش آموزان فعالیت های معلم </w:t>
            </w:r>
          </w:p>
        </w:tc>
        <w:tc>
          <w:tcPr>
            <w:tcW w:w="222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40"/>
              <w:ind w:right="112"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عنوان </w:t>
            </w:r>
          </w:p>
        </w:tc>
      </w:tr>
      <w:tr>
        <w:trPr>
          <w:trHeight w:val="2499"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377" w:left="54" w:hanging="54"/>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 </w:t>
            </w:r>
          </w:p>
        </w:tc>
        <w:tc>
          <w:tcPr>
            <w:tcW w:w="538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40"/>
              <w:ind w:right="110" w:left="2" w:hanging="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با نام خدا بعد احوالپرسی و حضور و غیاب از دانش آموزان و پرسیدن دلیل غیبت دانش آموزان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پرسش از درس قبل و نیز گروهبندی، درس را شروع می کنیم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برای ایجاد انگیزه چند مهره رنگی در اختیار دانش آموزان قرار می دهیم</w:t>
            </w:r>
            <w:r>
              <w:rPr>
                <w:rFonts w:ascii="Calibri" w:hAnsi="Calibri" w:cs="Calibri" w:eastAsia="Calibri"/>
                <w:color w:val="000000"/>
                <w:spacing w:val="0"/>
                <w:position w:val="0"/>
                <w:sz w:val="28"/>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40"/>
              <w:ind w:right="116" w:left="0" w:firstLine="1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مقدماتی ارزشیابی رفتار ورودی و ایجاد انگیزه </w:t>
            </w:r>
          </w:p>
        </w:tc>
      </w:tr>
      <w:tr>
        <w:trPr>
          <w:trHeight w:val="6236"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71"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52"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0"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0"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74" w:line="240"/>
              <w:ind w:right="317"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03</w:t>
            </w:r>
            <w:r>
              <w:rPr>
                <w:rFonts w:ascii="Calibri" w:hAnsi="Calibri" w:cs="Calibri" w:eastAsia="Calibri"/>
                <w:b/>
                <w:color w:val="000000"/>
                <w:spacing w:val="0"/>
                <w:position w:val="0"/>
                <w:sz w:val="28"/>
                <w:shd w:fill="auto" w:val="clear"/>
              </w:rPr>
              <w:t xml:space="preserve">دقیقه </w:t>
            </w:r>
          </w:p>
          <w:p>
            <w:pPr>
              <w:spacing w:before="0" w:after="0" w:line="240"/>
              <w:ind w:right="0" w:left="564"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4" w:line="435"/>
              <w:ind w:right="110" w:left="0" w:firstLine="1"/>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معلم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بچه ها می خواهیم با استفاده از چینه ها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ساختمان سازی کنیم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سپس جنبه های خود را آماده کنید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258"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شاگردان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دستور کار را اجرا می کنند </w:t>
            </w:r>
            <w:r>
              <w:rPr>
                <w:rFonts w:ascii="Calibri" w:hAnsi="Calibri" w:cs="Calibri" w:eastAsia="Calibri"/>
                <w:color w:val="000000"/>
                <w:spacing w:val="0"/>
                <w:position w:val="0"/>
                <w:sz w:val="28"/>
                <w:shd w:fill="auto" w:val="clear"/>
              </w:rPr>
              <w:t xml:space="preserve">.  </w:t>
            </w:r>
          </w:p>
          <w:p>
            <w:pPr>
              <w:bidi w:val="true"/>
              <w:spacing w:before="0" w:after="3" w:line="439"/>
              <w:ind w:right="110" w:left="0" w:firstLine="5"/>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معلم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بچه ها طبقه اول از دو چینه تشکیل شده است ؟ پس دو چینه کنار هم قرار دهید </w:t>
            </w:r>
            <w:r>
              <w:rPr>
                <w:rFonts w:ascii="Calibri" w:hAnsi="Calibri" w:cs="Calibri" w:eastAsia="Calibri"/>
                <w:color w:val="000000"/>
                <w:spacing w:val="0"/>
                <w:position w:val="0"/>
                <w:sz w:val="28"/>
                <w:shd w:fill="auto" w:val="clear"/>
              </w:rPr>
              <w:t xml:space="preserve">.  </w:t>
            </w:r>
          </w:p>
          <w:p>
            <w:pPr>
              <w:bidi w:val="true"/>
              <w:spacing w:before="0" w:after="262"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شاگردان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دستور کار را اجرا می کنند </w:t>
            </w:r>
            <w:r>
              <w:rPr>
                <w:rFonts w:ascii="Calibri" w:hAnsi="Calibri" w:cs="Calibri" w:eastAsia="Calibri"/>
                <w:color w:val="000000"/>
                <w:spacing w:val="0"/>
                <w:position w:val="0"/>
                <w:sz w:val="28"/>
                <w:shd w:fill="auto" w:val="clear"/>
              </w:rPr>
              <w:t xml:space="preserve">.  </w:t>
            </w:r>
          </w:p>
          <w:p>
            <w:pPr>
              <w:bidi w:val="true"/>
              <w:spacing w:before="0" w:after="260"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معلم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حالا طبقه دوم را بسازید </w:t>
            </w:r>
            <w:r>
              <w:rPr>
                <w:rFonts w:ascii="Calibri" w:hAnsi="Calibri" w:cs="Calibri" w:eastAsia="Calibri"/>
                <w:color w:val="000000"/>
                <w:spacing w:val="0"/>
                <w:position w:val="0"/>
                <w:sz w:val="28"/>
                <w:shd w:fill="auto" w:val="clear"/>
              </w:rPr>
              <w:t xml:space="preserve">.  </w:t>
            </w:r>
          </w:p>
          <w:p>
            <w:pPr>
              <w:bidi w:val="true"/>
              <w:spacing w:before="0" w:after="255"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شاگردان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دستور کار را اجرا می کنند </w:t>
            </w:r>
            <w:r>
              <w:rPr>
                <w:rFonts w:ascii="Calibri" w:hAnsi="Calibri" w:cs="Calibri" w:eastAsia="Calibri"/>
                <w:color w:val="000000"/>
                <w:spacing w:val="0"/>
                <w:position w:val="0"/>
                <w:sz w:val="28"/>
                <w:shd w:fill="auto" w:val="clear"/>
              </w:rPr>
              <w:t xml:space="preserve">.  </w:t>
            </w:r>
          </w:p>
          <w:p>
            <w:pPr>
              <w:bidi w:val="true"/>
              <w:spacing w:before="0" w:after="0" w:line="240"/>
              <w:ind w:right="2686" w:left="0" w:firstLine="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معلم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چند چینه به کار رفت ؟  شاگردان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6</w:t>
            </w:r>
            <w:r>
              <w:rPr>
                <w:rFonts w:ascii="Calibri" w:hAnsi="Calibri" w:cs="Calibri" w:eastAsia="Calibri"/>
                <w:color w:val="000000"/>
                <w:spacing w:val="0"/>
                <w:position w:val="0"/>
                <w:sz w:val="28"/>
                <w:shd w:fill="auto" w:val="clear"/>
              </w:rPr>
              <w:t xml:space="preserve"> چینه  </w:t>
            </w:r>
          </w:p>
        </w:tc>
        <w:tc>
          <w:tcPr>
            <w:tcW w:w="222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71" w:line="240"/>
              <w:ind w:right="84"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115"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115"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115"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115"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115"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115"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112"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ارائه درس </w:t>
            </w:r>
          </w:p>
        </w:tc>
      </w:tr>
      <w:tr>
        <w:trPr>
          <w:trHeight w:val="8726"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6"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437"/>
              <w:ind w:right="67" w:left="11" w:firstLine="2"/>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معلم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اگر بخواهیم طبقه چهارم را بسازیم چند چینه لازم است ؟</w:t>
            </w:r>
            <w:r>
              <w:rPr>
                <w:rFonts w:ascii="Calibri" w:hAnsi="Calibri" w:cs="Calibri" w:eastAsia="Calibri"/>
                <w:color w:val="000000"/>
                <w:spacing w:val="0"/>
                <w:position w:val="0"/>
                <w:sz w:val="28"/>
                <w:shd w:fill="auto" w:val="clear"/>
              </w:rPr>
              <w:t xml:space="preserve">  </w:t>
            </w:r>
          </w:p>
          <w:p>
            <w:pPr>
              <w:bidi w:val="true"/>
              <w:spacing w:before="0" w:after="2" w:line="436"/>
              <w:ind w:right="598" w:left="3" w:hanging="3"/>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شاگردان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0</w:t>
            </w:r>
            <w:r>
              <w:rPr>
                <w:rFonts w:ascii="Calibri" w:hAnsi="Calibri" w:cs="Calibri" w:eastAsia="Calibri"/>
                <w:color w:val="000000"/>
                <w:spacing w:val="0"/>
                <w:position w:val="0"/>
                <w:sz w:val="28"/>
                <w:shd w:fill="auto" w:val="clear"/>
              </w:rPr>
              <w:t xml:space="preserve"> چینه  معلم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من اعداد مربوط به چینه هر طبقه را می نویسیم </w:t>
            </w:r>
          </w:p>
          <w:p>
            <w:pPr>
              <w:spacing w:before="0" w:after="251" w:line="240"/>
              <w:ind w:right="0" w:left="67"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0</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6</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4</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2</w:t>
            </w:r>
          </w:p>
          <w:p>
            <w:pPr>
              <w:bidi w:val="true"/>
              <w:spacing w:before="0" w:after="31" w:line="428"/>
              <w:ind w:right="67" w:left="35" w:firstLine="1"/>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اگر بخواهیم یک الگوی عددی را ادامه دهیم چه کار باید بکنیم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438"/>
              <w:ind w:right="67" w:left="39" w:firstLine="3"/>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شاگردان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باید ابتدا پیدا کنیم چند عدد به عدد اول اضافه شده است تا عدد دوم بدست آمده </w:t>
            </w:r>
            <w:r>
              <w:rPr>
                <w:rFonts w:ascii="Calibri" w:hAnsi="Calibri" w:cs="Calibri" w:eastAsia="Calibri"/>
                <w:color w:val="000000"/>
                <w:spacing w:val="0"/>
                <w:position w:val="0"/>
                <w:sz w:val="28"/>
                <w:shd w:fill="auto" w:val="clear"/>
              </w:rPr>
              <w:t xml:space="preserve">.  </w:t>
            </w:r>
          </w:p>
          <w:p>
            <w:pPr>
              <w:bidi w:val="true"/>
              <w:spacing w:before="0" w:after="0" w:line="439"/>
              <w:ind w:right="451" w:left="37" w:hanging="2"/>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معلم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بعد از پیدا کردن آن عدد چه کار باید کرد ؟  شاگردان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آن عدد را به عدد های بعدی اضافه می کنیم </w:t>
            </w:r>
            <w:r>
              <w:rPr>
                <w:rFonts w:ascii="Calibri" w:hAnsi="Calibri" w:cs="Calibri" w:eastAsia="Calibri"/>
                <w:color w:val="000000"/>
                <w:spacing w:val="0"/>
                <w:position w:val="0"/>
                <w:sz w:val="28"/>
                <w:shd w:fill="auto" w:val="clear"/>
              </w:rPr>
              <w:t xml:space="preserve">.  </w:t>
            </w:r>
          </w:p>
          <w:p>
            <w:pPr>
              <w:bidi w:val="true"/>
              <w:spacing w:before="0" w:after="258" w:line="240"/>
              <w:ind w:right="263" w:left="0"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معلم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پس الگوی عددی            ، </w:t>
            </w:r>
            <w:r>
              <w:rPr>
                <w:rFonts w:ascii="Calibri" w:hAnsi="Calibri" w:cs="Calibri" w:eastAsia="Calibri"/>
                <w:color w:val="000000"/>
                <w:spacing w:val="0"/>
                <w:position w:val="0"/>
                <w:sz w:val="28"/>
                <w:shd w:fill="auto" w:val="clear"/>
              </w:rPr>
              <w:t xml:space="preserve">6</w:t>
            </w:r>
            <w:r>
              <w:rPr>
                <w:rFonts w:ascii="Calibri" w:hAnsi="Calibri" w:cs="Calibri" w:eastAsia="Calibri"/>
                <w:color w:val="000000"/>
                <w:spacing w:val="0"/>
                <w:position w:val="0"/>
                <w:sz w:val="28"/>
                <w:shd w:fill="auto" w:val="clear"/>
              </w:rPr>
              <w:t xml:space="preserve"> ، </w:t>
            </w:r>
            <w:r>
              <w:rPr>
                <w:rFonts w:ascii="Calibri" w:hAnsi="Calibri" w:cs="Calibri" w:eastAsia="Calibri"/>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 ، را ادامه دهید </w:t>
            </w:r>
            <w:r>
              <w:rPr>
                <w:rFonts w:ascii="Calibri" w:hAnsi="Calibri" w:cs="Calibri" w:eastAsia="Calibri"/>
                <w:color w:val="000000"/>
                <w:spacing w:val="0"/>
                <w:position w:val="0"/>
                <w:sz w:val="28"/>
                <w:shd w:fill="auto" w:val="clear"/>
              </w:rPr>
              <w:t xml:space="preserve">.  </w:t>
            </w:r>
          </w:p>
          <w:p>
            <w:pPr>
              <w:bidi w:val="true"/>
              <w:spacing w:before="0" w:after="259" w:line="240"/>
              <w:ind w:right="0" w:left="106"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شاگردان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دستور کار را اجرا می کنند </w:t>
            </w:r>
            <w:r>
              <w:rPr>
                <w:rFonts w:ascii="Calibri" w:hAnsi="Calibri" w:cs="Calibri" w:eastAsia="Calibri"/>
                <w:color w:val="000000"/>
                <w:spacing w:val="0"/>
                <w:position w:val="0"/>
                <w:sz w:val="28"/>
                <w:shd w:fill="auto" w:val="clear"/>
              </w:rPr>
              <w:t xml:space="preserve">.  </w:t>
            </w:r>
          </w:p>
          <w:p>
            <w:pPr>
              <w:bidi w:val="true"/>
              <w:spacing w:before="0" w:after="0" w:line="240"/>
              <w:ind w:right="60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معلم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با ارائه توضیحات تکمیلی بحث را کامل می کند</w:t>
            </w:r>
            <w:r>
              <w:rPr>
                <w:rFonts w:ascii="Calibri" w:hAnsi="Calibri" w:cs="Calibri" w:eastAsia="Calibri"/>
                <w:color w:val="000000"/>
                <w:spacing w:val="0"/>
                <w:position w:val="0"/>
                <w:sz w:val="28"/>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342"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74" w:line="240"/>
              <w:ind w:right="0" w:left="521"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21"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286"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 </w:t>
            </w:r>
          </w:p>
        </w:tc>
        <w:tc>
          <w:tcPr>
            <w:tcW w:w="538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40"/>
              <w:ind w:right="67" w:left="0" w:firstLine="4"/>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از دانش آموزان می خواهیم تمرین ها و مسئله های تعیین شده را انجام دهند</w:t>
            </w:r>
            <w:r>
              <w:rPr>
                <w:rFonts w:ascii="Calibri" w:hAnsi="Calibri" w:cs="Calibri" w:eastAsia="Calibri"/>
                <w:color w:val="000000"/>
                <w:spacing w:val="0"/>
                <w:position w:val="0"/>
                <w:sz w:val="28"/>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74" w:line="240"/>
              <w:ind w:right="189"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74" w:line="240"/>
              <w:ind w:right="442"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تعیین تکلیف </w:t>
            </w:r>
          </w:p>
          <w:p>
            <w:pPr>
              <w:spacing w:before="0" w:after="0" w:line="240"/>
              <w:ind w:right="189"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r>
    </w:tbl>
    <w:p>
      <w:pPr>
        <w:spacing w:before="0" w:after="148" w:line="259"/>
        <w:ind w:right="0" w:left="8863"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148" w:line="259"/>
        <w:ind w:right="0" w:left="8863"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0" w:line="365"/>
        <w:ind w:right="100" w:left="8863"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3020" w:line="259"/>
        <w:ind w:right="0" w:left="8863"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0" w:line="259"/>
        <w:ind w:right="0" w:left="5925" w:firstLine="0"/>
        <w:jc w:val="left"/>
        <w:rPr>
          <w:rFonts w:ascii="Calibri" w:hAnsi="Calibri" w:cs="Calibri" w:eastAsia="Calibri"/>
          <w:color w:val="000000"/>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1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