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5DA3" w:rsidRPr="00D4436E" w:rsidRDefault="00135DA3" w:rsidP="00D4436E">
      <w:pPr>
        <w:spacing w:line="360" w:lineRule="auto"/>
        <w:rPr>
          <w:rFonts w:cs="B Lotus"/>
          <w:b/>
          <w:bCs/>
          <w:sz w:val="28"/>
          <w:szCs w:val="28"/>
          <w:rtl/>
        </w:rPr>
      </w:pPr>
      <w:bookmarkStart w:id="0" w:name="_GoBack"/>
      <w:bookmarkEnd w:id="0"/>
      <w:r w:rsidRPr="00D4436E">
        <w:rPr>
          <w:rFonts w:cs="B Lotus" w:hint="cs"/>
          <w:b/>
          <w:bCs/>
          <w:sz w:val="28"/>
          <w:szCs w:val="28"/>
          <w:rtl/>
        </w:rPr>
        <w:t xml:space="preserve">عملکرد تحصیلی    </w:t>
      </w:r>
    </w:p>
    <w:p w:rsidR="00135DA3" w:rsidRPr="00D4436E" w:rsidRDefault="00135DA3" w:rsidP="00D4436E">
      <w:pPr>
        <w:spacing w:line="360" w:lineRule="auto"/>
        <w:rPr>
          <w:rFonts w:cs="B Lotus"/>
          <w:b/>
          <w:bCs/>
          <w:sz w:val="28"/>
          <w:szCs w:val="28"/>
          <w:rtl/>
        </w:rPr>
      </w:pPr>
      <w:r w:rsidRPr="00D4436E">
        <w:rPr>
          <w:rFonts w:cs="B Lotus" w:hint="cs"/>
          <w:b/>
          <w:bCs/>
          <w:sz w:val="28"/>
          <w:szCs w:val="28"/>
          <w:rtl/>
        </w:rPr>
        <w:t xml:space="preserve">مفهوم عملکرد تحصیلی           </w:t>
      </w:r>
    </w:p>
    <w:p w:rsidR="00135DA3" w:rsidRPr="00D4436E" w:rsidRDefault="00135DA3" w:rsidP="00D4436E">
      <w:pPr>
        <w:spacing w:line="360" w:lineRule="auto"/>
        <w:jc w:val="both"/>
        <w:rPr>
          <w:rFonts w:cs="B Lotus"/>
          <w:sz w:val="28"/>
          <w:szCs w:val="28"/>
          <w:rtl/>
        </w:rPr>
      </w:pPr>
      <w:r w:rsidRPr="00D4436E">
        <w:rPr>
          <w:rFonts w:cs="B Lotus" w:hint="cs"/>
          <w:sz w:val="28"/>
          <w:szCs w:val="28"/>
          <w:rtl/>
        </w:rPr>
        <w:t>عملکرد تحصیلی به معنای توانایی دانشجویان در پاسخ دهی به مسائل مربوط به موضوع یا موضوعات خاص پیش</w:t>
      </w:r>
      <w:r w:rsidRPr="00D4436E">
        <w:rPr>
          <w:rFonts w:cs="B Lotus" w:hint="cs"/>
          <w:sz w:val="28"/>
          <w:szCs w:val="28"/>
          <w:cs/>
        </w:rPr>
        <w:t>‎</w:t>
      </w:r>
      <w:r w:rsidRPr="00D4436E">
        <w:rPr>
          <w:rFonts w:cs="B Lotus" w:hint="cs"/>
          <w:sz w:val="28"/>
          <w:szCs w:val="28"/>
          <w:rtl/>
        </w:rPr>
        <w:t>بینی شده برای یک دوره آموزشی است( سپهوندی، 1385). عملکرد تحصیلی شامل ثبت کلیه فعالیت</w:t>
      </w:r>
      <w:r w:rsidRPr="00D4436E">
        <w:rPr>
          <w:rFonts w:cs="B Lotus" w:hint="cs"/>
          <w:sz w:val="28"/>
          <w:szCs w:val="28"/>
          <w:cs/>
        </w:rPr>
        <w:t>‎</w:t>
      </w:r>
      <w:r w:rsidRPr="00D4436E">
        <w:rPr>
          <w:rFonts w:cs="B Lotus" w:hint="cs"/>
          <w:sz w:val="28"/>
          <w:szCs w:val="28"/>
          <w:rtl/>
        </w:rPr>
        <w:t>های شناختی فرد تحصیل کننده است که با یک سیستم درجه بندی مورد توافق با توجه به سطوح  مختلف فعالیت</w:t>
      </w:r>
      <w:r w:rsidRPr="00D4436E">
        <w:rPr>
          <w:rFonts w:cs="B Lotus" w:hint="cs"/>
          <w:sz w:val="28"/>
          <w:szCs w:val="28"/>
          <w:cs/>
        </w:rPr>
        <w:t>‎</w:t>
      </w:r>
      <w:r w:rsidRPr="00D4436E">
        <w:rPr>
          <w:rFonts w:cs="B Lotus" w:hint="cs"/>
          <w:sz w:val="28"/>
          <w:szCs w:val="28"/>
          <w:rtl/>
        </w:rPr>
        <w:t>های هیجانی و آموزشی و جدول زمانی سنجیده می</w:t>
      </w:r>
      <w:r w:rsidRPr="00D4436E">
        <w:rPr>
          <w:rFonts w:cs="B Lotus" w:hint="cs"/>
          <w:sz w:val="28"/>
          <w:szCs w:val="28"/>
          <w:cs/>
        </w:rPr>
        <w:t>‎</w:t>
      </w:r>
      <w:r w:rsidRPr="00D4436E">
        <w:rPr>
          <w:rFonts w:cs="B Lotus" w:hint="cs"/>
          <w:sz w:val="28"/>
          <w:szCs w:val="28"/>
          <w:rtl/>
        </w:rPr>
        <w:t>شود و به عنوان فرایند پیشرفت تحصیلی در نظر گرفته می</w:t>
      </w:r>
      <w:r w:rsidRPr="00D4436E">
        <w:rPr>
          <w:rFonts w:cs="B Lotus" w:hint="cs"/>
          <w:sz w:val="28"/>
          <w:szCs w:val="28"/>
          <w:cs/>
        </w:rPr>
        <w:t>‎</w:t>
      </w:r>
      <w:r w:rsidRPr="00D4436E">
        <w:rPr>
          <w:rFonts w:cs="B Lotus" w:hint="cs"/>
          <w:sz w:val="28"/>
          <w:szCs w:val="28"/>
          <w:rtl/>
        </w:rPr>
        <w:t>شود ( خوش کنش، 1386).</w:t>
      </w:r>
    </w:p>
    <w:p w:rsidR="00135DA3" w:rsidRPr="00D4436E" w:rsidRDefault="00135DA3" w:rsidP="00D4436E">
      <w:pPr>
        <w:spacing w:line="360" w:lineRule="auto"/>
        <w:jc w:val="both"/>
        <w:rPr>
          <w:rFonts w:cs="B Lotus"/>
          <w:sz w:val="28"/>
          <w:szCs w:val="28"/>
          <w:rtl/>
        </w:rPr>
      </w:pPr>
      <w:r w:rsidRPr="00D4436E">
        <w:rPr>
          <w:rFonts w:cs="B Lotus" w:hint="cs"/>
          <w:sz w:val="28"/>
          <w:szCs w:val="28"/>
          <w:rtl/>
        </w:rPr>
        <w:t xml:space="preserve">      نیاز به پیشرفت یکی از انگیزه</w:t>
      </w:r>
      <w:r w:rsidRPr="00D4436E">
        <w:rPr>
          <w:rFonts w:cs="B Lotus" w:hint="cs"/>
          <w:sz w:val="28"/>
          <w:szCs w:val="28"/>
          <w:cs/>
        </w:rPr>
        <w:t>‎</w:t>
      </w:r>
      <w:r w:rsidRPr="00D4436E">
        <w:rPr>
          <w:rFonts w:cs="B Lotus" w:hint="cs"/>
          <w:sz w:val="28"/>
          <w:szCs w:val="28"/>
          <w:rtl/>
        </w:rPr>
        <w:t>های اولیه بشر است. افرادی که نیاز به پیشرفت در آن</w:t>
      </w:r>
      <w:r w:rsidRPr="00D4436E">
        <w:rPr>
          <w:rFonts w:cs="B Lotus" w:hint="cs"/>
          <w:sz w:val="28"/>
          <w:szCs w:val="28"/>
          <w:cs/>
        </w:rPr>
        <w:t>‎</w:t>
      </w:r>
      <w:r w:rsidRPr="00D4436E">
        <w:rPr>
          <w:rFonts w:cs="B Lotus" w:hint="cs"/>
          <w:sz w:val="28"/>
          <w:szCs w:val="28"/>
          <w:rtl/>
        </w:rPr>
        <w:t>ها قوی</w:t>
      </w:r>
      <w:r w:rsidRPr="00D4436E">
        <w:rPr>
          <w:rFonts w:cs="B Lotus" w:hint="cs"/>
          <w:sz w:val="28"/>
          <w:szCs w:val="28"/>
          <w:cs/>
        </w:rPr>
        <w:t>‎</w:t>
      </w:r>
      <w:r w:rsidRPr="00D4436E">
        <w:rPr>
          <w:rFonts w:cs="B Lotus" w:hint="cs"/>
          <w:sz w:val="28"/>
          <w:szCs w:val="28"/>
          <w:rtl/>
        </w:rPr>
        <w:t>تر است، تمایل بیشتری به کامل شدن و بهبود عملکرد خود دارند. آنان ترجیح می</w:t>
      </w:r>
      <w:r w:rsidRPr="00D4436E">
        <w:rPr>
          <w:rFonts w:cs="B Lotus" w:hint="cs"/>
          <w:sz w:val="28"/>
          <w:szCs w:val="28"/>
          <w:cs/>
        </w:rPr>
        <w:t>‎</w:t>
      </w:r>
      <w:r w:rsidRPr="00D4436E">
        <w:rPr>
          <w:rFonts w:cs="B Lotus" w:hint="cs"/>
          <w:sz w:val="28"/>
          <w:szCs w:val="28"/>
          <w:rtl/>
        </w:rPr>
        <w:t>دهند با وظیفه</w:t>
      </w:r>
      <w:r w:rsidRPr="00D4436E">
        <w:rPr>
          <w:rFonts w:cs="B Lotus" w:hint="cs"/>
          <w:sz w:val="28"/>
          <w:szCs w:val="28"/>
          <w:cs/>
        </w:rPr>
        <w:t>‎</w:t>
      </w:r>
      <w:r w:rsidRPr="00D4436E">
        <w:rPr>
          <w:rFonts w:cs="B Lotus" w:hint="cs"/>
          <w:sz w:val="28"/>
          <w:szCs w:val="28"/>
          <w:rtl/>
        </w:rPr>
        <w:t>شناسی کارهایی انجام دهند که چالش برانگیز بوده به طوری که ارزیابی پیشرفت آنان در مقایسه با پیشرفت سایر مردم بر حسب ملاک هایی امکان پذیر باشد. به بیان دیگر پیشرفت رفتاری است مبتنی بر وظیفه، که اجازه می</w:t>
      </w:r>
      <w:r w:rsidRPr="00D4436E">
        <w:rPr>
          <w:rFonts w:cs="B Lotus" w:hint="cs"/>
          <w:sz w:val="28"/>
          <w:szCs w:val="28"/>
          <w:cs/>
        </w:rPr>
        <w:t>‎</w:t>
      </w:r>
      <w:r w:rsidRPr="00D4436E">
        <w:rPr>
          <w:rFonts w:cs="B Lotus" w:hint="cs"/>
          <w:sz w:val="28"/>
          <w:szCs w:val="28"/>
          <w:rtl/>
        </w:rPr>
        <w:t>دهد عملکرد فرد بر طبق ملاک های فرض شده درونی یا بیرونی مورد ارزیابی قرار گیرد(کاموراجا و همکاران</w:t>
      </w:r>
      <w:r w:rsidRPr="00D4436E">
        <w:rPr>
          <w:rStyle w:val="a5"/>
          <w:rFonts w:cs="B Lotus"/>
          <w:sz w:val="28"/>
          <w:szCs w:val="28"/>
          <w:rtl/>
        </w:rPr>
        <w:footnoteReference w:id="1"/>
      </w:r>
      <w:r w:rsidRPr="00D4436E">
        <w:rPr>
          <w:rFonts w:cs="B Lotus" w:hint="cs"/>
          <w:sz w:val="28"/>
          <w:szCs w:val="28"/>
          <w:rtl/>
        </w:rPr>
        <w:t>، 2009).</w:t>
      </w:r>
    </w:p>
    <w:p w:rsidR="00135DA3" w:rsidRPr="00D4436E" w:rsidRDefault="00135DA3" w:rsidP="00D4436E">
      <w:pPr>
        <w:spacing w:line="360" w:lineRule="auto"/>
        <w:jc w:val="both"/>
        <w:rPr>
          <w:rFonts w:cs="B Lotus"/>
          <w:sz w:val="28"/>
          <w:szCs w:val="28"/>
          <w:rtl/>
        </w:rPr>
      </w:pPr>
      <w:r w:rsidRPr="00D4436E">
        <w:rPr>
          <w:rFonts w:cs="B Lotus" w:hint="cs"/>
          <w:sz w:val="28"/>
          <w:szCs w:val="28"/>
          <w:rtl/>
        </w:rPr>
        <w:t xml:space="preserve">   پیشرفت تحصیلی دانشجویان یکی از شاخص</w:t>
      </w:r>
      <w:r w:rsidRPr="00D4436E">
        <w:rPr>
          <w:rFonts w:cs="B Lotus" w:hint="cs"/>
          <w:sz w:val="28"/>
          <w:szCs w:val="28"/>
          <w:cs/>
        </w:rPr>
        <w:t>‎</w:t>
      </w:r>
      <w:r w:rsidRPr="00D4436E">
        <w:rPr>
          <w:rFonts w:cs="B Lotus" w:hint="cs"/>
          <w:sz w:val="28"/>
          <w:szCs w:val="28"/>
          <w:rtl/>
        </w:rPr>
        <w:t>های مهم در ارزشیابی آموزش عالی است و سطوح بالای آن می</w:t>
      </w:r>
      <w:r w:rsidRPr="00D4436E">
        <w:rPr>
          <w:rFonts w:cs="B Lotus" w:hint="cs"/>
          <w:sz w:val="28"/>
          <w:szCs w:val="28"/>
          <w:cs/>
        </w:rPr>
        <w:t>‎</w:t>
      </w:r>
      <w:r w:rsidRPr="00D4436E">
        <w:rPr>
          <w:rFonts w:cs="B Lotus" w:hint="cs"/>
          <w:sz w:val="28"/>
          <w:szCs w:val="28"/>
          <w:rtl/>
        </w:rPr>
        <w:t>تواند پیش</w:t>
      </w:r>
      <w:r w:rsidRPr="00D4436E">
        <w:rPr>
          <w:rFonts w:cs="B Lotus" w:hint="cs"/>
          <w:sz w:val="28"/>
          <w:szCs w:val="28"/>
          <w:cs/>
        </w:rPr>
        <w:t>‎</w:t>
      </w:r>
      <w:r w:rsidRPr="00D4436E">
        <w:rPr>
          <w:rFonts w:cs="B Lotus" w:hint="cs"/>
          <w:sz w:val="28"/>
          <w:szCs w:val="28"/>
          <w:rtl/>
        </w:rPr>
        <w:t>بینی کننده آینده روشن برای فرد و جامعه باشد و تمام کوشش</w:t>
      </w:r>
      <w:r w:rsidRPr="00D4436E">
        <w:rPr>
          <w:rFonts w:cs="B Lotus" w:hint="cs"/>
          <w:sz w:val="28"/>
          <w:szCs w:val="28"/>
          <w:cs/>
        </w:rPr>
        <w:t>‎</w:t>
      </w:r>
      <w:r w:rsidRPr="00D4436E">
        <w:rPr>
          <w:rFonts w:cs="B Lotus" w:hint="cs"/>
          <w:sz w:val="28"/>
          <w:szCs w:val="28"/>
          <w:rtl/>
        </w:rPr>
        <w:t>ها و سرمایه</w:t>
      </w:r>
      <w:r w:rsidRPr="00D4436E">
        <w:rPr>
          <w:rFonts w:cs="B Lotus" w:hint="cs"/>
          <w:sz w:val="28"/>
          <w:szCs w:val="28"/>
          <w:cs/>
        </w:rPr>
        <w:t>‎</w:t>
      </w:r>
      <w:r w:rsidRPr="00D4436E">
        <w:rPr>
          <w:rFonts w:cs="B Lotus" w:hint="cs"/>
          <w:sz w:val="28"/>
          <w:szCs w:val="28"/>
          <w:rtl/>
        </w:rPr>
        <w:t>گذاری</w:t>
      </w:r>
      <w:r w:rsidRPr="00D4436E">
        <w:rPr>
          <w:rFonts w:cs="B Lotus" w:hint="cs"/>
          <w:sz w:val="28"/>
          <w:szCs w:val="28"/>
          <w:cs/>
        </w:rPr>
        <w:t>‎</w:t>
      </w:r>
      <w:r w:rsidRPr="00D4436E">
        <w:rPr>
          <w:rFonts w:cs="B Lotus" w:hint="cs"/>
          <w:sz w:val="28"/>
          <w:szCs w:val="28"/>
          <w:rtl/>
        </w:rPr>
        <w:t>های هر نظامی، تحقق این هدف می</w:t>
      </w:r>
      <w:r w:rsidRPr="00D4436E">
        <w:rPr>
          <w:rFonts w:cs="B Lotus" w:hint="cs"/>
          <w:sz w:val="28"/>
          <w:szCs w:val="28"/>
          <w:cs/>
        </w:rPr>
        <w:t>‎</w:t>
      </w:r>
      <w:r w:rsidRPr="00D4436E">
        <w:rPr>
          <w:rFonts w:cs="B Lotus" w:hint="cs"/>
          <w:sz w:val="28"/>
          <w:szCs w:val="28"/>
          <w:rtl/>
        </w:rPr>
        <w:t>باشد. بر این اساس روان</w:t>
      </w:r>
      <w:r w:rsidRPr="00D4436E">
        <w:rPr>
          <w:rFonts w:cs="B Lotus" w:hint="cs"/>
          <w:sz w:val="28"/>
          <w:szCs w:val="28"/>
          <w:cs/>
        </w:rPr>
        <w:t>‎</w:t>
      </w:r>
      <w:r w:rsidRPr="00D4436E">
        <w:rPr>
          <w:rFonts w:cs="B Lotus" w:hint="cs"/>
          <w:sz w:val="28"/>
          <w:szCs w:val="28"/>
          <w:rtl/>
        </w:rPr>
        <w:t>شناسان و متخصصان تعلیم و تربیت به بررسی  عوامل انگیزشی در یادگیری و عملکرد دانشجویان در حوزه های گوناگون درسی توجه داشتند. از دهه 1980 میلادی اکثر تحقیقات صورت گرفته در زمینه پیشرفت تحصیلی بر عوامل روانی که بر یادگیری دانشجویان تأثیر دارند تأکید کرده</w:t>
      </w:r>
      <w:r w:rsidRPr="00D4436E">
        <w:rPr>
          <w:rFonts w:cs="B Lotus" w:hint="cs"/>
          <w:sz w:val="28"/>
          <w:szCs w:val="28"/>
          <w:cs/>
        </w:rPr>
        <w:t>‎</w:t>
      </w:r>
      <w:r w:rsidRPr="00D4436E">
        <w:rPr>
          <w:rFonts w:cs="B Lotus" w:hint="cs"/>
          <w:sz w:val="28"/>
          <w:szCs w:val="28"/>
          <w:rtl/>
        </w:rPr>
        <w:t>اند( لینن برینک</w:t>
      </w:r>
      <w:r w:rsidRPr="00D4436E">
        <w:rPr>
          <w:rStyle w:val="a5"/>
          <w:rFonts w:cs="B Lotus"/>
          <w:sz w:val="28"/>
          <w:szCs w:val="28"/>
          <w:rtl/>
        </w:rPr>
        <w:footnoteReference w:id="2"/>
      </w:r>
      <w:r w:rsidRPr="00D4436E">
        <w:rPr>
          <w:rFonts w:cs="B Lotus" w:hint="cs"/>
          <w:sz w:val="28"/>
          <w:szCs w:val="28"/>
          <w:rtl/>
        </w:rPr>
        <w:t xml:space="preserve"> و پنتریچ</w:t>
      </w:r>
      <w:r w:rsidRPr="00D4436E">
        <w:rPr>
          <w:rStyle w:val="a5"/>
          <w:rFonts w:cs="B Lotus"/>
          <w:sz w:val="28"/>
          <w:szCs w:val="28"/>
          <w:rtl/>
        </w:rPr>
        <w:footnoteReference w:id="3"/>
      </w:r>
      <w:r w:rsidRPr="00D4436E">
        <w:rPr>
          <w:rFonts w:cs="B Lotus" w:hint="cs"/>
          <w:sz w:val="28"/>
          <w:szCs w:val="28"/>
          <w:rtl/>
        </w:rPr>
        <w:t>، 2002).</w:t>
      </w:r>
    </w:p>
    <w:p w:rsidR="00135DA3" w:rsidRPr="00D4436E" w:rsidRDefault="00135DA3" w:rsidP="00D4436E">
      <w:pPr>
        <w:spacing w:line="360" w:lineRule="auto"/>
        <w:jc w:val="both"/>
        <w:rPr>
          <w:rFonts w:cs="B Lotus"/>
          <w:sz w:val="28"/>
          <w:szCs w:val="28"/>
          <w:rtl/>
        </w:rPr>
      </w:pPr>
      <w:r w:rsidRPr="00D4436E">
        <w:rPr>
          <w:rFonts w:cs="B Lotus" w:hint="cs"/>
          <w:sz w:val="28"/>
          <w:szCs w:val="28"/>
          <w:rtl/>
        </w:rPr>
        <w:t>گروه</w:t>
      </w:r>
      <w:r w:rsidRPr="00D4436E">
        <w:rPr>
          <w:rFonts w:cs="B Lotus" w:hint="cs"/>
          <w:sz w:val="28"/>
          <w:szCs w:val="28"/>
          <w:cs/>
        </w:rPr>
        <w:t>‎</w:t>
      </w:r>
      <w:r w:rsidRPr="00D4436E">
        <w:rPr>
          <w:rFonts w:cs="B Lotus" w:hint="cs"/>
          <w:sz w:val="28"/>
          <w:szCs w:val="28"/>
          <w:rtl/>
        </w:rPr>
        <w:t>های تخصصی و روان</w:t>
      </w:r>
      <w:r w:rsidRPr="00D4436E">
        <w:rPr>
          <w:rFonts w:cs="B Lotus" w:hint="cs"/>
          <w:sz w:val="28"/>
          <w:szCs w:val="28"/>
          <w:cs/>
        </w:rPr>
        <w:t>‎</w:t>
      </w:r>
      <w:r w:rsidRPr="00D4436E">
        <w:rPr>
          <w:rFonts w:cs="B Lotus" w:hint="cs"/>
          <w:sz w:val="28"/>
          <w:szCs w:val="28"/>
          <w:rtl/>
        </w:rPr>
        <w:t>شناسان همواره به بررسی جوانب مختلف تحصیلی تأکید دارند( لانس بری و همکاران، 2005). توجه به پیشرفت تحصیلی از زمان بینه</w:t>
      </w:r>
      <w:r w:rsidRPr="00D4436E">
        <w:rPr>
          <w:rStyle w:val="a5"/>
          <w:rFonts w:cs="B Lotus"/>
          <w:sz w:val="28"/>
          <w:szCs w:val="28"/>
          <w:rtl/>
        </w:rPr>
        <w:footnoteReference w:id="4"/>
      </w:r>
      <w:r w:rsidRPr="00D4436E">
        <w:rPr>
          <w:rFonts w:cs="B Lotus" w:hint="cs"/>
          <w:sz w:val="28"/>
          <w:szCs w:val="28"/>
          <w:rtl/>
        </w:rPr>
        <w:t xml:space="preserve"> آغاز شد او دریافت که نمرات آزمون</w:t>
      </w:r>
      <w:r w:rsidRPr="00D4436E">
        <w:rPr>
          <w:rFonts w:cs="B Lotus" w:hint="cs"/>
          <w:sz w:val="28"/>
          <w:szCs w:val="28"/>
          <w:cs/>
        </w:rPr>
        <w:t>‎</w:t>
      </w:r>
      <w:r w:rsidRPr="00D4436E">
        <w:rPr>
          <w:rFonts w:cs="B Lotus" w:hint="cs"/>
          <w:sz w:val="28"/>
          <w:szCs w:val="28"/>
          <w:rtl/>
        </w:rPr>
        <w:t>های وی قادر است کودکانی که با توجه به مشاهدات کلاس درس،( باهوش) و ( کم هوش) قلمداد شده بودند را از هم تفکیک نماید و بعدها نتایج امتحانات دانش</w:t>
      </w:r>
      <w:r w:rsidRPr="00D4436E">
        <w:rPr>
          <w:rFonts w:cs="B Lotus" w:hint="cs"/>
          <w:sz w:val="28"/>
          <w:szCs w:val="28"/>
          <w:cs/>
        </w:rPr>
        <w:t>‎</w:t>
      </w:r>
      <w:r w:rsidRPr="00D4436E">
        <w:rPr>
          <w:rFonts w:cs="B Lotus" w:hint="cs"/>
          <w:sz w:val="28"/>
          <w:szCs w:val="28"/>
          <w:rtl/>
        </w:rPr>
        <w:t>آموزان ملاک قرار گرفت.</w:t>
      </w:r>
    </w:p>
    <w:p w:rsidR="00135DA3" w:rsidRPr="00D4436E" w:rsidRDefault="00135DA3" w:rsidP="00D4436E">
      <w:pPr>
        <w:spacing w:line="360" w:lineRule="auto"/>
        <w:jc w:val="both"/>
        <w:rPr>
          <w:rFonts w:cs="B Lotus"/>
          <w:sz w:val="28"/>
          <w:szCs w:val="28"/>
          <w:rtl/>
        </w:rPr>
      </w:pPr>
      <w:r w:rsidRPr="00D4436E">
        <w:rPr>
          <w:rFonts w:cs="B Lotus" w:hint="cs"/>
          <w:sz w:val="28"/>
          <w:szCs w:val="28"/>
          <w:rtl/>
        </w:rPr>
        <w:t>یادگیری اساس رفتار انسان را تشکیل می</w:t>
      </w:r>
      <w:r w:rsidRPr="00D4436E">
        <w:rPr>
          <w:rFonts w:cs="B Lotus" w:hint="cs"/>
          <w:sz w:val="28"/>
          <w:szCs w:val="28"/>
          <w:cs/>
        </w:rPr>
        <w:t>‎</w:t>
      </w:r>
      <w:r w:rsidRPr="00D4436E">
        <w:rPr>
          <w:rFonts w:cs="B Lotus" w:hint="cs"/>
          <w:sz w:val="28"/>
          <w:szCs w:val="28"/>
          <w:rtl/>
        </w:rPr>
        <w:t>دهد و فرایندی که مدام در طول زندگی انسان و در هر مرحله از رشد الزامی می</w:t>
      </w:r>
      <w:r w:rsidRPr="00D4436E">
        <w:rPr>
          <w:rFonts w:cs="B Lotus" w:hint="cs"/>
          <w:sz w:val="28"/>
          <w:szCs w:val="28"/>
          <w:cs/>
        </w:rPr>
        <w:t>‎</w:t>
      </w:r>
      <w:r w:rsidRPr="00D4436E">
        <w:rPr>
          <w:rFonts w:cs="B Lotus" w:hint="cs"/>
          <w:sz w:val="28"/>
          <w:szCs w:val="28"/>
          <w:rtl/>
        </w:rPr>
        <w:t>باشد. موجودیت و بقای هر فرهنگ به توانایی اعضای جدید آن برای یادگیری انواع مهارت</w:t>
      </w:r>
      <w:r w:rsidRPr="00D4436E">
        <w:rPr>
          <w:rFonts w:cs="B Lotus" w:hint="cs"/>
          <w:sz w:val="28"/>
          <w:szCs w:val="28"/>
          <w:cs/>
        </w:rPr>
        <w:t>‎</w:t>
      </w:r>
      <w:r w:rsidRPr="00D4436E">
        <w:rPr>
          <w:rFonts w:cs="B Lotus" w:hint="cs"/>
          <w:sz w:val="28"/>
          <w:szCs w:val="28"/>
          <w:rtl/>
        </w:rPr>
        <w:t xml:space="preserve">ها، هنجارهای رفتاری، باورها و .... وابسته است. در واقع پیشرفت تحصیلی فرایندی است که </w:t>
      </w:r>
      <w:r w:rsidRPr="00D4436E">
        <w:rPr>
          <w:rFonts w:cs="B Lotus" w:hint="cs"/>
          <w:sz w:val="28"/>
          <w:szCs w:val="28"/>
          <w:rtl/>
        </w:rPr>
        <w:lastRenderedPageBreak/>
        <w:t>می</w:t>
      </w:r>
      <w:r w:rsidRPr="00D4436E">
        <w:rPr>
          <w:rFonts w:cs="B Lotus" w:hint="cs"/>
          <w:sz w:val="28"/>
          <w:szCs w:val="28"/>
          <w:cs/>
        </w:rPr>
        <w:t>‎</w:t>
      </w:r>
      <w:r w:rsidRPr="00D4436E">
        <w:rPr>
          <w:rFonts w:cs="B Lotus" w:hint="cs"/>
          <w:sz w:val="28"/>
          <w:szCs w:val="28"/>
          <w:rtl/>
        </w:rPr>
        <w:t>توان آن را نتیجه یادگیری انسان دانست و منظور از پیشرفت تحصیلی موفقیت در امر تحصیل است که می</w:t>
      </w:r>
      <w:r w:rsidRPr="00D4436E">
        <w:rPr>
          <w:rFonts w:cs="B Lotus" w:hint="cs"/>
          <w:sz w:val="28"/>
          <w:szCs w:val="28"/>
          <w:cs/>
        </w:rPr>
        <w:t>‎</w:t>
      </w:r>
      <w:r w:rsidRPr="00D4436E">
        <w:rPr>
          <w:rFonts w:cs="B Lotus" w:hint="cs"/>
          <w:sz w:val="28"/>
          <w:szCs w:val="28"/>
          <w:rtl/>
        </w:rPr>
        <w:t>توان به مهارت در امر خاص، تخصص در بخشی از دانش منجر شود.</w:t>
      </w:r>
    </w:p>
    <w:p w:rsidR="00135DA3" w:rsidRPr="00D4436E" w:rsidRDefault="00135DA3" w:rsidP="00D4436E">
      <w:pPr>
        <w:spacing w:line="360" w:lineRule="auto"/>
        <w:jc w:val="both"/>
        <w:rPr>
          <w:rFonts w:cs="B Lotus"/>
          <w:sz w:val="28"/>
          <w:szCs w:val="28"/>
          <w:rtl/>
        </w:rPr>
      </w:pPr>
      <w:r w:rsidRPr="00D4436E">
        <w:rPr>
          <w:rFonts w:cs="B Lotus" w:hint="cs"/>
          <w:sz w:val="28"/>
          <w:szCs w:val="28"/>
          <w:rtl/>
        </w:rPr>
        <w:t xml:space="preserve">  در نظام آموزش و پرورش پیشرفت تحصیلی اصطلاحی است که به جلوه</w:t>
      </w:r>
      <w:r w:rsidRPr="00D4436E">
        <w:rPr>
          <w:rFonts w:cs="B Lotus" w:hint="cs"/>
          <w:sz w:val="28"/>
          <w:szCs w:val="28"/>
          <w:cs/>
        </w:rPr>
        <w:t>‎</w:t>
      </w:r>
      <w:r w:rsidRPr="00D4436E">
        <w:rPr>
          <w:rFonts w:cs="B Lotus" w:hint="cs"/>
          <w:sz w:val="28"/>
          <w:szCs w:val="28"/>
          <w:rtl/>
        </w:rPr>
        <w:t>ای از جایگاه تحصیلی دانش</w:t>
      </w:r>
      <w:r w:rsidRPr="00D4436E">
        <w:rPr>
          <w:rFonts w:cs="B Lotus" w:hint="cs"/>
          <w:sz w:val="28"/>
          <w:szCs w:val="28"/>
          <w:cs/>
        </w:rPr>
        <w:t>‎</w:t>
      </w:r>
      <w:r w:rsidRPr="00D4436E">
        <w:rPr>
          <w:rFonts w:cs="B Lotus" w:hint="cs"/>
          <w:sz w:val="28"/>
          <w:szCs w:val="28"/>
          <w:rtl/>
        </w:rPr>
        <w:t>آموزان اشاره دارد. و این جایگاه می</w:t>
      </w:r>
      <w:r w:rsidRPr="00D4436E">
        <w:rPr>
          <w:rFonts w:cs="B Lotus" w:hint="cs"/>
          <w:sz w:val="28"/>
          <w:szCs w:val="28"/>
          <w:cs/>
        </w:rPr>
        <w:t>‎</w:t>
      </w:r>
      <w:r w:rsidRPr="00D4436E">
        <w:rPr>
          <w:rFonts w:cs="B Lotus" w:hint="cs"/>
          <w:sz w:val="28"/>
          <w:szCs w:val="28"/>
          <w:rtl/>
        </w:rPr>
        <w:t>تواند به صورت نمرات دوره</w:t>
      </w:r>
      <w:r w:rsidRPr="00D4436E">
        <w:rPr>
          <w:rFonts w:cs="B Lotus" w:hint="cs"/>
          <w:sz w:val="28"/>
          <w:szCs w:val="28"/>
          <w:cs/>
        </w:rPr>
        <w:t>‎</w:t>
      </w:r>
      <w:r w:rsidRPr="00D4436E">
        <w:rPr>
          <w:rFonts w:cs="B Lotus" w:hint="cs"/>
          <w:sz w:val="28"/>
          <w:szCs w:val="28"/>
          <w:rtl/>
        </w:rPr>
        <w:t>های مختلف باشد که به وسیله آزمون</w:t>
      </w:r>
      <w:r w:rsidRPr="00D4436E">
        <w:rPr>
          <w:rFonts w:cs="B Lotus" w:hint="cs"/>
          <w:sz w:val="28"/>
          <w:szCs w:val="28"/>
          <w:cs/>
        </w:rPr>
        <w:t>‎</w:t>
      </w:r>
      <w:r w:rsidRPr="00D4436E">
        <w:rPr>
          <w:rFonts w:cs="B Lotus" w:hint="cs"/>
          <w:sz w:val="28"/>
          <w:szCs w:val="28"/>
          <w:rtl/>
        </w:rPr>
        <w:t>های استاندارد شده اندازه</w:t>
      </w:r>
      <w:r w:rsidRPr="00D4436E">
        <w:rPr>
          <w:rFonts w:cs="B Lotus" w:hint="cs"/>
          <w:sz w:val="28"/>
          <w:szCs w:val="28"/>
          <w:cs/>
        </w:rPr>
        <w:t>‎</w:t>
      </w:r>
      <w:r w:rsidRPr="00D4436E">
        <w:rPr>
          <w:rFonts w:cs="B Lotus" w:hint="cs"/>
          <w:sz w:val="28"/>
          <w:szCs w:val="28"/>
          <w:rtl/>
        </w:rPr>
        <w:t>گیری شود( سیف، 1380).</w:t>
      </w:r>
    </w:p>
    <w:p w:rsidR="00135DA3" w:rsidRPr="00D4436E" w:rsidRDefault="00135DA3" w:rsidP="00D4436E">
      <w:pPr>
        <w:spacing w:line="360" w:lineRule="auto"/>
        <w:jc w:val="both"/>
        <w:rPr>
          <w:rFonts w:cs="B Lotus"/>
          <w:sz w:val="28"/>
          <w:szCs w:val="28"/>
          <w:rtl/>
        </w:rPr>
      </w:pPr>
      <w:r w:rsidRPr="00D4436E">
        <w:rPr>
          <w:rFonts w:cs="B Lotus" w:hint="cs"/>
          <w:sz w:val="28"/>
          <w:szCs w:val="28"/>
          <w:rtl/>
        </w:rPr>
        <w:t xml:space="preserve">    راسل</w:t>
      </w:r>
      <w:r w:rsidRPr="00D4436E">
        <w:rPr>
          <w:rStyle w:val="a5"/>
          <w:rFonts w:cs="B Lotus"/>
          <w:sz w:val="28"/>
          <w:szCs w:val="28"/>
          <w:rtl/>
        </w:rPr>
        <w:footnoteReference w:id="5"/>
      </w:r>
      <w:r w:rsidRPr="00D4436E">
        <w:rPr>
          <w:rFonts w:cs="B Lotus" w:hint="cs"/>
          <w:sz w:val="28"/>
          <w:szCs w:val="28"/>
          <w:rtl/>
        </w:rPr>
        <w:t>( 2003)، اهدافی که عموماً رفتار پیشرفت تحصیلی را بر می</w:t>
      </w:r>
      <w:r w:rsidRPr="00D4436E">
        <w:rPr>
          <w:rFonts w:cs="B Lotus" w:hint="cs"/>
          <w:sz w:val="28"/>
          <w:szCs w:val="28"/>
          <w:cs/>
        </w:rPr>
        <w:t>‎</w:t>
      </w:r>
      <w:r w:rsidRPr="00D4436E">
        <w:rPr>
          <w:rFonts w:cs="B Lotus" w:hint="cs"/>
          <w:sz w:val="28"/>
          <w:szCs w:val="28"/>
          <w:rtl/>
        </w:rPr>
        <w:t>انگیزد به عنوان اهداف درونی و بیرونی طبقه بندی می</w:t>
      </w:r>
      <w:r w:rsidRPr="00D4436E">
        <w:rPr>
          <w:rFonts w:cs="B Lotus" w:hint="cs"/>
          <w:sz w:val="28"/>
          <w:szCs w:val="28"/>
          <w:cs/>
        </w:rPr>
        <w:t>‎</w:t>
      </w:r>
      <w:r w:rsidRPr="00D4436E">
        <w:rPr>
          <w:rFonts w:cs="B Lotus" w:hint="cs"/>
          <w:sz w:val="28"/>
          <w:szCs w:val="28"/>
          <w:rtl/>
        </w:rPr>
        <w:t>کند. به نظر او در اهداف درونی، اهداف مربوط به تکلیف( مثلاً تلاش برای فهم مطالب) و اهداف مربوط به خود( مثلاً بهتر از دیگران عمل کردن، اثبات هوش و تلاش) قرار دارند. و اهداف بیرونی مربوط به انسجام اجتماعی( خشنود کردن دیگران و پاداش</w:t>
      </w:r>
      <w:r w:rsidRPr="00D4436E">
        <w:rPr>
          <w:rFonts w:cs="B Lotus" w:hint="cs"/>
          <w:sz w:val="28"/>
          <w:szCs w:val="28"/>
          <w:cs/>
        </w:rPr>
        <w:t>‎</w:t>
      </w:r>
      <w:r w:rsidRPr="00D4436E">
        <w:rPr>
          <w:rFonts w:cs="B Lotus" w:hint="cs"/>
          <w:sz w:val="28"/>
          <w:szCs w:val="28"/>
          <w:rtl/>
        </w:rPr>
        <w:t>ها) می</w:t>
      </w:r>
      <w:r w:rsidRPr="00D4436E">
        <w:rPr>
          <w:rFonts w:cs="B Lotus" w:hint="cs"/>
          <w:sz w:val="28"/>
          <w:szCs w:val="28"/>
          <w:cs/>
        </w:rPr>
        <w:t>‎</w:t>
      </w:r>
      <w:r w:rsidRPr="00D4436E">
        <w:rPr>
          <w:rFonts w:cs="B Lotus" w:hint="cs"/>
          <w:sz w:val="28"/>
          <w:szCs w:val="28"/>
          <w:rtl/>
        </w:rPr>
        <w:t>باشند(علیوندوفا، 1384). تفاوت</w:t>
      </w:r>
      <w:r w:rsidRPr="00D4436E">
        <w:rPr>
          <w:rFonts w:cs="B Lotus" w:hint="cs"/>
          <w:sz w:val="28"/>
          <w:szCs w:val="28"/>
          <w:cs/>
        </w:rPr>
        <w:t>‎</w:t>
      </w:r>
      <w:r w:rsidRPr="00D4436E">
        <w:rPr>
          <w:rFonts w:cs="B Lotus" w:hint="cs"/>
          <w:sz w:val="28"/>
          <w:szCs w:val="28"/>
          <w:rtl/>
        </w:rPr>
        <w:t>های فردی در انگیزه پیشرفت می</w:t>
      </w:r>
      <w:r w:rsidRPr="00D4436E">
        <w:rPr>
          <w:rFonts w:cs="B Lotus" w:hint="cs"/>
          <w:sz w:val="28"/>
          <w:szCs w:val="28"/>
          <w:cs/>
        </w:rPr>
        <w:t>‎</w:t>
      </w:r>
      <w:r w:rsidRPr="00D4436E">
        <w:rPr>
          <w:rFonts w:cs="B Lotus" w:hint="cs"/>
          <w:sz w:val="28"/>
          <w:szCs w:val="28"/>
          <w:rtl/>
        </w:rPr>
        <w:t>تواند موفقیت تحصیلی را پیش</w:t>
      </w:r>
      <w:r w:rsidRPr="00D4436E">
        <w:rPr>
          <w:rFonts w:cs="B Lotus" w:hint="cs"/>
          <w:sz w:val="28"/>
          <w:szCs w:val="28"/>
          <w:cs/>
        </w:rPr>
        <w:t>‎</w:t>
      </w:r>
      <w:r w:rsidRPr="00D4436E">
        <w:rPr>
          <w:rFonts w:cs="B Lotus" w:hint="cs"/>
          <w:sz w:val="28"/>
          <w:szCs w:val="28"/>
          <w:rtl/>
        </w:rPr>
        <w:t>بینی کند. دانش</w:t>
      </w:r>
      <w:r w:rsidRPr="00D4436E">
        <w:rPr>
          <w:rFonts w:cs="B Lotus" w:hint="cs"/>
          <w:sz w:val="28"/>
          <w:szCs w:val="28"/>
          <w:cs/>
        </w:rPr>
        <w:t>‎</w:t>
      </w:r>
      <w:r w:rsidRPr="00D4436E">
        <w:rPr>
          <w:rFonts w:cs="B Lotus" w:hint="cs"/>
          <w:sz w:val="28"/>
          <w:szCs w:val="28"/>
          <w:rtl/>
        </w:rPr>
        <w:t>آموزانی که از دست</w:t>
      </w:r>
      <w:r w:rsidRPr="00D4436E">
        <w:rPr>
          <w:rFonts w:cs="B Lotus" w:hint="cs"/>
          <w:sz w:val="28"/>
          <w:szCs w:val="28"/>
          <w:cs/>
        </w:rPr>
        <w:t>‎</w:t>
      </w:r>
      <w:r w:rsidRPr="00D4436E">
        <w:rPr>
          <w:rFonts w:cs="B Lotus" w:hint="cs"/>
          <w:sz w:val="28"/>
          <w:szCs w:val="28"/>
          <w:rtl/>
        </w:rPr>
        <w:t>یابی به اهداف خود اجتناب می</w:t>
      </w:r>
      <w:r w:rsidRPr="00D4436E">
        <w:rPr>
          <w:rFonts w:cs="B Lotus" w:hint="cs"/>
          <w:sz w:val="28"/>
          <w:szCs w:val="28"/>
          <w:cs/>
        </w:rPr>
        <w:t>‎</w:t>
      </w:r>
      <w:r w:rsidRPr="00D4436E">
        <w:rPr>
          <w:rFonts w:cs="B Lotus" w:hint="cs"/>
          <w:sz w:val="28"/>
          <w:szCs w:val="28"/>
          <w:rtl/>
        </w:rPr>
        <w:t>کنند، ترس از ارزیابی داشته و مشکلات را به عنوان عامل تهدید کننده تلقی می</w:t>
      </w:r>
      <w:r w:rsidRPr="00D4436E">
        <w:rPr>
          <w:rFonts w:cs="B Lotus" w:hint="cs"/>
          <w:sz w:val="28"/>
          <w:szCs w:val="28"/>
          <w:cs/>
        </w:rPr>
        <w:t>‎</w:t>
      </w:r>
      <w:r w:rsidRPr="00D4436E">
        <w:rPr>
          <w:rFonts w:cs="B Lotus" w:hint="cs"/>
          <w:sz w:val="28"/>
          <w:szCs w:val="28"/>
          <w:rtl/>
        </w:rPr>
        <w:t>کنند و در نتیجه دست از تلاش برای دستیابی به اهداف برمی</w:t>
      </w:r>
      <w:r w:rsidRPr="00D4436E">
        <w:rPr>
          <w:rFonts w:cs="B Lotus" w:hint="cs"/>
          <w:sz w:val="28"/>
          <w:szCs w:val="28"/>
          <w:cs/>
        </w:rPr>
        <w:t>‎</w:t>
      </w:r>
      <w:r w:rsidRPr="00D4436E">
        <w:rPr>
          <w:rFonts w:cs="B Lotus" w:hint="cs"/>
          <w:sz w:val="28"/>
          <w:szCs w:val="28"/>
          <w:rtl/>
        </w:rPr>
        <w:t>دارند. در مقابل کسانی که در پی دستیابی به اهداف خود هستند از یادگیری لذت می</w:t>
      </w:r>
      <w:r w:rsidRPr="00D4436E">
        <w:rPr>
          <w:rFonts w:cs="B Lotus" w:hint="cs"/>
          <w:sz w:val="28"/>
          <w:szCs w:val="28"/>
          <w:cs/>
        </w:rPr>
        <w:t>‎</w:t>
      </w:r>
      <w:r w:rsidRPr="00D4436E">
        <w:rPr>
          <w:rFonts w:cs="B Lotus" w:hint="cs"/>
          <w:sz w:val="28"/>
          <w:szCs w:val="28"/>
          <w:rtl/>
        </w:rPr>
        <w:t>برند و مشکلات را به عنوان چالش می</w:t>
      </w:r>
      <w:r w:rsidRPr="00D4436E">
        <w:rPr>
          <w:rFonts w:cs="B Lotus" w:hint="cs"/>
          <w:sz w:val="28"/>
          <w:szCs w:val="28"/>
          <w:cs/>
        </w:rPr>
        <w:t>‎</w:t>
      </w:r>
      <w:r w:rsidRPr="00D4436E">
        <w:rPr>
          <w:rFonts w:cs="B Lotus" w:hint="cs"/>
          <w:sz w:val="28"/>
          <w:szCs w:val="28"/>
          <w:rtl/>
        </w:rPr>
        <w:t>پذیرند و در دست</w:t>
      </w:r>
      <w:r w:rsidRPr="00D4436E">
        <w:rPr>
          <w:rFonts w:cs="B Lotus" w:hint="cs"/>
          <w:sz w:val="28"/>
          <w:szCs w:val="28"/>
          <w:cs/>
        </w:rPr>
        <w:t>‎</w:t>
      </w:r>
      <w:r w:rsidRPr="00D4436E">
        <w:rPr>
          <w:rFonts w:cs="B Lotus" w:hint="cs"/>
          <w:sz w:val="28"/>
          <w:szCs w:val="28"/>
          <w:rtl/>
        </w:rPr>
        <w:t>یابی به اهداف خود پافشاری می</w:t>
      </w:r>
      <w:r w:rsidRPr="00D4436E">
        <w:rPr>
          <w:rFonts w:cs="B Lotus" w:hint="cs"/>
          <w:sz w:val="28"/>
          <w:szCs w:val="28"/>
          <w:cs/>
        </w:rPr>
        <w:t>‎</w:t>
      </w:r>
      <w:r w:rsidRPr="00D4436E">
        <w:rPr>
          <w:rFonts w:cs="B Lotus" w:hint="cs"/>
          <w:sz w:val="28"/>
          <w:szCs w:val="28"/>
          <w:rtl/>
        </w:rPr>
        <w:t>کنند(کاموراجا و همکاران، 2009). سازه</w:t>
      </w:r>
      <w:r w:rsidRPr="00D4436E">
        <w:rPr>
          <w:rFonts w:cs="B Lotus" w:hint="cs"/>
          <w:sz w:val="28"/>
          <w:szCs w:val="28"/>
          <w:cs/>
        </w:rPr>
        <w:t>‎</w:t>
      </w:r>
      <w:r w:rsidRPr="00D4436E">
        <w:rPr>
          <w:rFonts w:cs="B Lotus" w:hint="cs"/>
          <w:sz w:val="28"/>
          <w:szCs w:val="28"/>
          <w:rtl/>
        </w:rPr>
        <w:t>ی انگیزش موفقیت به رفتارهایی که به یادگیری و در نتیجه پیشرفت تحصیلی منجر می</w:t>
      </w:r>
      <w:r w:rsidRPr="00D4436E">
        <w:rPr>
          <w:rFonts w:cs="B Lotus" w:hint="cs"/>
          <w:sz w:val="28"/>
          <w:szCs w:val="28"/>
          <w:cs/>
        </w:rPr>
        <w:t>‎</w:t>
      </w:r>
      <w:r w:rsidRPr="00D4436E">
        <w:rPr>
          <w:rFonts w:cs="B Lotus" w:hint="cs"/>
          <w:sz w:val="28"/>
          <w:szCs w:val="28"/>
          <w:rtl/>
        </w:rPr>
        <w:t>شود اطلاق می</w:t>
      </w:r>
      <w:r w:rsidRPr="00D4436E">
        <w:rPr>
          <w:rFonts w:cs="B Lotus" w:hint="cs"/>
          <w:sz w:val="28"/>
          <w:szCs w:val="28"/>
          <w:cs/>
        </w:rPr>
        <w:t>‎</w:t>
      </w:r>
      <w:r w:rsidRPr="00D4436E">
        <w:rPr>
          <w:rFonts w:cs="B Lotus" w:hint="cs"/>
          <w:sz w:val="28"/>
          <w:szCs w:val="28"/>
          <w:rtl/>
        </w:rPr>
        <w:t>گردد(کاموراجا و همکاران، 2009).</w:t>
      </w:r>
    </w:p>
    <w:p w:rsidR="00135DA3" w:rsidRPr="00D4436E" w:rsidRDefault="00135DA3" w:rsidP="00D4436E">
      <w:pPr>
        <w:spacing w:line="360" w:lineRule="auto"/>
        <w:jc w:val="both"/>
        <w:rPr>
          <w:rFonts w:cs="B Lotus"/>
          <w:sz w:val="28"/>
          <w:szCs w:val="28"/>
          <w:rtl/>
        </w:rPr>
      </w:pPr>
      <w:r w:rsidRPr="00D4436E">
        <w:rPr>
          <w:rFonts w:cs="B Lotus" w:hint="cs"/>
          <w:sz w:val="28"/>
          <w:szCs w:val="28"/>
          <w:rtl/>
        </w:rPr>
        <w:t>متخصصان روان شناسی پرورشی و صاحب نظران آموزشی عقیده دارند که تجارب موفقیت آمیز و یا توأم با شکست دانش</w:t>
      </w:r>
      <w:r w:rsidRPr="00D4436E">
        <w:rPr>
          <w:rFonts w:cs="B Lotus" w:hint="cs"/>
          <w:sz w:val="28"/>
          <w:szCs w:val="28"/>
          <w:cs/>
        </w:rPr>
        <w:t>‎</w:t>
      </w:r>
      <w:r w:rsidRPr="00D4436E">
        <w:rPr>
          <w:rFonts w:cs="B Lotus" w:hint="cs"/>
          <w:sz w:val="28"/>
          <w:szCs w:val="28"/>
          <w:rtl/>
        </w:rPr>
        <w:t>آموزان در دوران تحصیل در مدرسه بر همه جنبه</w:t>
      </w:r>
      <w:r w:rsidRPr="00D4436E">
        <w:rPr>
          <w:rFonts w:cs="B Lotus" w:hint="cs"/>
          <w:sz w:val="28"/>
          <w:szCs w:val="28"/>
          <w:cs/>
        </w:rPr>
        <w:t>‎</w:t>
      </w:r>
      <w:r w:rsidRPr="00D4436E">
        <w:rPr>
          <w:rFonts w:cs="B Lotus" w:hint="cs"/>
          <w:sz w:val="28"/>
          <w:szCs w:val="28"/>
          <w:rtl/>
        </w:rPr>
        <w:t>های شخصیت  و از جمله سلامت روانی آنان تأثیر مستقیم دارد.</w:t>
      </w:r>
    </w:p>
    <w:p w:rsidR="00135DA3" w:rsidRPr="00D4436E" w:rsidRDefault="00135DA3" w:rsidP="00D4436E">
      <w:pPr>
        <w:spacing w:line="360" w:lineRule="auto"/>
        <w:jc w:val="both"/>
        <w:rPr>
          <w:rFonts w:cs="B Lotus"/>
          <w:sz w:val="28"/>
          <w:szCs w:val="28"/>
          <w:rtl/>
        </w:rPr>
      </w:pPr>
      <w:r w:rsidRPr="00D4436E">
        <w:rPr>
          <w:rFonts w:cs="B Lotus" w:hint="cs"/>
          <w:b/>
          <w:bCs/>
          <w:sz w:val="28"/>
          <w:szCs w:val="28"/>
          <w:rtl/>
        </w:rPr>
        <w:t>2-2-3-2 . عوامل مؤثر در عملکرد تحصیلی عبارتند از:</w:t>
      </w:r>
    </w:p>
    <w:p w:rsidR="00135DA3" w:rsidRPr="00D4436E" w:rsidRDefault="00135DA3" w:rsidP="00D4436E">
      <w:pPr>
        <w:spacing w:line="360" w:lineRule="auto"/>
        <w:jc w:val="both"/>
        <w:rPr>
          <w:rFonts w:cs="B Lotus"/>
          <w:sz w:val="28"/>
          <w:szCs w:val="28"/>
          <w:rtl/>
        </w:rPr>
      </w:pPr>
      <w:r w:rsidRPr="00D4436E">
        <w:rPr>
          <w:rFonts w:cs="B Lotus" w:hint="cs"/>
          <w:b/>
          <w:bCs/>
          <w:sz w:val="28"/>
          <w:szCs w:val="28"/>
          <w:rtl/>
        </w:rPr>
        <w:t>2-2-3-2-1. عوامل فردی:</w:t>
      </w:r>
      <w:r w:rsidRPr="00D4436E">
        <w:rPr>
          <w:rFonts w:cs="B Lotus" w:hint="cs"/>
          <w:sz w:val="28"/>
          <w:szCs w:val="28"/>
          <w:rtl/>
        </w:rPr>
        <w:t xml:space="preserve"> هدف، انگیزه، هوش، توجه، برنامه</w:t>
      </w:r>
      <w:r w:rsidRPr="00D4436E">
        <w:rPr>
          <w:rFonts w:cs="B Lotus" w:hint="cs"/>
          <w:sz w:val="28"/>
          <w:szCs w:val="28"/>
          <w:cs/>
        </w:rPr>
        <w:t>‎</w:t>
      </w:r>
      <w:r w:rsidRPr="00D4436E">
        <w:rPr>
          <w:rFonts w:cs="B Lotus" w:hint="cs"/>
          <w:sz w:val="28"/>
          <w:szCs w:val="28"/>
          <w:rtl/>
        </w:rPr>
        <w:t>ریزی، ابعاد شخصیتی و آمادگی جسمی و روانی</w:t>
      </w:r>
    </w:p>
    <w:p w:rsidR="00135DA3" w:rsidRPr="00D4436E" w:rsidRDefault="00135DA3" w:rsidP="00D4436E">
      <w:pPr>
        <w:spacing w:line="360" w:lineRule="auto"/>
        <w:jc w:val="both"/>
        <w:rPr>
          <w:rFonts w:cs="B Lotus"/>
          <w:sz w:val="28"/>
          <w:szCs w:val="28"/>
          <w:rtl/>
        </w:rPr>
      </w:pPr>
      <w:r w:rsidRPr="00D4436E">
        <w:rPr>
          <w:rFonts w:cs="B Lotus" w:hint="cs"/>
          <w:b/>
          <w:bCs/>
          <w:sz w:val="28"/>
          <w:szCs w:val="28"/>
          <w:rtl/>
        </w:rPr>
        <w:t>2-2-3-2-2. عوامل خانوادگی و اجتماعی:</w:t>
      </w:r>
      <w:r w:rsidRPr="00D4436E">
        <w:rPr>
          <w:rFonts w:cs="B Lotus" w:hint="cs"/>
          <w:sz w:val="28"/>
          <w:szCs w:val="28"/>
          <w:rtl/>
        </w:rPr>
        <w:t xml:space="preserve"> </w:t>
      </w:r>
    </w:p>
    <w:p w:rsidR="00135DA3" w:rsidRPr="00D4436E" w:rsidRDefault="00135DA3" w:rsidP="00D4436E">
      <w:pPr>
        <w:spacing w:line="360" w:lineRule="auto"/>
        <w:jc w:val="both"/>
        <w:rPr>
          <w:rFonts w:cs="B Lotus"/>
          <w:sz w:val="28"/>
          <w:szCs w:val="28"/>
          <w:rtl/>
        </w:rPr>
      </w:pPr>
      <w:r w:rsidRPr="00D4436E">
        <w:rPr>
          <w:rFonts w:cs="B Lotus" w:hint="cs"/>
          <w:sz w:val="28"/>
          <w:szCs w:val="28"/>
          <w:rtl/>
        </w:rPr>
        <w:t>شرایط عاطفی و امنیت خانواده، شرایط اجتماعی و اقتصادی، تحصیلات و سطح فرهنگ خانواده، تعداد اعضای خانواده و سبک والدینی</w:t>
      </w:r>
    </w:p>
    <w:p w:rsidR="00135DA3" w:rsidRPr="00D4436E" w:rsidRDefault="00135DA3" w:rsidP="00D4436E">
      <w:pPr>
        <w:spacing w:line="360" w:lineRule="auto"/>
        <w:jc w:val="both"/>
        <w:rPr>
          <w:rFonts w:cs="B Lotus"/>
          <w:b/>
          <w:bCs/>
          <w:sz w:val="28"/>
          <w:szCs w:val="28"/>
          <w:rtl/>
        </w:rPr>
      </w:pPr>
      <w:r w:rsidRPr="00D4436E">
        <w:rPr>
          <w:rFonts w:cs="B Lotus" w:hint="cs"/>
          <w:b/>
          <w:bCs/>
          <w:sz w:val="28"/>
          <w:szCs w:val="28"/>
          <w:rtl/>
        </w:rPr>
        <w:t xml:space="preserve">2-2-3-2-3. عوامل آموزشگاهی:  </w:t>
      </w:r>
    </w:p>
    <w:p w:rsidR="00135DA3" w:rsidRPr="00D4436E" w:rsidRDefault="00135DA3" w:rsidP="00D4436E">
      <w:pPr>
        <w:spacing w:line="360" w:lineRule="auto"/>
        <w:jc w:val="both"/>
        <w:rPr>
          <w:rFonts w:cs="B Lotus"/>
          <w:sz w:val="28"/>
          <w:szCs w:val="28"/>
          <w:rtl/>
        </w:rPr>
      </w:pPr>
      <w:r w:rsidRPr="00D4436E">
        <w:rPr>
          <w:rFonts w:cs="B Lotus" w:hint="cs"/>
          <w:sz w:val="28"/>
          <w:szCs w:val="28"/>
          <w:rtl/>
        </w:rPr>
        <w:t>مهارت معلمان، شرایط آموزشی و امکانات مطلوب تحصیلی، تعداد دانش</w:t>
      </w:r>
      <w:r w:rsidRPr="00D4436E">
        <w:rPr>
          <w:rFonts w:cs="B Lotus" w:hint="cs"/>
          <w:sz w:val="28"/>
          <w:szCs w:val="28"/>
          <w:cs/>
        </w:rPr>
        <w:t>‎</w:t>
      </w:r>
      <w:r w:rsidRPr="00D4436E">
        <w:rPr>
          <w:rFonts w:cs="B Lotus" w:hint="cs"/>
          <w:sz w:val="28"/>
          <w:szCs w:val="28"/>
          <w:rtl/>
        </w:rPr>
        <w:t>آموزان کلاس و ترکیب آن</w:t>
      </w:r>
      <w:r w:rsidRPr="00D4436E">
        <w:rPr>
          <w:rFonts w:cs="B Lotus" w:hint="cs"/>
          <w:sz w:val="28"/>
          <w:szCs w:val="28"/>
          <w:cs/>
        </w:rPr>
        <w:t>‎</w:t>
      </w:r>
      <w:r w:rsidRPr="00D4436E">
        <w:rPr>
          <w:rFonts w:cs="B Lotus" w:hint="cs"/>
          <w:sz w:val="28"/>
          <w:szCs w:val="28"/>
          <w:rtl/>
        </w:rPr>
        <w:t>ها، متناسب بودن هدف</w:t>
      </w:r>
      <w:r w:rsidRPr="00D4436E">
        <w:rPr>
          <w:rFonts w:cs="B Lotus" w:hint="cs"/>
          <w:sz w:val="28"/>
          <w:szCs w:val="28"/>
          <w:cs/>
        </w:rPr>
        <w:t>‎</w:t>
      </w:r>
      <w:r w:rsidRPr="00D4436E">
        <w:rPr>
          <w:rFonts w:cs="B Lotus" w:hint="cs"/>
          <w:sz w:val="28"/>
          <w:szCs w:val="28"/>
          <w:rtl/>
        </w:rPr>
        <w:t>ها و محتوای برنامه</w:t>
      </w:r>
      <w:r w:rsidRPr="00D4436E">
        <w:rPr>
          <w:rFonts w:cs="B Lotus" w:hint="cs"/>
          <w:sz w:val="28"/>
          <w:szCs w:val="28"/>
          <w:cs/>
        </w:rPr>
        <w:t>‎</w:t>
      </w:r>
      <w:r w:rsidRPr="00D4436E">
        <w:rPr>
          <w:rFonts w:cs="B Lotus" w:hint="cs"/>
          <w:sz w:val="28"/>
          <w:szCs w:val="28"/>
          <w:rtl/>
        </w:rPr>
        <w:t>ها با نیازها، استعدادها و علایق دانش</w:t>
      </w:r>
      <w:r w:rsidRPr="00D4436E">
        <w:rPr>
          <w:rFonts w:cs="B Lotus" w:hint="cs"/>
          <w:sz w:val="28"/>
          <w:szCs w:val="28"/>
          <w:cs/>
        </w:rPr>
        <w:t>‎</w:t>
      </w:r>
      <w:r w:rsidRPr="00D4436E">
        <w:rPr>
          <w:rFonts w:cs="B Lotus" w:hint="cs"/>
          <w:sz w:val="28"/>
          <w:szCs w:val="28"/>
          <w:rtl/>
        </w:rPr>
        <w:t xml:space="preserve">آموزان، متناسب بودن </w:t>
      </w:r>
      <w:r w:rsidRPr="00D4436E">
        <w:rPr>
          <w:rFonts w:cs="B Lotus" w:hint="cs"/>
          <w:sz w:val="28"/>
          <w:szCs w:val="28"/>
          <w:rtl/>
        </w:rPr>
        <w:lastRenderedPageBreak/>
        <w:t>مقررات، کتاب</w:t>
      </w:r>
      <w:r w:rsidRPr="00D4436E">
        <w:rPr>
          <w:rFonts w:cs="B Lotus" w:hint="cs"/>
          <w:sz w:val="28"/>
          <w:szCs w:val="28"/>
          <w:cs/>
        </w:rPr>
        <w:t>‎</w:t>
      </w:r>
      <w:r w:rsidRPr="00D4436E">
        <w:rPr>
          <w:rFonts w:cs="B Lotus" w:hint="cs"/>
          <w:sz w:val="28"/>
          <w:szCs w:val="28"/>
          <w:rtl/>
        </w:rPr>
        <w:t>های درسی و مواد آموزشی، تسهیلات مدرسه و انتظارات مدرسه از دانش</w:t>
      </w:r>
      <w:r w:rsidRPr="00D4436E">
        <w:rPr>
          <w:rFonts w:cs="B Lotus" w:hint="cs"/>
          <w:sz w:val="28"/>
          <w:szCs w:val="28"/>
          <w:cs/>
        </w:rPr>
        <w:t>‎</w:t>
      </w:r>
      <w:r w:rsidRPr="00D4436E">
        <w:rPr>
          <w:rFonts w:cs="B Lotus" w:hint="cs"/>
          <w:sz w:val="28"/>
          <w:szCs w:val="28"/>
          <w:rtl/>
        </w:rPr>
        <w:t>آموزان( بیابانگرد، 1383).</w:t>
      </w:r>
    </w:p>
    <w:p w:rsidR="00135DA3" w:rsidRPr="00D4436E" w:rsidRDefault="00135DA3" w:rsidP="00D4436E">
      <w:pPr>
        <w:spacing w:line="360" w:lineRule="auto"/>
        <w:jc w:val="both"/>
        <w:rPr>
          <w:rFonts w:cs="B Lotus"/>
          <w:sz w:val="28"/>
          <w:szCs w:val="28"/>
          <w:rtl/>
        </w:rPr>
      </w:pPr>
      <w:r w:rsidRPr="00D4436E">
        <w:rPr>
          <w:rFonts w:cs="B Lotus" w:hint="cs"/>
          <w:b/>
          <w:bCs/>
          <w:sz w:val="28"/>
          <w:szCs w:val="28"/>
          <w:rtl/>
        </w:rPr>
        <w:t>2-2-3-2-4. جنس:</w:t>
      </w:r>
    </w:p>
    <w:p w:rsidR="00135DA3" w:rsidRPr="00D4436E" w:rsidRDefault="00135DA3" w:rsidP="00D4436E">
      <w:pPr>
        <w:spacing w:line="360" w:lineRule="auto"/>
        <w:jc w:val="both"/>
        <w:rPr>
          <w:rFonts w:cs="B Lotus"/>
          <w:sz w:val="28"/>
          <w:szCs w:val="28"/>
          <w:rtl/>
        </w:rPr>
      </w:pPr>
      <w:r w:rsidRPr="00D4436E">
        <w:rPr>
          <w:rFonts w:cs="B Lotus" w:hint="cs"/>
          <w:sz w:val="28"/>
          <w:szCs w:val="28"/>
          <w:rtl/>
        </w:rPr>
        <w:t xml:space="preserve"> تحقیقات نشان می</w:t>
      </w:r>
      <w:r w:rsidRPr="00D4436E">
        <w:rPr>
          <w:rFonts w:cs="B Lotus" w:hint="cs"/>
          <w:sz w:val="28"/>
          <w:szCs w:val="28"/>
          <w:cs/>
        </w:rPr>
        <w:t>‎</w:t>
      </w:r>
      <w:r w:rsidRPr="00D4436E">
        <w:rPr>
          <w:rFonts w:cs="B Lotus" w:hint="cs"/>
          <w:sz w:val="28"/>
          <w:szCs w:val="28"/>
          <w:rtl/>
        </w:rPr>
        <w:t>دهد که جنس رابطه چندانی با پیشرفت تحصیلی ندارد. با وجود این میانگین نمرات پسران در دروسی مانند ریاضی و توانایی</w:t>
      </w:r>
      <w:r w:rsidRPr="00D4436E">
        <w:rPr>
          <w:rFonts w:cs="B Lotus" w:hint="cs"/>
          <w:sz w:val="28"/>
          <w:szCs w:val="28"/>
          <w:cs/>
        </w:rPr>
        <w:t>‎</w:t>
      </w:r>
      <w:r w:rsidRPr="00D4436E">
        <w:rPr>
          <w:rFonts w:cs="B Lotus" w:hint="cs"/>
          <w:sz w:val="28"/>
          <w:szCs w:val="28"/>
          <w:rtl/>
        </w:rPr>
        <w:t>های فضایی نسبت به دختران از سطوح بالایی برخوردار است (نول</w:t>
      </w:r>
      <w:r w:rsidRPr="00D4436E">
        <w:rPr>
          <w:rStyle w:val="a5"/>
          <w:rFonts w:cs="B Lotus"/>
          <w:sz w:val="28"/>
          <w:szCs w:val="28"/>
          <w:rtl/>
        </w:rPr>
        <w:footnoteReference w:id="6"/>
      </w:r>
      <w:r w:rsidRPr="00D4436E">
        <w:rPr>
          <w:rFonts w:cs="B Lotus" w:hint="cs"/>
          <w:sz w:val="28"/>
          <w:szCs w:val="28"/>
          <w:rtl/>
        </w:rPr>
        <w:t xml:space="preserve"> و هدکس</w:t>
      </w:r>
      <w:r w:rsidRPr="00D4436E">
        <w:rPr>
          <w:rStyle w:val="a5"/>
          <w:rFonts w:cs="B Lotus"/>
          <w:sz w:val="28"/>
          <w:szCs w:val="28"/>
          <w:rtl/>
        </w:rPr>
        <w:footnoteReference w:id="7"/>
      </w:r>
      <w:r w:rsidRPr="00D4436E">
        <w:rPr>
          <w:rFonts w:cs="B Lotus" w:hint="cs"/>
          <w:sz w:val="28"/>
          <w:szCs w:val="28"/>
          <w:rtl/>
        </w:rPr>
        <w:t>، 1998).</w:t>
      </w:r>
    </w:p>
    <w:p w:rsidR="00135DA3" w:rsidRPr="00D4436E" w:rsidRDefault="00135DA3" w:rsidP="00D4436E">
      <w:pPr>
        <w:spacing w:line="360" w:lineRule="auto"/>
        <w:jc w:val="both"/>
        <w:rPr>
          <w:rFonts w:cs="B Lotus"/>
          <w:b/>
          <w:bCs/>
          <w:sz w:val="28"/>
          <w:szCs w:val="28"/>
          <w:rtl/>
        </w:rPr>
      </w:pPr>
      <w:r w:rsidRPr="00D4436E">
        <w:rPr>
          <w:rFonts w:cs="B Lotus" w:hint="cs"/>
          <w:sz w:val="28"/>
          <w:szCs w:val="28"/>
          <w:rtl/>
        </w:rPr>
        <w:t>هالپرن (2000)، عنوان می</w:t>
      </w:r>
      <w:r w:rsidRPr="00D4436E">
        <w:rPr>
          <w:rFonts w:ascii="Arial" w:hAnsi="Arial" w:cs="B Lotus" w:hint="cs"/>
          <w:sz w:val="28"/>
          <w:szCs w:val="28"/>
          <w:cs/>
        </w:rPr>
        <w:t>‎</w:t>
      </w:r>
      <w:r w:rsidRPr="00D4436E">
        <w:rPr>
          <w:rFonts w:cs="B Lotus" w:hint="cs"/>
          <w:sz w:val="28"/>
          <w:szCs w:val="28"/>
          <w:rtl/>
        </w:rPr>
        <w:t>کند که تفاوت میان توانایی‏های کلامی و فضایی در بین مردان و زنان چندان درست نیست و این تفاوت</w:t>
      </w:r>
      <w:r w:rsidRPr="00D4436E">
        <w:rPr>
          <w:rFonts w:ascii="Arial" w:hAnsi="Arial" w:cs="B Lotus" w:hint="cs"/>
          <w:sz w:val="28"/>
          <w:szCs w:val="28"/>
          <w:cs/>
        </w:rPr>
        <w:t>‎</w:t>
      </w:r>
      <w:r w:rsidRPr="00D4436E">
        <w:rPr>
          <w:rFonts w:cs="B Lotus" w:hint="cs"/>
          <w:sz w:val="28"/>
          <w:szCs w:val="28"/>
          <w:rtl/>
        </w:rPr>
        <w:t>ها  در حوزه</w:t>
      </w:r>
      <w:r w:rsidRPr="00D4436E">
        <w:rPr>
          <w:rFonts w:ascii="Arial" w:hAnsi="Arial" w:cs="B Lotus" w:hint="cs"/>
          <w:sz w:val="28"/>
          <w:szCs w:val="28"/>
          <w:cs/>
        </w:rPr>
        <w:t>‎</w:t>
      </w:r>
      <w:r w:rsidRPr="00D4436E">
        <w:rPr>
          <w:rFonts w:cs="B Lotus" w:hint="cs"/>
          <w:sz w:val="28"/>
          <w:szCs w:val="28"/>
          <w:rtl/>
        </w:rPr>
        <w:t>های کوچکی از استعدادهای فضایی و کلامی می</w:t>
      </w:r>
      <w:r w:rsidRPr="00D4436E">
        <w:rPr>
          <w:rFonts w:ascii="Arial" w:hAnsi="Arial" w:cs="B Lotus" w:hint="cs"/>
          <w:sz w:val="28"/>
          <w:szCs w:val="28"/>
          <w:cs/>
        </w:rPr>
        <w:t>‎</w:t>
      </w:r>
      <w:r w:rsidRPr="00D4436E">
        <w:rPr>
          <w:rFonts w:cs="B Lotus" w:hint="cs"/>
          <w:sz w:val="28"/>
          <w:szCs w:val="28"/>
          <w:rtl/>
        </w:rPr>
        <w:t>باشد و در تحقیقات اخیر با استفاده از تست</w:t>
      </w:r>
      <w:r w:rsidRPr="00D4436E">
        <w:rPr>
          <w:rFonts w:ascii="Arial" w:hAnsi="Arial" w:cs="B Lotus" w:hint="cs"/>
          <w:sz w:val="28"/>
          <w:szCs w:val="28"/>
          <w:cs/>
        </w:rPr>
        <w:t>‎</w:t>
      </w:r>
      <w:r w:rsidRPr="00D4436E">
        <w:rPr>
          <w:rFonts w:cs="B Lotus" w:hint="cs"/>
          <w:sz w:val="28"/>
          <w:szCs w:val="28"/>
          <w:rtl/>
        </w:rPr>
        <w:t>های استاندارد شده، نشان دهنده بهبود توانایی زنان در تکالیف فضایی می</w:t>
      </w:r>
      <w:r w:rsidRPr="00D4436E">
        <w:rPr>
          <w:rFonts w:ascii="Arial" w:hAnsi="Arial" w:cs="B Lotus" w:hint="cs"/>
          <w:sz w:val="28"/>
          <w:szCs w:val="28"/>
          <w:cs/>
        </w:rPr>
        <w:t>‎</w:t>
      </w:r>
      <w:r w:rsidRPr="00D4436E">
        <w:rPr>
          <w:rFonts w:cs="B Lotus" w:hint="cs"/>
          <w:sz w:val="28"/>
          <w:szCs w:val="28"/>
          <w:rtl/>
        </w:rPr>
        <w:t>باشد( لینور</w:t>
      </w:r>
      <w:r w:rsidRPr="00D4436E">
        <w:rPr>
          <w:rStyle w:val="a5"/>
          <w:rFonts w:cs="B Lotus"/>
          <w:sz w:val="28"/>
          <w:szCs w:val="28"/>
          <w:rtl/>
        </w:rPr>
        <w:footnoteReference w:id="8"/>
      </w:r>
      <w:r w:rsidRPr="00D4436E">
        <w:rPr>
          <w:rFonts w:cs="B Lotus" w:hint="cs"/>
          <w:sz w:val="28"/>
          <w:szCs w:val="28"/>
          <w:rtl/>
        </w:rPr>
        <w:t>، دیویس</w:t>
      </w:r>
      <w:r w:rsidRPr="00D4436E">
        <w:rPr>
          <w:rStyle w:val="a5"/>
          <w:rFonts w:cs="B Lotus"/>
          <w:sz w:val="28"/>
          <w:szCs w:val="28"/>
          <w:rtl/>
        </w:rPr>
        <w:footnoteReference w:id="9"/>
      </w:r>
      <w:r w:rsidRPr="00D4436E">
        <w:rPr>
          <w:rFonts w:cs="B Lotus" w:hint="cs"/>
          <w:sz w:val="28"/>
          <w:szCs w:val="28"/>
          <w:rtl/>
        </w:rPr>
        <w:t>، اکلس</w:t>
      </w:r>
      <w:r w:rsidRPr="00D4436E">
        <w:rPr>
          <w:rStyle w:val="a5"/>
          <w:rFonts w:cs="B Lotus"/>
          <w:sz w:val="28"/>
          <w:szCs w:val="28"/>
          <w:rtl/>
        </w:rPr>
        <w:footnoteReference w:id="10"/>
      </w:r>
      <w:r w:rsidRPr="00D4436E">
        <w:rPr>
          <w:rFonts w:cs="B Lotus" w:hint="cs"/>
          <w:sz w:val="28"/>
          <w:szCs w:val="28"/>
          <w:rtl/>
        </w:rPr>
        <w:t>، 2003).</w:t>
      </w:r>
      <w:r w:rsidRPr="00D4436E">
        <w:rPr>
          <w:rFonts w:cs="B Lotus" w:hint="cs"/>
          <w:b/>
          <w:bCs/>
          <w:sz w:val="28"/>
          <w:szCs w:val="28"/>
          <w:rtl/>
        </w:rPr>
        <w:t xml:space="preserve">   </w:t>
      </w:r>
    </w:p>
    <w:p w:rsidR="00135DA3" w:rsidRPr="00D4436E" w:rsidRDefault="00135DA3" w:rsidP="00D4436E">
      <w:pPr>
        <w:spacing w:line="360" w:lineRule="auto"/>
        <w:rPr>
          <w:rFonts w:cs="B Lotus"/>
          <w:b/>
          <w:bCs/>
          <w:sz w:val="28"/>
          <w:szCs w:val="28"/>
          <w:rtl/>
        </w:rPr>
      </w:pPr>
      <w:r w:rsidRPr="00D4436E">
        <w:rPr>
          <w:rFonts w:cs="B Lotus" w:hint="cs"/>
          <w:b/>
          <w:bCs/>
          <w:sz w:val="28"/>
          <w:szCs w:val="28"/>
          <w:rtl/>
        </w:rPr>
        <w:t xml:space="preserve">2-2-3-3 مفهوم پیشرفت یا موفقیت تحصیلی   </w:t>
      </w:r>
    </w:p>
    <w:p w:rsidR="00135DA3" w:rsidRPr="00D4436E" w:rsidRDefault="00135DA3" w:rsidP="00D4436E">
      <w:pPr>
        <w:spacing w:line="360" w:lineRule="auto"/>
        <w:jc w:val="both"/>
        <w:rPr>
          <w:rFonts w:cs="B Lotus"/>
          <w:sz w:val="28"/>
          <w:szCs w:val="28"/>
          <w:rtl/>
        </w:rPr>
      </w:pPr>
      <w:r w:rsidRPr="00D4436E">
        <w:rPr>
          <w:rFonts w:cs="B Lotus" w:hint="cs"/>
          <w:sz w:val="28"/>
          <w:szCs w:val="28"/>
          <w:rtl/>
        </w:rPr>
        <w:t>در روانشناسی، "موفقیت" به پاسخ یا عملی گفته می شود که به گونه ای که شخص به هدف برسد یا موفقیت یک گام قطعی است که به جانب هدف برداشته می شود. ولی در تعلیم و تربیت و موقعیت های تحصیلی موفقیت به درجه ای از کارایی اطلاق می شود که فرد به فراخور توانایی هایش در پیشرفت های خود به رضایت شایسته برسد(قاضی، 1373). در مقابل موفقیت تحصیلی، شکست تحصیلی به کار برده می شود. " شکست" عبارت است از ناامیدی ها؛ یعنی ترسیدن به امیدها و انتظارها یا دست نیافتن به سطح استانداردهای مورد نظر. شکست یعنی نرسیدن به رؤیاها و انتظارات و برعکس، یعنی دچار شدن فرد به ان چه از آن هراس دارد. منظور از شکست تحصیلی شکستی است که در اثر کوتاهی نظام اموزشی در دست یابی مؤثر به هدف ها و برنامه های آموزشی حاصل می شود؛ یعنی عدم موفقیت فراگیران در دست یابی به کم ترین معیارهایی که برای موفیت آنان به وسیله نظام اموزشی در نظر گرفته شده است(امین فر،1365).</w:t>
      </w:r>
    </w:p>
    <w:p w:rsidR="00135DA3" w:rsidRPr="00D4436E" w:rsidRDefault="00135DA3" w:rsidP="00D4436E">
      <w:pPr>
        <w:spacing w:line="360" w:lineRule="auto"/>
        <w:jc w:val="both"/>
        <w:rPr>
          <w:rFonts w:cs="B Lotus"/>
          <w:sz w:val="28"/>
          <w:szCs w:val="28"/>
          <w:rtl/>
        </w:rPr>
      </w:pPr>
      <w:r w:rsidRPr="00D4436E">
        <w:rPr>
          <w:rFonts w:cs="B Lotus" w:hint="cs"/>
          <w:sz w:val="28"/>
          <w:szCs w:val="28"/>
          <w:rtl/>
        </w:rPr>
        <w:t xml:space="preserve">در مقابل موفقیت تحصیلی، اغلب اصطلاح افت یا اتلاف مطرح می شود.این اصطلاح در آموزش، از زبان اقتصاد دانان گرفته شده و نظام آموزشی را به صنعتی تشبیه می کند که بخشی از سرمایه و مواد اولیه ای را که باید به محصول نهایی تبدیل می شد، تلف نموده است و نتایجه مطلوب و مورد انتظار را به بار نیاورده است. در یک جمع بندی از تعریف ها و مفاهیم افت تحصیلی، می توان آن را عدم موفقیت در تحصیل، وقوع ترک تحصیل و یا ترک تحصیل زودرس، تکرار پایه درس هاف نسبت نامناسب میان سال های تحصیل فراگیر و سال های مقرر آموزشی، کیفیت نازل تحصیلات و آموخته </w:t>
      </w:r>
      <w:r w:rsidRPr="00D4436E">
        <w:rPr>
          <w:rFonts w:cs="B Lotus" w:hint="cs"/>
          <w:sz w:val="28"/>
          <w:szCs w:val="28"/>
          <w:rtl/>
        </w:rPr>
        <w:lastRenderedPageBreak/>
        <w:t xml:space="preserve">های یادگیرنده در مقایسه با آن چه که باید باشد، کسب محفوظات به جای معلومات  که در اندک زمانی به فراموشی سپرده می شود، نرسیدن نظام اموزشی به هدف های اصیل خود نامید(پازوکی،1371).    </w:t>
      </w:r>
    </w:p>
    <w:p w:rsidR="00135DA3" w:rsidRPr="00D4436E" w:rsidRDefault="00135DA3" w:rsidP="00D4436E">
      <w:pPr>
        <w:spacing w:line="360" w:lineRule="auto"/>
        <w:jc w:val="both"/>
        <w:rPr>
          <w:rFonts w:cs="B Lotus"/>
          <w:sz w:val="28"/>
          <w:szCs w:val="28"/>
          <w:rtl/>
        </w:rPr>
      </w:pPr>
      <w:r w:rsidRPr="00D4436E">
        <w:rPr>
          <w:rFonts w:cs="B Lotus" w:hint="cs"/>
          <w:sz w:val="28"/>
          <w:szCs w:val="28"/>
          <w:rtl/>
        </w:rPr>
        <w:t xml:space="preserve">محققان از سال ها قبل، بیان داشته اند که یکی از ضروریات در آموزش، تجزیه و تحلیل نمرات آزمون های تحصیلی به عنوان شاخص های موفقیت فعلی و آینده دانش آموزان می باشد. هنوز هم در سنجش موفقیت های تحصیلی، از معدل نمرات فراگیران به عنوان شاخص یا یکی از شاخص های موفقیت تحصیلی بهره می گیرند، ولی در نظر گرفتن معدل نمرات، به عنوان تنها شاخص تعیین موفقیت تحصیلی، ملاک مناسبی نیست(پورکاظمی،1375 و دلاور،1375). براین اساس، محققان از مجموعه ای از معیارها و ملاک های مکمل، در تعیین موفقیت تحصیلی دانش آموزان بهره گرفته اند. به عنوان مثال در بررسی عملکرد تحصیلی دانش آموزان، غیر از ملاک معدل، معیارهای دیگری هم چون اخلاق، انضباط کلاسی و حضور مرتب در کلاس، فعالیت های عملی و ... را در نظر گرفته اند.   </w:t>
      </w:r>
    </w:p>
    <w:p w:rsidR="00135DA3" w:rsidRPr="00D4436E" w:rsidRDefault="00135DA3" w:rsidP="00D4436E">
      <w:pPr>
        <w:spacing w:line="360" w:lineRule="auto"/>
        <w:jc w:val="both"/>
        <w:rPr>
          <w:rFonts w:cs="B Lotus"/>
          <w:sz w:val="28"/>
          <w:szCs w:val="28"/>
          <w:rtl/>
        </w:rPr>
      </w:pPr>
      <w:r w:rsidRPr="00D4436E">
        <w:rPr>
          <w:rFonts w:cs="B Lotus" w:hint="cs"/>
          <w:sz w:val="28"/>
          <w:szCs w:val="28"/>
          <w:rtl/>
        </w:rPr>
        <w:t>امروزه تحقیقات، نقش عوامل مختلفی را بر موفقیت تحصیلی فراگیران به اثبات رسانده است(گارتون، دیر و کینگ</w:t>
      </w:r>
      <w:r w:rsidRPr="00D4436E">
        <w:rPr>
          <w:rStyle w:val="a5"/>
          <w:rFonts w:cs="B Lotus"/>
          <w:sz w:val="28"/>
          <w:szCs w:val="28"/>
          <w:rtl/>
        </w:rPr>
        <w:footnoteReference w:id="11"/>
      </w:r>
      <w:r w:rsidRPr="00D4436E">
        <w:rPr>
          <w:rFonts w:cs="B Lotus" w:hint="cs"/>
          <w:sz w:val="28"/>
          <w:szCs w:val="28"/>
          <w:rtl/>
        </w:rPr>
        <w:t>،2001). به طور خلاصه در زیر آمده است:</w:t>
      </w:r>
    </w:p>
    <w:p w:rsidR="00135DA3" w:rsidRPr="00D4436E" w:rsidRDefault="00135DA3" w:rsidP="00D4436E">
      <w:pPr>
        <w:spacing w:line="360" w:lineRule="auto"/>
        <w:jc w:val="both"/>
        <w:rPr>
          <w:rFonts w:cs="B Lotus"/>
          <w:sz w:val="28"/>
          <w:szCs w:val="28"/>
          <w:rtl/>
        </w:rPr>
      </w:pPr>
      <w:r w:rsidRPr="00D4436E">
        <w:rPr>
          <w:rFonts w:cs="B Lotus" w:hint="cs"/>
          <w:sz w:val="28"/>
          <w:szCs w:val="28"/>
          <w:rtl/>
        </w:rPr>
        <w:t>1. نگرش محیط خانواده(پافشاری خانواده بر پیشرفت تحصیلی فرزندان، راهنمایی های تحصیلی، تلاش های خانواده و عادت کاری خانواده)(نجاریان، سلیمان پور و لیالی،1373).</w:t>
      </w:r>
    </w:p>
    <w:p w:rsidR="00135DA3" w:rsidRPr="00D4436E" w:rsidRDefault="00135DA3" w:rsidP="00D4436E">
      <w:pPr>
        <w:spacing w:line="360" w:lineRule="auto"/>
        <w:jc w:val="both"/>
        <w:rPr>
          <w:rFonts w:cs="B Lotus"/>
          <w:sz w:val="28"/>
          <w:szCs w:val="28"/>
          <w:rtl/>
        </w:rPr>
      </w:pPr>
      <w:r w:rsidRPr="00D4436E">
        <w:rPr>
          <w:rFonts w:cs="B Lotus" w:hint="cs"/>
          <w:sz w:val="28"/>
          <w:szCs w:val="28"/>
          <w:rtl/>
        </w:rPr>
        <w:t>2. تصیلات پدر و مادر(گلاب زاده،1369).</w:t>
      </w:r>
    </w:p>
    <w:p w:rsidR="00135DA3" w:rsidRPr="00D4436E" w:rsidRDefault="00135DA3" w:rsidP="00D4436E">
      <w:pPr>
        <w:spacing w:line="360" w:lineRule="auto"/>
        <w:jc w:val="both"/>
        <w:rPr>
          <w:rFonts w:cs="B Lotus"/>
          <w:sz w:val="28"/>
          <w:szCs w:val="28"/>
          <w:rtl/>
        </w:rPr>
      </w:pPr>
      <w:r w:rsidRPr="00D4436E">
        <w:rPr>
          <w:rFonts w:cs="B Lotus" w:hint="cs"/>
          <w:sz w:val="28"/>
          <w:szCs w:val="28"/>
          <w:rtl/>
        </w:rPr>
        <w:t>3. شغل پدر(خیر،1366).</w:t>
      </w:r>
    </w:p>
    <w:p w:rsidR="00135DA3" w:rsidRPr="00D4436E" w:rsidRDefault="00135DA3" w:rsidP="00D4436E">
      <w:pPr>
        <w:spacing w:line="360" w:lineRule="auto"/>
        <w:jc w:val="both"/>
        <w:rPr>
          <w:rFonts w:cs="B Lotus"/>
          <w:sz w:val="28"/>
          <w:szCs w:val="28"/>
          <w:rtl/>
        </w:rPr>
      </w:pPr>
      <w:r w:rsidRPr="00D4436E">
        <w:rPr>
          <w:rFonts w:cs="B Lotus" w:hint="cs"/>
          <w:sz w:val="28"/>
          <w:szCs w:val="28"/>
          <w:rtl/>
        </w:rPr>
        <w:t>4. تعداد افراد خانواده.</w:t>
      </w:r>
    </w:p>
    <w:p w:rsidR="00135DA3" w:rsidRPr="00D4436E" w:rsidRDefault="00135DA3" w:rsidP="00D4436E">
      <w:pPr>
        <w:spacing w:line="360" w:lineRule="auto"/>
        <w:jc w:val="both"/>
        <w:rPr>
          <w:rFonts w:cs="B Lotus"/>
          <w:sz w:val="28"/>
          <w:szCs w:val="28"/>
          <w:rtl/>
        </w:rPr>
      </w:pPr>
      <w:r w:rsidRPr="00D4436E">
        <w:rPr>
          <w:rFonts w:cs="B Lotus" w:hint="cs"/>
          <w:sz w:val="28"/>
          <w:szCs w:val="28"/>
          <w:rtl/>
        </w:rPr>
        <w:t>5. طبقه اجتماعی خانواده(حسینی،1372).</w:t>
      </w:r>
    </w:p>
    <w:p w:rsidR="00135DA3" w:rsidRPr="00D4436E" w:rsidRDefault="00135DA3" w:rsidP="00D4436E">
      <w:pPr>
        <w:spacing w:line="360" w:lineRule="auto"/>
        <w:jc w:val="both"/>
        <w:rPr>
          <w:rFonts w:cs="B Lotus"/>
          <w:sz w:val="28"/>
          <w:szCs w:val="28"/>
          <w:rtl/>
        </w:rPr>
      </w:pPr>
      <w:r w:rsidRPr="00D4436E">
        <w:rPr>
          <w:rFonts w:cs="B Lotus" w:hint="cs"/>
          <w:sz w:val="28"/>
          <w:szCs w:val="28"/>
          <w:rtl/>
        </w:rPr>
        <w:t>6. وضعیت اقتصادی خانواده(احمدی،1374).</w:t>
      </w:r>
    </w:p>
    <w:p w:rsidR="00135DA3" w:rsidRPr="00D4436E" w:rsidRDefault="00135DA3" w:rsidP="00D4436E">
      <w:pPr>
        <w:spacing w:after="360" w:line="360" w:lineRule="auto"/>
        <w:jc w:val="both"/>
        <w:rPr>
          <w:rFonts w:cs="B Lotus"/>
          <w:sz w:val="28"/>
          <w:szCs w:val="28"/>
          <w:rtl/>
        </w:rPr>
      </w:pPr>
      <w:r w:rsidRPr="00D4436E">
        <w:rPr>
          <w:rFonts w:cs="B Lotus" w:hint="cs"/>
          <w:sz w:val="28"/>
          <w:szCs w:val="28"/>
          <w:rtl/>
        </w:rPr>
        <w:t>7. نگرش محیط مرکز آموزشی(اسمیت و همکاران،2002).</w:t>
      </w:r>
    </w:p>
    <w:p w:rsidR="00135DA3" w:rsidRPr="00D4436E" w:rsidRDefault="00135DA3" w:rsidP="00D4436E">
      <w:pPr>
        <w:spacing w:line="360" w:lineRule="auto"/>
        <w:jc w:val="lowKashida"/>
        <w:rPr>
          <w:rFonts w:ascii="Arial" w:hAnsi="Arial" w:cs="B Lotus"/>
          <w:b/>
          <w:bCs/>
          <w:sz w:val="28"/>
          <w:szCs w:val="28"/>
          <w:rtl/>
        </w:rPr>
      </w:pPr>
      <w:r w:rsidRPr="00D4436E">
        <w:rPr>
          <w:rFonts w:ascii="Arial" w:hAnsi="Arial" w:cs="B Lotus" w:hint="cs"/>
          <w:b/>
          <w:bCs/>
          <w:sz w:val="28"/>
          <w:szCs w:val="28"/>
          <w:rtl/>
        </w:rPr>
        <w:t xml:space="preserve">2-2-3-4 . عوامل موثر بر پيشرفت و افت تحصيلي   </w:t>
      </w:r>
    </w:p>
    <w:p w:rsidR="00135DA3" w:rsidRPr="00D4436E" w:rsidRDefault="00135DA3" w:rsidP="00D4436E">
      <w:pPr>
        <w:spacing w:line="360" w:lineRule="auto"/>
        <w:jc w:val="both"/>
        <w:rPr>
          <w:rFonts w:cs="B Lotus"/>
          <w:sz w:val="28"/>
          <w:szCs w:val="28"/>
          <w:rtl/>
        </w:rPr>
      </w:pPr>
      <w:r w:rsidRPr="00D4436E">
        <w:rPr>
          <w:rFonts w:cs="B Lotus" w:hint="cs"/>
          <w:sz w:val="28"/>
          <w:szCs w:val="28"/>
          <w:rtl/>
        </w:rPr>
        <w:t>ميزان پيشرفت تحصيلي يكي از ملاك‌هاي كارآيي نظام آموزشي است. بنابراين تحليل عوامل مربوط به آن اساسي‌ترين موضوعات تحقيقي در نظام آموزش و پرورش و آموزش عالی، در گرو عوامل بيشماري است كه مي‌توان آن‌ها را در مقوله‌ي‌ كلي عوامل مربوط به تفاوت‌هاي فردي و عوامل مربوط به مدرسه و دانشگاه و نظام آموزش و پرورش و عالی بررسي نمود. به عبارتي پيشرفت تحصيلي گاه به علت ويژگي‌هاي شخصيتي، شاخص‌هاي ذهني، اجتماعي، عاطفي و اخلاقي دانش‌آموزان و دانشجویان است كه مي‌تواند متأثر از عوامل مربوط به خانواده باشد و گاه به علت كاركردهاي مدرسه و دانشگاه و نظام آموزش و پروش و آموزش عالی البته اين دو تا حدي با يكديگر در تعامل هستند(پور شافعي، 1380).</w:t>
      </w:r>
    </w:p>
    <w:p w:rsidR="00135DA3" w:rsidRPr="00D4436E" w:rsidRDefault="00135DA3" w:rsidP="00D4436E">
      <w:pPr>
        <w:spacing w:line="360" w:lineRule="auto"/>
        <w:ind w:firstLine="432"/>
        <w:jc w:val="both"/>
        <w:rPr>
          <w:rFonts w:cs="B Lotus"/>
          <w:sz w:val="28"/>
          <w:szCs w:val="28"/>
          <w:rtl/>
        </w:rPr>
      </w:pPr>
      <w:r w:rsidRPr="00D4436E">
        <w:rPr>
          <w:rFonts w:cs="B Lotus" w:hint="cs"/>
          <w:sz w:val="28"/>
          <w:szCs w:val="28"/>
          <w:rtl/>
        </w:rPr>
        <w:lastRenderedPageBreak/>
        <w:t>پژوهشگراني كه به دنبال كشف عوامل مرتبط با عملكرد تحصيلي بالا بوده‌اند به آرايه‌هايي از متغييرها، كه عملكرد تحصيلي را تحت تأثير قرار مي‌دهند دست يافته‌اند. در رابطه با عوامل محيطي،‌تا كنون به وجود عوامل محيطي نيرومند و موثر زيادي بر پيشرفت تحصيلي پي برده شده است: فورد</w:t>
      </w:r>
      <w:r w:rsidRPr="00D4436E">
        <w:rPr>
          <w:rStyle w:val="a5"/>
          <w:rFonts w:cs="B Lotus"/>
          <w:sz w:val="28"/>
          <w:szCs w:val="28"/>
          <w:rtl/>
        </w:rPr>
        <w:footnoteReference w:id="12"/>
      </w:r>
      <w:r w:rsidRPr="00D4436E">
        <w:rPr>
          <w:rFonts w:cs="B Lotus" w:hint="cs"/>
          <w:sz w:val="28"/>
          <w:szCs w:val="28"/>
          <w:rtl/>
        </w:rPr>
        <w:t xml:space="preserve"> (فورد و توماس</w:t>
      </w:r>
      <w:r w:rsidRPr="00D4436E">
        <w:rPr>
          <w:rStyle w:val="a5"/>
          <w:rFonts w:cs="B Lotus"/>
          <w:sz w:val="28"/>
          <w:szCs w:val="28"/>
          <w:rtl/>
        </w:rPr>
        <w:footnoteReference w:id="13"/>
      </w:r>
      <w:r w:rsidRPr="00D4436E">
        <w:rPr>
          <w:rFonts w:cs="B Lotus" w:hint="cs"/>
          <w:sz w:val="28"/>
          <w:szCs w:val="28"/>
          <w:rtl/>
        </w:rPr>
        <w:t xml:space="preserve">، 1997) در يك مطالعه شاخص‌هاي زير را براي كم‌آموزان برشمردند: داشتن روابط معلم- شاگردي مثبت پايين، حمايت كم از طرف همكلاسي‌ها، بي‌انگيزگي و بي‌علاقگي در مدرسه. هر يك از عوامل ذكر شده به تنهايي و نيز در تعامل با يكديگر بر ميزان پيشرفت تحصيلي فرد اثر مي‌گذارد.      </w:t>
      </w:r>
    </w:p>
    <w:p w:rsidR="00135DA3" w:rsidRPr="00D4436E" w:rsidRDefault="00135DA3" w:rsidP="00D4436E">
      <w:pPr>
        <w:spacing w:line="360" w:lineRule="auto"/>
        <w:jc w:val="both"/>
        <w:rPr>
          <w:rFonts w:ascii="BLotus" w:cs="B Lotus"/>
          <w:sz w:val="28"/>
          <w:szCs w:val="28"/>
        </w:rPr>
      </w:pPr>
      <w:r w:rsidRPr="00D4436E">
        <w:rPr>
          <w:rFonts w:ascii="BLotus" w:cs="B Lotus" w:hint="cs"/>
          <w:b/>
          <w:bCs/>
          <w:sz w:val="28"/>
          <w:szCs w:val="28"/>
          <w:rtl/>
        </w:rPr>
        <w:t>2-2-3-5. نظریه ی یادگیری خودتنظیمی و عملکرد تحصیلی:</w:t>
      </w:r>
      <w:r w:rsidRPr="00D4436E">
        <w:rPr>
          <w:rFonts w:ascii="BLotus" w:cs="B Lotus" w:hint="cs"/>
          <w:sz w:val="28"/>
          <w:szCs w:val="28"/>
          <w:rtl/>
        </w:rPr>
        <w:t xml:space="preserve">  </w:t>
      </w:r>
    </w:p>
    <w:p w:rsidR="00135DA3" w:rsidRPr="00D4436E" w:rsidRDefault="00135DA3" w:rsidP="00D4436E">
      <w:pPr>
        <w:spacing w:line="360" w:lineRule="auto"/>
        <w:jc w:val="both"/>
        <w:rPr>
          <w:rFonts w:ascii="BLotus" w:cs="B Lotus"/>
          <w:sz w:val="28"/>
          <w:szCs w:val="28"/>
          <w:rtl/>
        </w:rPr>
      </w:pPr>
      <w:r w:rsidRPr="00D4436E">
        <w:rPr>
          <w:rFonts w:ascii="BLotus" w:cs="B Lotus" w:hint="cs"/>
          <w:sz w:val="28"/>
          <w:szCs w:val="28"/>
          <w:rtl/>
        </w:rPr>
        <w:t>طی دو دهه ی اخیر، متخصصان تعلیم و تربیت به مطالعه عوامل مؤثر بر پیشرفت تحصیلی به ویژه شناخت</w:t>
      </w:r>
      <w:r w:rsidRPr="00D4436E">
        <w:rPr>
          <w:rStyle w:val="a5"/>
          <w:rFonts w:ascii="BLotus" w:cs="B Lotus"/>
          <w:sz w:val="28"/>
          <w:szCs w:val="28"/>
          <w:rtl/>
        </w:rPr>
        <w:footnoteReference w:id="14"/>
      </w:r>
      <w:r w:rsidRPr="00D4436E">
        <w:rPr>
          <w:rFonts w:ascii="BLotus" w:cs="B Lotus" w:hint="cs"/>
          <w:sz w:val="28"/>
          <w:szCs w:val="28"/>
          <w:rtl/>
        </w:rPr>
        <w:t xml:space="preserve"> و انگیزش</w:t>
      </w:r>
      <w:r w:rsidRPr="00D4436E">
        <w:rPr>
          <w:rStyle w:val="a5"/>
          <w:rFonts w:ascii="BLotus" w:cs="B Lotus"/>
          <w:sz w:val="28"/>
          <w:szCs w:val="28"/>
          <w:rtl/>
        </w:rPr>
        <w:footnoteReference w:id="15"/>
      </w:r>
      <w:r w:rsidRPr="00D4436E">
        <w:rPr>
          <w:rFonts w:ascii="BLotus" w:cs="B Lotus" w:hint="cs"/>
          <w:sz w:val="28"/>
          <w:szCs w:val="28"/>
          <w:rtl/>
        </w:rPr>
        <w:t xml:space="preserve"> بیش از پیش توجه کرده اند. به طور کلی مطالعات نشان می دهند که افراد از نظر ویژگی های فردی با هم تفاوت دارند. هم چنین آن ها در چگونگی برخورد با یک تکلیف نیز با یکدیگر متفاوتند؛ اما این تفاوت ها تنها بیانگر تفاوت سطح بهره ی هوشی یا الگوهای توانایی ویژه نیست، بلکه به راهبردهای یادگیری خود- تنظیمی معطوف می شود(خورسندی، کامکار و ملک پور، 1389). بنابراین، یکی از نظریه هایی که پژوهشگران در قالب آن مطالعه می کردند، نظریه ی یادگیری خودتنظیمی است(محمدامینی،1387). چهارچوب اصلی این نظریه بر این اساس استوار است که دانش آموزان و دانشجویان چگونه از نظر باورهای فراشناختی، انگیزشی و رفتاری یادگیری خود را سازماندهی می کنند(لنینبرگ و پنتریچ</w:t>
      </w:r>
      <w:r w:rsidRPr="00D4436E">
        <w:rPr>
          <w:rStyle w:val="a5"/>
          <w:rFonts w:ascii="BLotus" w:cs="B Lotus"/>
          <w:sz w:val="28"/>
          <w:szCs w:val="28"/>
          <w:rtl/>
        </w:rPr>
        <w:footnoteReference w:id="16"/>
      </w:r>
      <w:r w:rsidRPr="00D4436E">
        <w:rPr>
          <w:rFonts w:ascii="BLotus" w:cs="B Lotus" w:hint="cs"/>
          <w:sz w:val="28"/>
          <w:szCs w:val="28"/>
          <w:rtl/>
        </w:rPr>
        <w:t xml:space="preserve">،2002).  </w:t>
      </w:r>
    </w:p>
    <w:p w:rsidR="00135DA3" w:rsidRPr="00D4436E" w:rsidRDefault="00135DA3" w:rsidP="00D4436E">
      <w:pPr>
        <w:spacing w:line="360" w:lineRule="auto"/>
        <w:jc w:val="both"/>
        <w:rPr>
          <w:rFonts w:ascii="BLotus" w:cs="B Lotus"/>
          <w:sz w:val="28"/>
          <w:szCs w:val="28"/>
          <w:rtl/>
        </w:rPr>
      </w:pPr>
      <w:r w:rsidRPr="00D4436E">
        <w:rPr>
          <w:rFonts w:ascii="BLotus" w:cs="B Lotus" w:hint="cs"/>
          <w:sz w:val="28"/>
          <w:szCs w:val="28"/>
          <w:rtl/>
        </w:rPr>
        <w:t xml:space="preserve">به طور کلی نظریه ی یادگیری خودتنظیمی یکی از نظریه هایی است که محققان و روان شناسان تربیتی در قالب آن به مطالعه می پردازند. براساس نظریه یادگیری خودتنظیمی، مؤلفه های شناخت، انگیزش و کنش وری تحصیلی به صورت یک مجموعه ی در هم تنیده و مربوط به هم در نظر گرفته می شوند(شیرازی تهرانی،1381). از طرفی به عقیده پنتریچ(1995)، یادگیری خودتنظیمی برای یادگیری دانشجویان مؤلفه ی بسیار مهمی است.  بنابراین،  استفاده از راهبردهای یادگیری خودتنظیمی، از جمله عوامل تعیین کننده در موفقیت تحصیلی محسوب می شود و با بررسی آن می توان عملکرد تحصیلی دانشجویان را پیش بینی نمود. پیش بینی عملکرد تحصیلی، یکی از موضوع های محوری مورد علاقه ی روان شناسی تربیتی است(خرسندی و همکاران،1389).    </w:t>
      </w:r>
    </w:p>
    <w:p w:rsidR="00135DA3" w:rsidRPr="00D4436E" w:rsidRDefault="00135DA3" w:rsidP="00D4436E">
      <w:pPr>
        <w:spacing w:line="360" w:lineRule="auto"/>
        <w:jc w:val="both"/>
        <w:rPr>
          <w:rFonts w:ascii="BLotus" w:cs="B Lotus"/>
          <w:sz w:val="28"/>
          <w:szCs w:val="28"/>
          <w:rtl/>
        </w:rPr>
      </w:pPr>
      <w:r w:rsidRPr="00D4436E">
        <w:rPr>
          <w:rFonts w:ascii="BLotus" w:cs="B Lotus" w:hint="cs"/>
          <w:sz w:val="28"/>
          <w:szCs w:val="28"/>
          <w:rtl/>
        </w:rPr>
        <w:t xml:space="preserve">یادگیری خودتنظیمی در طی اکتساب مهارت ها ممکن است تفاوت های فردی افراد را توجیه کند. دانشجویان موفق راهبردهای یادگیری خودتنظیمی سازش یافته و الگوهای انگیزشی را در هنگام انجام دادن تکالیف(مثل کوشش برای موفقیت، لذت بردن از چالش های فعالیت، استفاده مناسب از راهبردهای </w:t>
      </w:r>
      <w:r w:rsidRPr="00D4436E">
        <w:rPr>
          <w:rFonts w:ascii="BLotus" w:cs="B Lotus" w:hint="cs"/>
          <w:sz w:val="28"/>
          <w:szCs w:val="28"/>
          <w:rtl/>
        </w:rPr>
        <w:lastRenderedPageBreak/>
        <w:t>یادگیری، تنظیم کردن اهداف ویژه و نشان دادن سطح بالایی از احساس خودکارآمدی) از خود نشان می دهند. در مقابل دانشجویان ناموفق کم تر تلاش می کنند علاقه کمتری به انجام دادن فعالیت ها دارند. آن ها به تنظیم اهداف ویژه و راهبردهای یادگیری قادر نیستند، خودکارآمدی پایینی دارند و به ندرت به سطح بالایی از موفقیت می رسند(بمبوتی</w:t>
      </w:r>
      <w:r w:rsidRPr="00D4436E">
        <w:rPr>
          <w:rStyle w:val="a5"/>
          <w:rFonts w:ascii="BLotus" w:cs="B Lotus"/>
          <w:sz w:val="28"/>
          <w:szCs w:val="28"/>
          <w:rtl/>
        </w:rPr>
        <w:footnoteReference w:id="17"/>
      </w:r>
      <w:r w:rsidRPr="00D4436E">
        <w:rPr>
          <w:rFonts w:ascii="BLotus" w:cs="B Lotus" w:hint="cs"/>
          <w:sz w:val="28"/>
          <w:szCs w:val="28"/>
          <w:rtl/>
        </w:rPr>
        <w:t xml:space="preserve">،2008). </w:t>
      </w:r>
    </w:p>
    <w:p w:rsidR="00135DA3" w:rsidRPr="00D4436E" w:rsidRDefault="00135DA3" w:rsidP="00D4436E">
      <w:pPr>
        <w:spacing w:line="360" w:lineRule="auto"/>
        <w:jc w:val="both"/>
        <w:rPr>
          <w:rFonts w:ascii="BLotus" w:cs="B Lotus"/>
          <w:sz w:val="28"/>
          <w:szCs w:val="28"/>
          <w:rtl/>
        </w:rPr>
      </w:pPr>
      <w:r w:rsidRPr="00D4436E">
        <w:rPr>
          <w:rFonts w:ascii="BLotus" w:cs="B Lotus" w:hint="cs"/>
          <w:sz w:val="28"/>
          <w:szCs w:val="28"/>
          <w:rtl/>
        </w:rPr>
        <w:t xml:space="preserve">یافته های پژوهشی نشان می دهد که بسیاری از دانشجویانی که می توانند جنبه های شناختی، انگیزشی و رفتاری عملکرد تحصیلی خود را تنظیم و کنترل کنند، به عنوان یک یادگیرنده بسیار موفق بوده اند. بنابراین یادگیری خودتنظیمی پیش بینی کننده ی عملکرد تحصیلی است و یادگیرندگان برای دست یابی به موفقیت تحصیلی، باید یاد بگیرند که چگونه عملکرد خود را تنظیم کنند و اهداف خود را به رغم مشکل بودن تکالیف درسی حفظ کنند(بمبوتی،2008). </w:t>
      </w:r>
    </w:p>
    <w:p w:rsidR="00135DA3" w:rsidRPr="00D4436E" w:rsidRDefault="00135DA3" w:rsidP="00D4436E">
      <w:pPr>
        <w:spacing w:line="360" w:lineRule="auto"/>
        <w:jc w:val="both"/>
        <w:rPr>
          <w:rFonts w:ascii="BLotus" w:cs="B Lotus"/>
          <w:sz w:val="28"/>
          <w:szCs w:val="28"/>
        </w:rPr>
      </w:pPr>
      <w:r w:rsidRPr="00D4436E">
        <w:rPr>
          <w:rFonts w:ascii="BLotus" w:cs="B Lotus" w:hint="cs"/>
          <w:sz w:val="28"/>
          <w:szCs w:val="28"/>
          <w:rtl/>
        </w:rPr>
        <w:t>در حالی که پیشرفت هایی در درک یادگیری خودتنظیمی مشاهده می شود، هنوز سؤالاتی وجود دارند که بی پاسخ مانده اند. یکی از آن ها به این موضوع می پردازد که یادگیری خودتنظیمی را می توان یک ویژگی قابل یادگیری در نظر گرفت، یا باید آن را ویژگی مربوط به تفاوت های فردی دانست. به بیان دیگر، این که یادگیری خودتنظیمی تا چه حد در پیوند با گرایش های شخصیتی ثابت است، هنوز به طور منظم بررسی نشده است(بیجرانو</w:t>
      </w:r>
      <w:r w:rsidRPr="00D4436E">
        <w:rPr>
          <w:rStyle w:val="a5"/>
          <w:rFonts w:ascii="BLotus" w:cs="B Lotus"/>
          <w:sz w:val="28"/>
          <w:szCs w:val="28"/>
          <w:rtl/>
        </w:rPr>
        <w:footnoteReference w:id="18"/>
      </w:r>
      <w:r w:rsidRPr="00D4436E">
        <w:rPr>
          <w:rFonts w:ascii="BLotus" w:cs="B Lotus" w:hint="cs"/>
          <w:sz w:val="28"/>
          <w:szCs w:val="28"/>
          <w:rtl/>
        </w:rPr>
        <w:t xml:space="preserve">،2007).  </w:t>
      </w:r>
    </w:p>
    <w:p w:rsidR="00135DA3" w:rsidRPr="00D4436E" w:rsidRDefault="00135DA3" w:rsidP="00D4436E">
      <w:pPr>
        <w:autoSpaceDE w:val="0"/>
        <w:autoSpaceDN w:val="0"/>
        <w:adjustRightInd w:val="0"/>
        <w:spacing w:line="360" w:lineRule="auto"/>
        <w:jc w:val="both"/>
        <w:rPr>
          <w:rFonts w:ascii="BMitraBold" w:cs="B Lotus"/>
          <w:sz w:val="28"/>
          <w:szCs w:val="28"/>
          <w:rtl/>
        </w:rPr>
      </w:pPr>
      <w:r w:rsidRPr="00D4436E">
        <w:rPr>
          <w:rFonts w:ascii="BMitraBold" w:cs="B Lotus" w:hint="cs"/>
          <w:b/>
          <w:bCs/>
          <w:sz w:val="28"/>
          <w:szCs w:val="28"/>
          <w:rtl/>
        </w:rPr>
        <w:t>2-2-3-6. نقش خودتنظیمی در پیشرفت تحصیلی</w:t>
      </w:r>
    </w:p>
    <w:p w:rsidR="00135DA3" w:rsidRPr="00D4436E" w:rsidRDefault="00135DA3" w:rsidP="00D4436E">
      <w:pPr>
        <w:autoSpaceDE w:val="0"/>
        <w:autoSpaceDN w:val="0"/>
        <w:adjustRightInd w:val="0"/>
        <w:spacing w:line="360" w:lineRule="auto"/>
        <w:jc w:val="both"/>
        <w:rPr>
          <w:rFonts w:ascii="BMitraBold" w:cs="B Lotus"/>
          <w:sz w:val="28"/>
          <w:szCs w:val="28"/>
          <w:rtl/>
        </w:rPr>
      </w:pPr>
      <w:r w:rsidRPr="00D4436E">
        <w:rPr>
          <w:rFonts w:ascii="BMitraBold" w:cs="B Lotus" w:hint="cs"/>
          <w:sz w:val="28"/>
          <w:szCs w:val="28"/>
          <w:rtl/>
        </w:rPr>
        <w:t xml:space="preserve">پیشرفت تحصیلی دانشجویان، یکی از شاخص مهم در ارزیابی آموزش و پرورش می باشد که با هدف کمک به زمینه های گوناگون اعم از ابعاد شناختی، عاطفی و شخصیتی به منظور رشد و تعالی افراد به کار می رود(علی بخشی و زارع،2011).   </w:t>
      </w:r>
    </w:p>
    <w:p w:rsidR="00135DA3" w:rsidRPr="00D4436E" w:rsidRDefault="00135DA3" w:rsidP="00D4436E">
      <w:pPr>
        <w:autoSpaceDE w:val="0"/>
        <w:autoSpaceDN w:val="0"/>
        <w:adjustRightInd w:val="0"/>
        <w:spacing w:line="360" w:lineRule="auto"/>
        <w:jc w:val="both"/>
        <w:rPr>
          <w:rFonts w:ascii="BMitraBold" w:cs="B Lotus"/>
          <w:sz w:val="28"/>
          <w:szCs w:val="28"/>
          <w:rtl/>
        </w:rPr>
      </w:pPr>
      <w:r w:rsidRPr="00D4436E">
        <w:rPr>
          <w:rFonts w:ascii="BMitraBold" w:cs="B Lotus" w:hint="cs"/>
          <w:sz w:val="28"/>
          <w:szCs w:val="28"/>
          <w:rtl/>
        </w:rPr>
        <w:t>به همین دلیل مطالعه ی عوامل مؤثر بر پیشرفت تحصیلی، طی سه دهه ی اخیر، بیش از پیش موردتوجه ی متخصصان تعلیم و تربیت قرار گرفته است. حساسیت تعلیم و تربیت از یک سو و پیچیدگی جهان امروز از سوی دیگر، مدیران و اساتید آگاه تری را طلب می کند تا زمینه ی رشد جمعی را فراهم نمایند. امروزه، تمرکز آموزش به جای ارایه ی برنامه های آموزشی یا مدیریت رفتار کلاسی، به پرورش دانشجویان با انگیزه و راهبردی تغییر کرده است(پاریس و وینوگراد</w:t>
      </w:r>
      <w:r w:rsidRPr="00D4436E">
        <w:rPr>
          <w:rStyle w:val="a5"/>
          <w:rFonts w:ascii="BMitraBold" w:cs="B Lotus"/>
          <w:sz w:val="28"/>
          <w:szCs w:val="28"/>
          <w:rtl/>
        </w:rPr>
        <w:footnoteReference w:id="19"/>
      </w:r>
      <w:r w:rsidRPr="00D4436E">
        <w:rPr>
          <w:rFonts w:ascii="BMitraBold" w:cs="B Lotus" w:hint="cs"/>
          <w:sz w:val="28"/>
          <w:szCs w:val="28"/>
          <w:rtl/>
        </w:rPr>
        <w:t>،2001). پیشرفت تحصیلی از این جهت اهمیت دارد که پیشرفت آموزشگاهی در یادگیری اثر داشته و یادگیری آموزشگاهی پیشرفت تحصیلی را تحت تأثیر قرار می دهد و استاد برای افزایش سطح انگیزش دانشجویان نسبت به یادگیری موضوع های مختلف درسی، باید سعی کند تا شرایط یادگیری را بهبود بخشد و کیفیت روش آموزش را افزایش دهد تا از این طریق دانشجویان به موفقیت دست یابند و نسبت به توانایی خود در یادگیری، اعتماد به نفس کسب کنند(سیف، 1379).</w:t>
      </w:r>
    </w:p>
    <w:p w:rsidR="00135DA3" w:rsidRPr="00D4436E" w:rsidRDefault="00135DA3" w:rsidP="00D4436E">
      <w:pPr>
        <w:autoSpaceDE w:val="0"/>
        <w:autoSpaceDN w:val="0"/>
        <w:adjustRightInd w:val="0"/>
        <w:spacing w:line="360" w:lineRule="auto"/>
        <w:jc w:val="both"/>
        <w:rPr>
          <w:rFonts w:ascii="BMitraBold" w:cs="B Lotus"/>
          <w:sz w:val="28"/>
          <w:szCs w:val="28"/>
          <w:rtl/>
        </w:rPr>
      </w:pPr>
      <w:r w:rsidRPr="00D4436E">
        <w:rPr>
          <w:rFonts w:ascii="BMitraBold" w:cs="B Lotus" w:hint="cs"/>
          <w:sz w:val="28"/>
          <w:szCs w:val="28"/>
          <w:rtl/>
        </w:rPr>
        <w:lastRenderedPageBreak/>
        <w:t>اتکینسون و همکاران</w:t>
      </w:r>
      <w:r w:rsidRPr="00D4436E">
        <w:rPr>
          <w:rStyle w:val="a5"/>
          <w:rFonts w:ascii="BMitraBold" w:cs="B Lotus"/>
          <w:sz w:val="28"/>
          <w:szCs w:val="28"/>
          <w:rtl/>
        </w:rPr>
        <w:footnoteReference w:id="20"/>
      </w:r>
      <w:r w:rsidRPr="00D4436E">
        <w:rPr>
          <w:rFonts w:ascii="BMitraBold" w:cs="B Lotus" w:hint="cs"/>
          <w:sz w:val="28"/>
          <w:szCs w:val="28"/>
          <w:rtl/>
        </w:rPr>
        <w:t>(1998)، پیشرفت تحصیلی را توانایی آموخته شده یا اکتسابی حاصل از دروس ارایه شده یا به عبارت دیگر، توانایی آموخته شده یا اکتسابی فرد در موضوعات آموزشگاهی می دانند که به وسیله ی آزمون های استاندارد شده، اندازه گیری می شود(سیف، 1384). هم چنین شعاری نژاد(1375)، درباره ی پیشرفت تحصیلی می گوید: پیشرفت تحصیلی معلومات یا مهارت های اکتسابی عمومی یا خصوصی در موضوع های درسی است که معمولاً به وسیله ی آزمایش ها یا نشانه ها و یا هردو که اساتید برای دانشجویان وضع می کنند، اندازه گیری می شود(مردعلی و کوشکی،1387).</w:t>
      </w:r>
    </w:p>
    <w:p w:rsidR="00135DA3" w:rsidRPr="00D4436E" w:rsidRDefault="00135DA3" w:rsidP="00D4436E">
      <w:pPr>
        <w:autoSpaceDE w:val="0"/>
        <w:autoSpaceDN w:val="0"/>
        <w:adjustRightInd w:val="0"/>
        <w:spacing w:line="360" w:lineRule="auto"/>
        <w:jc w:val="both"/>
        <w:rPr>
          <w:rFonts w:ascii="BMitraBold" w:cs="B Lotus"/>
          <w:sz w:val="28"/>
          <w:szCs w:val="28"/>
          <w:rtl/>
        </w:rPr>
      </w:pPr>
      <w:r w:rsidRPr="00D4436E">
        <w:rPr>
          <w:rFonts w:ascii="BMitraBold" w:cs="B Lotus" w:hint="cs"/>
          <w:sz w:val="28"/>
          <w:szCs w:val="28"/>
          <w:rtl/>
        </w:rPr>
        <w:t>یکی از عوامل مهم که ممکن است در پیشرفت تحصیلی اثرگذار باشد، عامل خودتنظیمی است. پنتریچ(1990)، طی تعریف  نسبتاً جامع، این نوع یادگیری را فرآیند فعال و سازمان یافته ای تعریف می کند که طی آن فراگیران،  اهدافی را برای یادگیری خود انتخاب کرده سپس سعی می کنند تا شناخت، انگیزش و رفتار خود را تنظیم، کنترل و نظارت نمایند(استفانو</w:t>
      </w:r>
      <w:r w:rsidRPr="00D4436E">
        <w:rPr>
          <w:rStyle w:val="a5"/>
          <w:rFonts w:ascii="BMitraBold" w:cs="B Lotus"/>
          <w:sz w:val="28"/>
          <w:szCs w:val="28"/>
          <w:rtl/>
        </w:rPr>
        <w:footnoteReference w:id="21"/>
      </w:r>
      <w:r w:rsidRPr="00D4436E">
        <w:rPr>
          <w:rFonts w:ascii="BMitraBold" w:cs="B Lotus" w:hint="cs"/>
          <w:sz w:val="28"/>
          <w:szCs w:val="28"/>
          <w:rtl/>
        </w:rPr>
        <w:t>،2001). خودتنظیمی نقطه ی ثقل کارکرد مؤثر در زمینه های کنترل تکانه، مدیریت زمان و مقابله با فشار روانی است(مورتاگ و تاد</w:t>
      </w:r>
      <w:r w:rsidRPr="00D4436E">
        <w:rPr>
          <w:rStyle w:val="a5"/>
          <w:rFonts w:ascii="BMitraBold" w:cs="B Lotus"/>
          <w:sz w:val="28"/>
          <w:szCs w:val="28"/>
          <w:rtl/>
        </w:rPr>
        <w:footnoteReference w:id="22"/>
      </w:r>
      <w:r w:rsidRPr="00D4436E">
        <w:rPr>
          <w:rFonts w:ascii="BMitraBold" w:cs="B Lotus" w:hint="cs"/>
          <w:sz w:val="28"/>
          <w:szCs w:val="28"/>
          <w:rtl/>
        </w:rPr>
        <w:t>،  2004). انگیزش، شناخت و فراشناخت، از اجزای اصلی مدل های خود نظم دهی و یادگیری خودنظم بخشی هستند(زیمرمان و مارتینز،1986)، و به نظر می رسد که طبق نظریه ی زیمرمان و همکاران(1986)، اساس خودتنظیمی آن است که چگونه دانشجویان از نظر فراشناختی، انگیزشی و رفتاری، یادگیری را در خود سامان بخشند. زیمرمان(1995)، در مورد رابطه ی فراشناخت و خودتنظیمی، عقیده دارد خودتنظیمی دانشجویانی که دچار شکست تحصیلی می شوند، به فراشناخت و مهارت های فراشناختی آنان بستگی دارد. هم چنین پاریس و همکاران(2001)، اشاره می کنند که فراگیران خودتنظیم گر، فرآیندهای عاطفی و شناختی لازم برای پیشرفت تحصیلی را رهبری می کنند.</w:t>
      </w:r>
    </w:p>
    <w:p w:rsidR="00135DA3" w:rsidRPr="00D4436E" w:rsidRDefault="00135DA3" w:rsidP="00D4436E">
      <w:pPr>
        <w:autoSpaceDE w:val="0"/>
        <w:autoSpaceDN w:val="0"/>
        <w:adjustRightInd w:val="0"/>
        <w:spacing w:line="360" w:lineRule="auto"/>
        <w:jc w:val="both"/>
        <w:rPr>
          <w:rFonts w:ascii="BMitraBold" w:cs="B Lotus"/>
          <w:sz w:val="28"/>
          <w:szCs w:val="28"/>
          <w:rtl/>
        </w:rPr>
      </w:pPr>
      <w:r w:rsidRPr="00D4436E">
        <w:rPr>
          <w:rFonts w:ascii="BMitraBold" w:cs="B Lotus" w:hint="cs"/>
          <w:sz w:val="28"/>
          <w:szCs w:val="28"/>
          <w:rtl/>
        </w:rPr>
        <w:t>بوفارد</w:t>
      </w:r>
      <w:r w:rsidRPr="00D4436E">
        <w:rPr>
          <w:rStyle w:val="a5"/>
          <w:rFonts w:ascii="BMitraBold" w:cs="B Lotus"/>
          <w:sz w:val="28"/>
          <w:szCs w:val="28"/>
          <w:rtl/>
        </w:rPr>
        <w:footnoteReference w:id="23"/>
      </w:r>
      <w:r w:rsidRPr="00D4436E">
        <w:rPr>
          <w:rFonts w:ascii="BMitraBold" w:cs="B Lotus" w:hint="cs"/>
          <w:sz w:val="28"/>
          <w:szCs w:val="28"/>
          <w:rtl/>
        </w:rPr>
        <w:t xml:space="preserve"> و همکاران(1995)، با اقتباس از مدل های موجود، سه مؤلفه ی شناختی، فراشناختی و انگیزشی را برای فرآیند خودتنظیمی در نظر گرفتند. در این مدل، مؤلفه ی فراشناخت، شامل طرح و برنامه ریزی دانشجو، در هنگام درس خواندن است. تحقیقات نشان داده است که دانشجویان خودتنظیم گر از لحاظ تحصیلی به مراتب برتر از سایر دانشجویانی هستند که یادگیریشان خودتنظیم گرایانه نیست(پنتریچ و دی گروت</w:t>
      </w:r>
      <w:r w:rsidRPr="00D4436E">
        <w:rPr>
          <w:rStyle w:val="a5"/>
          <w:rFonts w:ascii="BMitraBold" w:cs="B Lotus"/>
          <w:sz w:val="28"/>
          <w:szCs w:val="28"/>
          <w:rtl/>
        </w:rPr>
        <w:footnoteReference w:id="24"/>
      </w:r>
      <w:r w:rsidRPr="00D4436E">
        <w:rPr>
          <w:rFonts w:ascii="BMitraBold" w:cs="B Lotus" w:hint="cs"/>
          <w:sz w:val="28"/>
          <w:szCs w:val="28"/>
          <w:rtl/>
        </w:rPr>
        <w:t xml:space="preserve">،1990؛ زیمرمان،1995؛ زیمرمان و مارتینز، 1986). نتایج مشابهی نیز در مورد نقش مهارت های خودتنظیمی در موفقیت تحصیلی(دی گروت و پنتریچ،1990و زیمرمان،1995)، به دست آمده است. زیمرمان و مارتینزپونز(1986)، نشان داده اند که دانشجویان سرآمد، نه تنها در موقعیت های یادگیری خاص از راهبردهای خودتنظیمی بیشتری استفاده می کنند، بلکه آن ها را با همسانی بیشتری به کار می برند. پژوهشگران معتقدند که استفاده ی دانشجویان از </w:t>
      </w:r>
      <w:r w:rsidRPr="00D4436E">
        <w:rPr>
          <w:rFonts w:ascii="BMitraBold" w:cs="B Lotus" w:hint="cs"/>
          <w:sz w:val="28"/>
          <w:szCs w:val="28"/>
          <w:rtl/>
        </w:rPr>
        <w:lastRenderedPageBreak/>
        <w:t>راهبردهای خودتنظیمی، خودکارآمدی آنان را افزایش می دهد و باعث ارتقای یادگیری آن ها می شود(زیمرمان،1990).</w:t>
      </w:r>
    </w:p>
    <w:p w:rsidR="00135DA3" w:rsidRPr="00D4436E" w:rsidRDefault="00135DA3" w:rsidP="00D4436E">
      <w:pPr>
        <w:autoSpaceDE w:val="0"/>
        <w:autoSpaceDN w:val="0"/>
        <w:adjustRightInd w:val="0"/>
        <w:spacing w:line="360" w:lineRule="auto"/>
        <w:jc w:val="both"/>
        <w:rPr>
          <w:rFonts w:ascii="BMitraBold" w:cs="B Lotus"/>
          <w:sz w:val="28"/>
          <w:szCs w:val="28"/>
          <w:rtl/>
        </w:rPr>
      </w:pPr>
      <w:r w:rsidRPr="00D4436E">
        <w:rPr>
          <w:rFonts w:ascii="BMitraBold" w:cs="B Lotus" w:hint="cs"/>
          <w:sz w:val="28"/>
          <w:szCs w:val="28"/>
          <w:rtl/>
        </w:rPr>
        <w:t>زیمرمان(2002)، عقیده دارد، دانشجویانی که از راهبردهای خودتنظیمی، نفع می برند کسانی هستند که از وجود چنین راهبردهایی آگاهند، توانایی خود را برای رسیدن به اهداف مطلوب یا بخشی از اهداف مشخص شده در فعالیت یادگیری، به کار می گیرند، در انجام یک تکلیف بر خودشان نظارت می کنند، سطح فعلی پیشرفتشان را تفسیر کرده و راهبردهایی را انتخاب می کنند که به آنان در گرفتن نتیجه ی موفق از تکلیف کمک کند. آن ها راهبردهای خودتنظیمی را بیشتر از دانشجویان دیگر به کار می گیرند و به طور کلی سازمان دهنده اند و بیشتر مورد رجوع همسالان خود قرار می گیرند، استفاده ی بیشتری از راهبردهای شناختی و فراشناختی می کنند پشت کار طولانی تری نسبت به سایر افراد دارند(پاجاروس و شانک</w:t>
      </w:r>
      <w:r w:rsidRPr="00D4436E">
        <w:rPr>
          <w:rStyle w:val="a5"/>
          <w:rFonts w:ascii="BMitraBold" w:cs="B Lotus"/>
          <w:sz w:val="28"/>
          <w:szCs w:val="28"/>
          <w:rtl/>
        </w:rPr>
        <w:footnoteReference w:id="25"/>
      </w:r>
      <w:r w:rsidRPr="00D4436E">
        <w:rPr>
          <w:rFonts w:ascii="BMitraBold" w:cs="B Lotus" w:hint="cs"/>
          <w:sz w:val="28"/>
          <w:szCs w:val="28"/>
          <w:rtl/>
        </w:rPr>
        <w:t xml:space="preserve">،1989)، و در مجموع هدف گرا هستند(مردعلی و کوشکی،1387). </w:t>
      </w:r>
    </w:p>
    <w:p w:rsidR="00135DA3" w:rsidRPr="00D4436E" w:rsidRDefault="00135DA3" w:rsidP="00D4436E">
      <w:pPr>
        <w:autoSpaceDE w:val="0"/>
        <w:autoSpaceDN w:val="0"/>
        <w:adjustRightInd w:val="0"/>
        <w:spacing w:line="360" w:lineRule="auto"/>
        <w:jc w:val="both"/>
        <w:rPr>
          <w:rFonts w:ascii="BMitraBold" w:cs="B Lotus"/>
          <w:sz w:val="28"/>
          <w:szCs w:val="28"/>
          <w:rtl/>
        </w:rPr>
      </w:pPr>
      <w:r w:rsidRPr="00D4436E">
        <w:rPr>
          <w:rFonts w:ascii="BMitraBold" w:cs="B Lotus" w:hint="cs"/>
          <w:sz w:val="28"/>
          <w:szCs w:val="28"/>
          <w:rtl/>
        </w:rPr>
        <w:t>بندورا(1997)، معتقد است که یادگیری خودتنظیمی، با انگیزش و پیشرفت تحصیلی، رابطه دارد. در واقع خودتنظیمی تحقیقی در یادگیری، بهترین پیش بینی کننده ی عملکرد تحصیلی است. نتایج تحقیقات بندورا، تونس</w:t>
      </w:r>
      <w:r w:rsidRPr="00D4436E">
        <w:rPr>
          <w:rStyle w:val="a5"/>
          <w:rFonts w:ascii="BMitraBold" w:cs="B Lotus"/>
          <w:sz w:val="28"/>
          <w:szCs w:val="28"/>
          <w:rtl/>
        </w:rPr>
        <w:footnoteReference w:id="26"/>
      </w:r>
      <w:r w:rsidRPr="00D4436E">
        <w:rPr>
          <w:rFonts w:ascii="BMitraBold" w:cs="B Lotus" w:hint="cs"/>
          <w:sz w:val="28"/>
          <w:szCs w:val="28"/>
          <w:rtl/>
        </w:rPr>
        <w:t xml:space="preserve"> و همکاران نشان می دهد که بین خودتنظیمی و پیشرفت تحصیلی رابطه ی مثبت و معنادار وجود دارد(میلر</w:t>
      </w:r>
      <w:r w:rsidRPr="00D4436E">
        <w:rPr>
          <w:rStyle w:val="a5"/>
          <w:rFonts w:ascii="BMitraBold" w:cs="B Lotus"/>
          <w:sz w:val="28"/>
          <w:szCs w:val="28"/>
          <w:rtl/>
        </w:rPr>
        <w:footnoteReference w:id="27"/>
      </w:r>
      <w:r w:rsidRPr="00D4436E">
        <w:rPr>
          <w:rFonts w:ascii="BMitraBold" w:cs="B Lotus" w:hint="cs"/>
          <w:sz w:val="28"/>
          <w:szCs w:val="28"/>
          <w:rtl/>
        </w:rPr>
        <w:t xml:space="preserve"> ،2000). دانشجویانی که خودتنظیمی بیشتری دارند، مشکلات رفتاری کمتر و مهارت های اجتماعی مهم تری را به نمایش می گذارند، تعامل کارآمدتری در مدرسه و گروه دارند(وینسلر</w:t>
      </w:r>
      <w:r w:rsidRPr="00D4436E">
        <w:rPr>
          <w:rStyle w:val="a5"/>
          <w:rFonts w:ascii="BMitraBold" w:cs="B Lotus"/>
          <w:sz w:val="28"/>
          <w:szCs w:val="28"/>
          <w:rtl/>
        </w:rPr>
        <w:footnoteReference w:id="28"/>
      </w:r>
      <w:r w:rsidRPr="00D4436E">
        <w:rPr>
          <w:rFonts w:ascii="BMitraBold" w:cs="B Lotus" w:hint="cs"/>
          <w:sz w:val="28"/>
          <w:szCs w:val="28"/>
          <w:rtl/>
        </w:rPr>
        <w:t>و همکاران،2004)، و در فعالیت های کلاسی نمرات بالاتری به دست می آورند(کریستی و بایرنس</w:t>
      </w:r>
      <w:r w:rsidRPr="00D4436E">
        <w:rPr>
          <w:rStyle w:val="a5"/>
          <w:rFonts w:ascii="BMitraBold" w:cs="B Lotus"/>
          <w:sz w:val="28"/>
          <w:szCs w:val="28"/>
          <w:rtl/>
        </w:rPr>
        <w:footnoteReference w:id="29"/>
      </w:r>
      <w:r w:rsidRPr="00D4436E">
        <w:rPr>
          <w:rFonts w:ascii="BMitraBold" w:cs="B Lotus" w:hint="cs"/>
          <w:sz w:val="28"/>
          <w:szCs w:val="28"/>
          <w:rtl/>
        </w:rPr>
        <w:t>،2006). اونسون</w:t>
      </w:r>
      <w:r w:rsidRPr="00D4436E">
        <w:rPr>
          <w:rStyle w:val="a5"/>
          <w:rFonts w:ascii="BMitraBold" w:cs="B Lotus"/>
          <w:sz w:val="28"/>
          <w:szCs w:val="28"/>
          <w:rtl/>
        </w:rPr>
        <w:footnoteReference w:id="30"/>
      </w:r>
      <w:r w:rsidRPr="00D4436E">
        <w:rPr>
          <w:rFonts w:ascii="BMitraBold" w:cs="B Lotus" w:hint="cs"/>
          <w:sz w:val="28"/>
          <w:szCs w:val="28"/>
          <w:rtl/>
        </w:rPr>
        <w:t xml:space="preserve">(2004)، نشان داده است که خودتنظیمی ، با یادگیری رابطه دارد زیرا کلاس های منظم، برنامه ی خاصی در مورد نحوه ی یادگیری دانشجویان ارایه می دهد. </w:t>
      </w:r>
    </w:p>
    <w:p w:rsidR="00135DA3" w:rsidRPr="00D4436E" w:rsidRDefault="00135DA3" w:rsidP="00D4436E">
      <w:pPr>
        <w:autoSpaceDE w:val="0"/>
        <w:autoSpaceDN w:val="0"/>
        <w:adjustRightInd w:val="0"/>
        <w:spacing w:after="240" w:line="360" w:lineRule="auto"/>
        <w:jc w:val="both"/>
        <w:rPr>
          <w:rFonts w:ascii="BMitraBold" w:cs="B Lotus"/>
          <w:sz w:val="28"/>
          <w:szCs w:val="28"/>
          <w:rtl/>
        </w:rPr>
      </w:pPr>
      <w:r w:rsidRPr="00D4436E">
        <w:rPr>
          <w:rFonts w:ascii="BMitraBold" w:cs="B Lotus" w:hint="cs"/>
          <w:sz w:val="28"/>
          <w:szCs w:val="28"/>
          <w:rtl/>
        </w:rPr>
        <w:t>به نظر می رسد ارزش ها و باورهای شخصی دانشجویان اهدافی را که آن ها انتخاب می کنند، تحت تأثیر قرار می دهد و این اهداف نیز، در عوض، خودتنظیمی آن ها را تحت تأثیر قرار می دهد(ژیل</w:t>
      </w:r>
      <w:r w:rsidRPr="00D4436E">
        <w:rPr>
          <w:rStyle w:val="a5"/>
          <w:rFonts w:ascii="BMitraBold" w:cs="B Lotus"/>
          <w:sz w:val="28"/>
          <w:szCs w:val="28"/>
          <w:rtl/>
        </w:rPr>
        <w:footnoteReference w:id="31"/>
      </w:r>
      <w:r w:rsidRPr="00D4436E">
        <w:rPr>
          <w:rFonts w:ascii="BMitraBold" w:cs="B Lotus" w:hint="cs"/>
          <w:sz w:val="28"/>
          <w:szCs w:val="28"/>
          <w:rtl/>
        </w:rPr>
        <w:t>،2001). به طور کلی توانایی های خودتنظیمی در خلال کودکی و نوجوانی، ظاهر و ثابت می شوند(رافایلی</w:t>
      </w:r>
      <w:r w:rsidRPr="00D4436E">
        <w:rPr>
          <w:rFonts w:ascii="BMitraBold" w:cs="B Lotus" w:hint="cs"/>
          <w:sz w:val="28"/>
          <w:szCs w:val="28"/>
          <w:rtl/>
          <w:lang w:bidi="fa-IR"/>
        </w:rPr>
        <w:t>، شن و یوهلینگ</w:t>
      </w:r>
      <w:r w:rsidRPr="00D4436E">
        <w:rPr>
          <w:rStyle w:val="a5"/>
          <w:rFonts w:ascii="BMitraBold" w:cs="B Lotus"/>
          <w:sz w:val="28"/>
          <w:szCs w:val="28"/>
          <w:rtl/>
          <w:lang w:bidi="fa-IR"/>
        </w:rPr>
        <w:footnoteReference w:id="32"/>
      </w:r>
      <w:r w:rsidRPr="00D4436E">
        <w:rPr>
          <w:rFonts w:ascii="BMitraBold" w:cs="B Lotus" w:hint="cs"/>
          <w:sz w:val="28"/>
          <w:szCs w:val="28"/>
          <w:rtl/>
        </w:rPr>
        <w:t xml:space="preserve"> ،2005). سیف و همکاران(1385)، نیز نشان داده اند که راهبردهای یادگیری در درس ریاضیات، به وسیله ی مکانیسم های خودتنظیمی پیش بینی می شود. بنابراین، خودتنظیمی قادر است که پیشرفت تحصیلی را تسهیل کند(شانگ و زیمرمان،1994،1989).  </w:t>
      </w:r>
    </w:p>
    <w:p w:rsidR="00135DA3" w:rsidRPr="00D4436E" w:rsidRDefault="00135DA3" w:rsidP="00D4436E">
      <w:pPr>
        <w:spacing w:line="360" w:lineRule="auto"/>
        <w:rPr>
          <w:rFonts w:ascii="BLotus" w:cs="B Lotus"/>
          <w:sz w:val="28"/>
          <w:szCs w:val="28"/>
        </w:rPr>
      </w:pPr>
      <w:r w:rsidRPr="00D4436E">
        <w:rPr>
          <w:rFonts w:ascii="BLotus" w:cs="B Lotus" w:hint="cs"/>
          <w:b/>
          <w:bCs/>
          <w:sz w:val="28"/>
          <w:szCs w:val="28"/>
          <w:rtl/>
        </w:rPr>
        <w:lastRenderedPageBreak/>
        <w:t>2-2-3-7. رابطه ی خودتنظیمی یادگیری با مهارت ها و پیشرفت تحصیلی دانشجویان</w:t>
      </w:r>
    </w:p>
    <w:p w:rsidR="00135DA3" w:rsidRPr="00D4436E" w:rsidRDefault="00135DA3" w:rsidP="00D4436E">
      <w:pPr>
        <w:spacing w:line="360" w:lineRule="auto"/>
        <w:jc w:val="both"/>
        <w:rPr>
          <w:rFonts w:ascii="BLotus" w:cs="B Lotus"/>
          <w:sz w:val="28"/>
          <w:szCs w:val="28"/>
          <w:rtl/>
        </w:rPr>
      </w:pPr>
      <w:r w:rsidRPr="00D4436E">
        <w:rPr>
          <w:rFonts w:ascii="BLotus" w:cs="B Lotus" w:hint="cs"/>
          <w:sz w:val="28"/>
          <w:szCs w:val="28"/>
          <w:rtl/>
        </w:rPr>
        <w:t>باانگیزه بودن و دست یابی به موفقیت، خصوصاً در شرایط سخت، یکی از اهداف همیشگی روان شناسان و مربیان بوده است. پیشرفت تحصیلی، علاوه بر این که خود به تنهایی یک هدف به شمار می آید، بلکه درگیرشدن فعال در مدرسه و انگیزه داشتن نسبت به آن، به بسیاری از ویژگی های روان شناختی منجر می شود. مثل عزت نفس، سازگاری، مسوؤلیت پذیری و صلاحیت(گرولنیک، فارکاس، سوهمر، میچیلز و والسینر</w:t>
      </w:r>
      <w:r w:rsidRPr="00D4436E">
        <w:rPr>
          <w:rStyle w:val="a5"/>
          <w:rFonts w:ascii="BLotus" w:cs="B Lotus"/>
          <w:sz w:val="28"/>
          <w:szCs w:val="28"/>
          <w:rtl/>
        </w:rPr>
        <w:footnoteReference w:id="33"/>
      </w:r>
      <w:r w:rsidRPr="00D4436E">
        <w:rPr>
          <w:rFonts w:ascii="BLotus" w:cs="B Lotus" w:hint="cs"/>
          <w:sz w:val="28"/>
          <w:szCs w:val="28"/>
          <w:rtl/>
        </w:rPr>
        <w:t xml:space="preserve"> ، 2007). در مقابل بی اشتیاقی نسبت به مدرسه، با مصرف و سوء مصرف مواد و الکل، افسردگی، تجربه زود هنگام مسایل جنسی، جنایت و قانون شکنی در رابطه است(گرولنیک و همکاران، 2007). انگیزه درونی، رفتارهای تشدید کننده مهم رشدی، مثل جست و جوی چالش ها، تمرین مهارت ها و دنبال کردن رغبت های فردی را تقویت می کند(ریو، نیکس و هام</w:t>
      </w:r>
      <w:r w:rsidRPr="00D4436E">
        <w:rPr>
          <w:rStyle w:val="a5"/>
          <w:rFonts w:ascii="BLotus" w:cs="B Lotus"/>
          <w:sz w:val="28"/>
          <w:szCs w:val="28"/>
          <w:rtl/>
        </w:rPr>
        <w:footnoteReference w:id="34"/>
      </w:r>
      <w:r w:rsidRPr="00D4436E">
        <w:rPr>
          <w:rFonts w:ascii="BLotus" w:cs="B Lotus" w:hint="cs"/>
          <w:sz w:val="28"/>
          <w:szCs w:val="28"/>
          <w:rtl/>
        </w:rPr>
        <w:t>،2003).</w:t>
      </w:r>
    </w:p>
    <w:p w:rsidR="00135DA3" w:rsidRPr="00D4436E" w:rsidRDefault="00135DA3" w:rsidP="00D4436E">
      <w:pPr>
        <w:spacing w:line="360" w:lineRule="auto"/>
        <w:jc w:val="both"/>
        <w:rPr>
          <w:rFonts w:ascii="BLotus" w:cs="B Lotus"/>
          <w:sz w:val="28"/>
          <w:szCs w:val="28"/>
          <w:rtl/>
        </w:rPr>
      </w:pPr>
      <w:r w:rsidRPr="00D4436E">
        <w:rPr>
          <w:rFonts w:ascii="BLotus" w:cs="B Lotus" w:hint="cs"/>
          <w:sz w:val="28"/>
          <w:szCs w:val="28"/>
          <w:rtl/>
        </w:rPr>
        <w:t>نظریه ی خودسامانی(راتل، گای، ولراند، لاروس و سنکال</w:t>
      </w:r>
      <w:r w:rsidRPr="00D4436E">
        <w:rPr>
          <w:rStyle w:val="a5"/>
          <w:rFonts w:ascii="BLotus" w:cs="B Lotus"/>
          <w:sz w:val="28"/>
          <w:szCs w:val="28"/>
          <w:rtl/>
        </w:rPr>
        <w:footnoteReference w:id="35"/>
      </w:r>
      <w:r w:rsidRPr="00D4436E">
        <w:rPr>
          <w:rFonts w:ascii="BLotus" w:cs="B Lotus" w:hint="cs"/>
          <w:sz w:val="28"/>
          <w:szCs w:val="28"/>
          <w:rtl/>
        </w:rPr>
        <w:t xml:space="preserve"> ،2007)، با مطالعه روی انگیزه در مدلی چندبعدی، برای درک عملکرد بهینه فراگیران مناسب می باشد. سه نوع انگیزه را در پیوستار خود سامانی به نام های تنظیم خودمختار، تنظیم کنترل شده، بی انگیزگی پیشنهاد می کند که در این مطالعه تنها به نوع خودمختار و کنترل شده انگیزه پرداخته می شود.مرجند و اسکینر</w:t>
      </w:r>
      <w:r w:rsidRPr="00D4436E">
        <w:rPr>
          <w:rStyle w:val="a5"/>
          <w:rFonts w:ascii="BLotus" w:cs="B Lotus"/>
          <w:sz w:val="28"/>
          <w:szCs w:val="28"/>
          <w:rtl/>
        </w:rPr>
        <w:footnoteReference w:id="36"/>
      </w:r>
      <w:r w:rsidRPr="00D4436E">
        <w:rPr>
          <w:rFonts w:ascii="BLotus" w:cs="B Lotus" w:hint="cs"/>
          <w:sz w:val="28"/>
          <w:szCs w:val="28"/>
          <w:rtl/>
        </w:rPr>
        <w:t>(2007)، معنقدند که خودتنظیمی یادگیری، افکار، احساسات و اعمال خود منشأ فرد می باشند، که در زمان مورد نیاز برای تأثیرگذاری بر روی یادگیری و انگیزه شخص، طراحی و مناسب سازی می شوند(دهقان و مهرابی زاده هنرمند،1390).</w:t>
      </w:r>
    </w:p>
    <w:p w:rsidR="00135DA3" w:rsidRPr="00D4436E" w:rsidRDefault="00135DA3" w:rsidP="00D4436E">
      <w:pPr>
        <w:spacing w:line="360" w:lineRule="auto"/>
        <w:jc w:val="both"/>
        <w:rPr>
          <w:rFonts w:ascii="BLotus" w:cs="B Lotus"/>
          <w:sz w:val="28"/>
          <w:szCs w:val="28"/>
          <w:rtl/>
        </w:rPr>
      </w:pPr>
      <w:r w:rsidRPr="00D4436E">
        <w:rPr>
          <w:rFonts w:ascii="BLotus" w:cs="B Lotus" w:hint="cs"/>
          <w:sz w:val="28"/>
          <w:szCs w:val="28"/>
          <w:rtl/>
        </w:rPr>
        <w:t>راتل و همکاران(2007)، معتقدند که برای ارزیابی جهت گیری انگیزشی، تمایز بین انگیزه خودمختار و کنترل شده مهم تر از تمایز بین انگیزه درونی و بیرونی می باشد. انگیزه خودمختار، زمانی مشاهده می شود که رفتار به وسیله ی خود فرد آغاز و سپس مدیریت نشود. در انگیزه خودمختار، فرد خود را به عنوان منشأ رفتارش تجربه می کند، در حالی که در انگیزه کنترل شده فرد انتخابی را تجربه نمی کند و احساس می کند که به آلت دستی برای آن رفتار تبدیل شده است(دهقان و مهرابی زاده هنرمند،1390). تحقیقات در حوزه ی تحصیلی و حوزه های دیگر، نشان می دهد که شاخص های مثبت عملکردهای دانشجویی، با سطوح بالای انگیزه خودمختار در رابطه است، در حالی که مشخصه های منفی آن با انگیزه کنترل شده و بی انگیزگی در رابطه است(ریان و دسی</w:t>
      </w:r>
      <w:r w:rsidRPr="00D4436E">
        <w:rPr>
          <w:rStyle w:val="a5"/>
          <w:rFonts w:ascii="BLotus" w:cs="B Lotus"/>
          <w:sz w:val="28"/>
          <w:szCs w:val="28"/>
          <w:rtl/>
        </w:rPr>
        <w:footnoteReference w:id="37"/>
      </w:r>
      <w:r w:rsidRPr="00D4436E">
        <w:rPr>
          <w:rFonts w:ascii="BLotus" w:cs="B Lotus" w:hint="cs"/>
          <w:sz w:val="28"/>
          <w:szCs w:val="28"/>
          <w:rtl/>
        </w:rPr>
        <w:t>،2000).</w:t>
      </w:r>
    </w:p>
    <w:p w:rsidR="00135DA3" w:rsidRPr="00D4436E" w:rsidRDefault="00135DA3" w:rsidP="00D4436E">
      <w:pPr>
        <w:spacing w:line="360" w:lineRule="auto"/>
        <w:jc w:val="both"/>
        <w:rPr>
          <w:rFonts w:ascii="BLotus" w:cs="B Lotus"/>
          <w:sz w:val="28"/>
          <w:szCs w:val="28"/>
          <w:rtl/>
        </w:rPr>
      </w:pPr>
      <w:r w:rsidRPr="00D4436E">
        <w:rPr>
          <w:rFonts w:ascii="BLotus" w:cs="B Lotus" w:hint="cs"/>
          <w:sz w:val="28"/>
          <w:szCs w:val="28"/>
          <w:rtl/>
        </w:rPr>
        <w:t xml:space="preserve">در زمینه ی تحصیل و آموزش، خودتنظیمی خودمختار نه تنها با انگیزه درونی، بلکه با دیگر خصوصیات مهم آموزشی، از قبیل عملکرد مناسب، یکپارچگی شخصیت، رشد اجتماعی و بهزیستی </w:t>
      </w:r>
      <w:r w:rsidRPr="00D4436E">
        <w:rPr>
          <w:rFonts w:ascii="BLotus" w:cs="B Lotus" w:hint="cs"/>
          <w:sz w:val="28"/>
          <w:szCs w:val="28"/>
          <w:rtl/>
        </w:rPr>
        <w:lastRenderedPageBreak/>
        <w:t>فردی نیز همبستگی دارد(ریو، نیکس و هام،2003). مطالعات متعدد نشان داده است که انگیزه خودمختار، نتایج سازشی از قبیل پیشرفت را به همراه دارد، در حالی که انگیزه کنترل شده و بی انگیزگی عواقبی منفی مثل اخراج از مدرسه را در پی دارد(راتل و همکاران،2007). با توجه به آن چه بیان شد، می توان دریافت که انگیزه و به دنبال آن خودتنظیمی در پیشرفت تحصیلی دانشجویان نقش به سزایی را ایفا می کنند. پژوهش های انجام شده حاکی از آن است که پیشرفت تحصیلی از تعامل بین متغیرهای موقعیتی مثل برنامه، روش های آموزشی، شرایط عاطفی و فیزیکی محیط تحصیلی، نگرش نسبت به مسایل آموزشی و انگیزه فراگیران تأثیر می پذیرد(شریفی،1385).</w:t>
      </w:r>
    </w:p>
    <w:p w:rsidR="00135DA3" w:rsidRPr="00D4436E" w:rsidRDefault="00135DA3" w:rsidP="00D4436E">
      <w:pPr>
        <w:spacing w:line="360" w:lineRule="auto"/>
        <w:jc w:val="both"/>
        <w:rPr>
          <w:rFonts w:ascii="BLotus" w:cs="B Lotus"/>
          <w:sz w:val="28"/>
          <w:szCs w:val="28"/>
          <w:rtl/>
        </w:rPr>
      </w:pPr>
      <w:r w:rsidRPr="00D4436E">
        <w:rPr>
          <w:rFonts w:ascii="BLotus" w:cs="B Lotus" w:hint="cs"/>
          <w:sz w:val="28"/>
          <w:szCs w:val="28"/>
          <w:rtl/>
        </w:rPr>
        <w:t>تعداد ملاحظه پذیری از پژوهش ها نشان داده اند که آموزش خودتنظیمی یادگیری می تواند پیشرفت تحصیلی را تقویت کند و انگیزه یادگیری را تسهیل کند(اومن چی</w:t>
      </w:r>
      <w:r w:rsidRPr="00D4436E">
        <w:rPr>
          <w:rStyle w:val="a5"/>
          <w:rFonts w:ascii="BLotus" w:cs="B Lotus"/>
          <w:sz w:val="28"/>
          <w:szCs w:val="28"/>
          <w:rtl/>
        </w:rPr>
        <w:footnoteReference w:id="38"/>
      </w:r>
      <w:r w:rsidRPr="00D4436E">
        <w:rPr>
          <w:rFonts w:ascii="BLotus" w:cs="B Lotus" w:hint="cs"/>
          <w:sz w:val="28"/>
          <w:szCs w:val="28"/>
          <w:rtl/>
        </w:rPr>
        <w:t>، 2006). هم چنین براساس نتایج فراتحلیل بیش از سی پژوهش نقش استفاده از راهبردهای یادگیری خودتنظیمی در موفقیت دانشجویان را تأیید کرده اند(شارلوت و همکاران</w:t>
      </w:r>
      <w:r w:rsidRPr="00D4436E">
        <w:rPr>
          <w:rStyle w:val="a5"/>
          <w:rFonts w:ascii="BLotus" w:cs="B Lotus"/>
          <w:sz w:val="28"/>
          <w:szCs w:val="28"/>
          <w:rtl/>
        </w:rPr>
        <w:footnoteReference w:id="39"/>
      </w:r>
      <w:r w:rsidRPr="00D4436E">
        <w:rPr>
          <w:rFonts w:ascii="BLotus" w:cs="B Lotus" w:hint="cs"/>
          <w:sz w:val="28"/>
          <w:szCs w:val="28"/>
          <w:rtl/>
        </w:rPr>
        <w:t>،2008).</w:t>
      </w:r>
    </w:p>
    <w:p w:rsidR="00135DA3" w:rsidRPr="00D4436E" w:rsidRDefault="00135DA3" w:rsidP="00D4436E">
      <w:pPr>
        <w:spacing w:line="360" w:lineRule="auto"/>
        <w:jc w:val="both"/>
        <w:rPr>
          <w:rFonts w:ascii="BLotus" w:cs="B Lotus"/>
          <w:sz w:val="28"/>
          <w:szCs w:val="28"/>
          <w:rtl/>
        </w:rPr>
      </w:pPr>
      <w:r w:rsidRPr="00D4436E">
        <w:rPr>
          <w:rFonts w:ascii="BLotus" w:cs="B Lotus" w:hint="cs"/>
          <w:sz w:val="28"/>
          <w:szCs w:val="28"/>
          <w:rtl/>
        </w:rPr>
        <w:t xml:space="preserve">از سوی دیگر، پیشرفت تحصیلی، یکی از متغیرهای اصلی آموزش و پرورش است و می توان از آن به عنوان شاخص عمده سنجش کیفیت آموزش و پرورش یاد کرد. معمولاً پیشرفت تحصیلی براساس نتایج آزمون های نهایی و استاندارد مورد سنجش قرار می گیرد و نمراتی را که دانشجویان در دوره های مختلف تحصیلی و در دروس مختلف کسب می کنند، نشانی از میزان پیشرفت تحصیلی آن ها تلقی می کنند(دهقان و مهرابی زاده هنرمند،1390). افت تحصیلی، مشروط شدن و به دنبال ان اخراج دانشجو، یکی از مشکلات آموزشی دانشگاه های کشور است(نشاط دوست و همکاران،1377). از سوی دیگر، ناآشنایی دانشجویان با روش های مؤثر و کارآمد مطالعه و هم چنین مشکلات مربوط به مهارت های یادگیری، در شکست تحصیلی دانشجویان مؤثر بوده است(کوشان و حیدری، 1385). </w:t>
      </w:r>
    </w:p>
    <w:p w:rsidR="00135DA3" w:rsidRPr="00D4436E" w:rsidRDefault="00135DA3" w:rsidP="00D4436E">
      <w:pPr>
        <w:spacing w:line="360" w:lineRule="auto"/>
        <w:jc w:val="both"/>
        <w:rPr>
          <w:rFonts w:ascii="BLotus" w:cs="B Lotus"/>
          <w:sz w:val="28"/>
          <w:szCs w:val="28"/>
          <w:rtl/>
        </w:rPr>
      </w:pPr>
      <w:r w:rsidRPr="00D4436E">
        <w:rPr>
          <w:rFonts w:ascii="BLotus" w:cs="B Lotus" w:hint="cs"/>
          <w:sz w:val="28"/>
          <w:szCs w:val="28"/>
          <w:rtl/>
        </w:rPr>
        <w:t>با توجه به مطالب ذکر شده، تأثیر روش های مطالعه و دارا بودن مهارت های تحصیلی، در یادگیری درسی و در نتیجه در مهارت های شناختی و عملی و به دلیل رابطه تنگاتنگ آن با پیشرفت تحصیلی، باالطبع در نهایت در سرنوشت شغلی دانشجویان مؤثر می باشد. ایندرحالی است که پژوهش های مربوط به خودتنظیمی در زمینه ی یادگیری و مطالعه و ارتباطی که می تواند با مهارت های تحصیلی و پیشرفت تحصیلی در دانشجویان داشته باشد، بسیار اندک است(دهقان و مهرابی زاده هنرمند،1390).</w:t>
      </w:r>
    </w:p>
    <w:p w:rsidR="00135DA3" w:rsidRPr="00D4436E" w:rsidRDefault="00135DA3" w:rsidP="00D4436E">
      <w:pPr>
        <w:spacing w:line="360" w:lineRule="auto"/>
        <w:jc w:val="both"/>
        <w:rPr>
          <w:rFonts w:ascii="BLotus" w:cs="B Lotus"/>
          <w:sz w:val="28"/>
          <w:szCs w:val="28"/>
          <w:rtl/>
        </w:rPr>
      </w:pPr>
    </w:p>
    <w:p w:rsidR="00135DA3" w:rsidRPr="00D4436E" w:rsidRDefault="00135DA3" w:rsidP="00D4436E">
      <w:pPr>
        <w:spacing w:line="360" w:lineRule="auto"/>
        <w:rPr>
          <w:rFonts w:cs="B Lotus"/>
          <w:sz w:val="28"/>
          <w:szCs w:val="28"/>
          <w:rtl/>
        </w:rPr>
      </w:pPr>
      <w:r w:rsidRPr="00D4436E">
        <w:rPr>
          <w:rFonts w:cs="B Lotus" w:hint="cs"/>
          <w:sz w:val="28"/>
          <w:szCs w:val="28"/>
          <w:rtl/>
        </w:rPr>
        <w:t xml:space="preserve">2-3. بررسی پیشینه ی مطالعاتی: </w:t>
      </w:r>
    </w:p>
    <w:p w:rsidR="00135DA3" w:rsidRPr="00D4436E" w:rsidRDefault="00135DA3" w:rsidP="00D4436E">
      <w:pPr>
        <w:spacing w:line="360" w:lineRule="auto"/>
        <w:rPr>
          <w:rFonts w:ascii="Zar" w:hAnsi="Zar" w:cs="B Lotus"/>
          <w:b/>
          <w:bCs/>
          <w:sz w:val="28"/>
          <w:szCs w:val="28"/>
          <w:rtl/>
        </w:rPr>
      </w:pPr>
      <w:r w:rsidRPr="00D4436E">
        <w:rPr>
          <w:rFonts w:cs="B Lotus" w:hint="cs"/>
          <w:b/>
          <w:bCs/>
          <w:sz w:val="28"/>
          <w:szCs w:val="28"/>
          <w:rtl/>
        </w:rPr>
        <w:t xml:space="preserve">2-3-1. </w:t>
      </w:r>
      <w:r w:rsidRPr="00D4436E">
        <w:rPr>
          <w:rFonts w:ascii="Zar" w:hAnsi="Zar" w:cs="B Lotus" w:hint="cs"/>
          <w:b/>
          <w:bCs/>
          <w:sz w:val="28"/>
          <w:szCs w:val="28"/>
          <w:rtl/>
        </w:rPr>
        <w:t>پژوهش های انجام شده پیرامون رابطه بین مؤلفه ها در خارج از کشور</w:t>
      </w:r>
    </w:p>
    <w:p w:rsidR="00135DA3" w:rsidRPr="00D4436E" w:rsidRDefault="00135DA3" w:rsidP="00D4436E">
      <w:pPr>
        <w:numPr>
          <w:ilvl w:val="1"/>
          <w:numId w:val="1"/>
        </w:numPr>
        <w:spacing w:line="360" w:lineRule="auto"/>
        <w:ind w:right="90"/>
        <w:jc w:val="both"/>
        <w:rPr>
          <w:rFonts w:cs="B Lotus"/>
          <w:sz w:val="28"/>
          <w:szCs w:val="28"/>
          <w:rtl/>
        </w:rPr>
      </w:pPr>
      <w:r w:rsidRPr="00D4436E">
        <w:rPr>
          <w:rFonts w:cs="B Lotus" w:hint="cs"/>
          <w:sz w:val="28"/>
          <w:szCs w:val="28"/>
          <w:rtl/>
        </w:rPr>
        <w:lastRenderedPageBreak/>
        <w:t>در تحقیق باقری، اکبری زاده و حاتمی. (2011)، به این نتیجه دست یافتند که استفاده از هوش معنوی افراد را قادر می سازد برای حل مشکلات و مسائل با دیدی معنوی اقدام کنند و به حقیقت سریع تر برسند و احساس شادکامی کنند، خلاق تر و خودکارامدتر شوند و می توانند در حل مشکلاتشان تصمیمات بهتری بگیرند.</w:t>
      </w:r>
    </w:p>
    <w:p w:rsidR="00135DA3" w:rsidRPr="00D4436E" w:rsidRDefault="00135DA3" w:rsidP="00D4436E">
      <w:pPr>
        <w:numPr>
          <w:ilvl w:val="1"/>
          <w:numId w:val="1"/>
        </w:numPr>
        <w:spacing w:line="360" w:lineRule="auto"/>
        <w:jc w:val="both"/>
        <w:rPr>
          <w:rFonts w:cs="B Lotus"/>
          <w:sz w:val="28"/>
          <w:szCs w:val="28"/>
          <w:rtl/>
          <w:lang w:bidi="fa-IR"/>
        </w:rPr>
      </w:pPr>
      <w:r w:rsidRPr="00D4436E">
        <w:rPr>
          <w:rFonts w:cs="B Lotus" w:hint="cs"/>
          <w:sz w:val="28"/>
          <w:szCs w:val="28"/>
          <w:rtl/>
          <w:lang w:bidi="fa-IR"/>
        </w:rPr>
        <w:t>برگر و کارابینک</w:t>
      </w:r>
      <w:r w:rsidRPr="00D4436E">
        <w:rPr>
          <w:rFonts w:cs="B Lotus"/>
          <w:sz w:val="28"/>
          <w:szCs w:val="28"/>
          <w:vertAlign w:val="superscript"/>
          <w:rtl/>
        </w:rPr>
        <w:footnoteReference w:id="40"/>
      </w:r>
      <w:r w:rsidRPr="00D4436E">
        <w:rPr>
          <w:rFonts w:cs="B Lotus" w:hint="cs"/>
          <w:sz w:val="28"/>
          <w:szCs w:val="28"/>
          <w:rtl/>
          <w:lang w:bidi="fa-IR"/>
        </w:rPr>
        <w:t xml:space="preserve">(2010)، در تحقیق خود به این نتیجه رسیدند که بین خودتنظیمی، راهبردهای یادگیری و انگیزش، رابطه معنی داری وجود دارد. به این معنا  که کاربرد موفقیت آمیز راهبردهای خودتنظیمی مثل تکرار و سازماندهی، منجر به بالا رفتن باورهای خودکارامدی می شود و بنابراین درگیری دانش آموزان در یادگیری دروس افزایش  می یابد. </w:t>
      </w:r>
    </w:p>
    <w:p w:rsidR="00135DA3" w:rsidRPr="00D4436E" w:rsidRDefault="00135DA3" w:rsidP="00D4436E">
      <w:pPr>
        <w:numPr>
          <w:ilvl w:val="1"/>
          <w:numId w:val="1"/>
        </w:numPr>
        <w:spacing w:line="360" w:lineRule="auto"/>
        <w:jc w:val="both"/>
        <w:rPr>
          <w:rFonts w:cs="B Lotus"/>
          <w:sz w:val="28"/>
          <w:szCs w:val="28"/>
          <w:rtl/>
          <w:lang w:bidi="fa-IR"/>
        </w:rPr>
      </w:pPr>
      <w:r w:rsidRPr="00D4436E">
        <w:rPr>
          <w:rFonts w:cs="B Lotus" w:hint="cs"/>
          <w:sz w:val="28"/>
          <w:szCs w:val="28"/>
          <w:rtl/>
          <w:lang w:bidi="fa-IR"/>
        </w:rPr>
        <w:t xml:space="preserve">  بنا به نظر اکسان</w:t>
      </w:r>
      <w:r w:rsidRPr="00D4436E">
        <w:rPr>
          <w:rFonts w:cs="B Lotus"/>
          <w:sz w:val="28"/>
          <w:szCs w:val="28"/>
          <w:vertAlign w:val="superscript"/>
          <w:rtl/>
        </w:rPr>
        <w:footnoteReference w:id="41"/>
      </w:r>
      <w:r w:rsidRPr="00D4436E">
        <w:rPr>
          <w:rFonts w:cs="B Lotus" w:hint="cs"/>
          <w:sz w:val="28"/>
          <w:szCs w:val="28"/>
          <w:rtl/>
          <w:lang w:bidi="fa-IR"/>
        </w:rPr>
        <w:t xml:space="preserve">(2009)، بهبود مهارت های خودتنظیمی باعث درگیری انگیزشی دانش آموزان می شود. این مهارت ها به یادگیرندگان کمک می کند که انتخاب مناسبی داشته باشند و اضطراب کمتری را متحمل شوند. بنابراین، یادگیرندگان نیاز دارند که بدانند آن ها چه طور یاد بگیرند و یادگیری چه طور تحقق می یابد.  </w:t>
      </w:r>
    </w:p>
    <w:p w:rsidR="00135DA3" w:rsidRPr="00D4436E" w:rsidRDefault="00135DA3" w:rsidP="00D4436E">
      <w:pPr>
        <w:numPr>
          <w:ilvl w:val="1"/>
          <w:numId w:val="1"/>
        </w:numPr>
        <w:spacing w:line="360" w:lineRule="auto"/>
        <w:jc w:val="both"/>
        <w:rPr>
          <w:rFonts w:cs="B Lotus"/>
          <w:sz w:val="28"/>
          <w:szCs w:val="28"/>
          <w:rtl/>
        </w:rPr>
      </w:pPr>
      <w:r w:rsidRPr="00D4436E">
        <w:rPr>
          <w:rFonts w:cs="B Lotus" w:hint="cs"/>
          <w:sz w:val="28"/>
          <w:szCs w:val="28"/>
          <w:rtl/>
        </w:rPr>
        <w:t xml:space="preserve">  </w:t>
      </w:r>
      <w:r w:rsidRPr="00D4436E">
        <w:rPr>
          <w:rFonts w:cs="B Lotus" w:hint="cs"/>
          <w:sz w:val="28"/>
          <w:szCs w:val="28"/>
          <w:rtl/>
          <w:lang w:bidi="fa-IR"/>
        </w:rPr>
        <w:t>آزیدیو</w:t>
      </w:r>
      <w:r w:rsidRPr="00D4436E">
        <w:rPr>
          <w:rFonts w:cs="B Lotus"/>
          <w:sz w:val="28"/>
          <w:szCs w:val="28"/>
          <w:vertAlign w:val="superscript"/>
          <w:rtl/>
        </w:rPr>
        <w:footnoteReference w:id="42"/>
      </w:r>
      <w:r w:rsidRPr="00D4436E">
        <w:rPr>
          <w:rFonts w:cs="B Lotus" w:hint="cs"/>
          <w:sz w:val="28"/>
          <w:szCs w:val="28"/>
          <w:rtl/>
          <w:lang w:bidi="fa-IR"/>
        </w:rPr>
        <w:t xml:space="preserve">(2009)، راهبرد های خودتنظیمی در دانش آموزان را به دانشجویان دانشگاه گسترش داد. نتایج این تحقیق نشان داد که افزایش استفاده از راهبرد های خودتنظیمی می تواند افزایش درگیری شناختی و انگیزشی و حل مسئله را در پی داشته باشد و می تواند منجر به موفقیت و پیشرفت در اهداف یادگیری شود. </w:t>
      </w:r>
    </w:p>
    <w:p w:rsidR="00135DA3" w:rsidRPr="00D4436E" w:rsidRDefault="00135DA3" w:rsidP="00D4436E">
      <w:pPr>
        <w:numPr>
          <w:ilvl w:val="1"/>
          <w:numId w:val="1"/>
        </w:numPr>
        <w:autoSpaceDE w:val="0"/>
        <w:autoSpaceDN w:val="0"/>
        <w:adjustRightInd w:val="0"/>
        <w:spacing w:line="360" w:lineRule="auto"/>
        <w:contextualSpacing/>
        <w:jc w:val="both"/>
        <w:rPr>
          <w:rFonts w:ascii="BNazanin" w:eastAsia="Calibri" w:hAnsi="Calibri" w:cs="B Lotus"/>
          <w:sz w:val="28"/>
          <w:szCs w:val="28"/>
        </w:rPr>
      </w:pPr>
      <w:r w:rsidRPr="00D4436E">
        <w:rPr>
          <w:rFonts w:ascii="BZar-Identity-H" w:eastAsia="Calibri" w:hAnsi="Calibri" w:cs="B Lotus" w:hint="cs"/>
          <w:sz w:val="28"/>
          <w:szCs w:val="28"/>
          <w:rtl/>
        </w:rPr>
        <w:t>استفاده</w:t>
      </w:r>
      <w:r w:rsidRPr="00D4436E">
        <w:rPr>
          <w:rFonts w:ascii="BZar-Identity-H" w:eastAsia="Calibri" w:hAnsi="Calibri" w:cs="B Lotus"/>
          <w:sz w:val="28"/>
          <w:szCs w:val="28"/>
        </w:rPr>
        <w:t xml:space="preserve"> </w:t>
      </w:r>
      <w:r w:rsidRPr="00D4436E">
        <w:rPr>
          <w:rFonts w:ascii="BZar-Identity-H" w:eastAsia="Calibri" w:hAnsi="Calibri" w:cs="B Lotus" w:hint="cs"/>
          <w:sz w:val="28"/>
          <w:szCs w:val="28"/>
          <w:rtl/>
        </w:rPr>
        <w:t>از</w:t>
      </w:r>
      <w:r w:rsidRPr="00D4436E">
        <w:rPr>
          <w:rFonts w:ascii="BZar-Identity-H" w:eastAsia="Calibri" w:hAnsi="Calibri" w:cs="B Lotus"/>
          <w:sz w:val="28"/>
          <w:szCs w:val="28"/>
        </w:rPr>
        <w:t xml:space="preserve"> </w:t>
      </w:r>
      <w:r w:rsidRPr="00D4436E">
        <w:rPr>
          <w:rFonts w:ascii="BZar-Identity-H" w:eastAsia="Calibri" w:hAnsi="Calibri" w:cs="B Lotus" w:hint="cs"/>
          <w:sz w:val="28"/>
          <w:szCs w:val="28"/>
          <w:rtl/>
        </w:rPr>
        <w:t>راهبردهاي</w:t>
      </w:r>
      <w:r w:rsidRPr="00D4436E">
        <w:rPr>
          <w:rFonts w:ascii="BZar-Identity-H" w:eastAsia="Calibri" w:hAnsi="Calibri" w:cs="B Lotus"/>
          <w:sz w:val="28"/>
          <w:szCs w:val="28"/>
        </w:rPr>
        <w:t xml:space="preserve"> </w:t>
      </w:r>
      <w:r w:rsidRPr="00D4436E">
        <w:rPr>
          <w:rFonts w:ascii="BZar-Identity-H" w:eastAsia="Calibri" w:hAnsi="Calibri" w:cs="B Lotus" w:hint="cs"/>
          <w:sz w:val="28"/>
          <w:szCs w:val="28"/>
          <w:rtl/>
        </w:rPr>
        <w:t>يادگيري</w:t>
      </w:r>
      <w:r w:rsidRPr="00D4436E">
        <w:rPr>
          <w:rFonts w:ascii="BZar-Identity-H" w:eastAsia="Calibri" w:hAnsi="Calibri" w:cs="B Lotus"/>
          <w:sz w:val="28"/>
          <w:szCs w:val="28"/>
        </w:rPr>
        <w:t xml:space="preserve"> </w:t>
      </w:r>
      <w:r w:rsidRPr="00D4436E">
        <w:rPr>
          <w:rFonts w:ascii="BZar-Identity-H" w:eastAsia="Calibri" w:hAnsi="Calibri" w:cs="B Lotus" w:hint="cs"/>
          <w:sz w:val="28"/>
          <w:szCs w:val="28"/>
          <w:rtl/>
        </w:rPr>
        <w:t>خود</w:t>
      </w:r>
      <w:r w:rsidRPr="00D4436E">
        <w:rPr>
          <w:rFonts w:ascii="BZar-Identity-H" w:eastAsia="Calibri" w:hAnsi="Calibri" w:cs="B Lotus"/>
          <w:sz w:val="28"/>
          <w:szCs w:val="28"/>
        </w:rPr>
        <w:t xml:space="preserve"> -</w:t>
      </w:r>
      <w:r w:rsidRPr="00D4436E">
        <w:rPr>
          <w:rFonts w:ascii="BZar-Identity-H" w:eastAsia="Calibri" w:hAnsi="Calibri" w:cs="B Lotus" w:hint="cs"/>
          <w:sz w:val="28"/>
          <w:szCs w:val="28"/>
          <w:rtl/>
        </w:rPr>
        <w:t>تنظيمي</w:t>
      </w:r>
      <w:r w:rsidRPr="00D4436E">
        <w:rPr>
          <w:rFonts w:ascii="BZar-Identity-H" w:eastAsia="Calibri" w:hAnsi="Calibri" w:cs="B Lotus"/>
          <w:sz w:val="28"/>
          <w:szCs w:val="28"/>
        </w:rPr>
        <w:t xml:space="preserve"> </w:t>
      </w:r>
      <w:r w:rsidRPr="00D4436E">
        <w:rPr>
          <w:rFonts w:ascii="BZar-Identity-H" w:eastAsia="Calibri" w:hAnsi="Calibri" w:cs="B Lotus" w:hint="cs"/>
          <w:sz w:val="28"/>
          <w:szCs w:val="28"/>
          <w:rtl/>
        </w:rPr>
        <w:t>، از</w:t>
      </w:r>
      <w:r w:rsidRPr="00D4436E">
        <w:rPr>
          <w:rFonts w:ascii="BZar-Identity-H" w:eastAsia="Calibri" w:hAnsi="Calibri" w:cs="B Lotus"/>
          <w:sz w:val="28"/>
          <w:szCs w:val="28"/>
        </w:rPr>
        <w:t xml:space="preserve"> </w:t>
      </w:r>
      <w:r w:rsidRPr="00D4436E">
        <w:rPr>
          <w:rFonts w:ascii="BZar-Identity-H" w:eastAsia="Calibri" w:hAnsi="Calibri" w:cs="B Lotus" w:hint="cs"/>
          <w:sz w:val="28"/>
          <w:szCs w:val="28"/>
          <w:rtl/>
        </w:rPr>
        <w:t>جمله</w:t>
      </w:r>
      <w:r w:rsidRPr="00D4436E">
        <w:rPr>
          <w:rFonts w:ascii="BZar-Identity-H" w:eastAsia="Calibri" w:hAnsi="Calibri" w:cs="B Lotus"/>
          <w:sz w:val="28"/>
          <w:szCs w:val="28"/>
        </w:rPr>
        <w:t xml:space="preserve"> </w:t>
      </w:r>
      <w:r w:rsidRPr="00D4436E">
        <w:rPr>
          <w:rFonts w:ascii="BZar-Identity-H" w:eastAsia="Calibri" w:hAnsi="Calibri" w:cs="B Lotus" w:hint="cs"/>
          <w:sz w:val="28"/>
          <w:szCs w:val="28"/>
          <w:rtl/>
        </w:rPr>
        <w:t>عوامل</w:t>
      </w:r>
      <w:r w:rsidRPr="00D4436E">
        <w:rPr>
          <w:rFonts w:ascii="BZar-Identity-H" w:eastAsia="Calibri" w:hAnsi="Calibri" w:cs="B Lotus"/>
          <w:sz w:val="28"/>
          <w:szCs w:val="28"/>
        </w:rPr>
        <w:t xml:space="preserve"> </w:t>
      </w:r>
      <w:r w:rsidRPr="00D4436E">
        <w:rPr>
          <w:rFonts w:ascii="BZar-Identity-H" w:eastAsia="Calibri" w:hAnsi="Calibri" w:cs="B Lotus" w:hint="cs"/>
          <w:sz w:val="28"/>
          <w:szCs w:val="28"/>
          <w:rtl/>
        </w:rPr>
        <w:t>تعيين</w:t>
      </w:r>
      <w:r w:rsidRPr="00D4436E">
        <w:rPr>
          <w:rFonts w:ascii="BZar-Identity-H" w:eastAsia="Calibri" w:hAnsi="Calibri" w:cs="B Lotus"/>
          <w:sz w:val="28"/>
          <w:szCs w:val="28"/>
        </w:rPr>
        <w:t xml:space="preserve"> </w:t>
      </w:r>
      <w:r w:rsidRPr="00D4436E">
        <w:rPr>
          <w:rFonts w:ascii="BZar-Identity-H" w:eastAsia="Calibri" w:hAnsi="Calibri" w:cs="B Lotus" w:hint="cs"/>
          <w:sz w:val="28"/>
          <w:szCs w:val="28"/>
          <w:rtl/>
        </w:rPr>
        <w:t>كننده</w:t>
      </w:r>
      <w:r w:rsidRPr="00D4436E">
        <w:rPr>
          <w:rFonts w:ascii="BZar-Identity-H" w:eastAsia="Calibri" w:hAnsi="Calibri" w:cs="B Lotus"/>
          <w:sz w:val="28"/>
          <w:szCs w:val="28"/>
        </w:rPr>
        <w:t xml:space="preserve"> </w:t>
      </w:r>
      <w:r w:rsidRPr="00D4436E">
        <w:rPr>
          <w:rFonts w:ascii="BZar-Identity-H" w:eastAsia="Calibri" w:hAnsi="Calibri" w:cs="B Lotus" w:hint="cs"/>
          <w:sz w:val="28"/>
          <w:szCs w:val="28"/>
          <w:rtl/>
        </w:rPr>
        <w:t>در</w:t>
      </w:r>
      <w:r w:rsidRPr="00D4436E">
        <w:rPr>
          <w:rFonts w:ascii="BZar-Identity-H" w:eastAsia="Calibri" w:hAnsi="Calibri" w:cs="B Lotus"/>
          <w:sz w:val="28"/>
          <w:szCs w:val="28"/>
        </w:rPr>
        <w:t xml:space="preserve"> </w:t>
      </w:r>
      <w:r w:rsidRPr="00D4436E">
        <w:rPr>
          <w:rFonts w:ascii="BZar-Identity-H" w:eastAsia="Calibri" w:hAnsi="Calibri" w:cs="B Lotus" w:hint="cs"/>
          <w:sz w:val="28"/>
          <w:szCs w:val="28"/>
          <w:rtl/>
        </w:rPr>
        <w:t>موفقيت</w:t>
      </w:r>
      <w:r w:rsidRPr="00D4436E">
        <w:rPr>
          <w:rFonts w:ascii="BZar-Identity-H" w:eastAsia="Calibri" w:hAnsi="Calibri" w:cs="B Lotus"/>
          <w:sz w:val="28"/>
          <w:szCs w:val="28"/>
        </w:rPr>
        <w:t xml:space="preserve"> </w:t>
      </w:r>
      <w:r w:rsidRPr="00D4436E">
        <w:rPr>
          <w:rFonts w:ascii="BZar-Identity-H" w:eastAsia="Calibri" w:hAnsi="Calibri" w:cs="B Lotus" w:hint="cs"/>
          <w:sz w:val="28"/>
          <w:szCs w:val="28"/>
          <w:rtl/>
        </w:rPr>
        <w:t>تحصیلی</w:t>
      </w:r>
      <w:r w:rsidRPr="00D4436E">
        <w:rPr>
          <w:rFonts w:ascii="BZar-Identity-H" w:eastAsia="Calibri" w:hAnsi="Calibri" w:cs="B Lotus"/>
          <w:sz w:val="28"/>
          <w:szCs w:val="28"/>
        </w:rPr>
        <w:t xml:space="preserve"> </w:t>
      </w:r>
      <w:r w:rsidRPr="00D4436E">
        <w:rPr>
          <w:rFonts w:ascii="BZar-Identity-H" w:eastAsia="Calibri" w:hAnsi="Calibri" w:cs="B Lotus" w:hint="cs"/>
          <w:sz w:val="28"/>
          <w:szCs w:val="28"/>
          <w:rtl/>
        </w:rPr>
        <w:t>محسوب</w:t>
      </w:r>
      <w:r w:rsidRPr="00D4436E">
        <w:rPr>
          <w:rFonts w:ascii="BZar-Identity-H" w:eastAsia="Calibri" w:hAnsi="Calibri" w:cs="B Lotus"/>
          <w:sz w:val="28"/>
          <w:szCs w:val="28"/>
        </w:rPr>
        <w:t xml:space="preserve"> </w:t>
      </w:r>
      <w:r w:rsidRPr="00D4436E">
        <w:rPr>
          <w:rFonts w:ascii="BZar-Identity-H" w:eastAsia="Calibri" w:hAnsi="Calibri" w:cs="B Lotus" w:hint="cs"/>
          <w:sz w:val="28"/>
          <w:szCs w:val="28"/>
          <w:rtl/>
        </w:rPr>
        <w:t>مي</w:t>
      </w:r>
      <w:r w:rsidRPr="00D4436E">
        <w:rPr>
          <w:rFonts w:ascii="BZar-Identity-H" w:eastAsia="Calibri" w:hAnsi="Calibri" w:cs="B Lotus"/>
          <w:sz w:val="28"/>
          <w:szCs w:val="28"/>
        </w:rPr>
        <w:t xml:space="preserve"> </w:t>
      </w:r>
      <w:r w:rsidRPr="00D4436E">
        <w:rPr>
          <w:rFonts w:ascii="BZar-Identity-H" w:eastAsia="Calibri" w:hAnsi="Calibri" w:cs="B Lotus" w:hint="cs"/>
          <w:sz w:val="28"/>
          <w:szCs w:val="28"/>
          <w:rtl/>
        </w:rPr>
        <w:t>شود</w:t>
      </w:r>
      <w:r w:rsidRPr="00D4436E">
        <w:rPr>
          <w:rFonts w:ascii="BZar-Identity-H" w:eastAsia="Calibri" w:hAnsi="Calibri" w:cs="B Lotus"/>
          <w:sz w:val="28"/>
          <w:szCs w:val="28"/>
        </w:rPr>
        <w:t xml:space="preserve"> </w:t>
      </w:r>
      <w:r w:rsidRPr="00D4436E">
        <w:rPr>
          <w:rFonts w:ascii="BZar-Identity-H" w:eastAsia="Calibri" w:hAnsi="Calibri" w:cs="B Lotus" w:hint="cs"/>
          <w:sz w:val="28"/>
          <w:szCs w:val="28"/>
          <w:rtl/>
        </w:rPr>
        <w:t>و</w:t>
      </w:r>
      <w:r w:rsidRPr="00D4436E">
        <w:rPr>
          <w:rFonts w:ascii="BZar-Identity-H" w:eastAsia="Calibri" w:hAnsi="Calibri" w:cs="B Lotus"/>
          <w:sz w:val="28"/>
          <w:szCs w:val="28"/>
        </w:rPr>
        <w:t xml:space="preserve"> </w:t>
      </w:r>
      <w:r w:rsidRPr="00D4436E">
        <w:rPr>
          <w:rFonts w:ascii="BZar-Identity-H" w:eastAsia="Calibri" w:hAnsi="Calibri" w:cs="B Lotus" w:hint="cs"/>
          <w:sz w:val="28"/>
          <w:szCs w:val="28"/>
          <w:rtl/>
        </w:rPr>
        <w:t>با</w:t>
      </w:r>
      <w:r w:rsidRPr="00D4436E">
        <w:rPr>
          <w:rFonts w:ascii="BZar-Identity-H" w:eastAsia="Calibri" w:hAnsi="Calibri" w:cs="B Lotus"/>
          <w:sz w:val="28"/>
          <w:szCs w:val="28"/>
        </w:rPr>
        <w:t xml:space="preserve"> </w:t>
      </w:r>
      <w:r w:rsidRPr="00D4436E">
        <w:rPr>
          <w:rFonts w:ascii="BZar-Identity-H" w:eastAsia="Calibri" w:hAnsi="Calibri" w:cs="B Lotus" w:hint="cs"/>
          <w:sz w:val="28"/>
          <w:szCs w:val="28"/>
          <w:rtl/>
        </w:rPr>
        <w:t>بررسي</w:t>
      </w:r>
      <w:r w:rsidRPr="00D4436E">
        <w:rPr>
          <w:rFonts w:ascii="BZar-Identity-H" w:eastAsia="Calibri" w:hAnsi="Calibri" w:cs="B Lotus"/>
          <w:sz w:val="28"/>
          <w:szCs w:val="28"/>
        </w:rPr>
        <w:t xml:space="preserve"> </w:t>
      </w:r>
      <w:r w:rsidRPr="00D4436E">
        <w:rPr>
          <w:rFonts w:ascii="BZar-Identity-H" w:eastAsia="Calibri" w:hAnsi="Calibri" w:cs="B Lotus" w:hint="cs"/>
          <w:sz w:val="28"/>
          <w:szCs w:val="28"/>
          <w:rtl/>
        </w:rPr>
        <w:t>آن</w:t>
      </w:r>
      <w:r w:rsidRPr="00D4436E">
        <w:rPr>
          <w:rFonts w:ascii="BZar-Identity-H" w:eastAsia="Calibri" w:hAnsi="Calibri" w:cs="B Lotus"/>
          <w:sz w:val="28"/>
          <w:szCs w:val="28"/>
        </w:rPr>
        <w:t xml:space="preserve"> </w:t>
      </w:r>
      <w:r w:rsidRPr="00D4436E">
        <w:rPr>
          <w:rFonts w:ascii="BZar-Identity-H" w:eastAsia="Calibri" w:hAnsi="Calibri" w:cs="B Lotus" w:hint="cs"/>
          <w:sz w:val="28"/>
          <w:szCs w:val="28"/>
          <w:rtl/>
        </w:rPr>
        <w:t>می</w:t>
      </w:r>
      <w:r w:rsidRPr="00D4436E">
        <w:rPr>
          <w:rFonts w:ascii="BZar-Identity-H" w:eastAsia="Calibri" w:hAnsi="Calibri" w:cs="B Lotus"/>
          <w:sz w:val="28"/>
          <w:szCs w:val="28"/>
        </w:rPr>
        <w:t xml:space="preserve"> </w:t>
      </w:r>
      <w:r w:rsidRPr="00D4436E">
        <w:rPr>
          <w:rFonts w:ascii="BZar-Identity-H" w:eastAsia="Calibri" w:hAnsi="Calibri" w:cs="B Lotus" w:hint="cs"/>
          <w:sz w:val="28"/>
          <w:szCs w:val="28"/>
          <w:rtl/>
        </w:rPr>
        <w:t>توان عملكرد</w:t>
      </w:r>
      <w:r w:rsidRPr="00D4436E">
        <w:rPr>
          <w:rFonts w:ascii="BZar-Identity-H" w:eastAsia="Calibri" w:hAnsi="Calibri" w:cs="B Lotus"/>
          <w:sz w:val="28"/>
          <w:szCs w:val="28"/>
        </w:rPr>
        <w:t xml:space="preserve"> </w:t>
      </w:r>
      <w:r w:rsidRPr="00D4436E">
        <w:rPr>
          <w:rFonts w:ascii="BZar-Identity-H" w:eastAsia="Calibri" w:hAnsi="Calibri" w:cs="B Lotus" w:hint="cs"/>
          <w:sz w:val="28"/>
          <w:szCs w:val="28"/>
          <w:rtl/>
        </w:rPr>
        <w:t>تحصيلي</w:t>
      </w:r>
      <w:r w:rsidRPr="00D4436E">
        <w:rPr>
          <w:rFonts w:ascii="BZar-Identity-H" w:eastAsia="Calibri" w:hAnsi="Calibri" w:cs="B Lotus"/>
          <w:sz w:val="28"/>
          <w:szCs w:val="28"/>
        </w:rPr>
        <w:t xml:space="preserve"> </w:t>
      </w:r>
      <w:r w:rsidRPr="00D4436E">
        <w:rPr>
          <w:rFonts w:ascii="BZar-Identity-H" w:eastAsia="Calibri" w:hAnsi="Calibri" w:cs="B Lotus" w:hint="cs"/>
          <w:sz w:val="28"/>
          <w:szCs w:val="28"/>
          <w:rtl/>
        </w:rPr>
        <w:t>دانش</w:t>
      </w:r>
      <w:r w:rsidRPr="00D4436E">
        <w:rPr>
          <w:rFonts w:ascii="BZar-Identity-H" w:eastAsia="Calibri" w:hAnsi="Calibri" w:cs="B Lotus"/>
          <w:sz w:val="28"/>
          <w:szCs w:val="28"/>
        </w:rPr>
        <w:t xml:space="preserve"> </w:t>
      </w:r>
      <w:r w:rsidRPr="00D4436E">
        <w:rPr>
          <w:rFonts w:ascii="BZar-Identity-H" w:eastAsia="Calibri" w:hAnsi="Calibri" w:cs="B Lotus" w:hint="cs"/>
          <w:sz w:val="28"/>
          <w:szCs w:val="28"/>
          <w:rtl/>
        </w:rPr>
        <w:t>آموزان</w:t>
      </w:r>
      <w:r w:rsidRPr="00D4436E">
        <w:rPr>
          <w:rFonts w:ascii="BZar-Identity-H" w:eastAsia="Calibri" w:hAnsi="Calibri" w:cs="B Lotus"/>
          <w:sz w:val="28"/>
          <w:szCs w:val="28"/>
        </w:rPr>
        <w:t xml:space="preserve"> </w:t>
      </w:r>
      <w:r w:rsidRPr="00D4436E">
        <w:rPr>
          <w:rFonts w:ascii="BZar-Identity-H" w:eastAsia="Calibri" w:hAnsi="Calibri" w:cs="B Lotus" w:hint="cs"/>
          <w:sz w:val="28"/>
          <w:szCs w:val="28"/>
          <w:rtl/>
        </w:rPr>
        <w:t>را</w:t>
      </w:r>
      <w:r w:rsidRPr="00D4436E">
        <w:rPr>
          <w:rFonts w:ascii="BZar-Identity-H" w:eastAsia="Calibri" w:hAnsi="Calibri" w:cs="B Lotus"/>
          <w:sz w:val="28"/>
          <w:szCs w:val="28"/>
        </w:rPr>
        <w:t xml:space="preserve"> </w:t>
      </w:r>
      <w:r w:rsidRPr="00D4436E">
        <w:rPr>
          <w:rFonts w:ascii="BZar-Identity-H" w:eastAsia="Calibri" w:hAnsi="Calibri" w:cs="B Lotus" w:hint="cs"/>
          <w:sz w:val="28"/>
          <w:szCs w:val="28"/>
          <w:rtl/>
        </w:rPr>
        <w:t>پيش بيني</w:t>
      </w:r>
      <w:r w:rsidRPr="00D4436E">
        <w:rPr>
          <w:rFonts w:ascii="BZar-Identity-H" w:eastAsia="Calibri" w:hAnsi="Calibri" w:cs="B Lotus"/>
          <w:sz w:val="28"/>
          <w:szCs w:val="28"/>
        </w:rPr>
        <w:t xml:space="preserve"> </w:t>
      </w:r>
      <w:r w:rsidRPr="00D4436E">
        <w:rPr>
          <w:rFonts w:ascii="BZar-Identity-H" w:eastAsia="Calibri" w:hAnsi="Calibri" w:cs="B Lotus" w:hint="cs"/>
          <w:sz w:val="28"/>
          <w:szCs w:val="28"/>
          <w:rtl/>
        </w:rPr>
        <w:t>نمود.</w:t>
      </w:r>
      <w:r w:rsidRPr="00D4436E">
        <w:rPr>
          <w:rFonts w:ascii="BZar-Identity-H" w:eastAsia="Calibri" w:hAnsi="Calibri" w:cs="B Lotus"/>
          <w:sz w:val="28"/>
          <w:szCs w:val="28"/>
        </w:rPr>
        <w:t xml:space="preserve"> </w:t>
      </w:r>
      <w:r w:rsidRPr="00D4436E">
        <w:rPr>
          <w:rFonts w:ascii="BZar-Identity-H" w:eastAsia="Calibri" w:hAnsi="Calibri" w:cs="B Lotus" w:hint="cs"/>
          <w:sz w:val="28"/>
          <w:szCs w:val="28"/>
          <w:rtl/>
        </w:rPr>
        <w:t>پيش</w:t>
      </w:r>
      <w:r w:rsidRPr="00D4436E">
        <w:rPr>
          <w:rFonts w:ascii="BZar-Identity-H" w:eastAsia="Calibri" w:hAnsi="Calibri" w:cs="B Lotus"/>
          <w:sz w:val="28"/>
          <w:szCs w:val="28"/>
        </w:rPr>
        <w:t xml:space="preserve"> </w:t>
      </w:r>
      <w:r w:rsidRPr="00D4436E">
        <w:rPr>
          <w:rFonts w:ascii="BZar-Identity-H" w:eastAsia="Calibri" w:hAnsi="Calibri" w:cs="B Lotus" w:hint="cs"/>
          <w:sz w:val="28"/>
          <w:szCs w:val="28"/>
          <w:rtl/>
        </w:rPr>
        <w:t>بيني</w:t>
      </w:r>
      <w:r w:rsidRPr="00D4436E">
        <w:rPr>
          <w:rFonts w:ascii="BZar-Identity-H" w:eastAsia="Calibri" w:hAnsi="Calibri" w:cs="B Lotus"/>
          <w:sz w:val="28"/>
          <w:szCs w:val="28"/>
        </w:rPr>
        <w:t xml:space="preserve"> </w:t>
      </w:r>
      <w:r w:rsidRPr="00D4436E">
        <w:rPr>
          <w:rFonts w:ascii="BZar-Identity-H" w:eastAsia="Calibri" w:hAnsi="Calibri" w:cs="B Lotus" w:hint="cs"/>
          <w:sz w:val="28"/>
          <w:szCs w:val="28"/>
          <w:rtl/>
        </w:rPr>
        <w:t>عملكرد</w:t>
      </w:r>
      <w:r w:rsidRPr="00D4436E">
        <w:rPr>
          <w:rFonts w:ascii="BZar-Identity-H" w:eastAsia="Calibri" w:hAnsi="Calibri" w:cs="B Lotus"/>
          <w:sz w:val="28"/>
          <w:szCs w:val="28"/>
        </w:rPr>
        <w:t xml:space="preserve"> </w:t>
      </w:r>
      <w:r w:rsidRPr="00D4436E">
        <w:rPr>
          <w:rFonts w:ascii="BZar-Identity-H" w:eastAsia="Calibri" w:hAnsi="Calibri" w:cs="B Lotus" w:hint="cs"/>
          <w:sz w:val="28"/>
          <w:szCs w:val="28"/>
          <w:rtl/>
        </w:rPr>
        <w:t>تحصيلي،</w:t>
      </w:r>
      <w:r w:rsidRPr="00D4436E">
        <w:rPr>
          <w:rFonts w:ascii="BZar-Identity-H" w:eastAsia="Calibri" w:hAnsi="Calibri" w:cs="B Lotus"/>
          <w:sz w:val="28"/>
          <w:szCs w:val="28"/>
        </w:rPr>
        <w:t xml:space="preserve"> </w:t>
      </w:r>
      <w:r w:rsidRPr="00D4436E">
        <w:rPr>
          <w:rFonts w:ascii="BZar-Identity-H" w:eastAsia="Calibri" w:hAnsi="Calibri" w:cs="B Lotus" w:hint="cs"/>
          <w:sz w:val="28"/>
          <w:szCs w:val="28"/>
          <w:rtl/>
        </w:rPr>
        <w:t>يكي</w:t>
      </w:r>
      <w:r w:rsidRPr="00D4436E">
        <w:rPr>
          <w:rFonts w:ascii="BZar-Identity-H" w:eastAsia="Calibri" w:hAnsi="Calibri" w:cs="B Lotus"/>
          <w:sz w:val="28"/>
          <w:szCs w:val="28"/>
        </w:rPr>
        <w:t xml:space="preserve"> </w:t>
      </w:r>
      <w:r w:rsidRPr="00D4436E">
        <w:rPr>
          <w:rFonts w:ascii="BZar-Identity-H" w:eastAsia="Calibri" w:hAnsi="Calibri" w:cs="B Lotus" w:hint="cs"/>
          <w:sz w:val="28"/>
          <w:szCs w:val="28"/>
          <w:rtl/>
        </w:rPr>
        <w:t>از موضوع</w:t>
      </w:r>
      <w:r w:rsidRPr="00D4436E">
        <w:rPr>
          <w:rFonts w:ascii="BZar-Identity-H" w:eastAsia="Calibri" w:hAnsi="Calibri" w:cs="B Lotus"/>
          <w:sz w:val="28"/>
          <w:szCs w:val="28"/>
        </w:rPr>
        <w:t xml:space="preserve"> </w:t>
      </w:r>
      <w:r w:rsidRPr="00D4436E">
        <w:rPr>
          <w:rFonts w:ascii="BZar-Identity-H" w:eastAsia="Calibri" w:hAnsi="Calibri" w:cs="B Lotus" w:hint="cs"/>
          <w:sz w:val="28"/>
          <w:szCs w:val="28"/>
          <w:rtl/>
        </w:rPr>
        <w:t>هاي</w:t>
      </w:r>
      <w:r w:rsidRPr="00D4436E">
        <w:rPr>
          <w:rFonts w:ascii="BZar-Identity-H" w:eastAsia="Calibri" w:hAnsi="Calibri" w:cs="B Lotus"/>
          <w:sz w:val="28"/>
          <w:szCs w:val="28"/>
        </w:rPr>
        <w:t xml:space="preserve"> </w:t>
      </w:r>
      <w:r w:rsidRPr="00D4436E">
        <w:rPr>
          <w:rFonts w:ascii="BZar-Identity-H" w:eastAsia="Calibri" w:hAnsi="Calibri" w:cs="B Lotus" w:hint="cs"/>
          <w:sz w:val="28"/>
          <w:szCs w:val="28"/>
          <w:rtl/>
        </w:rPr>
        <w:t>محوري</w:t>
      </w:r>
      <w:r w:rsidRPr="00D4436E">
        <w:rPr>
          <w:rFonts w:ascii="BZar-Identity-H" w:eastAsia="Calibri" w:hAnsi="Calibri" w:cs="B Lotus"/>
          <w:sz w:val="28"/>
          <w:szCs w:val="28"/>
        </w:rPr>
        <w:t xml:space="preserve"> </w:t>
      </w:r>
      <w:r w:rsidRPr="00D4436E">
        <w:rPr>
          <w:rFonts w:ascii="BZar-Identity-H" w:eastAsia="Calibri" w:hAnsi="Calibri" w:cs="B Lotus" w:hint="cs"/>
          <w:sz w:val="28"/>
          <w:szCs w:val="28"/>
          <w:rtl/>
        </w:rPr>
        <w:t>مورد</w:t>
      </w:r>
      <w:r w:rsidRPr="00D4436E">
        <w:rPr>
          <w:rFonts w:ascii="BZar-Identity-H" w:eastAsia="Calibri" w:hAnsi="Calibri" w:cs="B Lotus"/>
          <w:sz w:val="28"/>
          <w:szCs w:val="28"/>
        </w:rPr>
        <w:t xml:space="preserve"> </w:t>
      </w:r>
      <w:r w:rsidRPr="00D4436E">
        <w:rPr>
          <w:rFonts w:ascii="BZar-Identity-H" w:eastAsia="Calibri" w:hAnsi="Calibri" w:cs="B Lotus" w:hint="cs"/>
          <w:sz w:val="28"/>
          <w:szCs w:val="28"/>
          <w:rtl/>
        </w:rPr>
        <w:t>علاقة</w:t>
      </w:r>
      <w:r w:rsidRPr="00D4436E">
        <w:rPr>
          <w:rFonts w:ascii="BZar-Identity-H" w:eastAsia="Calibri" w:hAnsi="Calibri" w:cs="B Lotus"/>
          <w:sz w:val="28"/>
          <w:szCs w:val="28"/>
        </w:rPr>
        <w:t xml:space="preserve"> </w:t>
      </w:r>
      <w:r w:rsidRPr="00D4436E">
        <w:rPr>
          <w:rFonts w:ascii="BZar-Identity-H" w:eastAsia="Calibri" w:hAnsi="Calibri" w:cs="B Lotus" w:hint="cs"/>
          <w:sz w:val="28"/>
          <w:szCs w:val="28"/>
          <w:rtl/>
        </w:rPr>
        <w:t>روان</w:t>
      </w:r>
      <w:r w:rsidRPr="00D4436E">
        <w:rPr>
          <w:rFonts w:ascii="BZar-Identity-H" w:eastAsia="Calibri" w:hAnsi="Calibri" w:cs="B Lotus"/>
          <w:sz w:val="28"/>
          <w:szCs w:val="28"/>
        </w:rPr>
        <w:t xml:space="preserve"> </w:t>
      </w:r>
      <w:r w:rsidRPr="00D4436E">
        <w:rPr>
          <w:rFonts w:ascii="BZar-Identity-H" w:eastAsia="Calibri" w:hAnsi="Calibri" w:cs="B Lotus" w:hint="cs"/>
          <w:sz w:val="28"/>
          <w:szCs w:val="28"/>
          <w:rtl/>
        </w:rPr>
        <w:t>شناسي</w:t>
      </w:r>
      <w:r w:rsidRPr="00D4436E">
        <w:rPr>
          <w:rFonts w:ascii="BZar-Identity-H" w:eastAsia="Calibri" w:hAnsi="Calibri" w:cs="B Lotus"/>
          <w:sz w:val="28"/>
          <w:szCs w:val="28"/>
        </w:rPr>
        <w:t xml:space="preserve"> </w:t>
      </w:r>
      <w:r w:rsidRPr="00D4436E">
        <w:rPr>
          <w:rFonts w:ascii="BZar-Identity-H" w:eastAsia="Calibri" w:hAnsi="Calibri" w:cs="B Lotus" w:hint="cs"/>
          <w:sz w:val="28"/>
          <w:szCs w:val="28"/>
          <w:rtl/>
        </w:rPr>
        <w:t>تربيتي</w:t>
      </w:r>
      <w:r w:rsidRPr="00D4436E">
        <w:rPr>
          <w:rFonts w:ascii="BZar-Identity-H" w:eastAsia="Calibri" w:hAnsi="Calibri" w:cs="B Lotus"/>
          <w:sz w:val="28"/>
          <w:szCs w:val="28"/>
        </w:rPr>
        <w:t xml:space="preserve"> </w:t>
      </w:r>
      <w:r w:rsidRPr="00D4436E">
        <w:rPr>
          <w:rFonts w:ascii="BZar-Identity-H" w:eastAsia="Calibri" w:hAnsi="Calibri" w:cs="B Lotus" w:hint="cs"/>
          <w:sz w:val="28"/>
          <w:szCs w:val="28"/>
          <w:rtl/>
        </w:rPr>
        <w:t>است</w:t>
      </w:r>
      <w:r w:rsidRPr="00D4436E">
        <w:rPr>
          <w:rFonts w:ascii="BZar-Identity-H" w:eastAsia="Calibri" w:hAnsi="Calibri" w:cs="B Lotus"/>
          <w:sz w:val="28"/>
          <w:szCs w:val="28"/>
        </w:rPr>
        <w:t xml:space="preserve"> </w:t>
      </w:r>
      <w:r w:rsidRPr="00D4436E">
        <w:rPr>
          <w:rFonts w:ascii="BZar-Identity-H" w:eastAsia="Calibri" w:hAnsi="Calibri" w:cs="B Lotus" w:hint="cs"/>
          <w:sz w:val="28"/>
          <w:szCs w:val="28"/>
          <w:rtl/>
        </w:rPr>
        <w:t>(فارنهام</w:t>
      </w:r>
      <w:r w:rsidRPr="00D4436E">
        <w:rPr>
          <w:rFonts w:ascii="BZar-Identity-H" w:eastAsia="Calibri" w:hAnsi="Calibri" w:cs="B Lotus"/>
          <w:sz w:val="28"/>
          <w:szCs w:val="28"/>
        </w:rPr>
        <w:t xml:space="preserve"> </w:t>
      </w:r>
      <w:r w:rsidRPr="00D4436E">
        <w:rPr>
          <w:rFonts w:ascii="BZar-Identity-H" w:eastAsia="Calibri" w:hAnsi="Calibri" w:cs="B Lotus" w:hint="cs"/>
          <w:sz w:val="28"/>
          <w:szCs w:val="28"/>
          <w:rtl/>
        </w:rPr>
        <w:t>،</w:t>
      </w:r>
      <w:r w:rsidRPr="00D4436E">
        <w:rPr>
          <w:rFonts w:ascii="BZar-Identity-H" w:eastAsia="Calibri" w:hAnsi="Calibri" w:cs="B Lotus"/>
          <w:sz w:val="28"/>
          <w:szCs w:val="28"/>
        </w:rPr>
        <w:t xml:space="preserve"> </w:t>
      </w:r>
      <w:r w:rsidRPr="00D4436E">
        <w:rPr>
          <w:rFonts w:ascii="BZar-Identity-H" w:eastAsia="Calibri" w:hAnsi="Calibri" w:cs="B Lotus" w:hint="cs"/>
          <w:sz w:val="28"/>
          <w:szCs w:val="28"/>
          <w:rtl/>
        </w:rPr>
        <w:t>چامورو</w:t>
      </w:r>
      <w:r w:rsidRPr="00D4436E">
        <w:rPr>
          <w:rFonts w:ascii="BZar-Identity-H" w:eastAsia="Calibri" w:hAnsi="Calibri" w:cs="B Lotus"/>
          <w:sz w:val="28"/>
          <w:szCs w:val="28"/>
        </w:rPr>
        <w:t xml:space="preserve"> - </w:t>
      </w:r>
      <w:r w:rsidRPr="00D4436E">
        <w:rPr>
          <w:rFonts w:ascii="BZar-Identity-H" w:eastAsia="Calibri" w:hAnsi="Calibri" w:cs="B Lotus" w:hint="cs"/>
          <w:sz w:val="28"/>
          <w:szCs w:val="28"/>
          <w:rtl/>
        </w:rPr>
        <w:t>پريميوزيك</w:t>
      </w:r>
      <w:r w:rsidRPr="00D4436E">
        <w:rPr>
          <w:rFonts w:ascii="BZar-Identity-H" w:eastAsia="Calibri" w:hAnsi="Calibri" w:cs="B Lotus"/>
          <w:sz w:val="28"/>
          <w:szCs w:val="28"/>
        </w:rPr>
        <w:t xml:space="preserve">  </w:t>
      </w:r>
      <w:r w:rsidRPr="00D4436E">
        <w:rPr>
          <w:rFonts w:ascii="BZar-Identity-H" w:eastAsia="Calibri" w:hAnsi="Calibri" w:cs="B Lotus" w:hint="cs"/>
          <w:sz w:val="28"/>
          <w:szCs w:val="28"/>
          <w:rtl/>
        </w:rPr>
        <w:t>و مك</w:t>
      </w:r>
      <w:r w:rsidRPr="00D4436E">
        <w:rPr>
          <w:rFonts w:ascii="BZar-Identity-H" w:eastAsia="Calibri" w:hAnsi="Calibri" w:cs="B Lotus"/>
          <w:sz w:val="28"/>
          <w:szCs w:val="28"/>
        </w:rPr>
        <w:t xml:space="preserve"> </w:t>
      </w:r>
      <w:r w:rsidRPr="00D4436E">
        <w:rPr>
          <w:rFonts w:ascii="BZar-Identity-H" w:eastAsia="Calibri" w:hAnsi="Calibri" w:cs="B Lotus" w:hint="cs"/>
          <w:sz w:val="28"/>
          <w:szCs w:val="28"/>
          <w:rtl/>
        </w:rPr>
        <w:t>دوگ</w:t>
      </w:r>
      <w:r w:rsidRPr="00D4436E">
        <w:rPr>
          <w:rFonts w:ascii="BZar-Identity-H" w:eastAsia="Calibri" w:hAnsi="Calibri" w:cs="B Lotus"/>
          <w:sz w:val="28"/>
          <w:szCs w:val="28"/>
          <w:vertAlign w:val="superscript"/>
          <w:rtl/>
        </w:rPr>
        <w:footnoteReference w:id="43"/>
      </w:r>
      <w:r w:rsidRPr="00D4436E">
        <w:rPr>
          <w:rFonts w:ascii="BZar-Identity-H" w:eastAsia="Calibri" w:hAnsi="Calibri" w:cs="B Lotus" w:hint="cs"/>
          <w:sz w:val="28"/>
          <w:szCs w:val="28"/>
          <w:rtl/>
        </w:rPr>
        <w:t>2003</w:t>
      </w:r>
      <w:r w:rsidRPr="00D4436E">
        <w:rPr>
          <w:rFonts w:ascii="BZar-Identity-H" w:eastAsia="Calibri" w:hAnsi="Calibri" w:cs="B Lotus"/>
          <w:sz w:val="28"/>
          <w:szCs w:val="28"/>
        </w:rPr>
        <w:t xml:space="preserve"> </w:t>
      </w:r>
      <w:r w:rsidRPr="00D4436E">
        <w:rPr>
          <w:rFonts w:ascii="BZar-Identity-H" w:eastAsia="Calibri" w:hAnsi="Calibri" w:cs="B Lotus" w:hint="cs"/>
          <w:sz w:val="28"/>
          <w:szCs w:val="28"/>
          <w:rtl/>
        </w:rPr>
        <w:t>؛</w:t>
      </w:r>
      <w:r w:rsidRPr="00D4436E">
        <w:rPr>
          <w:rFonts w:ascii="BZar-Identity-H" w:eastAsia="Calibri" w:hAnsi="Calibri" w:cs="B Lotus"/>
          <w:sz w:val="28"/>
          <w:szCs w:val="28"/>
        </w:rPr>
        <w:t xml:space="preserve"> </w:t>
      </w:r>
      <w:r w:rsidRPr="00D4436E">
        <w:rPr>
          <w:rFonts w:ascii="BZar-Identity-H" w:eastAsia="Calibri" w:hAnsi="Calibri" w:cs="B Lotus" w:hint="cs"/>
          <w:sz w:val="28"/>
          <w:szCs w:val="28"/>
          <w:rtl/>
        </w:rPr>
        <w:t>بوساتو</w:t>
      </w:r>
      <w:r w:rsidRPr="00D4436E">
        <w:rPr>
          <w:rFonts w:ascii="BZar-Identity-H" w:eastAsia="Calibri" w:hAnsi="Calibri" w:cs="B Lotus"/>
          <w:sz w:val="28"/>
          <w:szCs w:val="28"/>
        </w:rPr>
        <w:t xml:space="preserve">  </w:t>
      </w:r>
      <w:r w:rsidRPr="00D4436E">
        <w:rPr>
          <w:rFonts w:ascii="BZar-Identity-H" w:eastAsia="Calibri" w:hAnsi="Calibri" w:cs="B Lotus" w:hint="cs"/>
          <w:sz w:val="28"/>
          <w:szCs w:val="28"/>
          <w:rtl/>
        </w:rPr>
        <w:t>و</w:t>
      </w:r>
      <w:r w:rsidRPr="00D4436E">
        <w:rPr>
          <w:rFonts w:ascii="BZar-Identity-H" w:eastAsia="Calibri" w:hAnsi="Calibri" w:cs="B Lotus"/>
          <w:sz w:val="28"/>
          <w:szCs w:val="28"/>
        </w:rPr>
        <w:t xml:space="preserve"> </w:t>
      </w:r>
      <w:r w:rsidRPr="00D4436E">
        <w:rPr>
          <w:rFonts w:ascii="BZar-Identity-H" w:eastAsia="Calibri" w:hAnsi="Calibri" w:cs="B Lotus" w:hint="cs"/>
          <w:sz w:val="28"/>
          <w:szCs w:val="28"/>
          <w:rtl/>
        </w:rPr>
        <w:t>همكاران</w:t>
      </w:r>
      <w:r w:rsidRPr="00D4436E">
        <w:rPr>
          <w:rFonts w:ascii="BZar-Identity-H" w:eastAsia="Calibri" w:hAnsi="Calibri" w:cs="B Lotus"/>
          <w:sz w:val="28"/>
          <w:szCs w:val="28"/>
          <w:vertAlign w:val="superscript"/>
          <w:rtl/>
        </w:rPr>
        <w:footnoteReference w:id="44"/>
      </w:r>
      <w:r w:rsidRPr="00D4436E">
        <w:rPr>
          <w:rFonts w:ascii="BZar-Identity-H" w:eastAsia="Calibri" w:hAnsi="Calibri" w:cs="B Lotus" w:hint="cs"/>
          <w:sz w:val="28"/>
          <w:szCs w:val="28"/>
          <w:rtl/>
        </w:rPr>
        <w:t>،</w:t>
      </w:r>
      <w:r w:rsidRPr="00D4436E">
        <w:rPr>
          <w:rFonts w:ascii="BZar-Identity-H" w:eastAsia="Calibri" w:hAnsi="Calibri" w:cs="B Lotus"/>
          <w:sz w:val="28"/>
          <w:szCs w:val="28"/>
        </w:rPr>
        <w:t xml:space="preserve"> </w:t>
      </w:r>
      <w:r w:rsidRPr="00D4436E">
        <w:rPr>
          <w:rFonts w:ascii="BZar-Identity-H" w:eastAsia="Calibri" w:hAnsi="Calibri" w:cs="B Lotus" w:hint="cs"/>
          <w:sz w:val="28"/>
          <w:szCs w:val="28"/>
          <w:rtl/>
        </w:rPr>
        <w:t>۲۰۰۰).</w:t>
      </w:r>
    </w:p>
    <w:p w:rsidR="00135DA3" w:rsidRPr="00D4436E" w:rsidRDefault="00135DA3" w:rsidP="00D4436E">
      <w:pPr>
        <w:numPr>
          <w:ilvl w:val="1"/>
          <w:numId w:val="1"/>
        </w:numPr>
        <w:autoSpaceDE w:val="0"/>
        <w:autoSpaceDN w:val="0"/>
        <w:adjustRightInd w:val="0"/>
        <w:spacing w:line="360" w:lineRule="auto"/>
        <w:contextualSpacing/>
        <w:jc w:val="both"/>
        <w:rPr>
          <w:rFonts w:ascii="BNazanin" w:eastAsia="Calibri" w:hAnsi="Calibri" w:cs="B Lotus"/>
          <w:sz w:val="28"/>
          <w:szCs w:val="28"/>
          <w:rtl/>
        </w:rPr>
      </w:pPr>
      <w:r w:rsidRPr="00D4436E">
        <w:rPr>
          <w:rFonts w:ascii="BNazanin" w:eastAsia="Calibri" w:hAnsi="Calibri" w:cs="B Lotus" w:hint="cs"/>
          <w:sz w:val="28"/>
          <w:szCs w:val="28"/>
          <w:rtl/>
        </w:rPr>
        <w:t xml:space="preserve">  به اعتقاد زمیرمن</w:t>
      </w:r>
      <w:r w:rsidRPr="00D4436E">
        <w:rPr>
          <w:rFonts w:ascii="BNazanin" w:eastAsia="Calibri" w:hAnsi="Calibri" w:cs="B Lotus"/>
          <w:sz w:val="28"/>
          <w:szCs w:val="28"/>
          <w:vertAlign w:val="superscript"/>
          <w:rtl/>
        </w:rPr>
        <w:footnoteReference w:id="45"/>
      </w:r>
      <w:r w:rsidRPr="00D4436E">
        <w:rPr>
          <w:rFonts w:ascii="BNazanin" w:eastAsia="Calibri" w:hAnsi="Calibri" w:cs="B Lotus" w:hint="cs"/>
          <w:sz w:val="28"/>
          <w:szCs w:val="28"/>
          <w:rtl/>
        </w:rPr>
        <w:t xml:space="preserve"> و همكاران(1996)،</w:t>
      </w:r>
      <w:r w:rsidRPr="00D4436E">
        <w:rPr>
          <w:rFonts w:ascii="BNazanin" w:eastAsia="Calibri" w:hAnsi="Calibri" w:cs="B Lotus"/>
          <w:sz w:val="28"/>
          <w:szCs w:val="28"/>
        </w:rPr>
        <w:t xml:space="preserve"> </w:t>
      </w:r>
      <w:r w:rsidRPr="00D4436E">
        <w:rPr>
          <w:rFonts w:ascii="BNazanin" w:eastAsia="Calibri" w:hAnsi="Calibri" w:cs="B Lotus" w:hint="cs"/>
          <w:sz w:val="28"/>
          <w:szCs w:val="28"/>
          <w:rtl/>
        </w:rPr>
        <w:t>راهبردهاي</w:t>
      </w:r>
      <w:r w:rsidRPr="00D4436E">
        <w:rPr>
          <w:rFonts w:ascii="BNazanin" w:eastAsia="Calibri" w:hAnsi="Calibri" w:cs="B Lotus"/>
          <w:sz w:val="28"/>
          <w:szCs w:val="28"/>
        </w:rPr>
        <w:t xml:space="preserve"> </w:t>
      </w:r>
      <w:r w:rsidRPr="00D4436E">
        <w:rPr>
          <w:rFonts w:ascii="BNazanin" w:eastAsia="Calibri" w:hAnsi="Calibri" w:cs="B Lotus" w:hint="cs"/>
          <w:sz w:val="28"/>
          <w:szCs w:val="28"/>
          <w:rtl/>
        </w:rPr>
        <w:t>يادگيري</w:t>
      </w:r>
      <w:r w:rsidRPr="00D4436E">
        <w:rPr>
          <w:rFonts w:ascii="BNazanin" w:eastAsia="Calibri" w:hAnsi="Calibri" w:cs="B Lotus"/>
          <w:sz w:val="28"/>
          <w:szCs w:val="28"/>
        </w:rPr>
        <w:t xml:space="preserve"> </w:t>
      </w:r>
      <w:r w:rsidRPr="00D4436E">
        <w:rPr>
          <w:rFonts w:ascii="BNazanin" w:eastAsia="Calibri" w:hAnsi="Calibri" w:cs="B Lotus" w:hint="cs"/>
          <w:sz w:val="28"/>
          <w:szCs w:val="28"/>
          <w:rtl/>
        </w:rPr>
        <w:t xml:space="preserve"> خودتنظيمي،</w:t>
      </w:r>
      <w:r w:rsidRPr="00D4436E">
        <w:rPr>
          <w:rFonts w:ascii="BNazanin" w:eastAsia="Calibri" w:hAnsi="Calibri" w:cs="B Lotus"/>
          <w:sz w:val="28"/>
          <w:szCs w:val="28"/>
        </w:rPr>
        <w:t xml:space="preserve"> </w:t>
      </w:r>
      <w:r w:rsidRPr="00D4436E">
        <w:rPr>
          <w:rFonts w:ascii="BNazanin" w:eastAsia="Calibri" w:hAnsi="Calibri" w:cs="B Lotus" w:hint="cs"/>
          <w:sz w:val="28"/>
          <w:szCs w:val="28"/>
          <w:rtl/>
        </w:rPr>
        <w:t>روش</w:t>
      </w:r>
      <w:r w:rsidRPr="00D4436E">
        <w:rPr>
          <w:rFonts w:ascii="BNazanin" w:eastAsia="Calibri" w:hAnsi="Calibri" w:cs="B Lotus"/>
          <w:sz w:val="28"/>
          <w:szCs w:val="28"/>
        </w:rPr>
        <w:t xml:space="preserve"> </w:t>
      </w:r>
      <w:r w:rsidRPr="00D4436E">
        <w:rPr>
          <w:rFonts w:ascii="BNazanin" w:eastAsia="Calibri" w:hAnsi="Calibri" w:cs="B Lotus" w:hint="cs"/>
          <w:sz w:val="28"/>
          <w:szCs w:val="28"/>
          <w:rtl/>
        </w:rPr>
        <w:t>هاي</w:t>
      </w:r>
      <w:r w:rsidRPr="00D4436E">
        <w:rPr>
          <w:rFonts w:ascii="BNazanin" w:eastAsia="Calibri" w:hAnsi="Calibri" w:cs="B Lotus"/>
          <w:sz w:val="28"/>
          <w:szCs w:val="28"/>
        </w:rPr>
        <w:t xml:space="preserve"> </w:t>
      </w:r>
      <w:r w:rsidRPr="00D4436E">
        <w:rPr>
          <w:rFonts w:ascii="BNazanin" w:eastAsia="Calibri" w:hAnsi="Calibri" w:cs="B Lotus" w:hint="cs"/>
          <w:sz w:val="28"/>
          <w:szCs w:val="28"/>
          <w:rtl/>
        </w:rPr>
        <w:t>مشخصي</w:t>
      </w:r>
      <w:r w:rsidRPr="00D4436E">
        <w:rPr>
          <w:rFonts w:ascii="BNazanin" w:eastAsia="Calibri" w:hAnsi="Calibri" w:cs="B Lotus"/>
          <w:sz w:val="28"/>
          <w:szCs w:val="28"/>
        </w:rPr>
        <w:t xml:space="preserve"> </w:t>
      </w:r>
      <w:r w:rsidRPr="00D4436E">
        <w:rPr>
          <w:rFonts w:ascii="BNazanin" w:eastAsia="Calibri" w:hAnsi="Calibri" w:cs="B Lotus" w:hint="cs"/>
          <w:sz w:val="28"/>
          <w:szCs w:val="28"/>
          <w:rtl/>
        </w:rPr>
        <w:t>هستند</w:t>
      </w:r>
      <w:r w:rsidRPr="00D4436E">
        <w:rPr>
          <w:rFonts w:ascii="BNazanin" w:eastAsia="Calibri" w:hAnsi="Calibri" w:cs="B Lotus"/>
          <w:sz w:val="28"/>
          <w:szCs w:val="28"/>
        </w:rPr>
        <w:t xml:space="preserve"> </w:t>
      </w:r>
      <w:r w:rsidRPr="00D4436E">
        <w:rPr>
          <w:rFonts w:ascii="BNazanin" w:eastAsia="Calibri" w:hAnsi="Calibri" w:cs="B Lotus" w:hint="cs"/>
          <w:sz w:val="28"/>
          <w:szCs w:val="28"/>
          <w:rtl/>
        </w:rPr>
        <w:t>كه</w:t>
      </w:r>
      <w:r w:rsidRPr="00D4436E">
        <w:rPr>
          <w:rFonts w:ascii="BNazanin" w:eastAsia="Calibri" w:hAnsi="Calibri" w:cs="B Lotus"/>
          <w:sz w:val="28"/>
          <w:szCs w:val="28"/>
        </w:rPr>
        <w:t xml:space="preserve"> </w:t>
      </w:r>
      <w:r w:rsidRPr="00D4436E">
        <w:rPr>
          <w:rFonts w:ascii="BNazanin" w:eastAsia="Calibri" w:hAnsi="Calibri" w:cs="B Lotus" w:hint="cs"/>
          <w:sz w:val="28"/>
          <w:szCs w:val="28"/>
          <w:rtl/>
        </w:rPr>
        <w:t>هدف</w:t>
      </w:r>
      <w:r w:rsidRPr="00D4436E">
        <w:rPr>
          <w:rFonts w:ascii="BNazanin" w:eastAsia="Calibri" w:hAnsi="Calibri" w:cs="B Lotus"/>
          <w:sz w:val="28"/>
          <w:szCs w:val="28"/>
        </w:rPr>
        <w:t xml:space="preserve"> </w:t>
      </w:r>
      <w:r w:rsidRPr="00D4436E">
        <w:rPr>
          <w:rFonts w:ascii="BNazanin" w:eastAsia="Calibri" w:hAnsi="Calibri" w:cs="B Lotus" w:hint="cs"/>
          <w:sz w:val="28"/>
          <w:szCs w:val="28"/>
          <w:rtl/>
        </w:rPr>
        <w:t>آن ها</w:t>
      </w:r>
      <w:r w:rsidRPr="00D4436E">
        <w:rPr>
          <w:rFonts w:ascii="BNazanin" w:eastAsia="Calibri" w:hAnsi="Calibri" w:cs="B Lotus"/>
          <w:sz w:val="28"/>
          <w:szCs w:val="28"/>
        </w:rPr>
        <w:t xml:space="preserve"> </w:t>
      </w:r>
      <w:r w:rsidRPr="00D4436E">
        <w:rPr>
          <w:rFonts w:ascii="BNazanin" w:eastAsia="Calibri" w:hAnsi="Calibri" w:cs="B Lotus" w:hint="cs"/>
          <w:sz w:val="28"/>
          <w:szCs w:val="28"/>
          <w:rtl/>
        </w:rPr>
        <w:t>دستيابي به</w:t>
      </w:r>
      <w:r w:rsidRPr="00D4436E">
        <w:rPr>
          <w:rFonts w:ascii="BNazanin" w:eastAsia="Calibri" w:hAnsi="Calibri" w:cs="B Lotus"/>
          <w:sz w:val="28"/>
          <w:szCs w:val="28"/>
        </w:rPr>
        <w:t xml:space="preserve"> </w:t>
      </w:r>
      <w:r w:rsidRPr="00D4436E">
        <w:rPr>
          <w:rFonts w:ascii="BNazanin" w:eastAsia="Calibri" w:hAnsi="Calibri" w:cs="B Lotus" w:hint="cs"/>
          <w:sz w:val="28"/>
          <w:szCs w:val="28"/>
          <w:rtl/>
        </w:rPr>
        <w:t>دانش</w:t>
      </w:r>
      <w:r w:rsidRPr="00D4436E">
        <w:rPr>
          <w:rFonts w:ascii="BNazanin" w:eastAsia="Calibri" w:hAnsi="Calibri" w:cs="B Lotus"/>
          <w:sz w:val="28"/>
          <w:szCs w:val="28"/>
        </w:rPr>
        <w:t xml:space="preserve"> </w:t>
      </w:r>
      <w:r w:rsidRPr="00D4436E">
        <w:rPr>
          <w:rFonts w:ascii="BNazanin" w:eastAsia="Calibri" w:hAnsi="Calibri" w:cs="B Lotus" w:hint="cs"/>
          <w:sz w:val="28"/>
          <w:szCs w:val="28"/>
          <w:rtl/>
        </w:rPr>
        <w:t>و</w:t>
      </w:r>
      <w:r w:rsidRPr="00D4436E">
        <w:rPr>
          <w:rFonts w:ascii="BNazanin" w:eastAsia="Calibri" w:hAnsi="Calibri" w:cs="B Lotus"/>
          <w:sz w:val="28"/>
          <w:szCs w:val="28"/>
        </w:rPr>
        <w:t xml:space="preserve"> </w:t>
      </w:r>
      <w:r w:rsidRPr="00D4436E">
        <w:rPr>
          <w:rFonts w:ascii="BNazanin" w:eastAsia="Calibri" w:hAnsi="Calibri" w:cs="B Lotus" w:hint="cs"/>
          <w:sz w:val="28"/>
          <w:szCs w:val="28"/>
          <w:rtl/>
        </w:rPr>
        <w:t>مهارت</w:t>
      </w:r>
      <w:r w:rsidRPr="00D4436E">
        <w:rPr>
          <w:rFonts w:ascii="BNazanin" w:eastAsia="Calibri" w:hAnsi="Calibri" w:cs="B Lotus"/>
          <w:sz w:val="28"/>
          <w:szCs w:val="28"/>
        </w:rPr>
        <w:t xml:space="preserve"> </w:t>
      </w:r>
      <w:r w:rsidRPr="00D4436E">
        <w:rPr>
          <w:rFonts w:ascii="BNazanin" w:eastAsia="Calibri" w:hAnsi="Calibri" w:cs="B Lotus" w:hint="cs"/>
          <w:sz w:val="28"/>
          <w:szCs w:val="28"/>
          <w:rtl/>
        </w:rPr>
        <w:t>مي</w:t>
      </w:r>
      <w:r w:rsidRPr="00D4436E">
        <w:rPr>
          <w:rFonts w:ascii="BNazanin" w:eastAsia="Calibri" w:hAnsi="Calibri" w:cs="B Lotus"/>
          <w:sz w:val="28"/>
          <w:szCs w:val="28"/>
        </w:rPr>
        <w:t xml:space="preserve"> </w:t>
      </w:r>
      <w:r w:rsidRPr="00D4436E">
        <w:rPr>
          <w:rFonts w:ascii="BNazanin" w:eastAsia="Calibri" w:hAnsi="Calibri" w:cs="B Lotus" w:hint="cs"/>
          <w:sz w:val="28"/>
          <w:szCs w:val="28"/>
          <w:rtl/>
        </w:rPr>
        <w:t>باشد</w:t>
      </w:r>
      <w:r w:rsidRPr="00D4436E">
        <w:rPr>
          <w:rFonts w:ascii="BNazanin" w:eastAsia="Calibri" w:hAnsi="Calibri" w:cs="B Lotus"/>
          <w:sz w:val="28"/>
          <w:szCs w:val="28"/>
        </w:rPr>
        <w:t xml:space="preserve">. </w:t>
      </w:r>
      <w:r w:rsidRPr="00D4436E">
        <w:rPr>
          <w:rFonts w:ascii="BNazanin" w:eastAsia="Calibri" w:hAnsi="Calibri" w:cs="B Lotus" w:hint="cs"/>
          <w:sz w:val="28"/>
          <w:szCs w:val="28"/>
          <w:rtl/>
        </w:rPr>
        <w:t>اين</w:t>
      </w:r>
      <w:r w:rsidRPr="00D4436E">
        <w:rPr>
          <w:rFonts w:ascii="BNazanin" w:eastAsia="Calibri" w:hAnsi="Calibri" w:cs="B Lotus"/>
          <w:sz w:val="28"/>
          <w:szCs w:val="28"/>
        </w:rPr>
        <w:t xml:space="preserve"> </w:t>
      </w:r>
      <w:r w:rsidRPr="00D4436E">
        <w:rPr>
          <w:rFonts w:ascii="BNazanin" w:eastAsia="Calibri" w:hAnsi="Calibri" w:cs="B Lotus" w:hint="cs"/>
          <w:sz w:val="28"/>
          <w:szCs w:val="28"/>
          <w:rtl/>
        </w:rPr>
        <w:t>راهبردها،</w:t>
      </w:r>
      <w:r w:rsidRPr="00D4436E">
        <w:rPr>
          <w:rFonts w:ascii="BNazanin" w:eastAsia="Calibri" w:hAnsi="Calibri" w:cs="B Lotus"/>
          <w:sz w:val="28"/>
          <w:szCs w:val="28"/>
        </w:rPr>
        <w:t xml:space="preserve"> </w:t>
      </w:r>
      <w:r w:rsidRPr="00D4436E">
        <w:rPr>
          <w:rFonts w:ascii="BNazanin" w:eastAsia="Calibri" w:hAnsi="Calibri" w:cs="B Lotus" w:hint="cs"/>
          <w:sz w:val="28"/>
          <w:szCs w:val="28"/>
          <w:rtl/>
        </w:rPr>
        <w:t>ديدگاه</w:t>
      </w:r>
      <w:r w:rsidRPr="00D4436E">
        <w:rPr>
          <w:rFonts w:ascii="BNazanin" w:eastAsia="Calibri" w:hAnsi="Calibri" w:cs="B Lotus"/>
          <w:sz w:val="28"/>
          <w:szCs w:val="28"/>
        </w:rPr>
        <w:t xml:space="preserve"> </w:t>
      </w:r>
      <w:r w:rsidRPr="00D4436E">
        <w:rPr>
          <w:rFonts w:ascii="BNazanin" w:eastAsia="Calibri" w:hAnsi="Calibri" w:cs="B Lotus" w:hint="cs"/>
          <w:sz w:val="28"/>
          <w:szCs w:val="28"/>
          <w:rtl/>
        </w:rPr>
        <w:t>نسبتاً</w:t>
      </w:r>
      <w:r w:rsidRPr="00D4436E">
        <w:rPr>
          <w:rFonts w:ascii="BNazanin" w:eastAsia="Calibri" w:hAnsi="Calibri" w:cs="B Lotus"/>
          <w:sz w:val="28"/>
          <w:szCs w:val="28"/>
        </w:rPr>
        <w:t xml:space="preserve"> </w:t>
      </w:r>
      <w:r w:rsidRPr="00D4436E">
        <w:rPr>
          <w:rFonts w:ascii="BNazanin" w:eastAsia="Calibri" w:hAnsi="Calibri" w:cs="B Lotus" w:hint="cs"/>
          <w:sz w:val="28"/>
          <w:szCs w:val="28"/>
          <w:rtl/>
        </w:rPr>
        <w:t>جديدي براي</w:t>
      </w:r>
      <w:r w:rsidRPr="00D4436E">
        <w:rPr>
          <w:rFonts w:ascii="BNazanin" w:eastAsia="Calibri" w:hAnsi="Calibri" w:cs="B Lotus"/>
          <w:sz w:val="28"/>
          <w:szCs w:val="28"/>
        </w:rPr>
        <w:t xml:space="preserve"> </w:t>
      </w:r>
      <w:r w:rsidRPr="00D4436E">
        <w:rPr>
          <w:rFonts w:ascii="BNazanin" w:eastAsia="Calibri" w:hAnsi="Calibri" w:cs="B Lotus" w:hint="cs"/>
          <w:sz w:val="28"/>
          <w:szCs w:val="28"/>
          <w:rtl/>
        </w:rPr>
        <w:t>يادگيري</w:t>
      </w:r>
      <w:r w:rsidRPr="00D4436E">
        <w:rPr>
          <w:rFonts w:ascii="BNazanin" w:eastAsia="Calibri" w:hAnsi="Calibri" w:cs="B Lotus"/>
          <w:sz w:val="28"/>
          <w:szCs w:val="28"/>
        </w:rPr>
        <w:t xml:space="preserve"> </w:t>
      </w:r>
      <w:r w:rsidRPr="00D4436E">
        <w:rPr>
          <w:rFonts w:ascii="BNazanin" w:eastAsia="Calibri" w:hAnsi="Calibri" w:cs="B Lotus" w:hint="cs"/>
          <w:sz w:val="28"/>
          <w:szCs w:val="28"/>
          <w:rtl/>
        </w:rPr>
        <w:t>و</w:t>
      </w:r>
      <w:r w:rsidRPr="00D4436E">
        <w:rPr>
          <w:rFonts w:ascii="BNazanin" w:eastAsia="Calibri" w:hAnsi="Calibri" w:cs="B Lotus"/>
          <w:sz w:val="28"/>
          <w:szCs w:val="28"/>
        </w:rPr>
        <w:t xml:space="preserve"> </w:t>
      </w:r>
      <w:r w:rsidRPr="00D4436E">
        <w:rPr>
          <w:rFonts w:ascii="BNazanin" w:eastAsia="Calibri" w:hAnsi="Calibri" w:cs="B Lotus" w:hint="cs"/>
          <w:sz w:val="28"/>
          <w:szCs w:val="28"/>
          <w:rtl/>
        </w:rPr>
        <w:t>پيشرفت</w:t>
      </w:r>
      <w:r w:rsidRPr="00D4436E">
        <w:rPr>
          <w:rFonts w:ascii="BNazanin" w:eastAsia="Calibri" w:hAnsi="Calibri" w:cs="B Lotus"/>
          <w:sz w:val="28"/>
          <w:szCs w:val="28"/>
        </w:rPr>
        <w:t xml:space="preserve"> </w:t>
      </w:r>
      <w:r w:rsidRPr="00D4436E">
        <w:rPr>
          <w:rFonts w:ascii="BNazanin" w:eastAsia="Calibri" w:hAnsi="Calibri" w:cs="B Lotus" w:hint="cs"/>
          <w:sz w:val="28"/>
          <w:szCs w:val="28"/>
          <w:rtl/>
        </w:rPr>
        <w:t>تحصيلي</w:t>
      </w:r>
      <w:r w:rsidRPr="00D4436E">
        <w:rPr>
          <w:rFonts w:ascii="BNazanin" w:eastAsia="Calibri" w:hAnsi="Calibri" w:cs="B Lotus"/>
          <w:sz w:val="28"/>
          <w:szCs w:val="28"/>
        </w:rPr>
        <w:t xml:space="preserve"> </w:t>
      </w:r>
      <w:r w:rsidRPr="00D4436E">
        <w:rPr>
          <w:rFonts w:ascii="BNazanin" w:eastAsia="Calibri" w:hAnsi="Calibri" w:cs="B Lotus" w:hint="cs"/>
          <w:sz w:val="28"/>
          <w:szCs w:val="28"/>
          <w:rtl/>
        </w:rPr>
        <w:t>هستند؛</w:t>
      </w:r>
      <w:r w:rsidRPr="00D4436E">
        <w:rPr>
          <w:rFonts w:ascii="BNazanin" w:eastAsia="Calibri" w:hAnsi="Calibri" w:cs="B Lotus"/>
          <w:sz w:val="28"/>
          <w:szCs w:val="28"/>
        </w:rPr>
        <w:t xml:space="preserve"> </w:t>
      </w:r>
      <w:r w:rsidRPr="00D4436E">
        <w:rPr>
          <w:rFonts w:ascii="BNazanin" w:eastAsia="Calibri" w:hAnsi="Calibri" w:cs="B Lotus" w:hint="cs"/>
          <w:sz w:val="28"/>
          <w:szCs w:val="28"/>
          <w:rtl/>
        </w:rPr>
        <w:t>زيرا</w:t>
      </w:r>
      <w:r w:rsidRPr="00D4436E">
        <w:rPr>
          <w:rFonts w:ascii="BNazanin" w:eastAsia="Calibri" w:hAnsi="Calibri" w:cs="B Lotus"/>
          <w:sz w:val="28"/>
          <w:szCs w:val="28"/>
        </w:rPr>
        <w:t xml:space="preserve"> </w:t>
      </w:r>
      <w:r w:rsidRPr="00D4436E">
        <w:rPr>
          <w:rFonts w:ascii="BNazanin" w:eastAsia="Calibri" w:hAnsi="Calibri" w:cs="B Lotus" w:hint="cs"/>
          <w:sz w:val="28"/>
          <w:szCs w:val="28"/>
          <w:rtl/>
        </w:rPr>
        <w:t>به</w:t>
      </w:r>
      <w:r w:rsidRPr="00D4436E">
        <w:rPr>
          <w:rFonts w:ascii="BNazanin" w:eastAsia="Calibri" w:hAnsi="Calibri" w:cs="B Lotus"/>
          <w:sz w:val="28"/>
          <w:szCs w:val="28"/>
        </w:rPr>
        <w:t xml:space="preserve"> </w:t>
      </w:r>
      <w:r w:rsidRPr="00D4436E">
        <w:rPr>
          <w:rFonts w:ascii="BNazanin" w:eastAsia="Calibri" w:hAnsi="Calibri" w:cs="B Lotus" w:hint="cs"/>
          <w:sz w:val="28"/>
          <w:szCs w:val="28"/>
          <w:rtl/>
        </w:rPr>
        <w:t>اين</w:t>
      </w:r>
      <w:r w:rsidRPr="00D4436E">
        <w:rPr>
          <w:rFonts w:ascii="BNazanin" w:eastAsia="Calibri" w:hAnsi="Calibri" w:cs="B Lotus"/>
          <w:sz w:val="28"/>
          <w:szCs w:val="28"/>
        </w:rPr>
        <w:t xml:space="preserve"> </w:t>
      </w:r>
      <w:r w:rsidRPr="00D4436E">
        <w:rPr>
          <w:rFonts w:ascii="BNazanin" w:eastAsia="Calibri" w:hAnsi="Calibri" w:cs="B Lotus" w:hint="cs"/>
          <w:sz w:val="28"/>
          <w:szCs w:val="28"/>
          <w:rtl/>
        </w:rPr>
        <w:t>نكته</w:t>
      </w:r>
      <w:r w:rsidRPr="00D4436E">
        <w:rPr>
          <w:rFonts w:ascii="BNazanin" w:eastAsia="Calibri" w:hAnsi="Calibri" w:cs="B Lotus"/>
          <w:sz w:val="28"/>
          <w:szCs w:val="28"/>
        </w:rPr>
        <w:t xml:space="preserve"> </w:t>
      </w:r>
      <w:r w:rsidRPr="00D4436E">
        <w:rPr>
          <w:rFonts w:ascii="BNazanin" w:eastAsia="Calibri" w:hAnsi="Calibri" w:cs="B Lotus" w:hint="cs"/>
          <w:sz w:val="28"/>
          <w:szCs w:val="28"/>
          <w:rtl/>
        </w:rPr>
        <w:t>توجه نموده</w:t>
      </w:r>
      <w:r w:rsidRPr="00D4436E">
        <w:rPr>
          <w:rFonts w:ascii="BNazanin" w:eastAsia="Calibri" w:hAnsi="Calibri" w:cs="B Lotus"/>
          <w:sz w:val="28"/>
          <w:szCs w:val="28"/>
        </w:rPr>
        <w:t xml:space="preserve"> </w:t>
      </w:r>
      <w:r w:rsidRPr="00D4436E">
        <w:rPr>
          <w:rFonts w:ascii="BNazanin" w:eastAsia="Calibri" w:hAnsi="Calibri" w:cs="B Lotus" w:hint="cs"/>
          <w:sz w:val="28"/>
          <w:szCs w:val="28"/>
          <w:rtl/>
        </w:rPr>
        <w:t>اند</w:t>
      </w:r>
      <w:r w:rsidRPr="00D4436E">
        <w:rPr>
          <w:rFonts w:ascii="BNazanin" w:eastAsia="Calibri" w:hAnsi="Calibri" w:cs="B Lotus"/>
          <w:sz w:val="28"/>
          <w:szCs w:val="28"/>
        </w:rPr>
        <w:t xml:space="preserve"> </w:t>
      </w:r>
      <w:r w:rsidRPr="00D4436E">
        <w:rPr>
          <w:rFonts w:ascii="BNazanin" w:eastAsia="Calibri" w:hAnsi="Calibri" w:cs="B Lotus" w:hint="cs"/>
          <w:sz w:val="28"/>
          <w:szCs w:val="28"/>
          <w:rtl/>
        </w:rPr>
        <w:t>كه</w:t>
      </w:r>
      <w:r w:rsidRPr="00D4436E">
        <w:rPr>
          <w:rFonts w:ascii="BNazanin" w:eastAsia="Calibri" w:hAnsi="Calibri" w:cs="B Lotus"/>
          <w:sz w:val="28"/>
          <w:szCs w:val="28"/>
        </w:rPr>
        <w:t xml:space="preserve"> </w:t>
      </w:r>
      <w:r w:rsidRPr="00D4436E">
        <w:rPr>
          <w:rFonts w:ascii="BNazanin" w:eastAsia="Calibri" w:hAnsi="Calibri" w:cs="B Lotus" w:hint="cs"/>
          <w:sz w:val="28"/>
          <w:szCs w:val="28"/>
          <w:rtl/>
        </w:rPr>
        <w:t>چگونه</w:t>
      </w:r>
      <w:r w:rsidRPr="00D4436E">
        <w:rPr>
          <w:rFonts w:ascii="BNazanin" w:eastAsia="Calibri" w:hAnsi="Calibri" w:cs="B Lotus"/>
          <w:sz w:val="28"/>
          <w:szCs w:val="28"/>
        </w:rPr>
        <w:t xml:space="preserve"> </w:t>
      </w:r>
      <w:r w:rsidRPr="00D4436E">
        <w:rPr>
          <w:rFonts w:ascii="BNazanin" w:eastAsia="Calibri" w:hAnsi="Calibri" w:cs="B Lotus" w:hint="cs"/>
          <w:sz w:val="28"/>
          <w:szCs w:val="28"/>
          <w:rtl/>
        </w:rPr>
        <w:t>دانش</w:t>
      </w:r>
      <w:r w:rsidRPr="00D4436E">
        <w:rPr>
          <w:rFonts w:ascii="BNazanin" w:eastAsia="Calibri" w:hAnsi="Calibri" w:cs="B Lotus"/>
          <w:sz w:val="28"/>
          <w:szCs w:val="28"/>
        </w:rPr>
        <w:t xml:space="preserve"> </w:t>
      </w:r>
      <w:r w:rsidRPr="00D4436E">
        <w:rPr>
          <w:rFonts w:ascii="BNazanin" w:eastAsia="Calibri" w:hAnsi="Calibri" w:cs="B Lotus" w:hint="cs"/>
          <w:sz w:val="28"/>
          <w:szCs w:val="28"/>
          <w:rtl/>
        </w:rPr>
        <w:t>آموزان</w:t>
      </w:r>
      <w:r w:rsidRPr="00D4436E">
        <w:rPr>
          <w:rFonts w:ascii="BNazanin" w:eastAsia="Calibri" w:hAnsi="Calibri" w:cs="B Lotus"/>
          <w:sz w:val="28"/>
          <w:szCs w:val="28"/>
        </w:rPr>
        <w:t xml:space="preserve"> </w:t>
      </w:r>
      <w:r w:rsidRPr="00D4436E">
        <w:rPr>
          <w:rFonts w:ascii="BNazanin" w:eastAsia="Calibri" w:hAnsi="Calibri" w:cs="B Lotus" w:hint="cs"/>
          <w:sz w:val="28"/>
          <w:szCs w:val="28"/>
          <w:rtl/>
        </w:rPr>
        <w:t>شخصاً</w:t>
      </w:r>
      <w:r w:rsidRPr="00D4436E">
        <w:rPr>
          <w:rFonts w:ascii="BNazanin" w:eastAsia="Calibri" w:hAnsi="Calibri" w:cs="B Lotus"/>
          <w:sz w:val="28"/>
          <w:szCs w:val="28"/>
        </w:rPr>
        <w:t xml:space="preserve"> </w:t>
      </w:r>
      <w:r w:rsidRPr="00D4436E">
        <w:rPr>
          <w:rFonts w:ascii="BNazanin" w:eastAsia="Calibri" w:hAnsi="Calibri" w:cs="B Lotus" w:hint="cs"/>
          <w:sz w:val="28"/>
          <w:szCs w:val="28"/>
          <w:rtl/>
        </w:rPr>
        <w:t>فرآيند</w:t>
      </w:r>
      <w:r w:rsidRPr="00D4436E">
        <w:rPr>
          <w:rFonts w:ascii="BNazanin" w:eastAsia="Calibri" w:hAnsi="Calibri" w:cs="B Lotus"/>
          <w:sz w:val="28"/>
          <w:szCs w:val="28"/>
        </w:rPr>
        <w:t xml:space="preserve"> </w:t>
      </w:r>
      <w:r w:rsidRPr="00D4436E">
        <w:rPr>
          <w:rFonts w:ascii="BNazanin" w:eastAsia="Calibri" w:hAnsi="Calibri" w:cs="B Lotus" w:hint="cs"/>
          <w:sz w:val="28"/>
          <w:szCs w:val="28"/>
          <w:rtl/>
        </w:rPr>
        <w:t>يادگيري</w:t>
      </w:r>
      <w:r w:rsidRPr="00D4436E">
        <w:rPr>
          <w:rFonts w:ascii="BNazanin" w:eastAsia="Calibri" w:hAnsi="Calibri" w:cs="B Lotus"/>
          <w:sz w:val="28"/>
          <w:szCs w:val="28"/>
        </w:rPr>
        <w:t xml:space="preserve"> </w:t>
      </w:r>
      <w:r w:rsidRPr="00D4436E">
        <w:rPr>
          <w:rFonts w:ascii="BNazanin" w:eastAsia="Calibri" w:hAnsi="Calibri" w:cs="B Lotus" w:hint="cs"/>
          <w:sz w:val="28"/>
          <w:szCs w:val="28"/>
          <w:rtl/>
        </w:rPr>
        <w:t>خود</w:t>
      </w:r>
      <w:r w:rsidRPr="00D4436E">
        <w:rPr>
          <w:rFonts w:ascii="BNazanin" w:eastAsia="Calibri" w:hAnsi="Calibri" w:cs="B Lotus"/>
          <w:sz w:val="28"/>
          <w:szCs w:val="28"/>
        </w:rPr>
        <w:t xml:space="preserve"> </w:t>
      </w:r>
      <w:r w:rsidRPr="00D4436E">
        <w:rPr>
          <w:rFonts w:ascii="BNazanin" w:eastAsia="Calibri" w:hAnsi="Calibri" w:cs="B Lotus" w:hint="cs"/>
          <w:sz w:val="28"/>
          <w:szCs w:val="28"/>
          <w:rtl/>
        </w:rPr>
        <w:t>را فعال</w:t>
      </w:r>
      <w:r w:rsidRPr="00D4436E">
        <w:rPr>
          <w:rFonts w:ascii="BNazanin" w:eastAsia="Calibri" w:hAnsi="Calibri" w:cs="B Lotus"/>
          <w:sz w:val="28"/>
          <w:szCs w:val="28"/>
        </w:rPr>
        <w:t xml:space="preserve"> </w:t>
      </w:r>
      <w:r w:rsidRPr="00D4436E">
        <w:rPr>
          <w:rFonts w:ascii="BNazanin" w:eastAsia="Calibri" w:hAnsi="Calibri" w:cs="B Lotus" w:hint="cs"/>
          <w:sz w:val="28"/>
          <w:szCs w:val="28"/>
          <w:rtl/>
        </w:rPr>
        <w:t>كرده؛</w:t>
      </w:r>
      <w:r w:rsidRPr="00D4436E">
        <w:rPr>
          <w:rFonts w:ascii="BNazanin" w:eastAsia="Calibri" w:hAnsi="Calibri" w:cs="B Lotus"/>
          <w:sz w:val="28"/>
          <w:szCs w:val="28"/>
        </w:rPr>
        <w:t xml:space="preserve"> </w:t>
      </w:r>
      <w:r w:rsidRPr="00D4436E">
        <w:rPr>
          <w:rFonts w:ascii="BNazanin" w:eastAsia="Calibri" w:hAnsi="Calibri" w:cs="B Lotus" w:hint="cs"/>
          <w:sz w:val="28"/>
          <w:szCs w:val="28"/>
          <w:rtl/>
        </w:rPr>
        <w:t>تغيير</w:t>
      </w:r>
      <w:r w:rsidRPr="00D4436E">
        <w:rPr>
          <w:rFonts w:ascii="BNazanin" w:eastAsia="Calibri" w:hAnsi="Calibri" w:cs="B Lotus"/>
          <w:sz w:val="28"/>
          <w:szCs w:val="28"/>
        </w:rPr>
        <w:t xml:space="preserve"> </w:t>
      </w:r>
      <w:r w:rsidRPr="00D4436E">
        <w:rPr>
          <w:rFonts w:ascii="BNazanin" w:eastAsia="Calibri" w:hAnsi="Calibri" w:cs="B Lotus" w:hint="cs"/>
          <w:sz w:val="28"/>
          <w:szCs w:val="28"/>
          <w:rtl/>
        </w:rPr>
        <w:t>مي</w:t>
      </w:r>
      <w:r w:rsidRPr="00D4436E">
        <w:rPr>
          <w:rFonts w:ascii="BNazanin" w:eastAsia="Calibri" w:hAnsi="Calibri" w:cs="B Lotus"/>
          <w:sz w:val="28"/>
          <w:szCs w:val="28"/>
        </w:rPr>
        <w:t xml:space="preserve"> </w:t>
      </w:r>
      <w:r w:rsidRPr="00D4436E">
        <w:rPr>
          <w:rFonts w:ascii="BNazanin" w:eastAsia="Calibri" w:hAnsi="Calibri" w:cs="B Lotus" w:hint="cs"/>
          <w:sz w:val="28"/>
          <w:szCs w:val="28"/>
          <w:rtl/>
        </w:rPr>
        <w:t>دهند</w:t>
      </w:r>
      <w:r w:rsidRPr="00D4436E">
        <w:rPr>
          <w:rFonts w:ascii="BNazanin" w:eastAsia="Calibri" w:hAnsi="Calibri" w:cs="B Lotus"/>
          <w:sz w:val="28"/>
          <w:szCs w:val="28"/>
        </w:rPr>
        <w:t xml:space="preserve"> </w:t>
      </w:r>
      <w:r w:rsidRPr="00D4436E">
        <w:rPr>
          <w:rFonts w:ascii="BNazanin" w:eastAsia="Calibri" w:hAnsi="Calibri" w:cs="B Lotus" w:hint="cs"/>
          <w:sz w:val="28"/>
          <w:szCs w:val="28"/>
          <w:rtl/>
        </w:rPr>
        <w:t>و</w:t>
      </w:r>
      <w:r w:rsidRPr="00D4436E">
        <w:rPr>
          <w:rFonts w:ascii="BNazanin" w:eastAsia="Calibri" w:hAnsi="Calibri" w:cs="B Lotus"/>
          <w:sz w:val="28"/>
          <w:szCs w:val="28"/>
        </w:rPr>
        <w:t xml:space="preserve"> </w:t>
      </w:r>
      <w:r w:rsidRPr="00D4436E">
        <w:rPr>
          <w:rFonts w:ascii="BNazanin" w:eastAsia="Calibri" w:hAnsi="Calibri" w:cs="B Lotus" w:hint="cs"/>
          <w:sz w:val="28"/>
          <w:szCs w:val="28"/>
          <w:rtl/>
        </w:rPr>
        <w:t>تنظيم</w:t>
      </w:r>
      <w:r w:rsidRPr="00D4436E">
        <w:rPr>
          <w:rFonts w:ascii="BNazanin" w:eastAsia="Calibri" w:hAnsi="Calibri" w:cs="B Lotus"/>
          <w:sz w:val="28"/>
          <w:szCs w:val="28"/>
        </w:rPr>
        <w:t xml:space="preserve"> </w:t>
      </w:r>
      <w:r w:rsidRPr="00D4436E">
        <w:rPr>
          <w:rFonts w:ascii="BNazanin" w:eastAsia="Calibri" w:hAnsi="Calibri" w:cs="B Lotus" w:hint="cs"/>
          <w:sz w:val="28"/>
          <w:szCs w:val="28"/>
          <w:rtl/>
        </w:rPr>
        <w:t>مي</w:t>
      </w:r>
      <w:r w:rsidRPr="00D4436E">
        <w:rPr>
          <w:rFonts w:ascii="BNazanin" w:eastAsia="Calibri" w:hAnsi="Calibri" w:cs="B Lotus"/>
          <w:sz w:val="28"/>
          <w:szCs w:val="28"/>
        </w:rPr>
        <w:t xml:space="preserve"> </w:t>
      </w:r>
      <w:r w:rsidRPr="00D4436E">
        <w:rPr>
          <w:rFonts w:ascii="BNazanin" w:eastAsia="Calibri" w:hAnsi="Calibri" w:cs="B Lotus" w:hint="cs"/>
          <w:sz w:val="28"/>
          <w:szCs w:val="28"/>
          <w:rtl/>
        </w:rPr>
        <w:t>نمايند.</w:t>
      </w:r>
    </w:p>
    <w:p w:rsidR="00135DA3" w:rsidRPr="00D4436E" w:rsidRDefault="00135DA3" w:rsidP="00D4436E">
      <w:pPr>
        <w:numPr>
          <w:ilvl w:val="1"/>
          <w:numId w:val="1"/>
        </w:numPr>
        <w:autoSpaceDE w:val="0"/>
        <w:autoSpaceDN w:val="0"/>
        <w:adjustRightInd w:val="0"/>
        <w:spacing w:line="360" w:lineRule="auto"/>
        <w:contextualSpacing/>
        <w:jc w:val="both"/>
        <w:rPr>
          <w:rFonts w:ascii="BNazanin" w:eastAsia="Calibri" w:hAnsi="Calibri" w:cs="B Lotus"/>
          <w:sz w:val="28"/>
          <w:szCs w:val="28"/>
          <w:rtl/>
        </w:rPr>
      </w:pPr>
      <w:r w:rsidRPr="00D4436E">
        <w:rPr>
          <w:rFonts w:ascii="BNazanin" w:eastAsia="Calibri" w:hAnsi="Calibri" w:cs="B Lotus" w:hint="cs"/>
          <w:sz w:val="28"/>
          <w:szCs w:val="28"/>
          <w:rtl/>
        </w:rPr>
        <w:t xml:space="preserve">برخی پزوهشگران تمرکز خود را بر یادگیری خودتنظیمی قرار داده و سعی کرده اند روابط بین یادگیری خودتنظیمی، مؤلفه های انگیزشی و پیشرفت تحصیلی را تبیین کنند. برای مثال هانسفورد </w:t>
      </w:r>
      <w:r w:rsidRPr="00D4436E">
        <w:rPr>
          <w:rFonts w:ascii="BNazanin" w:eastAsia="Calibri" w:hAnsi="Calibri" w:cs="B Lotus" w:hint="cs"/>
          <w:sz w:val="28"/>
          <w:szCs w:val="28"/>
          <w:rtl/>
        </w:rPr>
        <w:lastRenderedPageBreak/>
        <w:t xml:space="preserve">(1995)، رابطه ی بین مفهوم خود، مرکز کنترل ادراک شده، یادگیری خودتنظیمی و پیشرفت تحصیلی را در دانشجویان رشته های تکنولوژی آموزشی و روان شناسی تربیتی در دانشگاه تکنولوژی تگزاس مورد مطالعه قرار داد. نتایج نشان داد که ارتباط کم تا متوسطی بین مفهوم خود، مرکز کنترل ادراک شده، یادگیری خودتنظیمی و پیشرفت تحصیلی وجود دارد.   </w:t>
      </w:r>
    </w:p>
    <w:p w:rsidR="00135DA3" w:rsidRPr="00D4436E" w:rsidRDefault="00135DA3" w:rsidP="00D4436E">
      <w:pPr>
        <w:numPr>
          <w:ilvl w:val="1"/>
          <w:numId w:val="1"/>
        </w:numPr>
        <w:spacing w:after="360" w:line="360" w:lineRule="auto"/>
        <w:jc w:val="both"/>
        <w:rPr>
          <w:rFonts w:cs="B Lotus"/>
          <w:sz w:val="28"/>
          <w:szCs w:val="28"/>
          <w:rtl/>
        </w:rPr>
      </w:pPr>
      <w:r w:rsidRPr="00D4436E">
        <w:rPr>
          <w:rFonts w:cs="B Lotus" w:hint="cs"/>
          <w:sz w:val="28"/>
          <w:szCs w:val="28"/>
          <w:rtl/>
        </w:rPr>
        <w:t xml:space="preserve">  نتایج پژوهش پینتریچ و دی گروت</w:t>
      </w:r>
      <w:r w:rsidRPr="00D4436E">
        <w:rPr>
          <w:rFonts w:cs="B Lotus"/>
          <w:sz w:val="28"/>
          <w:szCs w:val="28"/>
          <w:vertAlign w:val="superscript"/>
          <w:rtl/>
        </w:rPr>
        <w:footnoteReference w:id="46"/>
      </w:r>
      <w:r w:rsidRPr="00D4436E">
        <w:rPr>
          <w:rFonts w:cs="B Lotus" w:hint="cs"/>
          <w:sz w:val="28"/>
          <w:szCs w:val="28"/>
          <w:rtl/>
        </w:rPr>
        <w:t>(1990)، نشان داد که خودتنظیمی، خودکارامدی و اضطراب بهترین پیش بین های عملکرد تحصیلی هستند.</w:t>
      </w:r>
      <w:r w:rsidRPr="00D4436E">
        <w:rPr>
          <w:rFonts w:ascii="TimesNewRomanPSMT" w:hAnsi="TimesNewRomanPSMT" w:cs="B Lotus"/>
          <w:sz w:val="28"/>
          <w:szCs w:val="28"/>
        </w:rPr>
        <w:t xml:space="preserve"> </w:t>
      </w:r>
      <w:r w:rsidRPr="00D4436E">
        <w:rPr>
          <w:rFonts w:ascii="BNazanin" w:cs="B Lotus" w:hint="cs"/>
          <w:sz w:val="28"/>
          <w:szCs w:val="28"/>
          <w:rtl/>
        </w:rPr>
        <w:t>در</w:t>
      </w:r>
      <w:r w:rsidRPr="00D4436E">
        <w:rPr>
          <w:rFonts w:ascii="BNazanin" w:cs="B Lotus"/>
          <w:sz w:val="28"/>
          <w:szCs w:val="28"/>
        </w:rPr>
        <w:t xml:space="preserve"> </w:t>
      </w:r>
      <w:r w:rsidRPr="00D4436E">
        <w:rPr>
          <w:rFonts w:ascii="BNazanin" w:cs="B Lotus" w:hint="cs"/>
          <w:sz w:val="28"/>
          <w:szCs w:val="28"/>
          <w:rtl/>
        </w:rPr>
        <w:t>نظريه پینتریچ دانشجویانی که از راهبردهای</w:t>
      </w:r>
      <w:r w:rsidRPr="00D4436E">
        <w:rPr>
          <w:rFonts w:ascii="BNazanin" w:cs="B Lotus" w:hint="cs"/>
          <w:sz w:val="28"/>
          <w:szCs w:val="28"/>
          <w:rtl/>
          <w:lang w:bidi="fa-IR"/>
        </w:rPr>
        <w:t xml:space="preserve"> </w:t>
      </w:r>
      <w:r w:rsidRPr="00D4436E">
        <w:rPr>
          <w:rFonts w:ascii="BNazanin" w:cs="B Lotus" w:hint="cs"/>
          <w:sz w:val="28"/>
          <w:szCs w:val="28"/>
          <w:rtl/>
        </w:rPr>
        <w:t>خودتنظيمي</w:t>
      </w:r>
      <w:r w:rsidRPr="00D4436E">
        <w:rPr>
          <w:rFonts w:ascii="BNazanin" w:cs="B Lotus"/>
          <w:sz w:val="28"/>
          <w:szCs w:val="28"/>
        </w:rPr>
        <w:t xml:space="preserve"> </w:t>
      </w:r>
      <w:r w:rsidRPr="00D4436E">
        <w:rPr>
          <w:rFonts w:ascii="BNazanin" w:cs="B Lotus" w:hint="cs"/>
          <w:sz w:val="28"/>
          <w:szCs w:val="28"/>
          <w:rtl/>
        </w:rPr>
        <w:t>بيشتري</w:t>
      </w:r>
      <w:r w:rsidRPr="00D4436E">
        <w:rPr>
          <w:rFonts w:ascii="BNazanin" w:cs="B Lotus"/>
          <w:sz w:val="28"/>
          <w:szCs w:val="28"/>
        </w:rPr>
        <w:t xml:space="preserve"> </w:t>
      </w:r>
      <w:r w:rsidRPr="00D4436E">
        <w:rPr>
          <w:rFonts w:ascii="BNazanin" w:cs="B Lotus" w:hint="cs"/>
          <w:sz w:val="28"/>
          <w:szCs w:val="28"/>
          <w:rtl/>
        </w:rPr>
        <w:t>استفاده</w:t>
      </w:r>
      <w:r w:rsidRPr="00D4436E">
        <w:rPr>
          <w:rFonts w:ascii="BNazanin" w:cs="B Lotus"/>
          <w:sz w:val="28"/>
          <w:szCs w:val="28"/>
        </w:rPr>
        <w:t xml:space="preserve"> </w:t>
      </w:r>
      <w:r w:rsidRPr="00D4436E">
        <w:rPr>
          <w:rFonts w:ascii="BNazanin" w:cs="B Lotus" w:hint="cs"/>
          <w:sz w:val="28"/>
          <w:szCs w:val="28"/>
          <w:rtl/>
        </w:rPr>
        <w:t>مي</w:t>
      </w:r>
      <w:r w:rsidRPr="00D4436E">
        <w:rPr>
          <w:rFonts w:ascii="BNazanin" w:cs="B Lotus"/>
          <w:sz w:val="28"/>
          <w:szCs w:val="28"/>
        </w:rPr>
        <w:t xml:space="preserve"> </w:t>
      </w:r>
      <w:r w:rsidRPr="00D4436E">
        <w:rPr>
          <w:rFonts w:ascii="BNazanin" w:cs="B Lotus" w:hint="cs"/>
          <w:sz w:val="28"/>
          <w:szCs w:val="28"/>
          <w:rtl/>
        </w:rPr>
        <w:t>كنند،</w:t>
      </w:r>
      <w:r w:rsidRPr="00D4436E">
        <w:rPr>
          <w:rFonts w:ascii="BNazanin" w:cs="B Lotus"/>
          <w:sz w:val="28"/>
          <w:szCs w:val="28"/>
        </w:rPr>
        <w:t xml:space="preserve"> </w:t>
      </w:r>
      <w:r w:rsidRPr="00D4436E">
        <w:rPr>
          <w:rFonts w:ascii="BNazanin" w:cs="B Lotus" w:hint="cs"/>
          <w:sz w:val="28"/>
          <w:szCs w:val="28"/>
          <w:rtl/>
        </w:rPr>
        <w:t>همزمان</w:t>
      </w:r>
      <w:r w:rsidRPr="00D4436E">
        <w:rPr>
          <w:rFonts w:ascii="BNazanin" w:cs="B Lotus"/>
          <w:sz w:val="28"/>
          <w:szCs w:val="28"/>
        </w:rPr>
        <w:t xml:space="preserve"> </w:t>
      </w:r>
      <w:r w:rsidRPr="00D4436E">
        <w:rPr>
          <w:rFonts w:ascii="BNazanin" w:cs="B Lotus" w:hint="cs"/>
          <w:sz w:val="28"/>
          <w:szCs w:val="28"/>
          <w:rtl/>
        </w:rPr>
        <w:t>با</w:t>
      </w:r>
      <w:r w:rsidRPr="00D4436E">
        <w:rPr>
          <w:rFonts w:ascii="BNazanin" w:cs="B Lotus"/>
          <w:sz w:val="28"/>
          <w:szCs w:val="28"/>
        </w:rPr>
        <w:t xml:space="preserve"> </w:t>
      </w:r>
      <w:r w:rsidRPr="00D4436E">
        <w:rPr>
          <w:rFonts w:ascii="BNazanin" w:cs="B Lotus" w:hint="cs"/>
          <w:sz w:val="28"/>
          <w:szCs w:val="28"/>
          <w:rtl/>
        </w:rPr>
        <w:t>تدريس</w:t>
      </w:r>
      <w:r w:rsidRPr="00D4436E">
        <w:rPr>
          <w:rFonts w:ascii="BNazanin" w:cs="B Lotus"/>
          <w:sz w:val="28"/>
          <w:szCs w:val="28"/>
        </w:rPr>
        <w:t xml:space="preserve"> </w:t>
      </w:r>
      <w:r w:rsidRPr="00D4436E">
        <w:rPr>
          <w:rFonts w:ascii="BNazanin" w:cs="B Lotus" w:hint="cs"/>
          <w:sz w:val="28"/>
          <w:szCs w:val="28"/>
          <w:rtl/>
        </w:rPr>
        <w:t>معلم</w:t>
      </w:r>
      <w:r w:rsidRPr="00D4436E">
        <w:rPr>
          <w:rFonts w:ascii="BNazanin" w:cs="B Lotus" w:hint="cs"/>
          <w:sz w:val="28"/>
          <w:szCs w:val="28"/>
          <w:rtl/>
          <w:lang w:bidi="fa-IR"/>
        </w:rPr>
        <w:t xml:space="preserve"> </w:t>
      </w:r>
      <w:r w:rsidRPr="00D4436E">
        <w:rPr>
          <w:rFonts w:ascii="BNazanin" w:cs="B Lotus" w:hint="cs"/>
          <w:sz w:val="28"/>
          <w:szCs w:val="28"/>
          <w:rtl/>
        </w:rPr>
        <w:t>يا</w:t>
      </w:r>
      <w:r w:rsidRPr="00D4436E">
        <w:rPr>
          <w:rFonts w:ascii="BNazanin" w:cs="B Lotus"/>
          <w:sz w:val="28"/>
          <w:szCs w:val="28"/>
        </w:rPr>
        <w:t xml:space="preserve"> </w:t>
      </w:r>
      <w:r w:rsidRPr="00D4436E">
        <w:rPr>
          <w:rFonts w:ascii="BNazanin" w:cs="B Lotus" w:hint="cs"/>
          <w:sz w:val="28"/>
          <w:szCs w:val="28"/>
          <w:rtl/>
        </w:rPr>
        <w:t>هنگام</w:t>
      </w:r>
      <w:r w:rsidRPr="00D4436E">
        <w:rPr>
          <w:rFonts w:ascii="BNazanin" w:cs="B Lotus"/>
          <w:sz w:val="28"/>
          <w:szCs w:val="28"/>
        </w:rPr>
        <w:t xml:space="preserve"> </w:t>
      </w:r>
      <w:r w:rsidRPr="00D4436E">
        <w:rPr>
          <w:rFonts w:ascii="BNazanin" w:cs="B Lotus" w:hint="cs"/>
          <w:sz w:val="28"/>
          <w:szCs w:val="28"/>
          <w:rtl/>
        </w:rPr>
        <w:t>مطالعه،</w:t>
      </w:r>
      <w:r w:rsidRPr="00D4436E">
        <w:rPr>
          <w:rFonts w:ascii="BNazanin" w:cs="B Lotus"/>
          <w:sz w:val="28"/>
          <w:szCs w:val="28"/>
        </w:rPr>
        <w:t xml:space="preserve"> </w:t>
      </w:r>
      <w:r w:rsidRPr="00D4436E">
        <w:rPr>
          <w:rFonts w:ascii="BNazanin" w:cs="B Lotus" w:hint="cs"/>
          <w:sz w:val="28"/>
          <w:szCs w:val="28"/>
          <w:rtl/>
        </w:rPr>
        <w:t>سعي</w:t>
      </w:r>
      <w:r w:rsidRPr="00D4436E">
        <w:rPr>
          <w:rFonts w:ascii="BNazanin" w:cs="B Lotus"/>
          <w:sz w:val="28"/>
          <w:szCs w:val="28"/>
        </w:rPr>
        <w:t xml:space="preserve"> </w:t>
      </w:r>
      <w:r w:rsidRPr="00D4436E">
        <w:rPr>
          <w:rFonts w:ascii="BNazanin" w:cs="B Lotus" w:hint="cs"/>
          <w:sz w:val="28"/>
          <w:szCs w:val="28"/>
          <w:rtl/>
        </w:rPr>
        <w:t>مي</w:t>
      </w:r>
      <w:r w:rsidRPr="00D4436E">
        <w:rPr>
          <w:rFonts w:ascii="BNazanin" w:cs="B Lotus"/>
          <w:sz w:val="28"/>
          <w:szCs w:val="28"/>
        </w:rPr>
        <w:t xml:space="preserve"> </w:t>
      </w:r>
      <w:r w:rsidRPr="00D4436E">
        <w:rPr>
          <w:rFonts w:ascii="BNazanin" w:cs="B Lotus" w:hint="cs"/>
          <w:sz w:val="28"/>
          <w:szCs w:val="28"/>
          <w:rtl/>
        </w:rPr>
        <w:t>كنند</w:t>
      </w:r>
      <w:r w:rsidRPr="00D4436E">
        <w:rPr>
          <w:rFonts w:ascii="BNazanin" w:cs="B Lotus"/>
          <w:sz w:val="28"/>
          <w:szCs w:val="28"/>
        </w:rPr>
        <w:t xml:space="preserve"> </w:t>
      </w:r>
      <w:r w:rsidRPr="00D4436E">
        <w:rPr>
          <w:rFonts w:ascii="BNazanin" w:cs="B Lotus" w:hint="cs"/>
          <w:sz w:val="28"/>
          <w:szCs w:val="28"/>
          <w:rtl/>
        </w:rPr>
        <w:t>با</w:t>
      </w:r>
      <w:r w:rsidRPr="00D4436E">
        <w:rPr>
          <w:rFonts w:ascii="BNazanin" w:cs="B Lotus"/>
          <w:sz w:val="28"/>
          <w:szCs w:val="28"/>
        </w:rPr>
        <w:t xml:space="preserve"> </w:t>
      </w:r>
      <w:r w:rsidRPr="00D4436E">
        <w:rPr>
          <w:rFonts w:ascii="BNazanin" w:cs="B Lotus" w:hint="cs"/>
          <w:sz w:val="28"/>
          <w:szCs w:val="28"/>
          <w:rtl/>
        </w:rPr>
        <w:t>معني</w:t>
      </w:r>
      <w:r w:rsidRPr="00D4436E">
        <w:rPr>
          <w:rFonts w:ascii="BNazanin" w:cs="B Lotus"/>
          <w:sz w:val="28"/>
          <w:szCs w:val="28"/>
        </w:rPr>
        <w:t xml:space="preserve"> </w:t>
      </w:r>
      <w:r w:rsidRPr="00D4436E">
        <w:rPr>
          <w:rFonts w:ascii="BNazanin" w:cs="B Lotus" w:hint="cs"/>
          <w:sz w:val="28"/>
          <w:szCs w:val="28"/>
          <w:rtl/>
        </w:rPr>
        <w:t>داركردن</w:t>
      </w:r>
      <w:r w:rsidRPr="00D4436E">
        <w:rPr>
          <w:rFonts w:ascii="BNazanin" w:cs="B Lotus"/>
          <w:sz w:val="28"/>
          <w:szCs w:val="28"/>
        </w:rPr>
        <w:t xml:space="preserve"> </w:t>
      </w:r>
      <w:r w:rsidRPr="00D4436E">
        <w:rPr>
          <w:rFonts w:ascii="BNazanin" w:cs="B Lotus" w:hint="cs"/>
          <w:sz w:val="28"/>
          <w:szCs w:val="28"/>
          <w:rtl/>
        </w:rPr>
        <w:t>اطلاعات،</w:t>
      </w:r>
      <w:r w:rsidRPr="00D4436E">
        <w:rPr>
          <w:rFonts w:ascii="BNazanin" w:cs="B Lotus"/>
          <w:sz w:val="28"/>
          <w:szCs w:val="28"/>
        </w:rPr>
        <w:t xml:space="preserve"> </w:t>
      </w:r>
      <w:r w:rsidRPr="00D4436E">
        <w:rPr>
          <w:rFonts w:ascii="BNazanin" w:cs="B Lotus" w:hint="cs"/>
          <w:sz w:val="28"/>
          <w:szCs w:val="28"/>
          <w:rtl/>
        </w:rPr>
        <w:t>ايجاد</w:t>
      </w:r>
      <w:r w:rsidRPr="00D4436E">
        <w:rPr>
          <w:rFonts w:ascii="BNazanin" w:cs="B Lotus" w:hint="cs"/>
          <w:sz w:val="28"/>
          <w:szCs w:val="28"/>
          <w:rtl/>
          <w:lang w:bidi="fa-IR"/>
        </w:rPr>
        <w:t xml:space="preserve"> </w:t>
      </w:r>
      <w:r w:rsidRPr="00D4436E">
        <w:rPr>
          <w:rFonts w:ascii="BNazanin" w:cs="B Lotus" w:hint="cs"/>
          <w:sz w:val="28"/>
          <w:szCs w:val="28"/>
          <w:rtl/>
        </w:rPr>
        <w:t>ارتباط</w:t>
      </w:r>
      <w:r w:rsidRPr="00D4436E">
        <w:rPr>
          <w:rFonts w:ascii="BNazanin" w:cs="B Lotus"/>
          <w:sz w:val="28"/>
          <w:szCs w:val="28"/>
        </w:rPr>
        <w:t xml:space="preserve"> </w:t>
      </w:r>
      <w:r w:rsidRPr="00D4436E">
        <w:rPr>
          <w:rFonts w:ascii="BNazanin" w:cs="B Lotus" w:hint="cs"/>
          <w:sz w:val="28"/>
          <w:szCs w:val="28"/>
          <w:rtl/>
        </w:rPr>
        <w:t>منطقي</w:t>
      </w:r>
      <w:r w:rsidRPr="00D4436E">
        <w:rPr>
          <w:rFonts w:ascii="BNazanin" w:cs="B Lotus"/>
          <w:sz w:val="28"/>
          <w:szCs w:val="28"/>
        </w:rPr>
        <w:t xml:space="preserve"> </w:t>
      </w:r>
      <w:r w:rsidRPr="00D4436E">
        <w:rPr>
          <w:rFonts w:ascii="BNazanin" w:cs="B Lotus" w:hint="cs"/>
          <w:sz w:val="28"/>
          <w:szCs w:val="28"/>
          <w:rtl/>
        </w:rPr>
        <w:t>با</w:t>
      </w:r>
      <w:r w:rsidRPr="00D4436E">
        <w:rPr>
          <w:rFonts w:ascii="BNazanin" w:cs="B Lotus"/>
          <w:sz w:val="28"/>
          <w:szCs w:val="28"/>
        </w:rPr>
        <w:t xml:space="preserve"> </w:t>
      </w:r>
      <w:r w:rsidRPr="00D4436E">
        <w:rPr>
          <w:rFonts w:ascii="BNazanin" w:cs="B Lotus" w:hint="cs"/>
          <w:sz w:val="28"/>
          <w:szCs w:val="28"/>
          <w:rtl/>
        </w:rPr>
        <w:t>اطلاعات</w:t>
      </w:r>
      <w:r w:rsidRPr="00D4436E">
        <w:rPr>
          <w:rFonts w:ascii="BNazanin" w:cs="B Lotus"/>
          <w:sz w:val="28"/>
          <w:szCs w:val="28"/>
        </w:rPr>
        <w:t xml:space="preserve"> </w:t>
      </w:r>
      <w:r w:rsidRPr="00D4436E">
        <w:rPr>
          <w:rFonts w:ascii="BNazanin" w:cs="B Lotus" w:hint="cs"/>
          <w:sz w:val="28"/>
          <w:szCs w:val="28"/>
          <w:rtl/>
        </w:rPr>
        <w:t>قبل،</w:t>
      </w:r>
      <w:r w:rsidRPr="00D4436E">
        <w:rPr>
          <w:rFonts w:ascii="BNazanin" w:cs="B Lotus"/>
          <w:sz w:val="28"/>
          <w:szCs w:val="28"/>
        </w:rPr>
        <w:t xml:space="preserve"> </w:t>
      </w:r>
      <w:r w:rsidRPr="00D4436E">
        <w:rPr>
          <w:rFonts w:ascii="BNazanin" w:cs="B Lotus" w:hint="cs"/>
          <w:sz w:val="28"/>
          <w:szCs w:val="28"/>
          <w:rtl/>
        </w:rPr>
        <w:t>مهار</w:t>
      </w:r>
      <w:r w:rsidRPr="00D4436E">
        <w:rPr>
          <w:rFonts w:ascii="BNazanin" w:cs="B Lotus"/>
          <w:sz w:val="28"/>
          <w:szCs w:val="28"/>
        </w:rPr>
        <w:t xml:space="preserve"> </w:t>
      </w:r>
      <w:r w:rsidRPr="00D4436E">
        <w:rPr>
          <w:rFonts w:ascii="BNazanin" w:cs="B Lotus" w:hint="cs"/>
          <w:sz w:val="28"/>
          <w:szCs w:val="28"/>
          <w:rtl/>
        </w:rPr>
        <w:t>چگونگي</w:t>
      </w:r>
      <w:r w:rsidRPr="00D4436E">
        <w:rPr>
          <w:rFonts w:ascii="BNazanin" w:cs="B Lotus"/>
          <w:sz w:val="28"/>
          <w:szCs w:val="28"/>
        </w:rPr>
        <w:t xml:space="preserve"> </w:t>
      </w:r>
      <w:r w:rsidRPr="00D4436E">
        <w:rPr>
          <w:rFonts w:ascii="BNazanin" w:cs="B Lotus" w:hint="cs"/>
          <w:sz w:val="28"/>
          <w:szCs w:val="28"/>
          <w:rtl/>
        </w:rPr>
        <w:t>اين</w:t>
      </w:r>
      <w:r w:rsidRPr="00D4436E">
        <w:rPr>
          <w:rFonts w:ascii="BNazanin" w:cs="B Lotus"/>
          <w:sz w:val="28"/>
          <w:szCs w:val="28"/>
        </w:rPr>
        <w:t xml:space="preserve"> </w:t>
      </w:r>
      <w:r w:rsidRPr="00D4436E">
        <w:rPr>
          <w:rFonts w:ascii="BNazanin" w:cs="B Lotus" w:hint="cs"/>
          <w:sz w:val="28"/>
          <w:szCs w:val="28"/>
          <w:rtl/>
        </w:rPr>
        <w:t>فرايند</w:t>
      </w:r>
      <w:r w:rsidRPr="00D4436E">
        <w:rPr>
          <w:rFonts w:ascii="BNazanin" w:cs="B Lotus"/>
          <w:sz w:val="28"/>
          <w:szCs w:val="28"/>
        </w:rPr>
        <w:t xml:space="preserve"> </w:t>
      </w:r>
      <w:r w:rsidRPr="00D4436E">
        <w:rPr>
          <w:rFonts w:ascii="BNazanin" w:cs="B Lotus" w:hint="cs"/>
          <w:sz w:val="28"/>
          <w:szCs w:val="28"/>
          <w:rtl/>
        </w:rPr>
        <w:t>و</w:t>
      </w:r>
      <w:r w:rsidRPr="00D4436E">
        <w:rPr>
          <w:rFonts w:ascii="BNazanin" w:cs="B Lotus"/>
          <w:sz w:val="28"/>
          <w:szCs w:val="28"/>
        </w:rPr>
        <w:t xml:space="preserve"> </w:t>
      </w:r>
      <w:r w:rsidRPr="00D4436E">
        <w:rPr>
          <w:rFonts w:ascii="BNazanin" w:cs="B Lotus" w:hint="cs"/>
          <w:sz w:val="28"/>
          <w:szCs w:val="28"/>
          <w:rtl/>
        </w:rPr>
        <w:t>ايجاد</w:t>
      </w:r>
      <w:r w:rsidRPr="00D4436E">
        <w:rPr>
          <w:rFonts w:ascii="BNazanin" w:cs="B Lotus" w:hint="cs"/>
          <w:sz w:val="28"/>
          <w:szCs w:val="28"/>
          <w:rtl/>
          <w:lang w:bidi="fa-IR"/>
        </w:rPr>
        <w:t xml:space="preserve"> </w:t>
      </w:r>
      <w:r w:rsidRPr="00D4436E">
        <w:rPr>
          <w:rFonts w:ascii="BNazanin" w:cs="B Lotus" w:hint="cs"/>
          <w:sz w:val="28"/>
          <w:szCs w:val="28"/>
          <w:rtl/>
        </w:rPr>
        <w:t>محيط</w:t>
      </w:r>
      <w:r w:rsidRPr="00D4436E">
        <w:rPr>
          <w:rFonts w:ascii="BNazanin" w:cs="B Lotus"/>
          <w:sz w:val="28"/>
          <w:szCs w:val="28"/>
        </w:rPr>
        <w:t xml:space="preserve"> </w:t>
      </w:r>
      <w:r w:rsidRPr="00D4436E">
        <w:rPr>
          <w:rFonts w:ascii="BNazanin" w:cs="B Lotus" w:hint="cs"/>
          <w:sz w:val="28"/>
          <w:szCs w:val="28"/>
          <w:rtl/>
        </w:rPr>
        <w:t>يادگيري</w:t>
      </w:r>
      <w:r w:rsidRPr="00D4436E">
        <w:rPr>
          <w:rFonts w:ascii="BNazanin" w:cs="B Lotus"/>
          <w:sz w:val="28"/>
          <w:szCs w:val="28"/>
        </w:rPr>
        <w:t xml:space="preserve"> </w:t>
      </w:r>
      <w:r w:rsidRPr="00D4436E">
        <w:rPr>
          <w:rFonts w:ascii="BNazanin" w:cs="B Lotus" w:hint="cs"/>
          <w:sz w:val="28"/>
          <w:szCs w:val="28"/>
          <w:rtl/>
        </w:rPr>
        <w:t>مناسب،</w:t>
      </w:r>
      <w:r w:rsidRPr="00D4436E">
        <w:rPr>
          <w:rFonts w:ascii="BNazanin" w:cs="B Lotus"/>
          <w:sz w:val="28"/>
          <w:szCs w:val="28"/>
        </w:rPr>
        <w:t xml:space="preserve"> </w:t>
      </w:r>
      <w:r w:rsidRPr="00D4436E">
        <w:rPr>
          <w:rFonts w:ascii="BNazanin" w:cs="B Lotus" w:hint="cs"/>
          <w:sz w:val="28"/>
          <w:szCs w:val="28"/>
          <w:rtl/>
        </w:rPr>
        <w:t>مطالب</w:t>
      </w:r>
      <w:r w:rsidRPr="00D4436E">
        <w:rPr>
          <w:rFonts w:ascii="BNazanin" w:cs="B Lotus"/>
          <w:sz w:val="28"/>
          <w:szCs w:val="28"/>
        </w:rPr>
        <w:t xml:space="preserve"> </w:t>
      </w:r>
      <w:r w:rsidRPr="00D4436E">
        <w:rPr>
          <w:rFonts w:ascii="BNazanin" w:cs="B Lotus" w:hint="cs"/>
          <w:sz w:val="28"/>
          <w:szCs w:val="28"/>
          <w:rtl/>
        </w:rPr>
        <w:t>را</w:t>
      </w:r>
      <w:r w:rsidRPr="00D4436E">
        <w:rPr>
          <w:rFonts w:ascii="BNazanin" w:cs="B Lotus"/>
          <w:sz w:val="28"/>
          <w:szCs w:val="28"/>
        </w:rPr>
        <w:t xml:space="preserve"> </w:t>
      </w:r>
      <w:r w:rsidRPr="00D4436E">
        <w:rPr>
          <w:rFonts w:ascii="BNazanin" w:cs="B Lotus" w:hint="cs"/>
          <w:sz w:val="28"/>
          <w:szCs w:val="28"/>
          <w:rtl/>
        </w:rPr>
        <w:t>ياد</w:t>
      </w:r>
      <w:r w:rsidRPr="00D4436E">
        <w:rPr>
          <w:rFonts w:ascii="BNazanin" w:cs="B Lotus"/>
          <w:sz w:val="28"/>
          <w:szCs w:val="28"/>
        </w:rPr>
        <w:t xml:space="preserve"> </w:t>
      </w:r>
      <w:r w:rsidRPr="00D4436E">
        <w:rPr>
          <w:rFonts w:ascii="BNazanin" w:cs="B Lotus" w:hint="cs"/>
          <w:sz w:val="28"/>
          <w:szCs w:val="28"/>
          <w:rtl/>
        </w:rPr>
        <w:t>بگيرند</w:t>
      </w:r>
      <w:r w:rsidRPr="00D4436E">
        <w:rPr>
          <w:rFonts w:ascii="BNazanin" w:cs="B Lotus"/>
          <w:sz w:val="28"/>
          <w:szCs w:val="28"/>
        </w:rPr>
        <w:t xml:space="preserve"> </w:t>
      </w:r>
      <w:r w:rsidRPr="00D4436E">
        <w:rPr>
          <w:rFonts w:ascii="BNazanin" w:cs="B Lotus" w:hint="cs"/>
          <w:sz w:val="28"/>
          <w:szCs w:val="28"/>
          <w:rtl/>
        </w:rPr>
        <w:t>و</w:t>
      </w:r>
      <w:r w:rsidRPr="00D4436E">
        <w:rPr>
          <w:rFonts w:ascii="BNazanin" w:cs="B Lotus"/>
          <w:sz w:val="28"/>
          <w:szCs w:val="28"/>
        </w:rPr>
        <w:t xml:space="preserve"> </w:t>
      </w:r>
      <w:r w:rsidRPr="00D4436E">
        <w:rPr>
          <w:rFonts w:ascii="BNazanin" w:cs="B Lotus" w:hint="cs"/>
          <w:sz w:val="28"/>
          <w:szCs w:val="28"/>
          <w:rtl/>
        </w:rPr>
        <w:t>عملكرد</w:t>
      </w:r>
      <w:r w:rsidRPr="00D4436E">
        <w:rPr>
          <w:rFonts w:ascii="BNazanin" w:cs="B Lotus"/>
          <w:sz w:val="28"/>
          <w:szCs w:val="28"/>
        </w:rPr>
        <w:t xml:space="preserve"> </w:t>
      </w:r>
      <w:r w:rsidRPr="00D4436E">
        <w:rPr>
          <w:rFonts w:ascii="BNazanin" w:cs="B Lotus" w:hint="cs"/>
          <w:sz w:val="28"/>
          <w:szCs w:val="28"/>
          <w:rtl/>
        </w:rPr>
        <w:t>تحصيلي خود را بالا ببرند(فاطهی، 2010).</w:t>
      </w:r>
    </w:p>
    <w:p w:rsidR="00135DA3" w:rsidRPr="00D4436E" w:rsidRDefault="00135DA3" w:rsidP="00D4436E">
      <w:pPr>
        <w:spacing w:line="360" w:lineRule="auto"/>
        <w:rPr>
          <w:rFonts w:ascii="Arial Narrow" w:hAnsi="Arial Narrow" w:cs="B Lotus"/>
          <w:b/>
          <w:bCs/>
          <w:sz w:val="28"/>
          <w:szCs w:val="28"/>
          <w:rtl/>
        </w:rPr>
      </w:pPr>
      <w:r w:rsidRPr="00D4436E">
        <w:rPr>
          <w:rFonts w:ascii="Zar" w:hAnsi="Zar" w:cs="B Lotus" w:hint="cs"/>
          <w:b/>
          <w:bCs/>
          <w:sz w:val="28"/>
          <w:szCs w:val="28"/>
          <w:rtl/>
        </w:rPr>
        <w:t xml:space="preserve">2-3-2. </w:t>
      </w:r>
      <w:r w:rsidRPr="00D4436E">
        <w:rPr>
          <w:rFonts w:ascii="Arial Narrow" w:hAnsi="Arial Narrow" w:cs="B Lotus" w:hint="cs"/>
          <w:b/>
          <w:bCs/>
          <w:sz w:val="28"/>
          <w:szCs w:val="28"/>
          <w:rtl/>
        </w:rPr>
        <w:t>پژوهش های انجام گرفته پیرامون رابطه مؤلفه ها در ایران</w:t>
      </w:r>
    </w:p>
    <w:p w:rsidR="00135DA3" w:rsidRPr="00D4436E" w:rsidRDefault="00135DA3" w:rsidP="00D4436E">
      <w:pPr>
        <w:numPr>
          <w:ilvl w:val="1"/>
          <w:numId w:val="1"/>
        </w:numPr>
        <w:spacing w:line="360" w:lineRule="auto"/>
        <w:jc w:val="both"/>
        <w:rPr>
          <w:rFonts w:cs="B Lotus"/>
          <w:sz w:val="28"/>
          <w:szCs w:val="28"/>
        </w:rPr>
      </w:pPr>
      <w:r w:rsidRPr="00D4436E">
        <w:rPr>
          <w:rFonts w:cs="B Lotus" w:hint="cs"/>
          <w:sz w:val="28"/>
          <w:szCs w:val="28"/>
          <w:rtl/>
        </w:rPr>
        <w:t>رئیسی و همکاران(1392)، در تحقیقی با عنوان " ارتباط هوش معنوی با شادکامی و پیشرفت تحصیلی در دانشجویان دانشگاه" به این نتیجه دست یافتند که هوش معنوی بالاتر با شادکامی و پیشرفت تحصیلی دانشجویان همراه بود. به نظر می رسد ارتقای هوش معنوی باعث دانشتن یک روحیه شاد و پیشرفت تحصیلی دانشجویان می شود.</w:t>
      </w:r>
    </w:p>
    <w:p w:rsidR="00135DA3" w:rsidRPr="00D4436E" w:rsidRDefault="00135DA3" w:rsidP="00D4436E">
      <w:pPr>
        <w:numPr>
          <w:ilvl w:val="1"/>
          <w:numId w:val="1"/>
        </w:numPr>
        <w:spacing w:line="360" w:lineRule="auto"/>
        <w:jc w:val="both"/>
        <w:rPr>
          <w:rFonts w:cs="B Lotus"/>
          <w:sz w:val="28"/>
          <w:szCs w:val="28"/>
          <w:rtl/>
        </w:rPr>
      </w:pPr>
      <w:r w:rsidRPr="00D4436E">
        <w:rPr>
          <w:rFonts w:cs="B Lotus" w:hint="cs"/>
          <w:sz w:val="28"/>
          <w:szCs w:val="28"/>
          <w:rtl/>
        </w:rPr>
        <w:t xml:space="preserve">طباطبایی و همکاران(1391)، در پژوهشی با عنوان تأثیر آموزش راهبردهای یادگیری خودتنظیمی بر پیشرفت تحصیلی و اضطراب دانشجویان روان شناسی دانشگاه آزاد اسلامی بیرجند به این نتایج دست یافتند که پیشرفت تحصیلی دانشجویان، با اضطراب ارتباط مستقیمی دارد بنابراین، آموزش راهبردهای یادگیری خودتنظیمی جهت بهبود پیشرفت تحصیلی پیشنهاد می گردد.  </w:t>
      </w:r>
    </w:p>
    <w:p w:rsidR="00135DA3" w:rsidRPr="00D4436E" w:rsidRDefault="00135DA3" w:rsidP="00D4436E">
      <w:pPr>
        <w:numPr>
          <w:ilvl w:val="1"/>
          <w:numId w:val="1"/>
        </w:numPr>
        <w:spacing w:line="360" w:lineRule="auto"/>
        <w:jc w:val="both"/>
        <w:rPr>
          <w:rFonts w:cs="B Lotus"/>
          <w:sz w:val="28"/>
          <w:szCs w:val="28"/>
          <w:rtl/>
        </w:rPr>
      </w:pPr>
      <w:r w:rsidRPr="00D4436E">
        <w:rPr>
          <w:rFonts w:cs="B Lotus" w:hint="cs"/>
          <w:sz w:val="28"/>
          <w:szCs w:val="28"/>
          <w:rtl/>
        </w:rPr>
        <w:t xml:space="preserve"> در تحقیق غباری و همکاران(1387)، به این نتیجه دست یافتند که تمرین های معنوی، افزایش دهنده آگاهی و بینش نسبت به سطوح چندگانه هوشیاری هستند و بر عملکرد افراد تآثیر مثبت دارند.</w:t>
      </w:r>
    </w:p>
    <w:p w:rsidR="00135DA3" w:rsidRPr="00D4436E" w:rsidRDefault="00135DA3" w:rsidP="00D4436E">
      <w:pPr>
        <w:numPr>
          <w:ilvl w:val="1"/>
          <w:numId w:val="1"/>
        </w:numPr>
        <w:spacing w:line="360" w:lineRule="auto"/>
        <w:jc w:val="both"/>
        <w:rPr>
          <w:rFonts w:cs="B Lotus"/>
          <w:sz w:val="28"/>
          <w:szCs w:val="28"/>
        </w:rPr>
      </w:pPr>
      <w:r w:rsidRPr="00D4436E">
        <w:rPr>
          <w:rFonts w:cs="B Lotus" w:hint="cs"/>
          <w:sz w:val="28"/>
          <w:szCs w:val="28"/>
          <w:rtl/>
        </w:rPr>
        <w:t>بهرامی دشتکی(1386)، در تحقیق خود به رابطه منفی بین معنویت، مذهب و اضطراب دست یافت همچنین یک رابطه منفی بین فعالیت های معنوی و افسردگی به دست آورد. به این صورت که افراد با معنویت بالا افسردگی کمتری نشان می دادند و در زندگی شادابی و طراوت بیشتری از خود بروز می دادند.</w:t>
      </w:r>
    </w:p>
    <w:p w:rsidR="00135DA3" w:rsidRPr="00D4436E" w:rsidRDefault="00135DA3" w:rsidP="00D4436E">
      <w:pPr>
        <w:numPr>
          <w:ilvl w:val="1"/>
          <w:numId w:val="1"/>
        </w:numPr>
        <w:spacing w:line="360" w:lineRule="auto"/>
        <w:jc w:val="both"/>
        <w:rPr>
          <w:rFonts w:cs="B Lotus"/>
          <w:sz w:val="28"/>
          <w:szCs w:val="28"/>
        </w:rPr>
      </w:pPr>
      <w:r w:rsidRPr="00D4436E">
        <w:rPr>
          <w:rFonts w:cs="B Lotus" w:hint="cs"/>
          <w:sz w:val="28"/>
          <w:szCs w:val="28"/>
          <w:rtl/>
        </w:rPr>
        <w:t xml:space="preserve">سیف و همکاران(1385)، نشان داده اند که راهبردهای یادگیری در درس ریاضی به وسیله مکانیسم های خودتنظیمی پیش بینی می شود. خودتنظیمی، پیشرفت تحصیلی را تسهیل می کند(شانگ و زیمرمان،1994،1989).  </w:t>
      </w:r>
    </w:p>
    <w:p w:rsidR="00135DA3" w:rsidRPr="00D4436E" w:rsidRDefault="00135DA3" w:rsidP="00D4436E">
      <w:pPr>
        <w:numPr>
          <w:ilvl w:val="1"/>
          <w:numId w:val="1"/>
        </w:numPr>
        <w:spacing w:line="360" w:lineRule="auto"/>
        <w:jc w:val="both"/>
        <w:rPr>
          <w:rFonts w:cs="B Lotus"/>
          <w:sz w:val="28"/>
          <w:szCs w:val="28"/>
        </w:rPr>
      </w:pPr>
      <w:r w:rsidRPr="00D4436E">
        <w:rPr>
          <w:rFonts w:cs="B Lotus" w:hint="cs"/>
          <w:sz w:val="28"/>
          <w:szCs w:val="28"/>
          <w:rtl/>
        </w:rPr>
        <w:lastRenderedPageBreak/>
        <w:t xml:space="preserve">لطیفیان(1382)، در پژوهش خود با عنوان موقعیت های کاهش دهنده ی انگیزش، راهبردهای خود نظم دهی و پیشرفت تحصیلی به این نتایج دست یافت که دانشجویان متناسب با نوع مشکل از راهبردهایی استفاده می کنند که بتواند موجب خودنظم دهی یادگیری آنان در موقعیت خاص گردد. نتایج هم چنین نشان داد که انگیزش های درونی یا ذاتی به شکلی مثبت فرآیندهای شناختی و پیشرفت تحصیلی را پیش بینی می نمایند، در حالیکه انگیزش های عملکردی رابطه ای منفی با هر دو عامل یاد شده دارد.  </w:t>
      </w:r>
    </w:p>
    <w:p w:rsidR="00135DA3" w:rsidRPr="00D4436E" w:rsidRDefault="00135DA3" w:rsidP="00D4436E">
      <w:pPr>
        <w:numPr>
          <w:ilvl w:val="1"/>
          <w:numId w:val="1"/>
        </w:numPr>
        <w:spacing w:line="360" w:lineRule="auto"/>
        <w:jc w:val="both"/>
        <w:rPr>
          <w:rFonts w:cs="B Lotus"/>
          <w:sz w:val="28"/>
          <w:szCs w:val="28"/>
        </w:rPr>
      </w:pPr>
      <w:r w:rsidRPr="00D4436E">
        <w:rPr>
          <w:rFonts w:cs="B Lotus" w:hint="cs"/>
          <w:sz w:val="28"/>
          <w:szCs w:val="28"/>
          <w:rtl/>
        </w:rPr>
        <w:t xml:space="preserve">نکویی(1378)، در تحقیق خود با عنوان رابطه ی خلاقیت، باورهای انگیزشی، راهبردهای یادگیری خودنظم بخش و پیشرفت تحصیلی با این نتیجه دست یافت که بین خودنظم دهی، به تنهایی با پیشرفت تحصیلی همبستگی مثبت وجود دارد. اما چنین رابطه ای برای خودنظم دهی زمانی که با سایر متغیرها در تعامل با یکدیگر مورد بررسی قرار می گیرند، دیده نمی شود.  </w:t>
      </w:r>
    </w:p>
    <w:p w:rsidR="00135DA3" w:rsidRPr="00D4436E" w:rsidRDefault="00135DA3" w:rsidP="00D4436E">
      <w:pPr>
        <w:numPr>
          <w:ilvl w:val="1"/>
          <w:numId w:val="1"/>
        </w:numPr>
        <w:spacing w:line="360" w:lineRule="auto"/>
        <w:ind w:right="90"/>
        <w:jc w:val="both"/>
        <w:rPr>
          <w:rFonts w:cs="B Lotus"/>
          <w:sz w:val="28"/>
          <w:szCs w:val="28"/>
        </w:rPr>
      </w:pPr>
      <w:r w:rsidRPr="00D4436E">
        <w:rPr>
          <w:rFonts w:ascii="BNazanin" w:cs="B Lotus" w:hint="cs"/>
          <w:sz w:val="28"/>
          <w:szCs w:val="28"/>
          <w:rtl/>
        </w:rPr>
        <w:t xml:space="preserve">مردعلی و کوشکی(1387)، در پژوهشی با عنوان رابطه ی خودتنظیمی و پیشرفت تحصیلی با این نتیجه رسیدند که خودتنظیمی با پیشرفت تحصیلی، رابطه یمعنی داری دارد و می توان پیشرفت تحصیلی را از طریق خودتنظیمی پیش بینی کرد. </w:t>
      </w:r>
    </w:p>
    <w:p w:rsidR="00135DA3" w:rsidRPr="00D4436E" w:rsidRDefault="00135DA3" w:rsidP="00D4436E">
      <w:pPr>
        <w:numPr>
          <w:ilvl w:val="1"/>
          <w:numId w:val="1"/>
        </w:numPr>
        <w:spacing w:line="360" w:lineRule="auto"/>
        <w:jc w:val="both"/>
        <w:rPr>
          <w:rFonts w:cs="B Lotus"/>
          <w:b/>
          <w:bCs/>
          <w:sz w:val="28"/>
          <w:szCs w:val="28"/>
        </w:rPr>
      </w:pPr>
      <w:r w:rsidRPr="00D4436E">
        <w:rPr>
          <w:rFonts w:cs="B Lotus" w:hint="cs"/>
          <w:sz w:val="28"/>
          <w:szCs w:val="28"/>
          <w:rtl/>
        </w:rPr>
        <w:t xml:space="preserve">موسوی نژاد(1376)، به بررسی رابطه ی باورهای انگیزشی و راهبردهای یادگیری خودتنظیمی با پیشرفت تحصیلی در دانش آموزان دختر و پسر سال سوم راهنمایی پرداخته و به این نتیجه رسید که همبستگی مثبت معناداری بین برخی از مؤلفه های انگیزشی(خودکارآمدی و اضطراب امتحان) و راهبردهای یادگیری خودتنظیمی(استفاده از راهبردهای شناختی سطح بالا) با پیشرفت تحصیلی وجود دارد.     </w:t>
      </w:r>
    </w:p>
    <w:p w:rsidR="007624C8" w:rsidRPr="00D4436E" w:rsidRDefault="007624C8" w:rsidP="00D4436E">
      <w:pPr>
        <w:spacing w:line="360" w:lineRule="auto"/>
        <w:rPr>
          <w:rFonts w:cs="B Lotus"/>
          <w:sz w:val="28"/>
          <w:szCs w:val="28"/>
          <w:rtl/>
        </w:rPr>
      </w:pPr>
    </w:p>
    <w:p w:rsidR="00135DA3" w:rsidRPr="00D4436E" w:rsidRDefault="00135DA3" w:rsidP="00D4436E">
      <w:pPr>
        <w:spacing w:line="360" w:lineRule="auto"/>
        <w:jc w:val="both"/>
        <w:rPr>
          <w:rFonts w:cs="B Lotus"/>
          <w:b/>
          <w:bCs/>
          <w:sz w:val="28"/>
          <w:szCs w:val="28"/>
          <w:rtl/>
        </w:rPr>
      </w:pPr>
    </w:p>
    <w:p w:rsidR="00135DA3" w:rsidRPr="00D4436E" w:rsidRDefault="00135DA3" w:rsidP="00D4436E">
      <w:pPr>
        <w:spacing w:line="360" w:lineRule="auto"/>
        <w:jc w:val="both"/>
        <w:rPr>
          <w:rFonts w:cs="B Lotus"/>
          <w:b/>
          <w:bCs/>
          <w:sz w:val="28"/>
          <w:szCs w:val="28"/>
          <w:rtl/>
          <w:lang w:bidi="fa-IR"/>
        </w:rPr>
      </w:pPr>
      <w:r w:rsidRPr="00D4436E">
        <w:rPr>
          <w:rFonts w:cs="B Lotus" w:hint="cs"/>
          <w:b/>
          <w:bCs/>
          <w:noProof/>
          <w:sz w:val="28"/>
          <w:szCs w:val="28"/>
          <w:rtl/>
          <w:lang w:bidi="fa-IR"/>
        </w:rPr>
        <mc:AlternateContent>
          <mc:Choice Requires="wps">
            <w:drawing>
              <wp:anchor distT="0" distB="0" distL="114300" distR="114300" simplePos="0" relativeHeight="251659264" behindDoc="0" locked="0" layoutInCell="1" allowOverlap="1" wp14:anchorId="1C2BAA2D" wp14:editId="522C4BCD">
                <wp:simplePos x="0" y="0"/>
                <wp:positionH relativeFrom="column">
                  <wp:posOffset>2076450</wp:posOffset>
                </wp:positionH>
                <wp:positionV relativeFrom="paragraph">
                  <wp:posOffset>125730</wp:posOffset>
                </wp:positionV>
                <wp:extent cx="1913890" cy="1233805"/>
                <wp:effectExtent l="0" t="2540" r="4445" b="1905"/>
                <wp:wrapNone/>
                <wp:docPr id="10"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3890" cy="12338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D1531C" id="Rectangle 72" o:spid="_x0000_s1026" style="position:absolute;margin-left:163.5pt;margin-top:9.9pt;width:150.7pt;height:97.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" stroked="f"/>
            </w:pict>
          </mc:Fallback>
        </mc:AlternateContent>
      </w:r>
    </w:p>
    <w:p w:rsidR="00135DA3" w:rsidRPr="00D4436E" w:rsidRDefault="00135DA3" w:rsidP="00D4436E">
      <w:pPr>
        <w:spacing w:line="360" w:lineRule="auto"/>
        <w:jc w:val="both"/>
        <w:rPr>
          <w:rFonts w:cs="B Lotus"/>
          <w:b/>
          <w:bCs/>
          <w:sz w:val="28"/>
          <w:szCs w:val="28"/>
          <w:rtl/>
          <w:lang w:bidi="fa-IR"/>
        </w:rPr>
      </w:pPr>
      <w:r w:rsidRPr="00D4436E">
        <w:rPr>
          <w:rFonts w:cs="B Lotus" w:hint="cs"/>
          <w:b/>
          <w:bCs/>
          <w:sz w:val="28"/>
          <w:szCs w:val="28"/>
          <w:rtl/>
          <w:lang w:bidi="fa-IR"/>
        </w:rPr>
        <w:t>منابع فارسی</w:t>
      </w:r>
    </w:p>
    <w:p w:rsidR="00135DA3" w:rsidRPr="00D4436E" w:rsidRDefault="00135DA3" w:rsidP="00D4436E">
      <w:pPr>
        <w:spacing w:line="360" w:lineRule="auto"/>
        <w:jc w:val="both"/>
        <w:rPr>
          <w:rFonts w:cs="B Lotus"/>
          <w:b/>
          <w:bCs/>
          <w:sz w:val="28"/>
          <w:szCs w:val="28"/>
          <w:rtl/>
          <w:lang w:bidi="fa-IR"/>
        </w:rPr>
      </w:pPr>
      <w:r w:rsidRPr="00D4436E">
        <w:rPr>
          <w:rFonts w:cs="B Lotus" w:hint="cs"/>
          <w:b/>
          <w:bCs/>
          <w:sz w:val="28"/>
          <w:szCs w:val="28"/>
          <w:rtl/>
          <w:lang w:bidi="fa-IR"/>
        </w:rPr>
        <w:t>کتاب:</w:t>
      </w:r>
    </w:p>
    <w:p w:rsidR="00135DA3" w:rsidRPr="00D4436E" w:rsidRDefault="00135DA3" w:rsidP="00D4436E">
      <w:pPr>
        <w:spacing w:line="360" w:lineRule="auto"/>
        <w:rPr>
          <w:rFonts w:cs="B Lotus"/>
          <w:sz w:val="28"/>
          <w:szCs w:val="28"/>
        </w:rPr>
      </w:pPr>
      <w:r w:rsidRPr="00D4436E">
        <w:rPr>
          <w:rFonts w:cs="B Lotus" w:hint="cs"/>
          <w:sz w:val="28"/>
          <w:szCs w:val="28"/>
          <w:rtl/>
          <w:lang w:bidi="fa-IR"/>
        </w:rPr>
        <w:t>احمدی، س. (1374). روانشناسی نوجوانان و جوانان. تهران: انتشارات مشعل.</w:t>
      </w:r>
    </w:p>
    <w:p w:rsidR="00135DA3" w:rsidRPr="00D4436E" w:rsidRDefault="00135DA3" w:rsidP="00D4436E">
      <w:pPr>
        <w:spacing w:line="360" w:lineRule="auto"/>
        <w:ind w:left="713" w:hanging="713"/>
        <w:jc w:val="both"/>
        <w:rPr>
          <w:rFonts w:cs="B Lotus"/>
          <w:sz w:val="28"/>
          <w:szCs w:val="28"/>
          <w:rtl/>
          <w:lang w:bidi="fa-IR"/>
        </w:rPr>
      </w:pPr>
      <w:r w:rsidRPr="00D4436E">
        <w:rPr>
          <w:rFonts w:cs="B Lotus" w:hint="cs"/>
          <w:sz w:val="28"/>
          <w:szCs w:val="28"/>
          <w:rtl/>
          <w:lang w:bidi="fa-IR"/>
        </w:rPr>
        <w:t>بیابانگرد؛ ا. (1383). روانشناسی نوجوانان. چ 8. تهران: دفتر نشر فرهنگ اسلام.</w:t>
      </w:r>
    </w:p>
    <w:p w:rsidR="00135DA3" w:rsidRPr="00D4436E" w:rsidRDefault="00135DA3" w:rsidP="00D4436E">
      <w:pPr>
        <w:spacing w:line="360" w:lineRule="auto"/>
        <w:ind w:left="454" w:hanging="454"/>
        <w:jc w:val="both"/>
        <w:rPr>
          <w:rFonts w:cs="B Lotus"/>
          <w:sz w:val="28"/>
          <w:szCs w:val="28"/>
          <w:rtl/>
        </w:rPr>
      </w:pPr>
      <w:r w:rsidRPr="00D4436E">
        <w:rPr>
          <w:rFonts w:cs="B Lotus" w:hint="cs"/>
          <w:sz w:val="28"/>
          <w:szCs w:val="28"/>
          <w:rtl/>
        </w:rPr>
        <w:t>پازوکی، ع. (1371). افت تحصیلی و عوامل مؤثر در آن، تکنولوژی آموزشی، ویراستار مرتضی مجدفر، تهران: انتشارات انیس.</w:t>
      </w:r>
    </w:p>
    <w:p w:rsidR="00135DA3" w:rsidRPr="00D4436E" w:rsidRDefault="00135DA3" w:rsidP="00D4436E">
      <w:pPr>
        <w:autoSpaceDE w:val="0"/>
        <w:autoSpaceDN w:val="0"/>
        <w:adjustRightInd w:val="0"/>
        <w:spacing w:line="360" w:lineRule="auto"/>
        <w:jc w:val="both"/>
        <w:rPr>
          <w:rFonts w:ascii="BZar" w:cs="B Lotus"/>
          <w:sz w:val="28"/>
          <w:szCs w:val="28"/>
          <w:rtl/>
        </w:rPr>
      </w:pPr>
      <w:r w:rsidRPr="00D4436E">
        <w:rPr>
          <w:rFonts w:ascii="BZar" w:cs="B Lotus" w:hint="cs"/>
          <w:sz w:val="28"/>
          <w:szCs w:val="28"/>
          <w:rtl/>
        </w:rPr>
        <w:t>جامی،</w:t>
      </w:r>
      <w:r w:rsidRPr="00D4436E">
        <w:rPr>
          <w:rFonts w:ascii="BZar" w:cs="B Lotus"/>
          <w:sz w:val="28"/>
          <w:szCs w:val="28"/>
        </w:rPr>
        <w:t xml:space="preserve"> </w:t>
      </w:r>
      <w:r w:rsidRPr="00D4436E">
        <w:rPr>
          <w:rFonts w:ascii="BZar" w:cs="B Lotus" w:hint="cs"/>
          <w:sz w:val="28"/>
          <w:szCs w:val="28"/>
          <w:rtl/>
        </w:rPr>
        <w:t>ع</w:t>
      </w:r>
      <w:r w:rsidRPr="00D4436E">
        <w:rPr>
          <w:rFonts w:ascii="BZar" w:cs="B Lotus"/>
          <w:sz w:val="28"/>
          <w:szCs w:val="28"/>
        </w:rPr>
        <w:t xml:space="preserve"> </w:t>
      </w:r>
      <w:r w:rsidRPr="00D4436E">
        <w:rPr>
          <w:rFonts w:ascii="B Zar" w:cs="B Lotus" w:hint="cs"/>
          <w:sz w:val="28"/>
          <w:szCs w:val="28"/>
          <w:rtl/>
        </w:rPr>
        <w:t>(1381)</w:t>
      </w:r>
      <w:r w:rsidRPr="00D4436E">
        <w:rPr>
          <w:rFonts w:ascii="B Zar" w:cs="B Lotus"/>
          <w:sz w:val="28"/>
          <w:szCs w:val="28"/>
        </w:rPr>
        <w:t xml:space="preserve"> </w:t>
      </w:r>
      <w:r w:rsidRPr="00D4436E">
        <w:rPr>
          <w:rFonts w:ascii="B Zar" w:cs="B Lotus" w:hint="cs"/>
          <w:sz w:val="28"/>
          <w:szCs w:val="28"/>
          <w:rtl/>
        </w:rPr>
        <w:t>.</w:t>
      </w:r>
      <w:r w:rsidRPr="00D4436E">
        <w:rPr>
          <w:rFonts w:ascii="BZar" w:cs="B Lotus" w:hint="cs"/>
          <w:sz w:val="28"/>
          <w:szCs w:val="28"/>
          <w:rtl/>
        </w:rPr>
        <w:t>نقد</w:t>
      </w:r>
      <w:r w:rsidRPr="00D4436E">
        <w:rPr>
          <w:rFonts w:ascii="BZar" w:cs="B Lotus"/>
          <w:sz w:val="28"/>
          <w:szCs w:val="28"/>
        </w:rPr>
        <w:t xml:space="preserve"> </w:t>
      </w:r>
      <w:r w:rsidRPr="00D4436E">
        <w:rPr>
          <w:rFonts w:ascii="BZar" w:cs="B Lotus" w:hint="cs"/>
          <w:sz w:val="28"/>
          <w:szCs w:val="28"/>
          <w:rtl/>
        </w:rPr>
        <w:t>الفصوصفی</w:t>
      </w:r>
      <w:r w:rsidRPr="00D4436E">
        <w:rPr>
          <w:rFonts w:ascii="BZar" w:cs="B Lotus"/>
          <w:sz w:val="28"/>
          <w:szCs w:val="28"/>
        </w:rPr>
        <w:t xml:space="preserve"> </w:t>
      </w:r>
      <w:r w:rsidRPr="00D4436E">
        <w:rPr>
          <w:rFonts w:ascii="BZar" w:cs="B Lotus" w:hint="cs"/>
          <w:sz w:val="28"/>
          <w:szCs w:val="28"/>
          <w:rtl/>
        </w:rPr>
        <w:t>شرح</w:t>
      </w:r>
      <w:r w:rsidRPr="00D4436E">
        <w:rPr>
          <w:rFonts w:ascii="BZar" w:cs="B Lotus"/>
          <w:sz w:val="28"/>
          <w:szCs w:val="28"/>
        </w:rPr>
        <w:t xml:space="preserve"> </w:t>
      </w:r>
      <w:r w:rsidRPr="00D4436E">
        <w:rPr>
          <w:rFonts w:ascii="BZar" w:cs="B Lotus" w:hint="cs"/>
          <w:sz w:val="28"/>
          <w:szCs w:val="28"/>
          <w:rtl/>
        </w:rPr>
        <w:t>نقش الفصوص</w:t>
      </w:r>
      <w:r w:rsidRPr="00D4436E">
        <w:rPr>
          <w:rFonts w:ascii="B Zar" w:cs="B Lotus"/>
          <w:sz w:val="28"/>
          <w:szCs w:val="28"/>
        </w:rPr>
        <w:t xml:space="preserve">. </w:t>
      </w:r>
      <w:r w:rsidRPr="00D4436E">
        <w:rPr>
          <w:rFonts w:ascii="BZar" w:cs="B Lotus" w:hint="cs"/>
          <w:sz w:val="28"/>
          <w:szCs w:val="28"/>
          <w:rtl/>
        </w:rPr>
        <w:t>تهران،</w:t>
      </w:r>
      <w:r w:rsidRPr="00D4436E">
        <w:rPr>
          <w:rFonts w:ascii="BZar" w:cs="B Lotus"/>
          <w:sz w:val="28"/>
          <w:szCs w:val="28"/>
        </w:rPr>
        <w:t xml:space="preserve"> </w:t>
      </w:r>
      <w:r w:rsidRPr="00D4436E">
        <w:rPr>
          <w:rFonts w:ascii="BZar" w:cs="B Lotus" w:hint="cs"/>
          <w:sz w:val="28"/>
          <w:szCs w:val="28"/>
          <w:rtl/>
        </w:rPr>
        <w:t>مؤسسه</w:t>
      </w:r>
      <w:r w:rsidRPr="00D4436E">
        <w:rPr>
          <w:rFonts w:ascii="BZar" w:cs="B Lotus"/>
          <w:sz w:val="28"/>
          <w:szCs w:val="28"/>
        </w:rPr>
        <w:t xml:space="preserve"> </w:t>
      </w:r>
      <w:r w:rsidRPr="00D4436E">
        <w:rPr>
          <w:rFonts w:ascii="BZar" w:cs="B Lotus" w:hint="cs"/>
          <w:sz w:val="28"/>
          <w:szCs w:val="28"/>
          <w:rtl/>
        </w:rPr>
        <w:t>پژوهشی</w:t>
      </w:r>
      <w:r w:rsidRPr="00D4436E">
        <w:rPr>
          <w:rFonts w:ascii="BZar" w:cs="B Lotus"/>
          <w:sz w:val="28"/>
          <w:szCs w:val="28"/>
        </w:rPr>
        <w:t xml:space="preserve"> </w:t>
      </w:r>
      <w:r w:rsidRPr="00D4436E">
        <w:rPr>
          <w:rFonts w:ascii="BZar" w:cs="B Lotus" w:hint="cs"/>
          <w:sz w:val="28"/>
          <w:szCs w:val="28"/>
          <w:rtl/>
        </w:rPr>
        <w:t>حکمت و</w:t>
      </w:r>
      <w:r w:rsidRPr="00D4436E">
        <w:rPr>
          <w:rFonts w:ascii="BZar" w:cs="B Lotus" w:hint="cs"/>
          <w:sz w:val="28"/>
          <w:szCs w:val="28"/>
          <w:rtl/>
          <w:lang w:bidi="fa-IR"/>
        </w:rPr>
        <w:t xml:space="preserve"> </w:t>
      </w:r>
      <w:r w:rsidRPr="00D4436E">
        <w:rPr>
          <w:rFonts w:ascii="BZar" w:cs="B Lotus" w:hint="cs"/>
          <w:sz w:val="28"/>
          <w:szCs w:val="28"/>
          <w:rtl/>
        </w:rPr>
        <w:t>فلسفه</w:t>
      </w:r>
      <w:r w:rsidRPr="00D4436E">
        <w:rPr>
          <w:rFonts w:ascii="BZar" w:cs="B Lotus"/>
          <w:sz w:val="28"/>
          <w:szCs w:val="28"/>
        </w:rPr>
        <w:t xml:space="preserve"> </w:t>
      </w:r>
      <w:r w:rsidRPr="00D4436E">
        <w:rPr>
          <w:rFonts w:ascii="BZar" w:cs="B Lotus" w:hint="cs"/>
          <w:sz w:val="28"/>
          <w:szCs w:val="28"/>
          <w:rtl/>
        </w:rPr>
        <w:t>ایران</w:t>
      </w:r>
      <w:r w:rsidRPr="00D4436E">
        <w:rPr>
          <w:rFonts w:ascii="B Zar" w:cs="B Lotus"/>
          <w:sz w:val="28"/>
          <w:szCs w:val="28"/>
        </w:rPr>
        <w:t>.</w:t>
      </w:r>
    </w:p>
    <w:p w:rsidR="00135DA3" w:rsidRPr="00D4436E" w:rsidRDefault="00135DA3" w:rsidP="00D4436E">
      <w:pPr>
        <w:spacing w:line="360" w:lineRule="auto"/>
        <w:ind w:firstLine="45"/>
        <w:jc w:val="both"/>
        <w:rPr>
          <w:rFonts w:cs="B Lotus"/>
          <w:sz w:val="28"/>
          <w:szCs w:val="28"/>
          <w:rtl/>
        </w:rPr>
      </w:pPr>
      <w:r w:rsidRPr="00D4436E">
        <w:rPr>
          <w:rFonts w:cs="B Lotus" w:hint="cs"/>
          <w:sz w:val="28"/>
          <w:szCs w:val="28"/>
          <w:rtl/>
        </w:rPr>
        <w:t>سیف، ع.(1380). هوش هیجانی و معنویت. تهران انتشارات سپاهان، چاپ ششم.</w:t>
      </w:r>
    </w:p>
    <w:p w:rsidR="00135DA3" w:rsidRPr="00D4436E" w:rsidRDefault="00135DA3" w:rsidP="00D4436E">
      <w:pPr>
        <w:autoSpaceDE w:val="0"/>
        <w:autoSpaceDN w:val="0"/>
        <w:adjustRightInd w:val="0"/>
        <w:spacing w:line="360" w:lineRule="auto"/>
        <w:jc w:val="both"/>
        <w:rPr>
          <w:rFonts w:ascii="BLotus" w:cs="B Lotus"/>
          <w:sz w:val="28"/>
          <w:szCs w:val="28"/>
          <w:rtl/>
        </w:rPr>
      </w:pPr>
      <w:r w:rsidRPr="00D4436E">
        <w:rPr>
          <w:rFonts w:ascii="BLotusBold" w:cs="B Lotus" w:hint="cs"/>
          <w:sz w:val="28"/>
          <w:szCs w:val="28"/>
          <w:rtl/>
        </w:rPr>
        <w:lastRenderedPageBreak/>
        <w:t>سيف،</w:t>
      </w:r>
      <w:r w:rsidRPr="00D4436E">
        <w:rPr>
          <w:rFonts w:ascii="BLotusBold" w:cs="B Lotus"/>
          <w:sz w:val="28"/>
          <w:szCs w:val="28"/>
        </w:rPr>
        <w:t xml:space="preserve"> </w:t>
      </w:r>
      <w:r w:rsidRPr="00D4436E">
        <w:rPr>
          <w:rFonts w:ascii="BLotusBold" w:cs="B Lotus" w:hint="cs"/>
          <w:sz w:val="28"/>
          <w:szCs w:val="28"/>
          <w:rtl/>
        </w:rPr>
        <w:t>ع</w:t>
      </w:r>
      <w:r w:rsidRPr="00D4436E">
        <w:rPr>
          <w:rFonts w:ascii="BLotus" w:cs="B Lotus" w:hint="cs"/>
          <w:sz w:val="28"/>
          <w:szCs w:val="28"/>
          <w:rtl/>
        </w:rPr>
        <w:t>.(</w:t>
      </w:r>
      <w:r w:rsidRPr="00D4436E">
        <w:rPr>
          <w:rFonts w:ascii="BLotus" w:cs="B Lotus"/>
          <w:sz w:val="28"/>
          <w:szCs w:val="28"/>
        </w:rPr>
        <w:t xml:space="preserve"> </w:t>
      </w:r>
      <w:r w:rsidRPr="00D4436E">
        <w:rPr>
          <w:rFonts w:ascii="BLotus" w:cs="B Lotus" w:hint="cs"/>
          <w:sz w:val="28"/>
          <w:szCs w:val="28"/>
          <w:rtl/>
        </w:rPr>
        <w:t>1380</w:t>
      </w:r>
      <w:r w:rsidRPr="00D4436E">
        <w:rPr>
          <w:rFonts w:ascii="BLotus" w:cs="B Lotus"/>
          <w:sz w:val="28"/>
          <w:szCs w:val="28"/>
        </w:rPr>
        <w:t xml:space="preserve"> </w:t>
      </w:r>
      <w:r w:rsidRPr="00D4436E">
        <w:rPr>
          <w:rFonts w:ascii="BLotus" w:cs="B Lotus" w:hint="cs"/>
          <w:sz w:val="28"/>
          <w:szCs w:val="28"/>
          <w:rtl/>
        </w:rPr>
        <w:t>).</w:t>
      </w:r>
      <w:r w:rsidRPr="00D4436E">
        <w:rPr>
          <w:rFonts w:ascii="BLotus" w:cs="B Lotus"/>
          <w:sz w:val="28"/>
          <w:szCs w:val="28"/>
        </w:rPr>
        <w:t xml:space="preserve"> </w:t>
      </w:r>
      <w:r w:rsidRPr="00D4436E">
        <w:rPr>
          <w:rFonts w:ascii="BLotus" w:cs="B Lotus" w:hint="cs"/>
          <w:sz w:val="28"/>
          <w:szCs w:val="28"/>
          <w:rtl/>
        </w:rPr>
        <w:t>روا</w:t>
      </w:r>
      <w:r w:rsidRPr="00D4436E">
        <w:rPr>
          <w:rFonts w:ascii="BLotus" w:cs="B Lotus"/>
          <w:sz w:val="28"/>
          <w:szCs w:val="28"/>
        </w:rPr>
        <w:t xml:space="preserve"> </w:t>
      </w:r>
      <w:r w:rsidRPr="00D4436E">
        <w:rPr>
          <w:rFonts w:ascii="BLotus" w:cs="B Lotus" w:hint="cs"/>
          <w:sz w:val="28"/>
          <w:szCs w:val="28"/>
          <w:rtl/>
        </w:rPr>
        <w:t>نشناسي</w:t>
      </w:r>
      <w:r w:rsidRPr="00D4436E">
        <w:rPr>
          <w:rFonts w:ascii="BLotus" w:cs="B Lotus"/>
          <w:sz w:val="28"/>
          <w:szCs w:val="28"/>
        </w:rPr>
        <w:t xml:space="preserve"> </w:t>
      </w:r>
      <w:r w:rsidRPr="00D4436E">
        <w:rPr>
          <w:rFonts w:ascii="BLotus" w:cs="B Lotus" w:hint="cs"/>
          <w:sz w:val="28"/>
          <w:szCs w:val="28"/>
          <w:rtl/>
        </w:rPr>
        <w:t>پرورشي،</w:t>
      </w:r>
      <w:r w:rsidRPr="00D4436E">
        <w:rPr>
          <w:rFonts w:ascii="BLotus" w:cs="B Lotus"/>
          <w:sz w:val="28"/>
          <w:szCs w:val="28"/>
        </w:rPr>
        <w:t xml:space="preserve"> </w:t>
      </w:r>
      <w:r w:rsidRPr="00D4436E">
        <w:rPr>
          <w:rFonts w:ascii="BLotus" w:cs="B Lotus" w:hint="cs"/>
          <w:sz w:val="28"/>
          <w:szCs w:val="28"/>
          <w:rtl/>
        </w:rPr>
        <w:t>روا</w:t>
      </w:r>
      <w:r w:rsidRPr="00D4436E">
        <w:rPr>
          <w:rFonts w:ascii="BLotus" w:cs="B Lotus"/>
          <w:sz w:val="28"/>
          <w:szCs w:val="28"/>
        </w:rPr>
        <w:t xml:space="preserve"> </w:t>
      </w:r>
      <w:r w:rsidRPr="00D4436E">
        <w:rPr>
          <w:rFonts w:ascii="BLotus" w:cs="B Lotus" w:hint="cs"/>
          <w:sz w:val="28"/>
          <w:szCs w:val="28"/>
          <w:rtl/>
        </w:rPr>
        <w:t>نشناسي</w:t>
      </w:r>
      <w:r w:rsidRPr="00D4436E">
        <w:rPr>
          <w:rFonts w:ascii="BLotus" w:cs="B Lotus"/>
          <w:sz w:val="28"/>
          <w:szCs w:val="28"/>
        </w:rPr>
        <w:t xml:space="preserve"> </w:t>
      </w:r>
      <w:r w:rsidRPr="00D4436E">
        <w:rPr>
          <w:rFonts w:ascii="BLotus" w:cs="B Lotus" w:hint="cs"/>
          <w:sz w:val="28"/>
          <w:szCs w:val="28"/>
          <w:rtl/>
        </w:rPr>
        <w:t>يادگيري</w:t>
      </w:r>
      <w:r w:rsidRPr="00D4436E">
        <w:rPr>
          <w:rFonts w:ascii="BLotus" w:cs="B Lotus"/>
          <w:sz w:val="28"/>
          <w:szCs w:val="28"/>
        </w:rPr>
        <w:t xml:space="preserve"> </w:t>
      </w:r>
      <w:r w:rsidRPr="00D4436E">
        <w:rPr>
          <w:rFonts w:ascii="BLotus" w:cs="B Lotus" w:hint="cs"/>
          <w:sz w:val="28"/>
          <w:szCs w:val="28"/>
          <w:rtl/>
        </w:rPr>
        <w:t>و</w:t>
      </w:r>
      <w:r w:rsidRPr="00D4436E">
        <w:rPr>
          <w:rFonts w:ascii="BLotus" w:cs="B Lotus"/>
          <w:sz w:val="28"/>
          <w:szCs w:val="28"/>
        </w:rPr>
        <w:t xml:space="preserve"> </w:t>
      </w:r>
      <w:r w:rsidRPr="00D4436E">
        <w:rPr>
          <w:rFonts w:ascii="BLotus" w:cs="B Lotus" w:hint="cs"/>
          <w:sz w:val="28"/>
          <w:szCs w:val="28"/>
          <w:rtl/>
        </w:rPr>
        <w:t>آموزشي،</w:t>
      </w:r>
      <w:r w:rsidRPr="00D4436E">
        <w:rPr>
          <w:rFonts w:ascii="BLotus" w:cs="B Lotus"/>
          <w:sz w:val="28"/>
          <w:szCs w:val="28"/>
        </w:rPr>
        <w:t xml:space="preserve"> </w:t>
      </w:r>
      <w:r w:rsidRPr="00D4436E">
        <w:rPr>
          <w:rFonts w:ascii="BLotus" w:cs="B Lotus" w:hint="cs"/>
          <w:sz w:val="28"/>
          <w:szCs w:val="28"/>
          <w:rtl/>
        </w:rPr>
        <w:t>انتشارات</w:t>
      </w:r>
      <w:r w:rsidRPr="00D4436E">
        <w:rPr>
          <w:rFonts w:ascii="BLotus" w:cs="B Lotus"/>
          <w:sz w:val="28"/>
          <w:szCs w:val="28"/>
        </w:rPr>
        <w:t xml:space="preserve"> </w:t>
      </w:r>
      <w:r w:rsidRPr="00D4436E">
        <w:rPr>
          <w:rFonts w:ascii="BLotus" w:cs="B Lotus" w:hint="cs"/>
          <w:sz w:val="28"/>
          <w:szCs w:val="28"/>
          <w:rtl/>
        </w:rPr>
        <w:t>آگاه</w:t>
      </w:r>
      <w:r w:rsidRPr="00D4436E">
        <w:rPr>
          <w:rFonts w:ascii="BLotus" w:cs="B Lotus"/>
          <w:sz w:val="28"/>
          <w:szCs w:val="28"/>
        </w:rPr>
        <w:t>.</w:t>
      </w:r>
      <w:r w:rsidRPr="00D4436E">
        <w:rPr>
          <w:rFonts w:ascii="BLotus" w:cs="B Lotus" w:hint="cs"/>
          <w:sz w:val="28"/>
          <w:szCs w:val="28"/>
          <w:rtl/>
          <w:lang w:bidi="fa-IR"/>
        </w:rPr>
        <w:t xml:space="preserve"> </w:t>
      </w:r>
      <w:r w:rsidRPr="00D4436E">
        <w:rPr>
          <w:rFonts w:ascii="BLotus" w:cs="B Lotus" w:hint="cs"/>
          <w:sz w:val="28"/>
          <w:szCs w:val="28"/>
          <w:rtl/>
        </w:rPr>
        <w:t>چاپ</w:t>
      </w:r>
      <w:r w:rsidRPr="00D4436E">
        <w:rPr>
          <w:rFonts w:ascii="BLotus" w:cs="B Lotus"/>
          <w:sz w:val="28"/>
          <w:szCs w:val="28"/>
        </w:rPr>
        <w:t xml:space="preserve"> </w:t>
      </w:r>
      <w:r w:rsidRPr="00D4436E">
        <w:rPr>
          <w:rFonts w:ascii="BLotus" w:cs="B Lotus" w:hint="cs"/>
          <w:sz w:val="28"/>
          <w:szCs w:val="28"/>
          <w:rtl/>
        </w:rPr>
        <w:t>هشتم</w:t>
      </w:r>
      <w:r w:rsidRPr="00D4436E">
        <w:rPr>
          <w:rFonts w:ascii="BLotus" w:cs="B Lotus"/>
          <w:sz w:val="28"/>
          <w:szCs w:val="28"/>
        </w:rPr>
        <w:t>.</w:t>
      </w:r>
    </w:p>
    <w:p w:rsidR="00135DA3" w:rsidRPr="00D4436E" w:rsidRDefault="00135DA3" w:rsidP="00D4436E">
      <w:pPr>
        <w:autoSpaceDE w:val="0"/>
        <w:autoSpaceDN w:val="0"/>
        <w:adjustRightInd w:val="0"/>
        <w:spacing w:line="360" w:lineRule="auto"/>
        <w:jc w:val="both"/>
        <w:rPr>
          <w:rFonts w:ascii="Times" w:hAnsi="Times" w:cs="B Lotus"/>
          <w:sz w:val="28"/>
          <w:szCs w:val="28"/>
          <w:rtl/>
        </w:rPr>
      </w:pPr>
      <w:r w:rsidRPr="00D4436E">
        <w:rPr>
          <w:rFonts w:ascii="Times" w:hAnsi="Times" w:cs="B Lotus" w:hint="cs"/>
          <w:sz w:val="28"/>
          <w:szCs w:val="28"/>
          <w:rtl/>
        </w:rPr>
        <w:t>سیف، ع. (1388). روانشناسی پرورشی، تهران، انتشارات آگاه، چاپ پنجم.</w:t>
      </w:r>
    </w:p>
    <w:p w:rsidR="00135DA3" w:rsidRPr="00D4436E" w:rsidRDefault="00135DA3" w:rsidP="00D4436E">
      <w:pPr>
        <w:autoSpaceDE w:val="0"/>
        <w:autoSpaceDN w:val="0"/>
        <w:adjustRightInd w:val="0"/>
        <w:spacing w:line="360" w:lineRule="auto"/>
        <w:jc w:val="both"/>
        <w:rPr>
          <w:rFonts w:ascii="Times" w:hAnsi="Times" w:cs="B Lotus"/>
          <w:sz w:val="28"/>
          <w:szCs w:val="28"/>
          <w:rtl/>
        </w:rPr>
      </w:pPr>
      <w:r w:rsidRPr="00D4436E">
        <w:rPr>
          <w:rFonts w:ascii="Times" w:hAnsi="Times" w:cs="B Lotus" w:hint="cs"/>
          <w:sz w:val="28"/>
          <w:szCs w:val="28"/>
          <w:rtl/>
        </w:rPr>
        <w:t>سیف، ع. (1379). روانشناسی پرورشی(روانشناسی یادگیری و آموزش)، تهران: انتشارات آگاه،چاپ چهارم.</w:t>
      </w:r>
    </w:p>
    <w:p w:rsidR="00135DA3" w:rsidRPr="00D4436E" w:rsidRDefault="00135DA3" w:rsidP="00D4436E">
      <w:pPr>
        <w:autoSpaceDE w:val="0"/>
        <w:autoSpaceDN w:val="0"/>
        <w:adjustRightInd w:val="0"/>
        <w:spacing w:line="360" w:lineRule="auto"/>
        <w:jc w:val="both"/>
        <w:rPr>
          <w:rFonts w:ascii="Times" w:hAnsi="Times" w:cs="B Lotus"/>
          <w:sz w:val="28"/>
          <w:szCs w:val="28"/>
          <w:rtl/>
        </w:rPr>
      </w:pPr>
      <w:r w:rsidRPr="00D4436E">
        <w:rPr>
          <w:rFonts w:ascii="Times" w:hAnsi="Times" w:cs="B Lotus" w:hint="cs"/>
          <w:sz w:val="28"/>
          <w:szCs w:val="28"/>
          <w:rtl/>
        </w:rPr>
        <w:t>سیف، ع. (1384). اندازه گیری، سنجش و ارزشیابی آموزشی، چاپ هفتم، ویرایش سوم، تهران، نشر دوران.</w:t>
      </w:r>
    </w:p>
    <w:p w:rsidR="00135DA3" w:rsidRPr="00D4436E" w:rsidRDefault="00135DA3" w:rsidP="00D4436E">
      <w:pPr>
        <w:autoSpaceDE w:val="0"/>
        <w:autoSpaceDN w:val="0"/>
        <w:adjustRightInd w:val="0"/>
        <w:spacing w:line="360" w:lineRule="auto"/>
        <w:jc w:val="both"/>
        <w:rPr>
          <w:rFonts w:ascii="TimesNewRoman" w:hAnsi="TimesNewRoman" w:cs="B Lotus"/>
          <w:sz w:val="28"/>
          <w:szCs w:val="28"/>
          <w:rtl/>
          <w:lang w:bidi="fa-IR"/>
        </w:rPr>
      </w:pPr>
      <w:r w:rsidRPr="00D4436E">
        <w:rPr>
          <w:rFonts w:ascii="TimesNewRoman" w:hAnsi="TimesNewRoman" w:cs="B Lotus" w:hint="cs"/>
          <w:sz w:val="28"/>
          <w:szCs w:val="28"/>
          <w:rtl/>
          <w:lang w:bidi="fa-IR"/>
        </w:rPr>
        <w:t xml:space="preserve">شعاری نژاد، ع. (1375). نظریه های رشد و تکامل انسان، تهران: آستان قدس رضوی،چاپ سوم.                          </w:t>
      </w:r>
    </w:p>
    <w:p w:rsidR="00135DA3" w:rsidRPr="00D4436E" w:rsidRDefault="00135DA3" w:rsidP="00D4436E">
      <w:pPr>
        <w:autoSpaceDE w:val="0"/>
        <w:autoSpaceDN w:val="0"/>
        <w:adjustRightInd w:val="0"/>
        <w:spacing w:line="360" w:lineRule="auto"/>
        <w:jc w:val="both"/>
        <w:rPr>
          <w:rFonts w:ascii="BLotus" w:hAnsi="BLotus" w:cs="B Lotus"/>
          <w:sz w:val="28"/>
          <w:szCs w:val="28"/>
          <w:rtl/>
        </w:rPr>
      </w:pPr>
      <w:r w:rsidRPr="00D4436E">
        <w:rPr>
          <w:rFonts w:ascii="BLotus" w:hAnsi="BLotus" w:cs="B Lotus"/>
          <w:sz w:val="28"/>
          <w:szCs w:val="28"/>
          <w:rtl/>
        </w:rPr>
        <w:t>شهیدي،</w:t>
      </w:r>
      <w:r w:rsidRPr="00D4436E">
        <w:rPr>
          <w:rFonts w:ascii="BLotus" w:hAnsi="BLotus" w:cs="B Lotus"/>
          <w:sz w:val="28"/>
          <w:szCs w:val="28"/>
        </w:rPr>
        <w:t xml:space="preserve"> </w:t>
      </w:r>
      <w:r w:rsidRPr="00D4436E">
        <w:rPr>
          <w:rFonts w:ascii="BLotus" w:hAnsi="BLotus" w:cs="B Lotus"/>
          <w:sz w:val="28"/>
          <w:szCs w:val="28"/>
          <w:rtl/>
        </w:rPr>
        <w:t>ش</w:t>
      </w:r>
      <w:r w:rsidRPr="00D4436E">
        <w:rPr>
          <w:rFonts w:ascii="BLotus" w:hAnsi="BLotus" w:cs="B Lotus"/>
          <w:sz w:val="28"/>
          <w:szCs w:val="28"/>
        </w:rPr>
        <w:t xml:space="preserve"> </w:t>
      </w:r>
      <w:r w:rsidRPr="00D4436E">
        <w:rPr>
          <w:rFonts w:ascii="BLotus" w:hAnsi="BLotus" w:cs="B Lotus" w:hint="cs"/>
          <w:sz w:val="28"/>
          <w:szCs w:val="28"/>
          <w:rtl/>
        </w:rPr>
        <w:t xml:space="preserve">(1379). </w:t>
      </w:r>
      <w:r w:rsidRPr="00D4436E">
        <w:rPr>
          <w:rFonts w:ascii="BLotus" w:hAnsi="BLotus" w:cs="B Lotus"/>
          <w:sz w:val="28"/>
          <w:szCs w:val="28"/>
        </w:rPr>
        <w:t xml:space="preserve">. </w:t>
      </w:r>
      <w:r w:rsidRPr="00D4436E">
        <w:rPr>
          <w:rFonts w:cs="B Lotus"/>
          <w:sz w:val="28"/>
          <w:szCs w:val="28"/>
        </w:rPr>
        <w:t>"</w:t>
      </w:r>
      <w:r w:rsidRPr="00D4436E">
        <w:rPr>
          <w:rFonts w:ascii="BLotus" w:hAnsi="BLotus" w:cs="B Lotus"/>
          <w:sz w:val="28"/>
          <w:szCs w:val="28"/>
          <w:rtl/>
        </w:rPr>
        <w:t>روان</w:t>
      </w:r>
      <w:r w:rsidRPr="00D4436E">
        <w:rPr>
          <w:rFonts w:ascii="BLotus" w:hAnsi="BLotus" w:cs="B Lotus"/>
          <w:sz w:val="28"/>
          <w:szCs w:val="28"/>
        </w:rPr>
        <w:t xml:space="preserve"> </w:t>
      </w:r>
      <w:r w:rsidRPr="00D4436E">
        <w:rPr>
          <w:rFonts w:ascii="BLotus" w:hAnsi="BLotus" w:cs="B Lotus"/>
          <w:sz w:val="28"/>
          <w:szCs w:val="28"/>
          <w:rtl/>
        </w:rPr>
        <w:t>درمانی</w:t>
      </w:r>
      <w:r w:rsidRPr="00D4436E">
        <w:rPr>
          <w:rFonts w:ascii="BLotus" w:hAnsi="BLotus" w:cs="B Lotus"/>
          <w:sz w:val="28"/>
          <w:szCs w:val="28"/>
        </w:rPr>
        <w:t xml:space="preserve"> </w:t>
      </w:r>
      <w:r w:rsidRPr="00D4436E">
        <w:rPr>
          <w:rFonts w:ascii="BLotus" w:hAnsi="BLotus" w:cs="B Lotus"/>
          <w:sz w:val="28"/>
          <w:szCs w:val="28"/>
          <w:rtl/>
        </w:rPr>
        <w:t>و</w:t>
      </w:r>
      <w:r w:rsidRPr="00D4436E">
        <w:rPr>
          <w:rFonts w:ascii="BLotus" w:hAnsi="BLotus" w:cs="B Lotus"/>
          <w:sz w:val="28"/>
          <w:szCs w:val="28"/>
        </w:rPr>
        <w:t xml:space="preserve"> </w:t>
      </w:r>
      <w:r w:rsidRPr="00D4436E">
        <w:rPr>
          <w:rFonts w:ascii="BLotus" w:hAnsi="BLotus" w:cs="B Lotus"/>
          <w:sz w:val="28"/>
          <w:szCs w:val="28"/>
          <w:rtl/>
        </w:rPr>
        <w:t>معنویت</w:t>
      </w:r>
      <w:r w:rsidRPr="00D4436E">
        <w:rPr>
          <w:rFonts w:ascii="BLotus" w:hAnsi="BLotus" w:cs="B Lotus"/>
          <w:sz w:val="28"/>
          <w:szCs w:val="28"/>
        </w:rPr>
        <w:t xml:space="preserve"> </w:t>
      </w:r>
      <w:r w:rsidRPr="00D4436E">
        <w:rPr>
          <w:rFonts w:cs="B Lotus"/>
          <w:sz w:val="28"/>
          <w:szCs w:val="28"/>
        </w:rPr>
        <w:t>"</w:t>
      </w:r>
      <w:r w:rsidRPr="00D4436E">
        <w:rPr>
          <w:rFonts w:ascii="BLotus" w:hAnsi="BLotus" w:cs="B Lotus"/>
          <w:sz w:val="28"/>
          <w:szCs w:val="28"/>
        </w:rPr>
        <w:t xml:space="preserve">. </w:t>
      </w:r>
      <w:r w:rsidRPr="00D4436E">
        <w:rPr>
          <w:rFonts w:ascii="BLotus" w:hAnsi="BLotus" w:cs="B Lotus"/>
          <w:sz w:val="28"/>
          <w:szCs w:val="28"/>
          <w:rtl/>
        </w:rPr>
        <w:t>سخنرانی</w:t>
      </w:r>
      <w:r w:rsidRPr="00D4436E">
        <w:rPr>
          <w:rFonts w:ascii="BLotus" w:hAnsi="BLotus" w:cs="B Lotus"/>
          <w:sz w:val="28"/>
          <w:szCs w:val="28"/>
        </w:rPr>
        <w:t xml:space="preserve"> </w:t>
      </w:r>
      <w:r w:rsidRPr="00D4436E">
        <w:rPr>
          <w:rFonts w:ascii="BLotus" w:hAnsi="BLotus" w:cs="B Lotus"/>
          <w:sz w:val="28"/>
          <w:szCs w:val="28"/>
          <w:rtl/>
        </w:rPr>
        <w:t>ماهانه</w:t>
      </w:r>
      <w:r w:rsidRPr="00D4436E">
        <w:rPr>
          <w:rFonts w:ascii="BLotus" w:hAnsi="BLotus" w:cs="B Lotus"/>
          <w:sz w:val="28"/>
          <w:szCs w:val="28"/>
        </w:rPr>
        <w:t xml:space="preserve"> </w:t>
      </w:r>
      <w:r w:rsidRPr="00D4436E">
        <w:rPr>
          <w:rFonts w:ascii="BLotus" w:hAnsi="BLotus" w:cs="B Lotus"/>
          <w:sz w:val="28"/>
          <w:szCs w:val="28"/>
          <w:rtl/>
        </w:rPr>
        <w:t>انجمن</w:t>
      </w:r>
      <w:r w:rsidRPr="00D4436E">
        <w:rPr>
          <w:rFonts w:ascii="BLotus" w:hAnsi="BLotus" w:cs="B Lotus"/>
          <w:sz w:val="28"/>
          <w:szCs w:val="28"/>
        </w:rPr>
        <w:t xml:space="preserve"> </w:t>
      </w:r>
      <w:r w:rsidRPr="00D4436E">
        <w:rPr>
          <w:rFonts w:ascii="BLotus" w:hAnsi="BLotus" w:cs="B Lotus"/>
          <w:sz w:val="28"/>
          <w:szCs w:val="28"/>
          <w:rtl/>
        </w:rPr>
        <w:t>روانشناسی</w:t>
      </w:r>
      <w:r w:rsidRPr="00D4436E">
        <w:rPr>
          <w:rFonts w:ascii="BLotus" w:hAnsi="BLotus" w:cs="B Lotus"/>
          <w:sz w:val="28"/>
          <w:szCs w:val="28"/>
        </w:rPr>
        <w:t xml:space="preserve"> </w:t>
      </w:r>
      <w:r w:rsidRPr="00D4436E">
        <w:rPr>
          <w:rFonts w:ascii="BLotus" w:hAnsi="BLotus" w:cs="B Lotus"/>
          <w:sz w:val="28"/>
          <w:szCs w:val="28"/>
          <w:rtl/>
        </w:rPr>
        <w:t>ایران،</w:t>
      </w:r>
      <w:r w:rsidRPr="00D4436E">
        <w:rPr>
          <w:rFonts w:ascii="BLotus" w:hAnsi="BLotus" w:cs="B Lotus"/>
          <w:sz w:val="28"/>
          <w:szCs w:val="28"/>
        </w:rPr>
        <w:t xml:space="preserve"> </w:t>
      </w:r>
      <w:r w:rsidRPr="00D4436E">
        <w:rPr>
          <w:rFonts w:ascii="BLotus" w:hAnsi="BLotus" w:cs="B Lotus"/>
          <w:sz w:val="28"/>
          <w:szCs w:val="28"/>
          <w:rtl/>
        </w:rPr>
        <w:t>تهران،</w:t>
      </w:r>
      <w:r w:rsidRPr="00D4436E">
        <w:rPr>
          <w:rFonts w:ascii="BLotus" w:hAnsi="BLotus" w:cs="B Lotus"/>
          <w:sz w:val="28"/>
          <w:szCs w:val="28"/>
        </w:rPr>
        <w:t xml:space="preserve"> </w:t>
      </w:r>
      <w:r w:rsidRPr="00D4436E">
        <w:rPr>
          <w:rFonts w:ascii="BLotus" w:hAnsi="BLotus" w:cs="B Lotus"/>
          <w:sz w:val="28"/>
          <w:szCs w:val="28"/>
          <w:rtl/>
        </w:rPr>
        <w:t>فرهنگ</w:t>
      </w:r>
      <w:r w:rsidRPr="00D4436E">
        <w:rPr>
          <w:rFonts w:ascii="BLotus" w:hAnsi="BLotus" w:cs="B Lotus"/>
          <w:sz w:val="28"/>
          <w:szCs w:val="28"/>
        </w:rPr>
        <w:t xml:space="preserve"> </w:t>
      </w:r>
      <w:r w:rsidRPr="00D4436E">
        <w:rPr>
          <w:rFonts w:ascii="BLotus" w:hAnsi="BLotus" w:cs="B Lotus"/>
          <w:sz w:val="28"/>
          <w:szCs w:val="28"/>
          <w:rtl/>
        </w:rPr>
        <w:t>سراي</w:t>
      </w:r>
      <w:r w:rsidRPr="00D4436E">
        <w:rPr>
          <w:rFonts w:ascii="BLotus" w:hAnsi="BLotus" w:cs="B Lotus"/>
          <w:sz w:val="28"/>
          <w:szCs w:val="28"/>
        </w:rPr>
        <w:t xml:space="preserve"> </w:t>
      </w:r>
      <w:r w:rsidRPr="00D4436E">
        <w:rPr>
          <w:rFonts w:ascii="BLotus" w:hAnsi="BLotus" w:cs="B Lotus"/>
          <w:sz w:val="28"/>
          <w:szCs w:val="28"/>
          <w:rtl/>
        </w:rPr>
        <w:t>اندیشه</w:t>
      </w:r>
      <w:r w:rsidRPr="00D4436E">
        <w:rPr>
          <w:rFonts w:ascii="BLotus" w:hAnsi="BLotus" w:cs="B Lotus" w:hint="cs"/>
          <w:sz w:val="28"/>
          <w:szCs w:val="28"/>
          <w:rtl/>
        </w:rPr>
        <w:t>، چاپ دوم.</w:t>
      </w:r>
    </w:p>
    <w:p w:rsidR="00135DA3" w:rsidRPr="00D4436E" w:rsidRDefault="00135DA3" w:rsidP="00D4436E">
      <w:pPr>
        <w:autoSpaceDE w:val="0"/>
        <w:autoSpaceDN w:val="0"/>
        <w:adjustRightInd w:val="0"/>
        <w:spacing w:line="360" w:lineRule="auto"/>
        <w:jc w:val="both"/>
        <w:rPr>
          <w:rFonts w:ascii="Times" w:hAnsi="Times" w:cs="B Lotus"/>
          <w:sz w:val="28"/>
          <w:szCs w:val="28"/>
          <w:rtl/>
        </w:rPr>
      </w:pPr>
      <w:r w:rsidRPr="00D4436E">
        <w:rPr>
          <w:rFonts w:ascii="BLotusBold" w:cs="B Lotus" w:hint="cs"/>
          <w:sz w:val="28"/>
          <w:szCs w:val="28"/>
          <w:rtl/>
        </w:rPr>
        <w:t>كديور،</w:t>
      </w:r>
      <w:r w:rsidRPr="00D4436E">
        <w:rPr>
          <w:rFonts w:ascii="BLotusBold" w:cs="B Lotus"/>
          <w:sz w:val="28"/>
          <w:szCs w:val="28"/>
        </w:rPr>
        <w:t xml:space="preserve"> </w:t>
      </w:r>
      <w:r w:rsidRPr="00D4436E">
        <w:rPr>
          <w:rFonts w:ascii="BLotusBold" w:cs="B Lotus" w:hint="cs"/>
          <w:sz w:val="28"/>
          <w:szCs w:val="28"/>
          <w:rtl/>
        </w:rPr>
        <w:t>پ</w:t>
      </w:r>
      <w:r w:rsidRPr="00D4436E">
        <w:rPr>
          <w:rFonts w:ascii="BLotusBold" w:cs="B Lotus"/>
          <w:sz w:val="28"/>
          <w:szCs w:val="28"/>
        </w:rPr>
        <w:t xml:space="preserve"> </w:t>
      </w:r>
      <w:r w:rsidRPr="00D4436E">
        <w:rPr>
          <w:rFonts w:ascii="BLotus" w:cs="B Lotus" w:hint="cs"/>
          <w:sz w:val="28"/>
          <w:szCs w:val="28"/>
          <w:rtl/>
        </w:rPr>
        <w:t>(</w:t>
      </w:r>
      <w:r w:rsidRPr="00D4436E">
        <w:rPr>
          <w:rFonts w:ascii="BLotus" w:cs="B Lotus"/>
          <w:sz w:val="28"/>
          <w:szCs w:val="28"/>
        </w:rPr>
        <w:t xml:space="preserve"> </w:t>
      </w:r>
      <w:r w:rsidRPr="00D4436E">
        <w:rPr>
          <w:rFonts w:ascii="BLotus" w:cs="B Lotus" w:hint="cs"/>
          <w:sz w:val="28"/>
          <w:szCs w:val="28"/>
          <w:rtl/>
        </w:rPr>
        <w:t>1380</w:t>
      </w:r>
      <w:r w:rsidRPr="00D4436E">
        <w:rPr>
          <w:rFonts w:ascii="BLotus" w:cs="B Lotus"/>
          <w:sz w:val="28"/>
          <w:szCs w:val="28"/>
        </w:rPr>
        <w:t xml:space="preserve"> </w:t>
      </w:r>
      <w:r w:rsidRPr="00D4436E">
        <w:rPr>
          <w:rFonts w:ascii="BLotus" w:cs="B Lotus" w:hint="cs"/>
          <w:sz w:val="28"/>
          <w:szCs w:val="28"/>
          <w:rtl/>
        </w:rPr>
        <w:t>).</w:t>
      </w:r>
      <w:r w:rsidRPr="00D4436E">
        <w:rPr>
          <w:rFonts w:ascii="BLotus" w:cs="B Lotus"/>
          <w:sz w:val="28"/>
          <w:szCs w:val="28"/>
        </w:rPr>
        <w:t xml:space="preserve"> </w:t>
      </w:r>
      <w:r w:rsidRPr="00D4436E">
        <w:rPr>
          <w:rFonts w:ascii="BLotus" w:cs="B Lotus" w:hint="cs"/>
          <w:sz w:val="28"/>
          <w:szCs w:val="28"/>
          <w:rtl/>
        </w:rPr>
        <w:t>روا</w:t>
      </w:r>
      <w:r w:rsidRPr="00D4436E">
        <w:rPr>
          <w:rFonts w:ascii="BLotus" w:cs="B Lotus"/>
          <w:sz w:val="28"/>
          <w:szCs w:val="28"/>
        </w:rPr>
        <w:t xml:space="preserve"> </w:t>
      </w:r>
      <w:r w:rsidRPr="00D4436E">
        <w:rPr>
          <w:rFonts w:ascii="BLotus" w:cs="B Lotus" w:hint="cs"/>
          <w:sz w:val="28"/>
          <w:szCs w:val="28"/>
          <w:rtl/>
        </w:rPr>
        <w:t>نشناسي</w:t>
      </w:r>
      <w:r w:rsidRPr="00D4436E">
        <w:rPr>
          <w:rFonts w:ascii="BLotus" w:cs="B Lotus"/>
          <w:sz w:val="28"/>
          <w:szCs w:val="28"/>
        </w:rPr>
        <w:t xml:space="preserve"> </w:t>
      </w:r>
      <w:r w:rsidRPr="00D4436E">
        <w:rPr>
          <w:rFonts w:ascii="BLotus" w:cs="B Lotus" w:hint="cs"/>
          <w:sz w:val="28"/>
          <w:szCs w:val="28"/>
          <w:rtl/>
        </w:rPr>
        <w:t>تربيتي،</w:t>
      </w:r>
      <w:r w:rsidRPr="00D4436E">
        <w:rPr>
          <w:rFonts w:ascii="BLotus" w:cs="B Lotus"/>
          <w:sz w:val="28"/>
          <w:szCs w:val="28"/>
        </w:rPr>
        <w:t xml:space="preserve"> </w:t>
      </w:r>
      <w:r w:rsidRPr="00D4436E">
        <w:rPr>
          <w:rFonts w:ascii="BLotus" w:cs="B Lotus" w:hint="cs"/>
          <w:sz w:val="28"/>
          <w:szCs w:val="28"/>
          <w:rtl/>
        </w:rPr>
        <w:t>انتشارت</w:t>
      </w:r>
      <w:r w:rsidRPr="00D4436E">
        <w:rPr>
          <w:rFonts w:ascii="BLotus" w:cs="B Lotus"/>
          <w:sz w:val="28"/>
          <w:szCs w:val="28"/>
        </w:rPr>
        <w:t xml:space="preserve"> </w:t>
      </w:r>
      <w:r w:rsidRPr="00D4436E">
        <w:rPr>
          <w:rFonts w:ascii="BLotus" w:cs="B Lotus" w:hint="cs"/>
          <w:sz w:val="28"/>
          <w:szCs w:val="28"/>
          <w:rtl/>
        </w:rPr>
        <w:t>سمت،</w:t>
      </w:r>
      <w:r w:rsidRPr="00D4436E">
        <w:rPr>
          <w:rFonts w:ascii="BLotus" w:cs="B Lotus"/>
          <w:sz w:val="28"/>
          <w:szCs w:val="28"/>
        </w:rPr>
        <w:t xml:space="preserve"> </w:t>
      </w:r>
      <w:r w:rsidRPr="00D4436E">
        <w:rPr>
          <w:rFonts w:ascii="BLotus" w:cs="B Lotus" w:hint="cs"/>
          <w:sz w:val="28"/>
          <w:szCs w:val="28"/>
          <w:rtl/>
        </w:rPr>
        <w:t>تهران، چاپ سوم.</w:t>
      </w:r>
    </w:p>
    <w:p w:rsidR="00135DA3" w:rsidRPr="00D4436E" w:rsidRDefault="00135DA3" w:rsidP="00D4436E">
      <w:pPr>
        <w:autoSpaceDE w:val="0"/>
        <w:autoSpaceDN w:val="0"/>
        <w:adjustRightInd w:val="0"/>
        <w:spacing w:line="360" w:lineRule="auto"/>
        <w:jc w:val="both"/>
        <w:rPr>
          <w:rFonts w:cs="B Lotus"/>
          <w:sz w:val="28"/>
          <w:szCs w:val="28"/>
          <w:rtl/>
        </w:rPr>
      </w:pPr>
      <w:r w:rsidRPr="00D4436E">
        <w:rPr>
          <w:rFonts w:ascii="BLotus" w:hAnsi="BLotus" w:cs="B Lotus"/>
          <w:sz w:val="28"/>
          <w:szCs w:val="28"/>
          <w:rtl/>
        </w:rPr>
        <w:t>عبدالله</w:t>
      </w:r>
      <w:r w:rsidRPr="00D4436E">
        <w:rPr>
          <w:rFonts w:ascii="BLotus" w:hAnsi="BLotus" w:cs="B Lotus"/>
          <w:sz w:val="28"/>
          <w:szCs w:val="28"/>
        </w:rPr>
        <w:t xml:space="preserve"> </w:t>
      </w:r>
      <w:r w:rsidRPr="00D4436E">
        <w:rPr>
          <w:rFonts w:ascii="BLotus" w:hAnsi="BLotus" w:cs="B Lotus"/>
          <w:sz w:val="28"/>
          <w:szCs w:val="28"/>
          <w:rtl/>
        </w:rPr>
        <w:t>زاده،</w:t>
      </w:r>
      <w:r w:rsidRPr="00D4436E">
        <w:rPr>
          <w:rFonts w:ascii="BLotus" w:hAnsi="BLotus" w:cs="B Lotus"/>
          <w:sz w:val="28"/>
          <w:szCs w:val="28"/>
        </w:rPr>
        <w:t xml:space="preserve"> </w:t>
      </w:r>
      <w:r w:rsidRPr="00D4436E">
        <w:rPr>
          <w:rFonts w:ascii="BLotus" w:hAnsi="BLotus" w:cs="B Lotus"/>
          <w:sz w:val="28"/>
          <w:szCs w:val="28"/>
          <w:rtl/>
        </w:rPr>
        <w:t>ح</w:t>
      </w:r>
      <w:r w:rsidRPr="00D4436E">
        <w:rPr>
          <w:rFonts w:ascii="BLotus" w:hAnsi="BLotus" w:cs="B Lotus"/>
          <w:sz w:val="28"/>
          <w:szCs w:val="28"/>
        </w:rPr>
        <w:t xml:space="preserve"> </w:t>
      </w:r>
      <w:r w:rsidRPr="00D4436E">
        <w:rPr>
          <w:rFonts w:ascii="BLotus" w:hAnsi="BLotus" w:cs="B Lotus" w:hint="cs"/>
          <w:sz w:val="28"/>
          <w:szCs w:val="28"/>
          <w:rtl/>
        </w:rPr>
        <w:t>(</w:t>
      </w:r>
      <w:r w:rsidRPr="00D4436E">
        <w:rPr>
          <w:rFonts w:ascii="BLotus" w:hAnsi="BLotus" w:cs="B Lotus"/>
          <w:sz w:val="28"/>
          <w:szCs w:val="28"/>
        </w:rPr>
        <w:t xml:space="preserve"> </w:t>
      </w:r>
      <w:r w:rsidRPr="00D4436E">
        <w:rPr>
          <w:rFonts w:ascii="BLotus" w:hAnsi="BLotus" w:cs="B Lotus" w:hint="cs"/>
          <w:sz w:val="28"/>
          <w:szCs w:val="28"/>
          <w:rtl/>
        </w:rPr>
        <w:t>1386</w:t>
      </w:r>
      <w:r w:rsidRPr="00D4436E">
        <w:rPr>
          <w:rFonts w:ascii="BLotus" w:hAnsi="BLotus" w:cs="B Lotus"/>
          <w:sz w:val="28"/>
          <w:szCs w:val="28"/>
        </w:rPr>
        <w:t xml:space="preserve"> </w:t>
      </w:r>
      <w:r w:rsidRPr="00D4436E">
        <w:rPr>
          <w:rFonts w:ascii="BLotus" w:hAnsi="BLotus" w:cs="B Lotus" w:hint="cs"/>
          <w:sz w:val="28"/>
          <w:szCs w:val="28"/>
          <w:rtl/>
        </w:rPr>
        <w:t>).</w:t>
      </w:r>
      <w:r w:rsidRPr="00D4436E">
        <w:rPr>
          <w:rFonts w:ascii="BLotus" w:hAnsi="BLotus" w:cs="B Lotus"/>
          <w:sz w:val="28"/>
          <w:szCs w:val="28"/>
        </w:rPr>
        <w:t xml:space="preserve"> </w:t>
      </w:r>
      <w:r w:rsidRPr="00D4436E">
        <w:rPr>
          <w:rFonts w:ascii="BLotus" w:hAnsi="BLotus" w:cs="B Lotus"/>
          <w:sz w:val="28"/>
          <w:szCs w:val="28"/>
          <w:rtl/>
        </w:rPr>
        <w:t>ساخت</w:t>
      </w:r>
      <w:r w:rsidRPr="00D4436E">
        <w:rPr>
          <w:rFonts w:ascii="BLotus" w:hAnsi="BLotus" w:cs="B Lotus"/>
          <w:sz w:val="28"/>
          <w:szCs w:val="28"/>
        </w:rPr>
        <w:t xml:space="preserve"> </w:t>
      </w:r>
      <w:r w:rsidRPr="00D4436E">
        <w:rPr>
          <w:rFonts w:ascii="BLotus" w:hAnsi="BLotus" w:cs="B Lotus"/>
          <w:sz w:val="28"/>
          <w:szCs w:val="28"/>
          <w:rtl/>
        </w:rPr>
        <w:t>مقیاس</w:t>
      </w:r>
      <w:r w:rsidRPr="00D4436E">
        <w:rPr>
          <w:rFonts w:ascii="BLotus" w:hAnsi="BLotus" w:cs="B Lotus"/>
          <w:sz w:val="28"/>
          <w:szCs w:val="28"/>
        </w:rPr>
        <w:t xml:space="preserve"> </w:t>
      </w:r>
      <w:r w:rsidRPr="00D4436E">
        <w:rPr>
          <w:rFonts w:ascii="BLotus" w:hAnsi="BLotus" w:cs="B Lotus"/>
          <w:sz w:val="28"/>
          <w:szCs w:val="28"/>
          <w:rtl/>
        </w:rPr>
        <w:t>هوش</w:t>
      </w:r>
      <w:r w:rsidRPr="00D4436E">
        <w:rPr>
          <w:rFonts w:ascii="BLotus" w:hAnsi="BLotus" w:cs="B Lotus"/>
          <w:sz w:val="28"/>
          <w:szCs w:val="28"/>
        </w:rPr>
        <w:t xml:space="preserve"> </w:t>
      </w:r>
      <w:r w:rsidRPr="00D4436E">
        <w:rPr>
          <w:rFonts w:ascii="BLotus" w:hAnsi="BLotus" w:cs="B Lotus"/>
          <w:sz w:val="28"/>
          <w:szCs w:val="28"/>
          <w:rtl/>
        </w:rPr>
        <w:t>معنوي</w:t>
      </w:r>
      <w:r w:rsidRPr="00D4436E">
        <w:rPr>
          <w:rFonts w:ascii="BLotus" w:hAnsi="BLotus" w:cs="B Lotus"/>
          <w:sz w:val="28"/>
          <w:szCs w:val="28"/>
        </w:rPr>
        <w:t xml:space="preserve"> </w:t>
      </w:r>
      <w:r w:rsidRPr="00D4436E">
        <w:rPr>
          <w:rFonts w:ascii="BLotus" w:hAnsi="BLotus" w:cs="B Lotus"/>
          <w:sz w:val="28"/>
          <w:szCs w:val="28"/>
          <w:rtl/>
        </w:rPr>
        <w:t>در</w:t>
      </w:r>
      <w:r w:rsidRPr="00D4436E">
        <w:rPr>
          <w:rFonts w:ascii="BLotus" w:hAnsi="BLotus" w:cs="B Lotus"/>
          <w:sz w:val="28"/>
          <w:szCs w:val="28"/>
        </w:rPr>
        <w:t xml:space="preserve"> </w:t>
      </w:r>
      <w:r w:rsidRPr="00D4436E">
        <w:rPr>
          <w:rFonts w:ascii="BLotus" w:hAnsi="BLotus" w:cs="B Lotus"/>
          <w:sz w:val="28"/>
          <w:szCs w:val="28"/>
          <w:rtl/>
        </w:rPr>
        <w:t>دانشجویان</w:t>
      </w:r>
      <w:r w:rsidRPr="00D4436E">
        <w:rPr>
          <w:rFonts w:ascii="BLotus" w:hAnsi="BLotus" w:cs="B Lotus"/>
          <w:sz w:val="28"/>
          <w:szCs w:val="28"/>
        </w:rPr>
        <w:t xml:space="preserve"> </w:t>
      </w:r>
      <w:r w:rsidRPr="00D4436E">
        <w:rPr>
          <w:rFonts w:ascii="BLotus" w:hAnsi="BLotus" w:cs="B Lotus"/>
          <w:sz w:val="28"/>
          <w:szCs w:val="28"/>
          <w:rtl/>
        </w:rPr>
        <w:t>دانشگاه</w:t>
      </w:r>
      <w:r w:rsidRPr="00D4436E">
        <w:rPr>
          <w:rFonts w:ascii="BLotus" w:hAnsi="BLotus" w:cs="B Lotus"/>
          <w:sz w:val="28"/>
          <w:szCs w:val="28"/>
        </w:rPr>
        <w:t xml:space="preserve"> </w:t>
      </w:r>
      <w:r w:rsidRPr="00D4436E">
        <w:rPr>
          <w:rFonts w:ascii="BLotus" w:hAnsi="BLotus" w:cs="B Lotus"/>
          <w:sz w:val="28"/>
          <w:szCs w:val="28"/>
          <w:rtl/>
        </w:rPr>
        <w:t>پیام</w:t>
      </w:r>
      <w:r w:rsidRPr="00D4436E">
        <w:rPr>
          <w:rFonts w:ascii="BLotus" w:hAnsi="BLotus" w:cs="B Lotus" w:hint="cs"/>
          <w:sz w:val="28"/>
          <w:szCs w:val="28"/>
          <w:rtl/>
        </w:rPr>
        <w:t xml:space="preserve"> </w:t>
      </w:r>
      <w:r w:rsidRPr="00D4436E">
        <w:rPr>
          <w:rFonts w:ascii="BLotus" w:hAnsi="BLotus" w:cs="B Lotus"/>
          <w:sz w:val="28"/>
          <w:szCs w:val="28"/>
          <w:rtl/>
        </w:rPr>
        <w:t>نور</w:t>
      </w:r>
      <w:r w:rsidRPr="00D4436E">
        <w:rPr>
          <w:rFonts w:cs="B Lotus"/>
          <w:sz w:val="28"/>
          <w:szCs w:val="28"/>
        </w:rPr>
        <w:t>"</w:t>
      </w:r>
      <w:r w:rsidRPr="00D4436E">
        <w:rPr>
          <w:rFonts w:cs="B Lotus" w:hint="cs"/>
          <w:sz w:val="28"/>
          <w:szCs w:val="28"/>
          <w:rtl/>
        </w:rPr>
        <w:t>.</w:t>
      </w:r>
    </w:p>
    <w:p w:rsidR="00135DA3" w:rsidRPr="00D4436E" w:rsidRDefault="00135DA3" w:rsidP="00D4436E">
      <w:pPr>
        <w:autoSpaceDE w:val="0"/>
        <w:autoSpaceDN w:val="0"/>
        <w:adjustRightInd w:val="0"/>
        <w:spacing w:line="360" w:lineRule="auto"/>
        <w:ind w:left="765" w:hanging="765"/>
        <w:jc w:val="both"/>
        <w:rPr>
          <w:rFonts w:ascii="Times" w:hAnsi="Times" w:cs="B Lotus"/>
          <w:sz w:val="28"/>
          <w:szCs w:val="28"/>
          <w:rtl/>
          <w:lang w:bidi="fa-IR"/>
        </w:rPr>
      </w:pPr>
      <w:r w:rsidRPr="00D4436E">
        <w:rPr>
          <w:rFonts w:ascii="Times" w:hAnsi="Times" w:cs="B Lotus" w:hint="cs"/>
          <w:sz w:val="28"/>
          <w:szCs w:val="28"/>
          <w:rtl/>
          <w:lang w:bidi="fa-IR"/>
        </w:rPr>
        <w:t>گانیه. آر. ام؛ بریگز. لسلی اجی. وویگر. والتر. دبلیو.(1992). اصول طراحی آموزشی، ترجمه خدیجه علی آبادی(1374)، چاپ اول، تهران. نشر دانا.</w:t>
      </w:r>
    </w:p>
    <w:p w:rsidR="00135DA3" w:rsidRPr="00D4436E" w:rsidRDefault="00135DA3" w:rsidP="00D4436E">
      <w:pPr>
        <w:autoSpaceDE w:val="0"/>
        <w:autoSpaceDN w:val="0"/>
        <w:adjustRightInd w:val="0"/>
        <w:spacing w:line="360" w:lineRule="auto"/>
        <w:jc w:val="both"/>
        <w:rPr>
          <w:rFonts w:cs="B Lotus"/>
          <w:sz w:val="28"/>
          <w:szCs w:val="28"/>
          <w:rtl/>
        </w:rPr>
      </w:pPr>
      <w:r w:rsidRPr="00D4436E">
        <w:rPr>
          <w:rFonts w:cs="B Lotus"/>
          <w:sz w:val="28"/>
          <w:szCs w:val="28"/>
          <w:rtl/>
        </w:rPr>
        <w:t>وست،</w:t>
      </w:r>
      <w:r w:rsidRPr="00D4436E">
        <w:rPr>
          <w:rFonts w:cs="B Lotus"/>
          <w:sz w:val="28"/>
          <w:szCs w:val="28"/>
        </w:rPr>
        <w:t xml:space="preserve"> </w:t>
      </w:r>
      <w:r w:rsidRPr="00D4436E">
        <w:rPr>
          <w:rFonts w:cs="B Lotus"/>
          <w:sz w:val="28"/>
          <w:szCs w:val="28"/>
          <w:rtl/>
        </w:rPr>
        <w:t>و</w:t>
      </w:r>
      <w:r w:rsidRPr="00D4436E">
        <w:rPr>
          <w:rFonts w:cs="B Lotus"/>
          <w:sz w:val="28"/>
          <w:szCs w:val="28"/>
        </w:rPr>
        <w:t xml:space="preserve">. </w:t>
      </w:r>
      <w:r w:rsidRPr="00D4436E">
        <w:rPr>
          <w:rFonts w:cs="B Lotus"/>
          <w:sz w:val="28"/>
          <w:szCs w:val="28"/>
          <w:rtl/>
        </w:rPr>
        <w:t xml:space="preserve">(1383). </w:t>
      </w:r>
      <w:r w:rsidRPr="00D4436E">
        <w:rPr>
          <w:rFonts w:cs="B Lotus"/>
          <w:sz w:val="28"/>
          <w:szCs w:val="28"/>
        </w:rPr>
        <w:t xml:space="preserve"> "</w:t>
      </w:r>
      <w:r w:rsidRPr="00D4436E">
        <w:rPr>
          <w:rFonts w:cs="B Lotus"/>
          <w:sz w:val="28"/>
          <w:szCs w:val="28"/>
          <w:rtl/>
        </w:rPr>
        <w:t>روان</w:t>
      </w:r>
      <w:r w:rsidRPr="00D4436E">
        <w:rPr>
          <w:rFonts w:cs="B Lotus"/>
          <w:sz w:val="28"/>
          <w:szCs w:val="28"/>
        </w:rPr>
        <w:t xml:space="preserve"> </w:t>
      </w:r>
      <w:r w:rsidRPr="00D4436E">
        <w:rPr>
          <w:rFonts w:cs="B Lotus"/>
          <w:sz w:val="28"/>
          <w:szCs w:val="28"/>
          <w:rtl/>
        </w:rPr>
        <w:t>درمانی</w:t>
      </w:r>
      <w:r w:rsidRPr="00D4436E">
        <w:rPr>
          <w:rFonts w:cs="B Lotus"/>
          <w:sz w:val="28"/>
          <w:szCs w:val="28"/>
        </w:rPr>
        <w:t xml:space="preserve"> </w:t>
      </w:r>
      <w:r w:rsidRPr="00D4436E">
        <w:rPr>
          <w:rFonts w:cs="B Lotus"/>
          <w:sz w:val="28"/>
          <w:szCs w:val="28"/>
          <w:rtl/>
        </w:rPr>
        <w:t>و</w:t>
      </w:r>
      <w:r w:rsidRPr="00D4436E">
        <w:rPr>
          <w:rFonts w:cs="B Lotus"/>
          <w:sz w:val="28"/>
          <w:szCs w:val="28"/>
        </w:rPr>
        <w:t xml:space="preserve"> </w:t>
      </w:r>
      <w:r w:rsidRPr="00D4436E">
        <w:rPr>
          <w:rFonts w:cs="B Lotus"/>
          <w:sz w:val="28"/>
          <w:szCs w:val="28"/>
          <w:rtl/>
        </w:rPr>
        <w:t>معنویت</w:t>
      </w:r>
      <w:r w:rsidRPr="00D4436E">
        <w:rPr>
          <w:rFonts w:cs="B Lotus"/>
          <w:sz w:val="28"/>
          <w:szCs w:val="28"/>
        </w:rPr>
        <w:t xml:space="preserve">". </w:t>
      </w:r>
      <w:r w:rsidRPr="00D4436E">
        <w:rPr>
          <w:rFonts w:cs="B Lotus"/>
          <w:sz w:val="28"/>
          <w:szCs w:val="28"/>
          <w:rtl/>
        </w:rPr>
        <w:t>ترجمه</w:t>
      </w:r>
      <w:r w:rsidRPr="00D4436E">
        <w:rPr>
          <w:rFonts w:cs="B Lotus"/>
          <w:sz w:val="28"/>
          <w:szCs w:val="28"/>
        </w:rPr>
        <w:t xml:space="preserve">: </w:t>
      </w:r>
      <w:r w:rsidRPr="00D4436E">
        <w:rPr>
          <w:rFonts w:cs="B Lotus"/>
          <w:sz w:val="28"/>
          <w:szCs w:val="28"/>
          <w:rtl/>
        </w:rPr>
        <w:t>شیرافکن،</w:t>
      </w:r>
      <w:r w:rsidRPr="00D4436E">
        <w:rPr>
          <w:rFonts w:cs="B Lotus"/>
          <w:sz w:val="28"/>
          <w:szCs w:val="28"/>
        </w:rPr>
        <w:t xml:space="preserve"> </w:t>
      </w:r>
      <w:r w:rsidRPr="00D4436E">
        <w:rPr>
          <w:rFonts w:cs="B Lotus"/>
          <w:sz w:val="28"/>
          <w:szCs w:val="28"/>
          <w:rtl/>
        </w:rPr>
        <w:t>سلطان</w:t>
      </w:r>
      <w:r w:rsidRPr="00D4436E">
        <w:rPr>
          <w:rFonts w:cs="B Lotus"/>
          <w:sz w:val="28"/>
          <w:szCs w:val="28"/>
        </w:rPr>
        <w:t xml:space="preserve"> </w:t>
      </w:r>
      <w:r w:rsidRPr="00D4436E">
        <w:rPr>
          <w:rFonts w:cs="B Lotus"/>
          <w:sz w:val="28"/>
          <w:szCs w:val="28"/>
          <w:rtl/>
        </w:rPr>
        <w:t>علی</w:t>
      </w:r>
      <w:r w:rsidRPr="00D4436E">
        <w:rPr>
          <w:rFonts w:cs="B Lotus"/>
          <w:sz w:val="28"/>
          <w:szCs w:val="28"/>
        </w:rPr>
        <w:t xml:space="preserve"> </w:t>
      </w:r>
      <w:r w:rsidRPr="00D4436E">
        <w:rPr>
          <w:rFonts w:cs="B Lotus"/>
          <w:sz w:val="28"/>
          <w:szCs w:val="28"/>
          <w:rtl/>
        </w:rPr>
        <w:t>و</w:t>
      </w:r>
      <w:r w:rsidRPr="00D4436E">
        <w:rPr>
          <w:rFonts w:cs="B Lotus"/>
          <w:sz w:val="28"/>
          <w:szCs w:val="28"/>
        </w:rPr>
        <w:t xml:space="preserve"> </w:t>
      </w:r>
      <w:r w:rsidRPr="00D4436E">
        <w:rPr>
          <w:rFonts w:cs="B Lotus"/>
          <w:sz w:val="28"/>
          <w:szCs w:val="28"/>
          <w:rtl/>
        </w:rPr>
        <w:t>شهیدي،</w:t>
      </w:r>
      <w:r w:rsidRPr="00D4436E">
        <w:rPr>
          <w:rFonts w:cs="B Lotus"/>
          <w:sz w:val="28"/>
          <w:szCs w:val="28"/>
        </w:rPr>
        <w:t xml:space="preserve"> </w:t>
      </w:r>
      <w:r w:rsidRPr="00D4436E">
        <w:rPr>
          <w:rFonts w:cs="B Lotus"/>
          <w:sz w:val="28"/>
          <w:szCs w:val="28"/>
          <w:rtl/>
        </w:rPr>
        <w:t>شهریار</w:t>
      </w:r>
      <w:r w:rsidRPr="00D4436E">
        <w:rPr>
          <w:rFonts w:cs="B Lotus"/>
          <w:sz w:val="28"/>
          <w:szCs w:val="28"/>
        </w:rPr>
        <w:t xml:space="preserve">. </w:t>
      </w:r>
      <w:r w:rsidRPr="00D4436E">
        <w:rPr>
          <w:rFonts w:cs="B Lotus"/>
          <w:sz w:val="28"/>
          <w:szCs w:val="28"/>
          <w:rtl/>
        </w:rPr>
        <w:t>تهران</w:t>
      </w:r>
      <w:r w:rsidRPr="00D4436E">
        <w:rPr>
          <w:rFonts w:cs="B Lotus"/>
          <w:sz w:val="28"/>
          <w:szCs w:val="28"/>
        </w:rPr>
        <w:t xml:space="preserve">: </w:t>
      </w:r>
      <w:r w:rsidRPr="00D4436E">
        <w:rPr>
          <w:rFonts w:cs="B Lotus"/>
          <w:sz w:val="28"/>
          <w:szCs w:val="28"/>
          <w:rtl/>
        </w:rPr>
        <w:t>انتشارات</w:t>
      </w:r>
      <w:r w:rsidRPr="00D4436E">
        <w:rPr>
          <w:rFonts w:cs="B Lotus"/>
          <w:sz w:val="28"/>
          <w:szCs w:val="28"/>
        </w:rPr>
        <w:t xml:space="preserve"> </w:t>
      </w:r>
      <w:r w:rsidRPr="00D4436E">
        <w:rPr>
          <w:rFonts w:cs="B Lotus"/>
          <w:sz w:val="28"/>
          <w:szCs w:val="28"/>
          <w:rtl/>
        </w:rPr>
        <w:t>رشد</w:t>
      </w:r>
      <w:r w:rsidRPr="00D4436E">
        <w:rPr>
          <w:rFonts w:cs="B Lotus" w:hint="cs"/>
          <w:sz w:val="28"/>
          <w:szCs w:val="28"/>
          <w:rtl/>
        </w:rPr>
        <w:t>، چاپ سوم.</w:t>
      </w:r>
    </w:p>
    <w:p w:rsidR="00135DA3" w:rsidRPr="00D4436E" w:rsidRDefault="00135DA3" w:rsidP="00D4436E">
      <w:pPr>
        <w:spacing w:line="360" w:lineRule="auto"/>
        <w:jc w:val="both"/>
        <w:rPr>
          <w:rFonts w:cs="B Lotus"/>
          <w:b/>
          <w:bCs/>
          <w:sz w:val="28"/>
          <w:szCs w:val="28"/>
          <w:rtl/>
          <w:lang w:bidi="fa-IR"/>
        </w:rPr>
      </w:pPr>
      <w:r w:rsidRPr="00D4436E">
        <w:rPr>
          <w:rFonts w:cs="B Lotus" w:hint="cs"/>
          <w:b/>
          <w:bCs/>
          <w:sz w:val="28"/>
          <w:szCs w:val="28"/>
          <w:rtl/>
          <w:lang w:bidi="fa-IR"/>
        </w:rPr>
        <w:t>پایان نامه:</w:t>
      </w:r>
    </w:p>
    <w:p w:rsidR="00135DA3" w:rsidRPr="00D4436E" w:rsidRDefault="00135DA3" w:rsidP="00D4436E">
      <w:pPr>
        <w:autoSpaceDE w:val="0"/>
        <w:autoSpaceDN w:val="0"/>
        <w:adjustRightInd w:val="0"/>
        <w:spacing w:line="360" w:lineRule="auto"/>
        <w:ind w:left="675" w:hanging="675"/>
        <w:jc w:val="both"/>
        <w:rPr>
          <w:rFonts w:cs="B Lotus"/>
          <w:sz w:val="28"/>
          <w:szCs w:val="28"/>
        </w:rPr>
      </w:pPr>
      <w:r w:rsidRPr="00D4436E">
        <w:rPr>
          <w:rFonts w:ascii="BLotusBold" w:cs="B Lotus" w:hint="cs"/>
          <w:sz w:val="28"/>
          <w:szCs w:val="28"/>
          <w:rtl/>
        </w:rPr>
        <w:t>ابراهيمي</w:t>
      </w:r>
      <w:r w:rsidRPr="00D4436E">
        <w:rPr>
          <w:rFonts w:ascii="BLotusBold" w:cs="B Lotus"/>
          <w:sz w:val="28"/>
          <w:szCs w:val="28"/>
        </w:rPr>
        <w:t xml:space="preserve"> </w:t>
      </w:r>
      <w:r w:rsidRPr="00D4436E">
        <w:rPr>
          <w:rFonts w:ascii="BLotusBold" w:cs="B Lotus" w:hint="cs"/>
          <w:sz w:val="28"/>
          <w:szCs w:val="28"/>
          <w:rtl/>
        </w:rPr>
        <w:t>قوام آبادي،</w:t>
      </w:r>
      <w:r w:rsidRPr="00D4436E">
        <w:rPr>
          <w:rFonts w:ascii="BLotusBold" w:cs="B Lotus"/>
          <w:sz w:val="28"/>
          <w:szCs w:val="28"/>
        </w:rPr>
        <w:t xml:space="preserve"> </w:t>
      </w:r>
      <w:r w:rsidRPr="00D4436E">
        <w:rPr>
          <w:rFonts w:ascii="BLotusBold" w:cs="B Lotus" w:hint="cs"/>
          <w:sz w:val="28"/>
          <w:szCs w:val="28"/>
          <w:rtl/>
        </w:rPr>
        <w:t>ص</w:t>
      </w:r>
      <w:r w:rsidRPr="00D4436E">
        <w:rPr>
          <w:rFonts w:ascii="BLotusBold" w:cs="B Lotus"/>
          <w:sz w:val="28"/>
          <w:szCs w:val="28"/>
        </w:rPr>
        <w:t xml:space="preserve"> </w:t>
      </w:r>
      <w:r w:rsidRPr="00D4436E">
        <w:rPr>
          <w:rFonts w:ascii="BLotus" w:cs="B Lotus" w:hint="cs"/>
          <w:sz w:val="28"/>
          <w:szCs w:val="28"/>
          <w:rtl/>
        </w:rPr>
        <w:t>.(</w:t>
      </w:r>
      <w:r w:rsidRPr="00D4436E">
        <w:rPr>
          <w:rFonts w:ascii="BLotus" w:cs="B Lotus"/>
          <w:sz w:val="28"/>
          <w:szCs w:val="28"/>
        </w:rPr>
        <w:t xml:space="preserve"> </w:t>
      </w:r>
      <w:r w:rsidRPr="00D4436E">
        <w:rPr>
          <w:rFonts w:ascii="BLotus" w:cs="B Lotus" w:hint="cs"/>
          <w:sz w:val="28"/>
          <w:szCs w:val="28"/>
          <w:rtl/>
        </w:rPr>
        <w:t>1377</w:t>
      </w:r>
      <w:r w:rsidRPr="00D4436E">
        <w:rPr>
          <w:rFonts w:ascii="BLotus" w:cs="B Lotus"/>
          <w:sz w:val="28"/>
          <w:szCs w:val="28"/>
        </w:rPr>
        <w:t xml:space="preserve"> </w:t>
      </w:r>
      <w:r w:rsidRPr="00D4436E">
        <w:rPr>
          <w:rFonts w:ascii="BLotus" w:cs="B Lotus" w:hint="cs"/>
          <w:sz w:val="28"/>
          <w:szCs w:val="28"/>
          <w:rtl/>
        </w:rPr>
        <w:t>).</w:t>
      </w:r>
      <w:r w:rsidRPr="00D4436E">
        <w:rPr>
          <w:rFonts w:ascii="BLotus" w:cs="B Lotus"/>
          <w:sz w:val="28"/>
          <w:szCs w:val="28"/>
        </w:rPr>
        <w:t xml:space="preserve"> </w:t>
      </w:r>
      <w:r w:rsidRPr="00D4436E">
        <w:rPr>
          <w:rFonts w:ascii="BLotus" w:cs="B Lotus" w:hint="cs"/>
          <w:sz w:val="28"/>
          <w:szCs w:val="28"/>
          <w:rtl/>
        </w:rPr>
        <w:t>بررسي</w:t>
      </w:r>
      <w:r w:rsidRPr="00D4436E">
        <w:rPr>
          <w:rFonts w:ascii="BLotus" w:cs="B Lotus"/>
          <w:sz w:val="28"/>
          <w:szCs w:val="28"/>
        </w:rPr>
        <w:t xml:space="preserve"> </w:t>
      </w:r>
      <w:r w:rsidRPr="00D4436E">
        <w:rPr>
          <w:rFonts w:ascii="BLotus" w:cs="B Lotus" w:hint="cs"/>
          <w:sz w:val="28"/>
          <w:szCs w:val="28"/>
          <w:rtl/>
        </w:rPr>
        <w:t>اثربخشي</w:t>
      </w:r>
      <w:r w:rsidRPr="00D4436E">
        <w:rPr>
          <w:rFonts w:ascii="BLotus" w:cs="B Lotus"/>
          <w:sz w:val="28"/>
          <w:szCs w:val="28"/>
        </w:rPr>
        <w:t xml:space="preserve"> </w:t>
      </w:r>
      <w:r w:rsidRPr="00D4436E">
        <w:rPr>
          <w:rFonts w:ascii="BLotus" w:cs="B Lotus" w:hint="cs"/>
          <w:sz w:val="28"/>
          <w:szCs w:val="28"/>
          <w:rtl/>
        </w:rPr>
        <w:t>سه</w:t>
      </w:r>
      <w:r w:rsidRPr="00D4436E">
        <w:rPr>
          <w:rFonts w:ascii="BLotus" w:cs="B Lotus"/>
          <w:sz w:val="28"/>
          <w:szCs w:val="28"/>
        </w:rPr>
        <w:t xml:space="preserve"> </w:t>
      </w:r>
      <w:r w:rsidRPr="00D4436E">
        <w:rPr>
          <w:rFonts w:ascii="BLotus" w:cs="B Lotus" w:hint="cs"/>
          <w:sz w:val="28"/>
          <w:szCs w:val="28"/>
          <w:rtl/>
        </w:rPr>
        <w:t>روش</w:t>
      </w:r>
      <w:r w:rsidRPr="00D4436E">
        <w:rPr>
          <w:rFonts w:ascii="BLotus" w:cs="B Lotus"/>
          <w:sz w:val="28"/>
          <w:szCs w:val="28"/>
        </w:rPr>
        <w:t xml:space="preserve"> </w:t>
      </w:r>
      <w:r w:rsidRPr="00D4436E">
        <w:rPr>
          <w:rFonts w:ascii="BLotus" w:cs="B Lotus" w:hint="cs"/>
          <w:sz w:val="28"/>
          <w:szCs w:val="28"/>
          <w:rtl/>
        </w:rPr>
        <w:t>آموزش</w:t>
      </w:r>
      <w:r w:rsidRPr="00D4436E">
        <w:rPr>
          <w:rFonts w:ascii="BLotus" w:cs="B Lotus"/>
          <w:sz w:val="28"/>
          <w:szCs w:val="28"/>
        </w:rPr>
        <w:t xml:space="preserve"> </w:t>
      </w:r>
      <w:r w:rsidRPr="00D4436E">
        <w:rPr>
          <w:rFonts w:ascii="BLotus" w:cs="B Lotus" w:hint="cs"/>
          <w:sz w:val="28"/>
          <w:szCs w:val="28"/>
          <w:rtl/>
        </w:rPr>
        <w:t>راهبردهاي</w:t>
      </w:r>
      <w:r w:rsidRPr="00D4436E">
        <w:rPr>
          <w:rFonts w:ascii="BLotus" w:cs="B Lotus"/>
          <w:sz w:val="28"/>
          <w:szCs w:val="28"/>
        </w:rPr>
        <w:t xml:space="preserve"> </w:t>
      </w:r>
      <w:r w:rsidRPr="00D4436E">
        <w:rPr>
          <w:rFonts w:ascii="BLotus" w:cs="B Lotus" w:hint="cs"/>
          <w:sz w:val="28"/>
          <w:szCs w:val="28"/>
          <w:rtl/>
        </w:rPr>
        <w:t>يادگيري(آموزش</w:t>
      </w:r>
      <w:r w:rsidRPr="00D4436E">
        <w:rPr>
          <w:rFonts w:ascii="BLotus" w:cs="B Lotus"/>
          <w:sz w:val="28"/>
          <w:szCs w:val="28"/>
        </w:rPr>
        <w:t xml:space="preserve"> </w:t>
      </w:r>
      <w:r w:rsidRPr="00D4436E">
        <w:rPr>
          <w:rFonts w:ascii="BLotus" w:cs="B Lotus" w:hint="cs"/>
          <w:sz w:val="28"/>
          <w:szCs w:val="28"/>
          <w:rtl/>
        </w:rPr>
        <w:t>دوجانبه،</w:t>
      </w:r>
      <w:r w:rsidRPr="00D4436E">
        <w:rPr>
          <w:rFonts w:ascii="BLotus" w:cs="B Lotus"/>
          <w:sz w:val="28"/>
          <w:szCs w:val="28"/>
        </w:rPr>
        <w:t xml:space="preserve"> </w:t>
      </w:r>
      <w:r w:rsidRPr="00D4436E">
        <w:rPr>
          <w:rFonts w:ascii="BLotus" w:cs="B Lotus" w:hint="cs"/>
          <w:sz w:val="28"/>
          <w:szCs w:val="28"/>
          <w:rtl/>
        </w:rPr>
        <w:t>توضيح</w:t>
      </w:r>
      <w:r w:rsidRPr="00D4436E">
        <w:rPr>
          <w:rFonts w:ascii="BLotus" w:cs="B Lotus"/>
          <w:sz w:val="28"/>
          <w:szCs w:val="28"/>
        </w:rPr>
        <w:t xml:space="preserve"> </w:t>
      </w:r>
      <w:r w:rsidRPr="00D4436E">
        <w:rPr>
          <w:rFonts w:ascii="BLotus" w:cs="B Lotus" w:hint="cs"/>
          <w:sz w:val="28"/>
          <w:szCs w:val="28"/>
          <w:rtl/>
        </w:rPr>
        <w:t>مستقيم</w:t>
      </w:r>
      <w:r w:rsidRPr="00D4436E">
        <w:rPr>
          <w:rFonts w:ascii="BLotus" w:cs="B Lotus"/>
          <w:sz w:val="28"/>
          <w:szCs w:val="28"/>
        </w:rPr>
        <w:t xml:space="preserve"> </w:t>
      </w:r>
      <w:r w:rsidRPr="00D4436E">
        <w:rPr>
          <w:rFonts w:ascii="BLotus" w:cs="B Lotus" w:hint="cs"/>
          <w:sz w:val="28"/>
          <w:szCs w:val="28"/>
          <w:rtl/>
        </w:rPr>
        <w:t>و</w:t>
      </w:r>
      <w:r w:rsidRPr="00D4436E">
        <w:rPr>
          <w:rFonts w:ascii="BLotus" w:cs="B Lotus"/>
          <w:sz w:val="28"/>
          <w:szCs w:val="28"/>
        </w:rPr>
        <w:t xml:space="preserve"> </w:t>
      </w:r>
      <w:r w:rsidRPr="00D4436E">
        <w:rPr>
          <w:rFonts w:ascii="BLotus" w:cs="B Lotus" w:hint="cs"/>
          <w:sz w:val="28"/>
          <w:szCs w:val="28"/>
          <w:rtl/>
        </w:rPr>
        <w:t>چرخ</w:t>
      </w:r>
      <w:r w:rsidRPr="00D4436E">
        <w:rPr>
          <w:rFonts w:ascii="BLotus" w:cs="B Lotus"/>
          <w:sz w:val="28"/>
          <w:szCs w:val="28"/>
        </w:rPr>
        <w:t xml:space="preserve"> </w:t>
      </w:r>
      <w:r w:rsidRPr="00D4436E">
        <w:rPr>
          <w:rFonts w:ascii="BLotus" w:cs="B Lotus" w:hint="cs"/>
          <w:sz w:val="28"/>
          <w:szCs w:val="28"/>
          <w:rtl/>
        </w:rPr>
        <w:t>هي</w:t>
      </w:r>
      <w:r w:rsidRPr="00D4436E">
        <w:rPr>
          <w:rFonts w:ascii="BLotus" w:cs="B Lotus"/>
          <w:sz w:val="28"/>
          <w:szCs w:val="28"/>
        </w:rPr>
        <w:t xml:space="preserve"> </w:t>
      </w:r>
      <w:r w:rsidRPr="00D4436E">
        <w:rPr>
          <w:rFonts w:ascii="BLotus" w:cs="B Lotus" w:hint="cs"/>
          <w:sz w:val="28"/>
          <w:szCs w:val="28"/>
          <w:rtl/>
        </w:rPr>
        <w:t>افكار)</w:t>
      </w:r>
      <w:r w:rsidRPr="00D4436E">
        <w:rPr>
          <w:rFonts w:ascii="BLotus" w:cs="B Lotus"/>
          <w:sz w:val="28"/>
          <w:szCs w:val="28"/>
        </w:rPr>
        <w:t xml:space="preserve"> </w:t>
      </w:r>
      <w:r w:rsidRPr="00D4436E">
        <w:rPr>
          <w:rFonts w:ascii="BLotus" w:cs="B Lotus" w:hint="cs"/>
          <w:sz w:val="28"/>
          <w:szCs w:val="28"/>
          <w:rtl/>
        </w:rPr>
        <w:t>بر</w:t>
      </w:r>
      <w:r w:rsidRPr="00D4436E">
        <w:rPr>
          <w:rFonts w:ascii="BLotus" w:cs="B Lotus"/>
          <w:sz w:val="28"/>
          <w:szCs w:val="28"/>
        </w:rPr>
        <w:t xml:space="preserve"> </w:t>
      </w:r>
      <w:r w:rsidRPr="00D4436E">
        <w:rPr>
          <w:rFonts w:ascii="BLotus" w:cs="B Lotus" w:hint="cs"/>
          <w:sz w:val="28"/>
          <w:szCs w:val="28"/>
          <w:rtl/>
        </w:rPr>
        <w:t>درك</w:t>
      </w:r>
      <w:r w:rsidRPr="00D4436E">
        <w:rPr>
          <w:rFonts w:ascii="BLotus" w:cs="B Lotus"/>
          <w:sz w:val="28"/>
          <w:szCs w:val="28"/>
        </w:rPr>
        <w:t xml:space="preserve"> </w:t>
      </w:r>
      <w:r w:rsidRPr="00D4436E">
        <w:rPr>
          <w:rFonts w:ascii="BLotus" w:cs="B Lotus" w:hint="cs"/>
          <w:sz w:val="28"/>
          <w:szCs w:val="28"/>
          <w:rtl/>
        </w:rPr>
        <w:t>مطلب،</w:t>
      </w:r>
      <w:r w:rsidRPr="00D4436E">
        <w:rPr>
          <w:rFonts w:ascii="BLotus" w:cs="B Lotus"/>
          <w:sz w:val="28"/>
          <w:szCs w:val="28"/>
        </w:rPr>
        <w:t xml:space="preserve"> </w:t>
      </w:r>
      <w:r w:rsidRPr="00D4436E">
        <w:rPr>
          <w:rFonts w:ascii="BLotus" w:cs="B Lotus" w:hint="cs"/>
          <w:sz w:val="28"/>
          <w:szCs w:val="28"/>
          <w:rtl/>
        </w:rPr>
        <w:t>حل</w:t>
      </w:r>
      <w:r w:rsidRPr="00D4436E">
        <w:rPr>
          <w:rFonts w:ascii="BLotus" w:cs="B Lotus"/>
          <w:sz w:val="28"/>
          <w:szCs w:val="28"/>
        </w:rPr>
        <w:t xml:space="preserve"> </w:t>
      </w:r>
      <w:r w:rsidRPr="00D4436E">
        <w:rPr>
          <w:rFonts w:ascii="BLotus" w:cs="B Lotus" w:hint="cs"/>
          <w:sz w:val="28"/>
          <w:szCs w:val="28"/>
          <w:rtl/>
        </w:rPr>
        <w:t>مسئله،</w:t>
      </w:r>
      <w:r w:rsidRPr="00D4436E">
        <w:rPr>
          <w:rFonts w:ascii="BLotus" w:cs="B Lotus"/>
          <w:sz w:val="28"/>
          <w:szCs w:val="28"/>
        </w:rPr>
        <w:t xml:space="preserve"> </w:t>
      </w:r>
      <w:r w:rsidRPr="00D4436E">
        <w:rPr>
          <w:rFonts w:ascii="BLotus" w:cs="B Lotus" w:hint="cs"/>
          <w:sz w:val="28"/>
          <w:szCs w:val="28"/>
          <w:rtl/>
        </w:rPr>
        <w:t>دانش</w:t>
      </w:r>
      <w:r w:rsidRPr="00D4436E">
        <w:rPr>
          <w:rFonts w:ascii="BLotus" w:cs="B Lotus"/>
          <w:sz w:val="28"/>
          <w:szCs w:val="28"/>
        </w:rPr>
        <w:t xml:space="preserve"> </w:t>
      </w:r>
      <w:r w:rsidRPr="00D4436E">
        <w:rPr>
          <w:rFonts w:ascii="BLotus" w:cs="B Lotus" w:hint="cs"/>
          <w:sz w:val="28"/>
          <w:szCs w:val="28"/>
          <w:rtl/>
        </w:rPr>
        <w:t>فراشناخت،</w:t>
      </w:r>
      <w:r w:rsidRPr="00D4436E">
        <w:rPr>
          <w:rFonts w:ascii="BLotus" w:cs="B Lotus" w:hint="cs"/>
          <w:sz w:val="28"/>
          <w:szCs w:val="28"/>
          <w:rtl/>
          <w:lang w:bidi="fa-IR"/>
        </w:rPr>
        <w:t xml:space="preserve"> </w:t>
      </w:r>
      <w:r w:rsidRPr="00D4436E">
        <w:rPr>
          <w:rFonts w:ascii="BLotus" w:cs="B Lotus" w:hint="cs"/>
          <w:sz w:val="28"/>
          <w:szCs w:val="28"/>
          <w:rtl/>
        </w:rPr>
        <w:t>خوپنداري</w:t>
      </w:r>
      <w:r w:rsidRPr="00D4436E">
        <w:rPr>
          <w:rFonts w:ascii="BLotus" w:cs="B Lotus"/>
          <w:sz w:val="28"/>
          <w:szCs w:val="28"/>
        </w:rPr>
        <w:t xml:space="preserve"> </w:t>
      </w:r>
      <w:r w:rsidRPr="00D4436E">
        <w:rPr>
          <w:rFonts w:ascii="BLotus" w:cs="B Lotus" w:hint="cs"/>
          <w:sz w:val="28"/>
          <w:szCs w:val="28"/>
          <w:rtl/>
        </w:rPr>
        <w:t>تحصيلي</w:t>
      </w:r>
      <w:r w:rsidRPr="00D4436E">
        <w:rPr>
          <w:rFonts w:ascii="BLotus" w:cs="B Lotus"/>
          <w:sz w:val="28"/>
          <w:szCs w:val="28"/>
        </w:rPr>
        <w:t xml:space="preserve"> </w:t>
      </w:r>
      <w:r w:rsidRPr="00D4436E">
        <w:rPr>
          <w:rFonts w:ascii="BLotus" w:cs="B Lotus" w:hint="cs"/>
          <w:sz w:val="28"/>
          <w:szCs w:val="28"/>
          <w:rtl/>
        </w:rPr>
        <w:t>و</w:t>
      </w:r>
      <w:r w:rsidRPr="00D4436E">
        <w:rPr>
          <w:rFonts w:ascii="BLotus" w:cs="B Lotus"/>
          <w:sz w:val="28"/>
          <w:szCs w:val="28"/>
        </w:rPr>
        <w:t xml:space="preserve"> </w:t>
      </w:r>
      <w:r w:rsidRPr="00D4436E">
        <w:rPr>
          <w:rFonts w:ascii="BLotus" w:cs="B Lotus" w:hint="cs"/>
          <w:sz w:val="28"/>
          <w:szCs w:val="28"/>
          <w:rtl/>
        </w:rPr>
        <w:t>سرعت</w:t>
      </w:r>
      <w:r w:rsidRPr="00D4436E">
        <w:rPr>
          <w:rFonts w:ascii="BLotus" w:cs="B Lotus"/>
          <w:sz w:val="28"/>
          <w:szCs w:val="28"/>
        </w:rPr>
        <w:t xml:space="preserve"> </w:t>
      </w:r>
      <w:r w:rsidRPr="00D4436E">
        <w:rPr>
          <w:rFonts w:ascii="BLotus" w:cs="B Lotus" w:hint="cs"/>
          <w:sz w:val="28"/>
          <w:szCs w:val="28"/>
          <w:rtl/>
        </w:rPr>
        <w:t>يادگيري</w:t>
      </w:r>
      <w:r w:rsidRPr="00D4436E">
        <w:rPr>
          <w:rFonts w:ascii="BLotus" w:cs="B Lotus"/>
          <w:sz w:val="28"/>
          <w:szCs w:val="28"/>
        </w:rPr>
        <w:t xml:space="preserve"> </w:t>
      </w:r>
      <w:r w:rsidRPr="00D4436E">
        <w:rPr>
          <w:rFonts w:ascii="BLotus" w:cs="B Lotus" w:hint="cs"/>
          <w:sz w:val="28"/>
          <w:szCs w:val="28"/>
          <w:rtl/>
        </w:rPr>
        <w:t>در</w:t>
      </w:r>
      <w:r w:rsidRPr="00D4436E">
        <w:rPr>
          <w:rFonts w:ascii="BLotus" w:cs="B Lotus"/>
          <w:sz w:val="28"/>
          <w:szCs w:val="28"/>
        </w:rPr>
        <w:t xml:space="preserve"> </w:t>
      </w:r>
      <w:r w:rsidRPr="00D4436E">
        <w:rPr>
          <w:rFonts w:ascii="BLotus" w:cs="B Lotus" w:hint="cs"/>
          <w:sz w:val="28"/>
          <w:szCs w:val="28"/>
          <w:rtl/>
        </w:rPr>
        <w:t>دانش آموزان</w:t>
      </w:r>
      <w:r w:rsidRPr="00D4436E">
        <w:rPr>
          <w:rFonts w:ascii="BLotus" w:cs="B Lotus"/>
          <w:sz w:val="28"/>
          <w:szCs w:val="28"/>
        </w:rPr>
        <w:t xml:space="preserve"> </w:t>
      </w:r>
      <w:r w:rsidRPr="00D4436E">
        <w:rPr>
          <w:rFonts w:ascii="BLotus" w:cs="B Lotus" w:hint="cs"/>
          <w:sz w:val="28"/>
          <w:szCs w:val="28"/>
          <w:rtl/>
        </w:rPr>
        <w:t>دختر</w:t>
      </w:r>
      <w:r w:rsidRPr="00D4436E">
        <w:rPr>
          <w:rFonts w:ascii="BLotus" w:cs="B Lotus"/>
          <w:sz w:val="28"/>
          <w:szCs w:val="28"/>
        </w:rPr>
        <w:t xml:space="preserve"> </w:t>
      </w:r>
      <w:r w:rsidRPr="00D4436E">
        <w:rPr>
          <w:rFonts w:ascii="BLotus" w:cs="B Lotus" w:hint="cs"/>
          <w:sz w:val="28"/>
          <w:szCs w:val="28"/>
          <w:rtl/>
        </w:rPr>
        <w:t>دوم</w:t>
      </w:r>
      <w:r w:rsidRPr="00D4436E">
        <w:rPr>
          <w:rFonts w:ascii="BLotus" w:cs="B Lotus"/>
          <w:sz w:val="28"/>
          <w:szCs w:val="28"/>
        </w:rPr>
        <w:t xml:space="preserve"> </w:t>
      </w:r>
      <w:r w:rsidRPr="00D4436E">
        <w:rPr>
          <w:rFonts w:ascii="BLotus" w:cs="B Lotus" w:hint="cs"/>
          <w:sz w:val="28"/>
          <w:szCs w:val="28"/>
          <w:rtl/>
        </w:rPr>
        <w:t>راهنمايي</w:t>
      </w:r>
      <w:r w:rsidRPr="00D4436E">
        <w:rPr>
          <w:rFonts w:ascii="BLotus" w:cs="B Lotus"/>
          <w:sz w:val="28"/>
          <w:szCs w:val="28"/>
        </w:rPr>
        <w:t xml:space="preserve"> </w:t>
      </w:r>
      <w:r w:rsidRPr="00D4436E">
        <w:rPr>
          <w:rFonts w:ascii="BLotus" w:cs="B Lotus" w:hint="cs"/>
          <w:sz w:val="28"/>
          <w:szCs w:val="28"/>
          <w:rtl/>
        </w:rPr>
        <w:t>شهر</w:t>
      </w:r>
      <w:r w:rsidRPr="00D4436E">
        <w:rPr>
          <w:rFonts w:ascii="BLotus" w:cs="B Lotus"/>
          <w:sz w:val="28"/>
          <w:szCs w:val="28"/>
        </w:rPr>
        <w:t xml:space="preserve"> </w:t>
      </w:r>
      <w:r w:rsidRPr="00D4436E">
        <w:rPr>
          <w:rFonts w:ascii="BLotus" w:cs="B Lotus" w:hint="cs"/>
          <w:sz w:val="28"/>
          <w:szCs w:val="28"/>
          <w:rtl/>
        </w:rPr>
        <w:t>تهران،</w:t>
      </w:r>
      <w:r w:rsidRPr="00D4436E">
        <w:rPr>
          <w:rFonts w:ascii="BLotus" w:cs="B Lotus"/>
          <w:sz w:val="28"/>
          <w:szCs w:val="28"/>
        </w:rPr>
        <w:t xml:space="preserve"> </w:t>
      </w:r>
      <w:r w:rsidRPr="00D4436E">
        <w:rPr>
          <w:rFonts w:ascii="BLotus" w:cs="B Lotus" w:hint="cs"/>
          <w:sz w:val="28"/>
          <w:szCs w:val="28"/>
          <w:rtl/>
        </w:rPr>
        <w:t>رساله</w:t>
      </w:r>
      <w:r w:rsidRPr="00D4436E">
        <w:rPr>
          <w:rFonts w:ascii="BLotus" w:cs="B Lotus"/>
          <w:sz w:val="28"/>
          <w:szCs w:val="28"/>
        </w:rPr>
        <w:t xml:space="preserve"> </w:t>
      </w:r>
      <w:r w:rsidRPr="00D4436E">
        <w:rPr>
          <w:rFonts w:ascii="BLotus" w:cs="B Lotus" w:hint="cs"/>
          <w:sz w:val="28"/>
          <w:szCs w:val="28"/>
          <w:rtl/>
        </w:rPr>
        <w:t>ي</w:t>
      </w:r>
      <w:r w:rsidRPr="00D4436E">
        <w:rPr>
          <w:rFonts w:ascii="BLotus" w:cs="B Lotus" w:hint="cs"/>
          <w:sz w:val="28"/>
          <w:szCs w:val="28"/>
          <w:rtl/>
          <w:lang w:bidi="fa-IR"/>
        </w:rPr>
        <w:t xml:space="preserve"> </w:t>
      </w:r>
      <w:r w:rsidRPr="00D4436E">
        <w:rPr>
          <w:rFonts w:ascii="BLotus" w:cs="B Lotus" w:hint="cs"/>
          <w:sz w:val="28"/>
          <w:szCs w:val="28"/>
          <w:rtl/>
        </w:rPr>
        <w:t>دكترا،</w:t>
      </w:r>
      <w:r w:rsidRPr="00D4436E">
        <w:rPr>
          <w:rFonts w:ascii="BLotus" w:cs="B Lotus"/>
          <w:sz w:val="28"/>
          <w:szCs w:val="28"/>
        </w:rPr>
        <w:t xml:space="preserve"> </w:t>
      </w:r>
      <w:r w:rsidRPr="00D4436E">
        <w:rPr>
          <w:rFonts w:ascii="BLotus" w:cs="B Lotus" w:hint="cs"/>
          <w:sz w:val="28"/>
          <w:szCs w:val="28"/>
          <w:rtl/>
        </w:rPr>
        <w:t>دانشكده ي</w:t>
      </w:r>
      <w:r w:rsidRPr="00D4436E">
        <w:rPr>
          <w:rFonts w:ascii="BLotus" w:cs="B Lotus"/>
          <w:sz w:val="28"/>
          <w:szCs w:val="28"/>
        </w:rPr>
        <w:t xml:space="preserve"> </w:t>
      </w:r>
      <w:r w:rsidRPr="00D4436E">
        <w:rPr>
          <w:rFonts w:ascii="BLotus" w:cs="B Lotus" w:hint="cs"/>
          <w:sz w:val="28"/>
          <w:szCs w:val="28"/>
          <w:rtl/>
        </w:rPr>
        <w:t>روانشناسي</w:t>
      </w:r>
      <w:r w:rsidRPr="00D4436E">
        <w:rPr>
          <w:rFonts w:ascii="BLotus" w:cs="B Lotus"/>
          <w:sz w:val="28"/>
          <w:szCs w:val="28"/>
        </w:rPr>
        <w:t xml:space="preserve"> </w:t>
      </w:r>
      <w:r w:rsidRPr="00D4436E">
        <w:rPr>
          <w:rFonts w:ascii="BLotus" w:cs="B Lotus" w:hint="cs"/>
          <w:sz w:val="28"/>
          <w:szCs w:val="28"/>
          <w:rtl/>
        </w:rPr>
        <w:t>و</w:t>
      </w:r>
      <w:r w:rsidRPr="00D4436E">
        <w:rPr>
          <w:rFonts w:ascii="BLotus" w:cs="B Lotus"/>
          <w:sz w:val="28"/>
          <w:szCs w:val="28"/>
        </w:rPr>
        <w:t xml:space="preserve"> </w:t>
      </w:r>
      <w:r w:rsidRPr="00D4436E">
        <w:rPr>
          <w:rFonts w:ascii="BLotus" w:cs="B Lotus" w:hint="cs"/>
          <w:sz w:val="28"/>
          <w:szCs w:val="28"/>
          <w:rtl/>
        </w:rPr>
        <w:t>علوم</w:t>
      </w:r>
      <w:r w:rsidRPr="00D4436E">
        <w:rPr>
          <w:rFonts w:ascii="BLotus" w:cs="B Lotus"/>
          <w:sz w:val="28"/>
          <w:szCs w:val="28"/>
        </w:rPr>
        <w:t xml:space="preserve"> </w:t>
      </w:r>
      <w:r w:rsidRPr="00D4436E">
        <w:rPr>
          <w:rFonts w:ascii="BLotus" w:cs="B Lotus" w:hint="cs"/>
          <w:sz w:val="28"/>
          <w:szCs w:val="28"/>
          <w:rtl/>
        </w:rPr>
        <w:t>تربيتي،</w:t>
      </w:r>
      <w:r w:rsidRPr="00D4436E">
        <w:rPr>
          <w:rFonts w:ascii="BLotus" w:cs="B Lotus"/>
          <w:sz w:val="28"/>
          <w:szCs w:val="28"/>
        </w:rPr>
        <w:t xml:space="preserve"> </w:t>
      </w:r>
      <w:r w:rsidRPr="00D4436E">
        <w:rPr>
          <w:rFonts w:ascii="BLotus" w:cs="B Lotus" w:hint="cs"/>
          <w:sz w:val="28"/>
          <w:szCs w:val="28"/>
          <w:rtl/>
        </w:rPr>
        <w:t>دانشگاه</w:t>
      </w:r>
      <w:r w:rsidRPr="00D4436E">
        <w:rPr>
          <w:rFonts w:ascii="BLotus" w:cs="B Lotus"/>
          <w:sz w:val="28"/>
          <w:szCs w:val="28"/>
        </w:rPr>
        <w:t xml:space="preserve"> </w:t>
      </w:r>
      <w:r w:rsidRPr="00D4436E">
        <w:rPr>
          <w:rFonts w:ascii="BLotus" w:cs="B Lotus" w:hint="cs"/>
          <w:sz w:val="28"/>
          <w:szCs w:val="28"/>
          <w:rtl/>
        </w:rPr>
        <w:t>علامه</w:t>
      </w:r>
      <w:r w:rsidRPr="00D4436E">
        <w:rPr>
          <w:rFonts w:ascii="BLotus" w:cs="B Lotus"/>
          <w:sz w:val="28"/>
          <w:szCs w:val="28"/>
        </w:rPr>
        <w:t xml:space="preserve"> </w:t>
      </w:r>
      <w:r w:rsidRPr="00D4436E">
        <w:rPr>
          <w:rFonts w:ascii="BLotus" w:cs="B Lotus" w:hint="cs"/>
          <w:sz w:val="28"/>
          <w:szCs w:val="28"/>
          <w:rtl/>
        </w:rPr>
        <w:t>طباطبايي</w:t>
      </w:r>
      <w:r w:rsidRPr="00D4436E">
        <w:rPr>
          <w:rFonts w:ascii="BLotus" w:cs="B Lotus"/>
          <w:sz w:val="28"/>
          <w:szCs w:val="28"/>
        </w:rPr>
        <w:t>.</w:t>
      </w:r>
    </w:p>
    <w:p w:rsidR="00135DA3" w:rsidRPr="00D4436E" w:rsidRDefault="00135DA3" w:rsidP="00D4436E">
      <w:pPr>
        <w:autoSpaceDE w:val="0"/>
        <w:autoSpaceDN w:val="0"/>
        <w:adjustRightInd w:val="0"/>
        <w:spacing w:line="360" w:lineRule="auto"/>
        <w:ind w:left="675" w:hanging="675"/>
        <w:jc w:val="both"/>
        <w:rPr>
          <w:rFonts w:ascii="BLotus" w:cs="B Lotus"/>
          <w:sz w:val="28"/>
          <w:szCs w:val="28"/>
          <w:rtl/>
        </w:rPr>
      </w:pPr>
      <w:r w:rsidRPr="00D4436E">
        <w:rPr>
          <w:rFonts w:ascii="BLotusBold" w:cs="B Lotus" w:hint="cs"/>
          <w:sz w:val="28"/>
          <w:szCs w:val="28"/>
          <w:rtl/>
        </w:rPr>
        <w:t>باتواني</w:t>
      </w:r>
      <w:r w:rsidRPr="00D4436E">
        <w:rPr>
          <w:rFonts w:ascii="BLotusBold" w:cs="B Lotus"/>
          <w:sz w:val="28"/>
          <w:szCs w:val="28"/>
        </w:rPr>
        <w:t xml:space="preserve"> </w:t>
      </w:r>
      <w:r w:rsidRPr="00D4436E">
        <w:rPr>
          <w:rFonts w:ascii="BLotusBold" w:cs="B Lotus" w:hint="cs"/>
          <w:sz w:val="28"/>
          <w:szCs w:val="28"/>
          <w:rtl/>
        </w:rPr>
        <w:t>آخوره،</w:t>
      </w:r>
      <w:r w:rsidRPr="00D4436E">
        <w:rPr>
          <w:rFonts w:ascii="BLotusBold" w:cs="B Lotus"/>
          <w:sz w:val="28"/>
          <w:szCs w:val="28"/>
        </w:rPr>
        <w:t xml:space="preserve"> </w:t>
      </w:r>
      <w:r w:rsidRPr="00D4436E">
        <w:rPr>
          <w:rFonts w:ascii="BLotusBold" w:cs="B Lotus" w:hint="cs"/>
          <w:sz w:val="28"/>
          <w:szCs w:val="28"/>
          <w:rtl/>
        </w:rPr>
        <w:t>م</w:t>
      </w:r>
      <w:r w:rsidRPr="00D4436E">
        <w:rPr>
          <w:rFonts w:ascii="BLotusBold" w:cs="B Lotus"/>
          <w:sz w:val="28"/>
          <w:szCs w:val="28"/>
        </w:rPr>
        <w:t xml:space="preserve"> </w:t>
      </w:r>
      <w:r w:rsidRPr="00D4436E">
        <w:rPr>
          <w:rFonts w:ascii="BLotus" w:cs="B Lotus" w:hint="cs"/>
          <w:sz w:val="28"/>
          <w:szCs w:val="28"/>
          <w:rtl/>
        </w:rPr>
        <w:t>.(</w:t>
      </w:r>
      <w:r w:rsidRPr="00D4436E">
        <w:rPr>
          <w:rFonts w:ascii="BLotus" w:cs="B Lotus"/>
          <w:sz w:val="28"/>
          <w:szCs w:val="28"/>
        </w:rPr>
        <w:t xml:space="preserve"> </w:t>
      </w:r>
      <w:r w:rsidRPr="00D4436E">
        <w:rPr>
          <w:rFonts w:ascii="BLotus" w:cs="B Lotus" w:hint="cs"/>
          <w:sz w:val="28"/>
          <w:szCs w:val="28"/>
          <w:rtl/>
        </w:rPr>
        <w:t>1385</w:t>
      </w:r>
      <w:r w:rsidRPr="00D4436E">
        <w:rPr>
          <w:rFonts w:ascii="BLotus" w:cs="B Lotus"/>
          <w:sz w:val="28"/>
          <w:szCs w:val="28"/>
        </w:rPr>
        <w:t xml:space="preserve"> </w:t>
      </w:r>
      <w:r w:rsidRPr="00D4436E">
        <w:rPr>
          <w:rFonts w:ascii="BLotus" w:cs="B Lotus" w:hint="cs"/>
          <w:sz w:val="28"/>
          <w:szCs w:val="28"/>
          <w:rtl/>
        </w:rPr>
        <w:t>).</w:t>
      </w:r>
      <w:r w:rsidRPr="00D4436E">
        <w:rPr>
          <w:rFonts w:ascii="BLotus" w:cs="B Lotus"/>
          <w:sz w:val="28"/>
          <w:szCs w:val="28"/>
        </w:rPr>
        <w:t xml:space="preserve"> </w:t>
      </w:r>
      <w:r w:rsidRPr="00D4436E">
        <w:rPr>
          <w:rFonts w:ascii="BLotus" w:cs="B Lotus" w:hint="cs"/>
          <w:sz w:val="28"/>
          <w:szCs w:val="28"/>
          <w:rtl/>
        </w:rPr>
        <w:t>بررسي</w:t>
      </w:r>
      <w:r w:rsidRPr="00D4436E">
        <w:rPr>
          <w:rFonts w:ascii="BLotus" w:cs="B Lotus"/>
          <w:sz w:val="28"/>
          <w:szCs w:val="28"/>
        </w:rPr>
        <w:t xml:space="preserve"> </w:t>
      </w:r>
      <w:r w:rsidRPr="00D4436E">
        <w:rPr>
          <w:rFonts w:ascii="BLotus" w:cs="B Lotus" w:hint="cs"/>
          <w:sz w:val="28"/>
          <w:szCs w:val="28"/>
          <w:rtl/>
        </w:rPr>
        <w:t>اثربخشي</w:t>
      </w:r>
      <w:r w:rsidRPr="00D4436E">
        <w:rPr>
          <w:rFonts w:ascii="BLotus" w:cs="B Lotus"/>
          <w:sz w:val="28"/>
          <w:szCs w:val="28"/>
        </w:rPr>
        <w:t xml:space="preserve"> </w:t>
      </w:r>
      <w:r w:rsidRPr="00D4436E">
        <w:rPr>
          <w:rFonts w:ascii="BLotus" w:cs="B Lotus" w:hint="cs"/>
          <w:sz w:val="28"/>
          <w:szCs w:val="28"/>
          <w:rtl/>
        </w:rPr>
        <w:t>روش</w:t>
      </w:r>
      <w:r w:rsidRPr="00D4436E">
        <w:rPr>
          <w:rFonts w:ascii="BLotus" w:cs="B Lotus"/>
          <w:sz w:val="28"/>
          <w:szCs w:val="28"/>
        </w:rPr>
        <w:t xml:space="preserve"> </w:t>
      </w:r>
      <w:r w:rsidRPr="00D4436E">
        <w:rPr>
          <w:rFonts w:ascii="BLotus" w:cs="B Lotus" w:hint="cs"/>
          <w:sz w:val="28"/>
          <w:szCs w:val="28"/>
          <w:rtl/>
        </w:rPr>
        <w:t>يادگيري</w:t>
      </w:r>
      <w:r w:rsidRPr="00D4436E">
        <w:rPr>
          <w:rFonts w:ascii="BLotus" w:cs="B Lotus"/>
          <w:sz w:val="28"/>
          <w:szCs w:val="28"/>
        </w:rPr>
        <w:t xml:space="preserve"> </w:t>
      </w:r>
      <w:r w:rsidRPr="00D4436E">
        <w:rPr>
          <w:rFonts w:ascii="BLotus" w:cs="B Lotus" w:hint="cs"/>
          <w:sz w:val="28"/>
          <w:szCs w:val="28"/>
          <w:rtl/>
        </w:rPr>
        <w:t>مشاركتي</w:t>
      </w:r>
      <w:r w:rsidRPr="00D4436E">
        <w:rPr>
          <w:rFonts w:ascii="BLotus" w:cs="B Lotus"/>
          <w:sz w:val="28"/>
          <w:szCs w:val="28"/>
        </w:rPr>
        <w:t xml:space="preserve"> </w:t>
      </w:r>
      <w:r w:rsidRPr="00D4436E">
        <w:rPr>
          <w:rFonts w:ascii="BLotus" w:cs="B Lotus" w:hint="cs"/>
          <w:sz w:val="28"/>
          <w:szCs w:val="28"/>
          <w:rtl/>
        </w:rPr>
        <w:t>(الگوي</w:t>
      </w:r>
      <w:r w:rsidRPr="00D4436E">
        <w:rPr>
          <w:rFonts w:ascii="BLotus" w:cs="B Lotus"/>
          <w:sz w:val="28"/>
          <w:szCs w:val="28"/>
        </w:rPr>
        <w:t xml:space="preserve"> </w:t>
      </w:r>
      <w:r w:rsidRPr="00D4436E">
        <w:rPr>
          <w:rFonts w:ascii="BLotus" w:cs="B Lotus" w:hint="cs"/>
          <w:sz w:val="28"/>
          <w:szCs w:val="28"/>
          <w:rtl/>
        </w:rPr>
        <w:t>جيگ</w:t>
      </w:r>
      <w:r w:rsidRPr="00D4436E">
        <w:rPr>
          <w:rFonts w:ascii="BLotus" w:cs="B Lotus"/>
          <w:sz w:val="28"/>
          <w:szCs w:val="28"/>
        </w:rPr>
        <w:t xml:space="preserve"> </w:t>
      </w:r>
      <w:r w:rsidRPr="00D4436E">
        <w:rPr>
          <w:rFonts w:ascii="BLotus" w:cs="B Lotus" w:hint="cs"/>
          <w:sz w:val="28"/>
          <w:szCs w:val="28"/>
          <w:rtl/>
        </w:rPr>
        <w:t>ساو)</w:t>
      </w:r>
      <w:r w:rsidRPr="00D4436E">
        <w:rPr>
          <w:rFonts w:ascii="BLotus" w:cs="B Lotus"/>
          <w:sz w:val="28"/>
          <w:szCs w:val="28"/>
        </w:rPr>
        <w:t xml:space="preserve"> </w:t>
      </w:r>
      <w:r w:rsidRPr="00D4436E">
        <w:rPr>
          <w:rFonts w:ascii="BLotus" w:cs="B Lotus" w:hint="cs"/>
          <w:sz w:val="28"/>
          <w:szCs w:val="28"/>
          <w:rtl/>
        </w:rPr>
        <w:t>بر</w:t>
      </w:r>
      <w:r w:rsidRPr="00D4436E">
        <w:rPr>
          <w:rFonts w:ascii="BLotus" w:cs="B Lotus" w:hint="cs"/>
          <w:sz w:val="28"/>
          <w:szCs w:val="28"/>
          <w:rtl/>
          <w:lang w:bidi="fa-IR"/>
        </w:rPr>
        <w:t xml:space="preserve"> </w:t>
      </w:r>
      <w:r w:rsidRPr="00D4436E">
        <w:rPr>
          <w:rFonts w:ascii="BLotus" w:cs="B Lotus" w:hint="cs"/>
          <w:sz w:val="28"/>
          <w:szCs w:val="28"/>
          <w:rtl/>
        </w:rPr>
        <w:t>يادگيري</w:t>
      </w:r>
      <w:r w:rsidRPr="00D4436E">
        <w:rPr>
          <w:rFonts w:ascii="BLotus" w:cs="B Lotus"/>
          <w:sz w:val="28"/>
          <w:szCs w:val="28"/>
        </w:rPr>
        <w:t xml:space="preserve"> </w:t>
      </w:r>
      <w:r w:rsidRPr="00D4436E">
        <w:rPr>
          <w:rFonts w:ascii="BLotus" w:cs="B Lotus" w:hint="cs"/>
          <w:sz w:val="28"/>
          <w:szCs w:val="28"/>
          <w:rtl/>
        </w:rPr>
        <w:t>خودتنظيم</w:t>
      </w:r>
      <w:r w:rsidRPr="00D4436E">
        <w:rPr>
          <w:rFonts w:ascii="BLotus" w:cs="B Lotus"/>
          <w:sz w:val="28"/>
          <w:szCs w:val="28"/>
        </w:rPr>
        <w:t xml:space="preserve"> </w:t>
      </w:r>
      <w:r w:rsidRPr="00D4436E">
        <w:rPr>
          <w:rFonts w:ascii="BLotus" w:cs="B Lotus" w:hint="cs"/>
          <w:sz w:val="28"/>
          <w:szCs w:val="28"/>
          <w:rtl/>
        </w:rPr>
        <w:t>و</w:t>
      </w:r>
      <w:r w:rsidRPr="00D4436E">
        <w:rPr>
          <w:rFonts w:ascii="BLotus" w:cs="B Lotus"/>
          <w:sz w:val="28"/>
          <w:szCs w:val="28"/>
        </w:rPr>
        <w:t xml:space="preserve"> </w:t>
      </w:r>
      <w:r w:rsidRPr="00D4436E">
        <w:rPr>
          <w:rFonts w:ascii="BLotus" w:cs="B Lotus" w:hint="cs"/>
          <w:sz w:val="28"/>
          <w:szCs w:val="28"/>
          <w:rtl/>
        </w:rPr>
        <w:t>پيشرفت</w:t>
      </w:r>
      <w:r w:rsidRPr="00D4436E">
        <w:rPr>
          <w:rFonts w:ascii="BLotus" w:cs="B Lotus"/>
          <w:sz w:val="28"/>
          <w:szCs w:val="28"/>
        </w:rPr>
        <w:t xml:space="preserve"> </w:t>
      </w:r>
      <w:r w:rsidRPr="00D4436E">
        <w:rPr>
          <w:rFonts w:ascii="BLotus" w:cs="B Lotus" w:hint="cs"/>
          <w:sz w:val="28"/>
          <w:szCs w:val="28"/>
          <w:rtl/>
        </w:rPr>
        <w:t>يادگيري</w:t>
      </w:r>
      <w:r w:rsidRPr="00D4436E">
        <w:rPr>
          <w:rFonts w:ascii="BLotus" w:cs="B Lotus"/>
          <w:sz w:val="28"/>
          <w:szCs w:val="28"/>
        </w:rPr>
        <w:t xml:space="preserve"> </w:t>
      </w:r>
      <w:r w:rsidRPr="00D4436E">
        <w:rPr>
          <w:rFonts w:ascii="BLotus" w:cs="B Lotus" w:hint="cs"/>
          <w:sz w:val="28"/>
          <w:szCs w:val="28"/>
          <w:rtl/>
        </w:rPr>
        <w:t>در</w:t>
      </w:r>
      <w:r w:rsidRPr="00D4436E">
        <w:rPr>
          <w:rFonts w:ascii="BLotus" w:cs="B Lotus"/>
          <w:sz w:val="28"/>
          <w:szCs w:val="28"/>
        </w:rPr>
        <w:t xml:space="preserve"> </w:t>
      </w:r>
      <w:r w:rsidRPr="00D4436E">
        <w:rPr>
          <w:rFonts w:ascii="BLotus" w:cs="B Lotus" w:hint="cs"/>
          <w:sz w:val="28"/>
          <w:szCs w:val="28"/>
          <w:rtl/>
        </w:rPr>
        <w:t>درس</w:t>
      </w:r>
      <w:r w:rsidRPr="00D4436E">
        <w:rPr>
          <w:rFonts w:ascii="BLotus" w:cs="B Lotus"/>
          <w:sz w:val="28"/>
          <w:szCs w:val="28"/>
        </w:rPr>
        <w:t xml:space="preserve"> </w:t>
      </w:r>
      <w:r w:rsidRPr="00D4436E">
        <w:rPr>
          <w:rFonts w:ascii="BLotus" w:cs="B Lotus" w:hint="cs"/>
          <w:sz w:val="28"/>
          <w:szCs w:val="28"/>
          <w:rtl/>
        </w:rPr>
        <w:t>تاريخ</w:t>
      </w:r>
      <w:r w:rsidRPr="00D4436E">
        <w:rPr>
          <w:rFonts w:ascii="BLotus" w:cs="B Lotus"/>
          <w:sz w:val="28"/>
          <w:szCs w:val="28"/>
        </w:rPr>
        <w:t xml:space="preserve"> </w:t>
      </w:r>
      <w:r w:rsidRPr="00D4436E">
        <w:rPr>
          <w:rFonts w:ascii="BLotus" w:cs="B Lotus" w:hint="cs"/>
          <w:sz w:val="28"/>
          <w:szCs w:val="28"/>
          <w:rtl/>
        </w:rPr>
        <w:t>دان</w:t>
      </w:r>
      <w:r w:rsidRPr="00D4436E">
        <w:rPr>
          <w:rFonts w:ascii="BLotus" w:cs="B Lotus"/>
          <w:sz w:val="28"/>
          <w:szCs w:val="28"/>
        </w:rPr>
        <w:t xml:space="preserve"> </w:t>
      </w:r>
      <w:r w:rsidRPr="00D4436E">
        <w:rPr>
          <w:rFonts w:ascii="BLotus" w:cs="B Lotus" w:hint="cs"/>
          <w:sz w:val="28"/>
          <w:szCs w:val="28"/>
          <w:rtl/>
        </w:rPr>
        <w:t>شآموزان</w:t>
      </w:r>
      <w:r w:rsidRPr="00D4436E">
        <w:rPr>
          <w:rFonts w:ascii="BLotus" w:cs="B Lotus"/>
          <w:sz w:val="28"/>
          <w:szCs w:val="28"/>
        </w:rPr>
        <w:t xml:space="preserve"> </w:t>
      </w:r>
      <w:r w:rsidRPr="00D4436E">
        <w:rPr>
          <w:rFonts w:ascii="BLotus" w:cs="B Lotus" w:hint="cs"/>
          <w:sz w:val="28"/>
          <w:szCs w:val="28"/>
          <w:rtl/>
        </w:rPr>
        <w:t>سال</w:t>
      </w:r>
      <w:r w:rsidRPr="00D4436E">
        <w:rPr>
          <w:rFonts w:ascii="BLotus" w:cs="B Lotus"/>
          <w:sz w:val="28"/>
          <w:szCs w:val="28"/>
        </w:rPr>
        <w:t xml:space="preserve"> </w:t>
      </w:r>
      <w:r w:rsidRPr="00D4436E">
        <w:rPr>
          <w:rFonts w:ascii="BLotus" w:cs="B Lotus" w:hint="cs"/>
          <w:sz w:val="28"/>
          <w:szCs w:val="28"/>
          <w:rtl/>
        </w:rPr>
        <w:t>سوم</w:t>
      </w:r>
      <w:r w:rsidRPr="00D4436E">
        <w:rPr>
          <w:rFonts w:ascii="BLotus" w:cs="B Lotus"/>
          <w:sz w:val="28"/>
          <w:szCs w:val="28"/>
        </w:rPr>
        <w:t xml:space="preserve"> </w:t>
      </w:r>
      <w:r w:rsidRPr="00D4436E">
        <w:rPr>
          <w:rFonts w:ascii="BLotus" w:cs="B Lotus" w:hint="cs"/>
          <w:sz w:val="28"/>
          <w:szCs w:val="28"/>
          <w:rtl/>
        </w:rPr>
        <w:t>دور</w:t>
      </w:r>
      <w:r w:rsidRPr="00D4436E">
        <w:rPr>
          <w:rFonts w:ascii="BLotus" w:cs="B Lotus"/>
          <w:sz w:val="28"/>
          <w:szCs w:val="28"/>
        </w:rPr>
        <w:t xml:space="preserve"> </w:t>
      </w:r>
      <w:r w:rsidRPr="00D4436E">
        <w:rPr>
          <w:rFonts w:ascii="BLotus" w:cs="B Lotus" w:hint="cs"/>
          <w:sz w:val="28"/>
          <w:szCs w:val="28"/>
          <w:rtl/>
        </w:rPr>
        <w:t>هي</w:t>
      </w:r>
      <w:r w:rsidRPr="00D4436E">
        <w:rPr>
          <w:rFonts w:ascii="BLotus" w:cs="B Lotus"/>
          <w:sz w:val="28"/>
          <w:szCs w:val="28"/>
        </w:rPr>
        <w:t xml:space="preserve"> </w:t>
      </w:r>
      <w:r w:rsidRPr="00D4436E">
        <w:rPr>
          <w:rFonts w:ascii="BLotus" w:cs="B Lotus" w:hint="cs"/>
          <w:sz w:val="28"/>
          <w:szCs w:val="28"/>
          <w:rtl/>
        </w:rPr>
        <w:t>متوسطه ي</w:t>
      </w:r>
      <w:r w:rsidRPr="00D4436E">
        <w:rPr>
          <w:rFonts w:ascii="BLotus" w:cs="B Lotus" w:hint="cs"/>
          <w:sz w:val="28"/>
          <w:szCs w:val="28"/>
          <w:rtl/>
          <w:lang w:bidi="fa-IR"/>
        </w:rPr>
        <w:t xml:space="preserve"> </w:t>
      </w:r>
      <w:r w:rsidRPr="00D4436E">
        <w:rPr>
          <w:rFonts w:ascii="BLotus" w:cs="B Lotus" w:hint="cs"/>
          <w:sz w:val="28"/>
          <w:szCs w:val="28"/>
          <w:rtl/>
        </w:rPr>
        <w:t>شهرستان</w:t>
      </w:r>
      <w:r w:rsidRPr="00D4436E">
        <w:rPr>
          <w:rFonts w:ascii="BLotus" w:cs="B Lotus"/>
          <w:sz w:val="28"/>
          <w:szCs w:val="28"/>
        </w:rPr>
        <w:t xml:space="preserve"> </w:t>
      </w:r>
      <w:r w:rsidRPr="00D4436E">
        <w:rPr>
          <w:rFonts w:ascii="BLotus" w:cs="B Lotus" w:hint="cs"/>
          <w:sz w:val="28"/>
          <w:szCs w:val="28"/>
          <w:rtl/>
        </w:rPr>
        <w:t>نجف آباد ،</w:t>
      </w:r>
      <w:r w:rsidRPr="00D4436E">
        <w:rPr>
          <w:rFonts w:ascii="BLotus" w:cs="B Lotus"/>
          <w:sz w:val="28"/>
          <w:szCs w:val="28"/>
        </w:rPr>
        <w:t xml:space="preserve"> </w:t>
      </w:r>
      <w:r w:rsidRPr="00D4436E">
        <w:rPr>
          <w:rFonts w:ascii="BLotus" w:cs="B Lotus" w:hint="cs"/>
          <w:sz w:val="28"/>
          <w:szCs w:val="28"/>
          <w:rtl/>
        </w:rPr>
        <w:t>پايانامه</w:t>
      </w:r>
      <w:r w:rsidRPr="00D4436E">
        <w:rPr>
          <w:rFonts w:ascii="BLotus" w:cs="B Lotus"/>
          <w:sz w:val="28"/>
          <w:szCs w:val="28"/>
        </w:rPr>
        <w:t xml:space="preserve"> </w:t>
      </w:r>
      <w:r w:rsidRPr="00D4436E">
        <w:rPr>
          <w:rFonts w:ascii="BLotus" w:cs="B Lotus" w:hint="cs"/>
          <w:sz w:val="28"/>
          <w:szCs w:val="28"/>
          <w:rtl/>
        </w:rPr>
        <w:t>ي</w:t>
      </w:r>
      <w:r w:rsidRPr="00D4436E">
        <w:rPr>
          <w:rFonts w:ascii="BLotus" w:cs="B Lotus"/>
          <w:sz w:val="28"/>
          <w:szCs w:val="28"/>
        </w:rPr>
        <w:t xml:space="preserve"> </w:t>
      </w:r>
      <w:r w:rsidRPr="00D4436E">
        <w:rPr>
          <w:rFonts w:ascii="BLotus" w:cs="B Lotus" w:hint="cs"/>
          <w:sz w:val="28"/>
          <w:szCs w:val="28"/>
          <w:rtl/>
        </w:rPr>
        <w:t>كارشناسي</w:t>
      </w:r>
      <w:r w:rsidRPr="00D4436E">
        <w:rPr>
          <w:rFonts w:ascii="BLotus" w:cs="B Lotus"/>
          <w:sz w:val="28"/>
          <w:szCs w:val="28"/>
        </w:rPr>
        <w:t xml:space="preserve"> </w:t>
      </w:r>
      <w:r w:rsidRPr="00D4436E">
        <w:rPr>
          <w:rFonts w:ascii="BLotus" w:cs="B Lotus" w:hint="cs"/>
          <w:sz w:val="28"/>
          <w:szCs w:val="28"/>
          <w:rtl/>
        </w:rPr>
        <w:t>ارشد،</w:t>
      </w:r>
      <w:r w:rsidRPr="00D4436E">
        <w:rPr>
          <w:rFonts w:ascii="BLotus" w:cs="B Lotus"/>
          <w:sz w:val="28"/>
          <w:szCs w:val="28"/>
        </w:rPr>
        <w:t xml:space="preserve"> </w:t>
      </w:r>
      <w:r w:rsidRPr="00D4436E">
        <w:rPr>
          <w:rFonts w:ascii="BLotus" w:cs="B Lotus" w:hint="cs"/>
          <w:sz w:val="28"/>
          <w:szCs w:val="28"/>
          <w:rtl/>
        </w:rPr>
        <w:t>تهران،</w:t>
      </w:r>
      <w:r w:rsidRPr="00D4436E">
        <w:rPr>
          <w:rFonts w:ascii="BLotus" w:cs="B Lotus"/>
          <w:sz w:val="28"/>
          <w:szCs w:val="28"/>
        </w:rPr>
        <w:t xml:space="preserve"> </w:t>
      </w:r>
      <w:r w:rsidRPr="00D4436E">
        <w:rPr>
          <w:rFonts w:ascii="BLotus" w:cs="B Lotus" w:hint="cs"/>
          <w:sz w:val="28"/>
          <w:szCs w:val="28"/>
          <w:rtl/>
        </w:rPr>
        <w:t>دانشكده ي</w:t>
      </w:r>
      <w:r w:rsidRPr="00D4436E">
        <w:rPr>
          <w:rFonts w:ascii="BLotus" w:cs="B Lotus"/>
          <w:sz w:val="28"/>
          <w:szCs w:val="28"/>
        </w:rPr>
        <w:t xml:space="preserve"> </w:t>
      </w:r>
      <w:r w:rsidRPr="00D4436E">
        <w:rPr>
          <w:rFonts w:ascii="BLotus" w:cs="B Lotus" w:hint="cs"/>
          <w:sz w:val="28"/>
          <w:szCs w:val="28"/>
          <w:rtl/>
        </w:rPr>
        <w:t>روا</w:t>
      </w:r>
      <w:r w:rsidRPr="00D4436E">
        <w:rPr>
          <w:rFonts w:ascii="BLotus" w:cs="B Lotus"/>
          <w:sz w:val="28"/>
          <w:szCs w:val="28"/>
        </w:rPr>
        <w:t xml:space="preserve"> </w:t>
      </w:r>
      <w:r w:rsidRPr="00D4436E">
        <w:rPr>
          <w:rFonts w:ascii="BLotus" w:cs="B Lotus" w:hint="cs"/>
          <w:sz w:val="28"/>
          <w:szCs w:val="28"/>
          <w:rtl/>
        </w:rPr>
        <w:t>نشناسي</w:t>
      </w:r>
      <w:r w:rsidRPr="00D4436E">
        <w:rPr>
          <w:rFonts w:ascii="BLotus" w:cs="B Lotus"/>
          <w:sz w:val="28"/>
          <w:szCs w:val="28"/>
        </w:rPr>
        <w:t xml:space="preserve"> </w:t>
      </w:r>
      <w:r w:rsidRPr="00D4436E">
        <w:rPr>
          <w:rFonts w:ascii="BLotus" w:cs="B Lotus" w:hint="cs"/>
          <w:sz w:val="28"/>
          <w:szCs w:val="28"/>
          <w:rtl/>
        </w:rPr>
        <w:t>و</w:t>
      </w:r>
      <w:r w:rsidRPr="00D4436E">
        <w:rPr>
          <w:rFonts w:ascii="BLotus" w:cs="B Lotus"/>
          <w:sz w:val="28"/>
          <w:szCs w:val="28"/>
        </w:rPr>
        <w:t xml:space="preserve"> </w:t>
      </w:r>
      <w:r w:rsidRPr="00D4436E">
        <w:rPr>
          <w:rFonts w:ascii="BLotus" w:cs="B Lotus" w:hint="cs"/>
          <w:sz w:val="28"/>
          <w:szCs w:val="28"/>
          <w:rtl/>
        </w:rPr>
        <w:t>علوم تربيتي،</w:t>
      </w:r>
      <w:r w:rsidRPr="00D4436E">
        <w:rPr>
          <w:rFonts w:ascii="BLotus" w:cs="B Lotus" w:hint="cs"/>
          <w:sz w:val="28"/>
          <w:szCs w:val="28"/>
          <w:rtl/>
          <w:lang w:bidi="fa-IR"/>
        </w:rPr>
        <w:t xml:space="preserve"> </w:t>
      </w:r>
      <w:r w:rsidRPr="00D4436E">
        <w:rPr>
          <w:rFonts w:ascii="BLotus" w:cs="B Lotus" w:hint="cs"/>
          <w:sz w:val="28"/>
          <w:szCs w:val="28"/>
          <w:rtl/>
        </w:rPr>
        <w:t>دانشگاه</w:t>
      </w:r>
      <w:r w:rsidRPr="00D4436E">
        <w:rPr>
          <w:rFonts w:ascii="BLotus" w:cs="B Lotus"/>
          <w:sz w:val="28"/>
          <w:szCs w:val="28"/>
        </w:rPr>
        <w:t xml:space="preserve"> </w:t>
      </w:r>
      <w:r w:rsidRPr="00D4436E">
        <w:rPr>
          <w:rFonts w:ascii="BLotus" w:cs="B Lotus" w:hint="cs"/>
          <w:sz w:val="28"/>
          <w:szCs w:val="28"/>
          <w:rtl/>
        </w:rPr>
        <w:t>علامه</w:t>
      </w:r>
      <w:r w:rsidRPr="00D4436E">
        <w:rPr>
          <w:rFonts w:ascii="BLotus" w:cs="B Lotus"/>
          <w:sz w:val="28"/>
          <w:szCs w:val="28"/>
        </w:rPr>
        <w:t xml:space="preserve"> </w:t>
      </w:r>
      <w:r w:rsidRPr="00D4436E">
        <w:rPr>
          <w:rFonts w:ascii="BLotus" w:cs="B Lotus" w:hint="cs"/>
          <w:sz w:val="28"/>
          <w:szCs w:val="28"/>
          <w:rtl/>
        </w:rPr>
        <w:t>طباطبايي</w:t>
      </w:r>
      <w:r w:rsidRPr="00D4436E">
        <w:rPr>
          <w:rFonts w:ascii="BLotus" w:cs="B Lotus"/>
          <w:sz w:val="28"/>
          <w:szCs w:val="28"/>
        </w:rPr>
        <w:t>.</w:t>
      </w:r>
    </w:p>
    <w:p w:rsidR="00135DA3" w:rsidRPr="00D4436E" w:rsidRDefault="00135DA3" w:rsidP="00D4436E">
      <w:pPr>
        <w:spacing w:line="360" w:lineRule="auto"/>
        <w:ind w:left="675" w:hanging="675"/>
        <w:jc w:val="both"/>
        <w:rPr>
          <w:rFonts w:cs="B Lotus"/>
          <w:sz w:val="28"/>
          <w:szCs w:val="28"/>
          <w:rtl/>
        </w:rPr>
      </w:pPr>
      <w:r w:rsidRPr="00D4436E">
        <w:rPr>
          <w:rFonts w:ascii="BZar" w:cs="B Lotus" w:hint="cs"/>
          <w:sz w:val="28"/>
          <w:szCs w:val="28"/>
          <w:rtl/>
        </w:rPr>
        <w:t>پور</w:t>
      </w:r>
      <w:r w:rsidRPr="00D4436E">
        <w:rPr>
          <w:rFonts w:ascii="BZar" w:cs="B Lotus"/>
          <w:sz w:val="28"/>
          <w:szCs w:val="28"/>
        </w:rPr>
        <w:t xml:space="preserve"> </w:t>
      </w:r>
      <w:r w:rsidRPr="00D4436E">
        <w:rPr>
          <w:rFonts w:ascii="BZar" w:cs="B Lotus" w:hint="cs"/>
          <w:sz w:val="28"/>
          <w:szCs w:val="28"/>
          <w:rtl/>
        </w:rPr>
        <w:t>افکاری،</w:t>
      </w:r>
      <w:r w:rsidRPr="00D4436E">
        <w:rPr>
          <w:rFonts w:ascii="BZar" w:cs="B Lotus"/>
          <w:sz w:val="28"/>
          <w:szCs w:val="28"/>
        </w:rPr>
        <w:t xml:space="preserve"> </w:t>
      </w:r>
      <w:r w:rsidRPr="00D4436E">
        <w:rPr>
          <w:rFonts w:ascii="BZar" w:cs="B Lotus" w:hint="cs"/>
          <w:sz w:val="28"/>
          <w:szCs w:val="28"/>
          <w:rtl/>
        </w:rPr>
        <w:t>ه. (1380). بررسي</w:t>
      </w:r>
      <w:r w:rsidRPr="00D4436E">
        <w:rPr>
          <w:rFonts w:ascii="BZar" w:cs="B Lotus"/>
          <w:sz w:val="28"/>
          <w:szCs w:val="28"/>
        </w:rPr>
        <w:t xml:space="preserve"> </w:t>
      </w:r>
      <w:r w:rsidRPr="00D4436E">
        <w:rPr>
          <w:rFonts w:ascii="BZar" w:cs="B Lotus" w:hint="cs"/>
          <w:sz w:val="28"/>
          <w:szCs w:val="28"/>
          <w:rtl/>
        </w:rPr>
        <w:t>رابطه</w:t>
      </w:r>
      <w:r w:rsidRPr="00D4436E">
        <w:rPr>
          <w:rFonts w:ascii="BZar" w:cs="B Lotus"/>
          <w:sz w:val="28"/>
          <w:szCs w:val="28"/>
        </w:rPr>
        <w:t xml:space="preserve"> </w:t>
      </w:r>
      <w:r w:rsidRPr="00D4436E">
        <w:rPr>
          <w:rFonts w:ascii="BZar" w:cs="B Lotus" w:hint="cs"/>
          <w:sz w:val="28"/>
          <w:szCs w:val="28"/>
          <w:rtl/>
        </w:rPr>
        <w:t>عزت</w:t>
      </w:r>
      <w:r w:rsidRPr="00D4436E">
        <w:rPr>
          <w:rFonts w:ascii="BZar" w:cs="B Lotus"/>
          <w:sz w:val="28"/>
          <w:szCs w:val="28"/>
        </w:rPr>
        <w:t xml:space="preserve"> </w:t>
      </w:r>
      <w:r w:rsidRPr="00D4436E">
        <w:rPr>
          <w:rFonts w:ascii="BZar" w:cs="B Lotus" w:hint="cs"/>
          <w:sz w:val="28"/>
          <w:szCs w:val="28"/>
          <w:rtl/>
        </w:rPr>
        <w:t>نفس</w:t>
      </w:r>
      <w:r w:rsidRPr="00D4436E">
        <w:rPr>
          <w:rFonts w:ascii="BZar" w:cs="B Lotus"/>
          <w:sz w:val="28"/>
          <w:szCs w:val="28"/>
        </w:rPr>
        <w:t xml:space="preserve"> </w:t>
      </w:r>
      <w:r w:rsidRPr="00D4436E">
        <w:rPr>
          <w:rFonts w:ascii="BZar" w:cs="B Lotus" w:hint="cs"/>
          <w:sz w:val="28"/>
          <w:szCs w:val="28"/>
          <w:rtl/>
        </w:rPr>
        <w:t>با</w:t>
      </w:r>
      <w:r w:rsidRPr="00D4436E">
        <w:rPr>
          <w:rFonts w:ascii="BZar" w:cs="B Lotus"/>
          <w:sz w:val="28"/>
          <w:szCs w:val="28"/>
        </w:rPr>
        <w:t xml:space="preserve"> </w:t>
      </w:r>
      <w:r w:rsidRPr="00D4436E">
        <w:rPr>
          <w:rFonts w:ascii="BZar" w:cs="B Lotus" w:hint="cs"/>
          <w:sz w:val="28"/>
          <w:szCs w:val="28"/>
          <w:rtl/>
        </w:rPr>
        <w:t>پيشرفت</w:t>
      </w:r>
      <w:r w:rsidRPr="00D4436E">
        <w:rPr>
          <w:rFonts w:ascii="BZar" w:cs="B Lotus"/>
          <w:sz w:val="28"/>
          <w:szCs w:val="28"/>
        </w:rPr>
        <w:t xml:space="preserve"> </w:t>
      </w:r>
      <w:r w:rsidRPr="00D4436E">
        <w:rPr>
          <w:rFonts w:ascii="BZar" w:cs="B Lotus" w:hint="cs"/>
          <w:sz w:val="28"/>
          <w:szCs w:val="28"/>
          <w:rtl/>
        </w:rPr>
        <w:t>تحصيلي</w:t>
      </w:r>
      <w:r w:rsidRPr="00D4436E">
        <w:rPr>
          <w:rFonts w:ascii="BZar" w:cs="B Lotus"/>
          <w:sz w:val="28"/>
          <w:szCs w:val="28"/>
        </w:rPr>
        <w:t xml:space="preserve"> </w:t>
      </w:r>
      <w:r w:rsidRPr="00D4436E">
        <w:rPr>
          <w:rFonts w:ascii="BZar" w:cs="B Lotus" w:hint="cs"/>
          <w:sz w:val="28"/>
          <w:szCs w:val="28"/>
          <w:rtl/>
        </w:rPr>
        <w:t>دانش</w:t>
      </w:r>
      <w:r w:rsidRPr="00D4436E">
        <w:rPr>
          <w:rFonts w:ascii="BZar" w:cs="B Lotus"/>
          <w:sz w:val="28"/>
          <w:szCs w:val="28"/>
        </w:rPr>
        <w:t xml:space="preserve"> </w:t>
      </w:r>
      <w:r w:rsidRPr="00D4436E">
        <w:rPr>
          <w:rFonts w:ascii="BZar" w:cs="B Lotus" w:hint="cs"/>
          <w:sz w:val="28"/>
          <w:szCs w:val="28"/>
          <w:rtl/>
        </w:rPr>
        <w:t>آموزان</w:t>
      </w:r>
      <w:r w:rsidRPr="00D4436E">
        <w:rPr>
          <w:rFonts w:ascii="BZar" w:cs="B Lotus"/>
          <w:sz w:val="28"/>
          <w:szCs w:val="28"/>
        </w:rPr>
        <w:t xml:space="preserve"> </w:t>
      </w:r>
      <w:r w:rsidRPr="00D4436E">
        <w:rPr>
          <w:rFonts w:ascii="BZar" w:cs="B Lotus" w:hint="cs"/>
          <w:sz w:val="28"/>
          <w:szCs w:val="28"/>
          <w:rtl/>
        </w:rPr>
        <w:t>متوسطه شهرستان</w:t>
      </w:r>
      <w:r w:rsidRPr="00D4436E">
        <w:rPr>
          <w:rFonts w:ascii="BZar" w:cs="B Lotus"/>
          <w:sz w:val="28"/>
          <w:szCs w:val="28"/>
        </w:rPr>
        <w:t xml:space="preserve"> </w:t>
      </w:r>
      <w:r w:rsidRPr="00D4436E">
        <w:rPr>
          <w:rFonts w:ascii="BZar" w:cs="B Lotus" w:hint="cs"/>
          <w:sz w:val="28"/>
          <w:szCs w:val="28"/>
          <w:rtl/>
        </w:rPr>
        <w:t>قائم</w:t>
      </w:r>
      <w:r w:rsidRPr="00D4436E">
        <w:rPr>
          <w:rFonts w:ascii="BZar" w:cs="B Lotus"/>
          <w:sz w:val="28"/>
          <w:szCs w:val="28"/>
        </w:rPr>
        <w:t xml:space="preserve"> </w:t>
      </w:r>
      <w:r w:rsidRPr="00D4436E">
        <w:rPr>
          <w:rFonts w:ascii="BZar" w:cs="B Lotus" w:hint="cs"/>
          <w:sz w:val="28"/>
          <w:szCs w:val="28"/>
          <w:rtl/>
        </w:rPr>
        <w:t>سال</w:t>
      </w:r>
      <w:r w:rsidRPr="00D4436E">
        <w:rPr>
          <w:rFonts w:ascii="BZar" w:cs="B Lotus"/>
          <w:sz w:val="28"/>
          <w:szCs w:val="28"/>
        </w:rPr>
        <w:t xml:space="preserve"> </w:t>
      </w:r>
      <w:r w:rsidRPr="00D4436E">
        <w:rPr>
          <w:rFonts w:ascii="BZar" w:cs="B Lotus" w:hint="cs"/>
          <w:sz w:val="28"/>
          <w:szCs w:val="28"/>
          <w:rtl/>
        </w:rPr>
        <w:t>سوم. پايان</w:t>
      </w:r>
      <w:r w:rsidRPr="00D4436E">
        <w:rPr>
          <w:rFonts w:ascii="BZar" w:cs="B Lotus"/>
          <w:sz w:val="28"/>
          <w:szCs w:val="28"/>
        </w:rPr>
        <w:t xml:space="preserve"> </w:t>
      </w:r>
      <w:r w:rsidRPr="00D4436E">
        <w:rPr>
          <w:rFonts w:ascii="BZar" w:cs="B Lotus" w:hint="cs"/>
          <w:sz w:val="28"/>
          <w:szCs w:val="28"/>
          <w:rtl/>
        </w:rPr>
        <w:t>نامه</w:t>
      </w:r>
      <w:r w:rsidRPr="00D4436E">
        <w:rPr>
          <w:rFonts w:ascii="BZar" w:cs="B Lotus"/>
          <w:sz w:val="28"/>
          <w:szCs w:val="28"/>
        </w:rPr>
        <w:t xml:space="preserve"> </w:t>
      </w:r>
      <w:r w:rsidRPr="00D4436E">
        <w:rPr>
          <w:rFonts w:ascii="BZar" w:cs="B Lotus" w:hint="cs"/>
          <w:sz w:val="28"/>
          <w:szCs w:val="28"/>
          <w:rtl/>
        </w:rPr>
        <w:t>كارشناسي</w:t>
      </w:r>
      <w:r w:rsidRPr="00D4436E">
        <w:rPr>
          <w:rFonts w:ascii="BZar" w:cs="B Lotus"/>
          <w:sz w:val="28"/>
          <w:szCs w:val="28"/>
        </w:rPr>
        <w:t xml:space="preserve"> </w:t>
      </w:r>
      <w:r w:rsidRPr="00D4436E">
        <w:rPr>
          <w:rFonts w:ascii="BZar" w:cs="B Lotus" w:hint="cs"/>
          <w:sz w:val="28"/>
          <w:szCs w:val="28"/>
          <w:rtl/>
        </w:rPr>
        <w:t>ارشد،</w:t>
      </w:r>
      <w:r w:rsidRPr="00D4436E">
        <w:rPr>
          <w:rFonts w:ascii="BZar" w:cs="B Lotus"/>
          <w:sz w:val="28"/>
          <w:szCs w:val="28"/>
        </w:rPr>
        <w:t xml:space="preserve"> </w:t>
      </w:r>
      <w:r w:rsidRPr="00D4436E">
        <w:rPr>
          <w:rFonts w:ascii="BZar" w:cs="B Lotus" w:hint="cs"/>
          <w:sz w:val="28"/>
          <w:szCs w:val="28"/>
          <w:rtl/>
        </w:rPr>
        <w:t>دانشگاه</w:t>
      </w:r>
      <w:r w:rsidRPr="00D4436E">
        <w:rPr>
          <w:rFonts w:ascii="BZar" w:cs="B Lotus"/>
          <w:sz w:val="28"/>
          <w:szCs w:val="28"/>
        </w:rPr>
        <w:t xml:space="preserve"> </w:t>
      </w:r>
      <w:r w:rsidRPr="00D4436E">
        <w:rPr>
          <w:rFonts w:ascii="BZar" w:cs="B Lotus" w:hint="cs"/>
          <w:sz w:val="28"/>
          <w:szCs w:val="28"/>
          <w:rtl/>
        </w:rPr>
        <w:t>تربيت</w:t>
      </w:r>
      <w:r w:rsidRPr="00D4436E">
        <w:rPr>
          <w:rFonts w:ascii="BZar" w:cs="B Lotus"/>
          <w:sz w:val="28"/>
          <w:szCs w:val="28"/>
        </w:rPr>
        <w:t xml:space="preserve"> </w:t>
      </w:r>
      <w:r w:rsidRPr="00D4436E">
        <w:rPr>
          <w:rFonts w:ascii="BZar" w:cs="B Lotus" w:hint="cs"/>
          <w:sz w:val="28"/>
          <w:szCs w:val="28"/>
          <w:rtl/>
        </w:rPr>
        <w:t>معلم.</w:t>
      </w:r>
      <w:r w:rsidRPr="00D4436E">
        <w:rPr>
          <w:rFonts w:cs="B Lotus" w:hint="cs"/>
          <w:sz w:val="28"/>
          <w:szCs w:val="28"/>
          <w:rtl/>
        </w:rPr>
        <w:t xml:space="preserve"> </w:t>
      </w:r>
    </w:p>
    <w:p w:rsidR="00135DA3" w:rsidRPr="00D4436E" w:rsidRDefault="00135DA3" w:rsidP="00D4436E">
      <w:pPr>
        <w:spacing w:line="360" w:lineRule="auto"/>
        <w:ind w:left="720" w:hanging="720"/>
        <w:jc w:val="both"/>
        <w:rPr>
          <w:rFonts w:ascii="Arial" w:hAnsi="Arial" w:cs="B Lotus"/>
          <w:sz w:val="28"/>
          <w:szCs w:val="28"/>
          <w:rtl/>
        </w:rPr>
      </w:pPr>
      <w:r w:rsidRPr="00D4436E">
        <w:rPr>
          <w:rFonts w:ascii="BZar" w:cs="B Lotus" w:hint="cs"/>
          <w:sz w:val="28"/>
          <w:szCs w:val="28"/>
          <w:rtl/>
        </w:rPr>
        <w:t>پور</w:t>
      </w:r>
      <w:r w:rsidRPr="00D4436E">
        <w:rPr>
          <w:rFonts w:ascii="BZar" w:cs="B Lotus"/>
          <w:sz w:val="28"/>
          <w:szCs w:val="28"/>
        </w:rPr>
        <w:t xml:space="preserve"> </w:t>
      </w:r>
      <w:r w:rsidRPr="00D4436E">
        <w:rPr>
          <w:rFonts w:ascii="BZar" w:cs="B Lotus" w:hint="cs"/>
          <w:sz w:val="28"/>
          <w:szCs w:val="28"/>
          <w:rtl/>
        </w:rPr>
        <w:t>شافعي،</w:t>
      </w:r>
      <w:r w:rsidRPr="00D4436E">
        <w:rPr>
          <w:rFonts w:ascii="BZar" w:cs="B Lotus"/>
          <w:sz w:val="28"/>
          <w:szCs w:val="28"/>
        </w:rPr>
        <w:t xml:space="preserve"> </w:t>
      </w:r>
      <w:r w:rsidRPr="00D4436E">
        <w:rPr>
          <w:rFonts w:ascii="BZar" w:cs="B Lotus" w:hint="cs"/>
          <w:sz w:val="28"/>
          <w:szCs w:val="28"/>
          <w:rtl/>
        </w:rPr>
        <w:t>ه. (1380). بررسي</w:t>
      </w:r>
      <w:r w:rsidRPr="00D4436E">
        <w:rPr>
          <w:rFonts w:ascii="BZar" w:cs="B Lotus"/>
          <w:sz w:val="28"/>
          <w:szCs w:val="28"/>
        </w:rPr>
        <w:t xml:space="preserve"> </w:t>
      </w:r>
      <w:r w:rsidRPr="00D4436E">
        <w:rPr>
          <w:rFonts w:ascii="BZar" w:cs="B Lotus" w:hint="cs"/>
          <w:sz w:val="28"/>
          <w:szCs w:val="28"/>
          <w:rtl/>
        </w:rPr>
        <w:t>رابطه</w:t>
      </w:r>
      <w:r w:rsidRPr="00D4436E">
        <w:rPr>
          <w:rFonts w:ascii="BZar" w:cs="B Lotus"/>
          <w:sz w:val="28"/>
          <w:szCs w:val="28"/>
        </w:rPr>
        <w:t xml:space="preserve"> </w:t>
      </w:r>
      <w:r w:rsidRPr="00D4436E">
        <w:rPr>
          <w:rFonts w:ascii="BZar" w:cs="B Lotus" w:hint="cs"/>
          <w:sz w:val="28"/>
          <w:szCs w:val="28"/>
          <w:rtl/>
        </w:rPr>
        <w:t>عزت</w:t>
      </w:r>
      <w:r w:rsidRPr="00D4436E">
        <w:rPr>
          <w:rFonts w:ascii="BZar" w:cs="B Lotus"/>
          <w:sz w:val="28"/>
          <w:szCs w:val="28"/>
        </w:rPr>
        <w:t xml:space="preserve"> </w:t>
      </w:r>
      <w:r w:rsidRPr="00D4436E">
        <w:rPr>
          <w:rFonts w:ascii="BZar" w:cs="B Lotus" w:hint="cs"/>
          <w:sz w:val="28"/>
          <w:szCs w:val="28"/>
          <w:rtl/>
        </w:rPr>
        <w:t>نفس</w:t>
      </w:r>
      <w:r w:rsidRPr="00D4436E">
        <w:rPr>
          <w:rFonts w:ascii="BZar" w:cs="B Lotus"/>
          <w:sz w:val="28"/>
          <w:szCs w:val="28"/>
        </w:rPr>
        <w:t xml:space="preserve"> </w:t>
      </w:r>
      <w:r w:rsidRPr="00D4436E">
        <w:rPr>
          <w:rFonts w:ascii="BZar" w:cs="B Lotus" w:hint="cs"/>
          <w:sz w:val="28"/>
          <w:szCs w:val="28"/>
          <w:rtl/>
        </w:rPr>
        <w:t>با</w:t>
      </w:r>
      <w:r w:rsidRPr="00D4436E">
        <w:rPr>
          <w:rFonts w:ascii="BZar" w:cs="B Lotus"/>
          <w:sz w:val="28"/>
          <w:szCs w:val="28"/>
        </w:rPr>
        <w:t xml:space="preserve"> </w:t>
      </w:r>
      <w:r w:rsidRPr="00D4436E">
        <w:rPr>
          <w:rFonts w:ascii="BZar" w:cs="B Lotus" w:hint="cs"/>
          <w:sz w:val="28"/>
          <w:szCs w:val="28"/>
          <w:rtl/>
        </w:rPr>
        <w:t>پيشرفت</w:t>
      </w:r>
      <w:r w:rsidRPr="00D4436E">
        <w:rPr>
          <w:rFonts w:ascii="BZar" w:cs="B Lotus"/>
          <w:sz w:val="28"/>
          <w:szCs w:val="28"/>
        </w:rPr>
        <w:t xml:space="preserve"> </w:t>
      </w:r>
      <w:r w:rsidRPr="00D4436E">
        <w:rPr>
          <w:rFonts w:ascii="BZar" w:cs="B Lotus" w:hint="cs"/>
          <w:sz w:val="28"/>
          <w:szCs w:val="28"/>
          <w:rtl/>
        </w:rPr>
        <w:t>تحصيلي</w:t>
      </w:r>
      <w:r w:rsidRPr="00D4436E">
        <w:rPr>
          <w:rFonts w:ascii="BZar" w:cs="B Lotus"/>
          <w:sz w:val="28"/>
          <w:szCs w:val="28"/>
        </w:rPr>
        <w:t xml:space="preserve"> </w:t>
      </w:r>
      <w:r w:rsidRPr="00D4436E">
        <w:rPr>
          <w:rFonts w:ascii="BZar" w:cs="B Lotus" w:hint="cs"/>
          <w:sz w:val="28"/>
          <w:szCs w:val="28"/>
          <w:rtl/>
        </w:rPr>
        <w:t>دانش</w:t>
      </w:r>
      <w:r w:rsidRPr="00D4436E">
        <w:rPr>
          <w:rFonts w:ascii="BZar" w:cs="B Lotus"/>
          <w:sz w:val="28"/>
          <w:szCs w:val="28"/>
        </w:rPr>
        <w:t xml:space="preserve"> </w:t>
      </w:r>
      <w:r w:rsidRPr="00D4436E">
        <w:rPr>
          <w:rFonts w:ascii="BZar" w:cs="B Lotus" w:hint="cs"/>
          <w:sz w:val="28"/>
          <w:szCs w:val="28"/>
          <w:rtl/>
        </w:rPr>
        <w:t>آموزان</w:t>
      </w:r>
      <w:r w:rsidRPr="00D4436E">
        <w:rPr>
          <w:rFonts w:ascii="BZar" w:cs="B Lotus"/>
          <w:sz w:val="28"/>
          <w:szCs w:val="28"/>
        </w:rPr>
        <w:t xml:space="preserve"> </w:t>
      </w:r>
      <w:r w:rsidRPr="00D4436E">
        <w:rPr>
          <w:rFonts w:ascii="BZar" w:cs="B Lotus" w:hint="cs"/>
          <w:sz w:val="28"/>
          <w:szCs w:val="28"/>
          <w:rtl/>
        </w:rPr>
        <w:t>متوسطه شهرستان</w:t>
      </w:r>
      <w:r w:rsidRPr="00D4436E">
        <w:rPr>
          <w:rFonts w:ascii="BZar" w:cs="B Lotus"/>
          <w:sz w:val="28"/>
          <w:szCs w:val="28"/>
        </w:rPr>
        <w:t xml:space="preserve"> </w:t>
      </w:r>
      <w:r w:rsidRPr="00D4436E">
        <w:rPr>
          <w:rFonts w:ascii="BZar" w:cs="B Lotus" w:hint="cs"/>
          <w:sz w:val="28"/>
          <w:szCs w:val="28"/>
          <w:rtl/>
        </w:rPr>
        <w:t>قائم</w:t>
      </w:r>
      <w:r w:rsidRPr="00D4436E">
        <w:rPr>
          <w:rFonts w:ascii="BZar" w:cs="B Lotus"/>
          <w:sz w:val="28"/>
          <w:szCs w:val="28"/>
        </w:rPr>
        <w:t xml:space="preserve"> </w:t>
      </w:r>
      <w:r w:rsidRPr="00D4436E">
        <w:rPr>
          <w:rFonts w:ascii="BZar" w:cs="B Lotus" w:hint="cs"/>
          <w:sz w:val="28"/>
          <w:szCs w:val="28"/>
          <w:rtl/>
        </w:rPr>
        <w:t>سال</w:t>
      </w:r>
      <w:r w:rsidRPr="00D4436E">
        <w:rPr>
          <w:rFonts w:ascii="BZar" w:cs="B Lotus"/>
          <w:sz w:val="28"/>
          <w:szCs w:val="28"/>
        </w:rPr>
        <w:t xml:space="preserve"> </w:t>
      </w:r>
      <w:r w:rsidRPr="00D4436E">
        <w:rPr>
          <w:rFonts w:ascii="BZar" w:cs="B Lotus" w:hint="cs"/>
          <w:sz w:val="28"/>
          <w:szCs w:val="28"/>
          <w:rtl/>
        </w:rPr>
        <w:t>سوم. پايان</w:t>
      </w:r>
      <w:r w:rsidRPr="00D4436E">
        <w:rPr>
          <w:rFonts w:ascii="BZar" w:cs="B Lotus"/>
          <w:sz w:val="28"/>
          <w:szCs w:val="28"/>
        </w:rPr>
        <w:t xml:space="preserve"> </w:t>
      </w:r>
      <w:r w:rsidRPr="00D4436E">
        <w:rPr>
          <w:rFonts w:ascii="BZar" w:cs="B Lotus" w:hint="cs"/>
          <w:sz w:val="28"/>
          <w:szCs w:val="28"/>
          <w:rtl/>
        </w:rPr>
        <w:t>نامه</w:t>
      </w:r>
      <w:r w:rsidRPr="00D4436E">
        <w:rPr>
          <w:rFonts w:ascii="BZar" w:cs="B Lotus"/>
          <w:sz w:val="28"/>
          <w:szCs w:val="28"/>
        </w:rPr>
        <w:t xml:space="preserve"> </w:t>
      </w:r>
      <w:r w:rsidRPr="00D4436E">
        <w:rPr>
          <w:rFonts w:ascii="BZar" w:cs="B Lotus" w:hint="cs"/>
          <w:sz w:val="28"/>
          <w:szCs w:val="28"/>
          <w:rtl/>
        </w:rPr>
        <w:t>كارشناسي</w:t>
      </w:r>
      <w:r w:rsidRPr="00D4436E">
        <w:rPr>
          <w:rFonts w:ascii="BZar" w:cs="B Lotus"/>
          <w:sz w:val="28"/>
          <w:szCs w:val="28"/>
        </w:rPr>
        <w:t xml:space="preserve"> </w:t>
      </w:r>
      <w:r w:rsidRPr="00D4436E">
        <w:rPr>
          <w:rFonts w:ascii="BZar" w:cs="B Lotus" w:hint="cs"/>
          <w:sz w:val="28"/>
          <w:szCs w:val="28"/>
          <w:rtl/>
        </w:rPr>
        <w:t>ارشد،</w:t>
      </w:r>
      <w:r w:rsidRPr="00D4436E">
        <w:rPr>
          <w:rFonts w:ascii="BZar" w:cs="B Lotus"/>
          <w:sz w:val="28"/>
          <w:szCs w:val="28"/>
        </w:rPr>
        <w:t xml:space="preserve"> </w:t>
      </w:r>
      <w:r w:rsidRPr="00D4436E">
        <w:rPr>
          <w:rFonts w:ascii="BZar" w:cs="B Lotus" w:hint="cs"/>
          <w:sz w:val="28"/>
          <w:szCs w:val="28"/>
          <w:rtl/>
        </w:rPr>
        <w:t>دانشگاه</w:t>
      </w:r>
      <w:r w:rsidRPr="00D4436E">
        <w:rPr>
          <w:rFonts w:ascii="BZar" w:cs="B Lotus"/>
          <w:sz w:val="28"/>
          <w:szCs w:val="28"/>
        </w:rPr>
        <w:t xml:space="preserve"> </w:t>
      </w:r>
      <w:r w:rsidRPr="00D4436E">
        <w:rPr>
          <w:rFonts w:ascii="BZar" w:cs="B Lotus" w:hint="cs"/>
          <w:sz w:val="28"/>
          <w:szCs w:val="28"/>
          <w:rtl/>
        </w:rPr>
        <w:t>تربيت</w:t>
      </w:r>
      <w:r w:rsidRPr="00D4436E">
        <w:rPr>
          <w:rFonts w:ascii="BZar" w:cs="B Lotus"/>
          <w:sz w:val="28"/>
          <w:szCs w:val="28"/>
        </w:rPr>
        <w:t xml:space="preserve"> </w:t>
      </w:r>
      <w:r w:rsidRPr="00D4436E">
        <w:rPr>
          <w:rFonts w:ascii="BZar" w:cs="B Lotus" w:hint="cs"/>
          <w:sz w:val="28"/>
          <w:szCs w:val="28"/>
          <w:rtl/>
        </w:rPr>
        <w:t>معلم.</w:t>
      </w:r>
      <w:r w:rsidRPr="00D4436E">
        <w:rPr>
          <w:rFonts w:cs="B Lotus" w:hint="cs"/>
          <w:sz w:val="28"/>
          <w:szCs w:val="28"/>
          <w:rtl/>
        </w:rPr>
        <w:t xml:space="preserve"> </w:t>
      </w:r>
    </w:p>
    <w:p w:rsidR="00135DA3" w:rsidRPr="00D4436E" w:rsidRDefault="00135DA3" w:rsidP="00D4436E">
      <w:pPr>
        <w:spacing w:line="360" w:lineRule="auto"/>
        <w:ind w:left="720" w:right="252" w:hanging="720"/>
        <w:jc w:val="both"/>
        <w:rPr>
          <w:rFonts w:cs="B Lotus"/>
          <w:sz w:val="28"/>
          <w:szCs w:val="28"/>
          <w:rtl/>
          <w:lang w:bidi="fa-IR"/>
        </w:rPr>
      </w:pPr>
      <w:r w:rsidRPr="00D4436E">
        <w:rPr>
          <w:rFonts w:cs="B Lotus" w:hint="cs"/>
          <w:sz w:val="28"/>
          <w:szCs w:val="28"/>
          <w:rtl/>
          <w:lang w:bidi="fa-IR"/>
        </w:rPr>
        <w:lastRenderedPageBreak/>
        <w:t xml:space="preserve">خوش کنش، ا (1386). </w:t>
      </w:r>
      <w:r w:rsidRPr="00D4436E">
        <w:rPr>
          <w:rFonts w:ascii="Arial Narrow" w:hAnsi="Arial Narrow" w:cs="B Lotus" w:hint="cs"/>
          <w:sz w:val="28"/>
          <w:szCs w:val="28"/>
          <w:rtl/>
          <w:lang w:bidi="fa-IR"/>
        </w:rPr>
        <w:t xml:space="preserve">« </w:t>
      </w:r>
      <w:r w:rsidRPr="00D4436E">
        <w:rPr>
          <w:rFonts w:cs="B Lotus" w:hint="cs"/>
          <w:sz w:val="28"/>
          <w:szCs w:val="28"/>
          <w:rtl/>
          <w:lang w:bidi="fa-IR"/>
        </w:rPr>
        <w:t>بررسی رابطه ساده و چندگانه پیشایندهای شخصیتی-شناختی و</w:t>
      </w:r>
      <w:r w:rsidRPr="00D4436E">
        <w:rPr>
          <w:rFonts w:cs="B Lotus"/>
          <w:sz w:val="28"/>
          <w:szCs w:val="28"/>
          <w:lang w:bidi="fa-IR"/>
        </w:rPr>
        <w:t xml:space="preserve"> </w:t>
      </w:r>
      <w:r w:rsidRPr="00D4436E">
        <w:rPr>
          <w:rFonts w:cs="B Lotus" w:hint="cs"/>
          <w:sz w:val="28"/>
          <w:szCs w:val="28"/>
          <w:rtl/>
          <w:lang w:bidi="fa-IR"/>
        </w:rPr>
        <w:t>مذهبی با احساس شادکامی و ارتباط متغیر اخیر با سلامت روانی و عملکرد تحصیلی دانشجویان دانشگاه شهید چمران اهواز</w:t>
      </w:r>
      <w:r w:rsidRPr="00D4436E">
        <w:rPr>
          <w:rFonts w:ascii="Arial Narrow" w:hAnsi="Arial Narrow" w:cs="B Lotus" w:hint="cs"/>
          <w:sz w:val="28"/>
          <w:szCs w:val="28"/>
          <w:rtl/>
          <w:lang w:bidi="fa-IR"/>
        </w:rPr>
        <w:t>»</w:t>
      </w:r>
      <w:r w:rsidRPr="00D4436E">
        <w:rPr>
          <w:rFonts w:cs="B Lotus" w:hint="cs"/>
          <w:sz w:val="28"/>
          <w:szCs w:val="28"/>
          <w:rtl/>
          <w:lang w:bidi="fa-IR"/>
        </w:rPr>
        <w:t>. پایان نامه دکتری، دانشگاه علوم تربیتی و روانشناسی، دانشگاه شهیدچمران</w:t>
      </w:r>
      <w:r w:rsidRPr="00D4436E">
        <w:rPr>
          <w:rFonts w:cs="B Lotus"/>
          <w:sz w:val="28"/>
          <w:szCs w:val="28"/>
          <w:lang w:bidi="fa-IR"/>
        </w:rPr>
        <w:t xml:space="preserve"> </w:t>
      </w:r>
      <w:r w:rsidRPr="00D4436E">
        <w:rPr>
          <w:rFonts w:cs="B Lotus" w:hint="cs"/>
          <w:sz w:val="28"/>
          <w:szCs w:val="28"/>
          <w:rtl/>
          <w:lang w:bidi="fa-IR"/>
        </w:rPr>
        <w:t>اهواز.</w:t>
      </w:r>
    </w:p>
    <w:p w:rsidR="00135DA3" w:rsidRPr="00D4436E" w:rsidRDefault="00135DA3" w:rsidP="00D4436E">
      <w:pPr>
        <w:autoSpaceDE w:val="0"/>
        <w:autoSpaceDN w:val="0"/>
        <w:adjustRightInd w:val="0"/>
        <w:spacing w:line="360" w:lineRule="auto"/>
        <w:ind w:left="675" w:hanging="675"/>
        <w:jc w:val="both"/>
        <w:rPr>
          <w:rFonts w:ascii="BZar" w:cs="B Lotus"/>
          <w:sz w:val="28"/>
          <w:szCs w:val="28"/>
        </w:rPr>
      </w:pPr>
      <w:r w:rsidRPr="00D4436E">
        <w:rPr>
          <w:rFonts w:ascii="BZar" w:cs="B Lotus" w:hint="cs"/>
          <w:sz w:val="28"/>
          <w:szCs w:val="28"/>
          <w:rtl/>
        </w:rPr>
        <w:t>خویشتن</w:t>
      </w:r>
      <w:r w:rsidRPr="00D4436E">
        <w:rPr>
          <w:rFonts w:ascii="BZar" w:cs="B Lotus"/>
          <w:sz w:val="28"/>
          <w:szCs w:val="28"/>
        </w:rPr>
        <w:t xml:space="preserve"> </w:t>
      </w:r>
      <w:r w:rsidRPr="00D4436E">
        <w:rPr>
          <w:rFonts w:ascii="BZar" w:cs="B Lotus" w:hint="cs"/>
          <w:sz w:val="28"/>
          <w:szCs w:val="28"/>
          <w:rtl/>
        </w:rPr>
        <w:t>دار،</w:t>
      </w:r>
      <w:r w:rsidRPr="00D4436E">
        <w:rPr>
          <w:rFonts w:ascii="BZar" w:cs="B Lotus"/>
          <w:sz w:val="28"/>
          <w:szCs w:val="28"/>
        </w:rPr>
        <w:t xml:space="preserve"> </w:t>
      </w:r>
      <w:r w:rsidRPr="00D4436E">
        <w:rPr>
          <w:rFonts w:ascii="BZar" w:cs="B Lotus" w:hint="cs"/>
          <w:sz w:val="28"/>
          <w:szCs w:val="28"/>
          <w:rtl/>
        </w:rPr>
        <w:t>پ</w:t>
      </w:r>
      <w:r w:rsidRPr="00D4436E">
        <w:rPr>
          <w:rFonts w:ascii="BZar" w:cs="B Lotus"/>
          <w:sz w:val="28"/>
          <w:szCs w:val="28"/>
        </w:rPr>
        <w:t xml:space="preserve"> </w:t>
      </w:r>
      <w:r w:rsidRPr="00D4436E">
        <w:rPr>
          <w:rFonts w:ascii="B Zar" w:cs="B Lotus"/>
          <w:sz w:val="28"/>
          <w:szCs w:val="28"/>
        </w:rPr>
        <w:t xml:space="preserve">( 1385 ). </w:t>
      </w:r>
      <w:r w:rsidRPr="00D4436E">
        <w:rPr>
          <w:rFonts w:ascii="BZar" w:cs="B Lotus" w:hint="cs"/>
          <w:sz w:val="28"/>
          <w:szCs w:val="28"/>
          <w:rtl/>
        </w:rPr>
        <w:t>رابطه</w:t>
      </w:r>
      <w:r w:rsidRPr="00D4436E">
        <w:rPr>
          <w:rFonts w:ascii="BZar" w:cs="B Lotus"/>
          <w:sz w:val="28"/>
          <w:szCs w:val="28"/>
        </w:rPr>
        <w:t xml:space="preserve"> </w:t>
      </w:r>
      <w:r w:rsidRPr="00D4436E">
        <w:rPr>
          <w:rFonts w:ascii="BZar" w:cs="B Lotus" w:hint="cs"/>
          <w:sz w:val="28"/>
          <w:szCs w:val="28"/>
          <w:rtl/>
        </w:rPr>
        <w:t>بین</w:t>
      </w:r>
      <w:r w:rsidRPr="00D4436E">
        <w:rPr>
          <w:rFonts w:ascii="BZar" w:cs="B Lotus"/>
          <w:sz w:val="28"/>
          <w:szCs w:val="28"/>
        </w:rPr>
        <w:t xml:space="preserve"> </w:t>
      </w:r>
      <w:r w:rsidRPr="00D4436E">
        <w:rPr>
          <w:rFonts w:ascii="BZar" w:cs="B Lotus" w:hint="cs"/>
          <w:sz w:val="28"/>
          <w:szCs w:val="28"/>
          <w:rtl/>
        </w:rPr>
        <w:t>هوشهیجانی</w:t>
      </w:r>
      <w:r w:rsidRPr="00D4436E">
        <w:rPr>
          <w:rFonts w:ascii="BZar" w:cs="B Lotus"/>
          <w:sz w:val="28"/>
          <w:szCs w:val="28"/>
        </w:rPr>
        <w:t xml:space="preserve"> </w:t>
      </w:r>
      <w:r w:rsidRPr="00D4436E">
        <w:rPr>
          <w:rFonts w:ascii="BZar" w:cs="B Lotus" w:hint="cs"/>
          <w:sz w:val="28"/>
          <w:szCs w:val="28"/>
          <w:rtl/>
        </w:rPr>
        <w:t>و</w:t>
      </w:r>
      <w:r w:rsidRPr="00D4436E">
        <w:rPr>
          <w:rFonts w:ascii="BZar" w:cs="B Lotus"/>
          <w:sz w:val="28"/>
          <w:szCs w:val="28"/>
        </w:rPr>
        <w:t xml:space="preserve"> </w:t>
      </w:r>
      <w:r w:rsidRPr="00D4436E">
        <w:rPr>
          <w:rFonts w:ascii="BZar" w:cs="B Lotus" w:hint="cs"/>
          <w:sz w:val="28"/>
          <w:szCs w:val="28"/>
          <w:rtl/>
        </w:rPr>
        <w:t>حمایتاجتماعی</w:t>
      </w:r>
      <w:r w:rsidRPr="00D4436E">
        <w:rPr>
          <w:rFonts w:ascii="BZar" w:cs="B Lotus"/>
          <w:sz w:val="28"/>
          <w:szCs w:val="28"/>
        </w:rPr>
        <w:t xml:space="preserve"> </w:t>
      </w:r>
      <w:r w:rsidRPr="00D4436E">
        <w:rPr>
          <w:rFonts w:ascii="BZar" w:cs="B Lotus" w:hint="cs"/>
          <w:sz w:val="28"/>
          <w:szCs w:val="28"/>
          <w:rtl/>
        </w:rPr>
        <w:t>با</w:t>
      </w:r>
      <w:r w:rsidRPr="00D4436E">
        <w:rPr>
          <w:rFonts w:ascii="BZar" w:cs="B Lotus"/>
          <w:sz w:val="28"/>
          <w:szCs w:val="28"/>
        </w:rPr>
        <w:t xml:space="preserve"> </w:t>
      </w:r>
      <w:r w:rsidRPr="00D4436E">
        <w:rPr>
          <w:rFonts w:ascii="BZar" w:cs="B Lotus" w:hint="cs"/>
          <w:sz w:val="28"/>
          <w:szCs w:val="28"/>
          <w:rtl/>
        </w:rPr>
        <w:t>رضایتاز</w:t>
      </w:r>
      <w:r w:rsidRPr="00D4436E">
        <w:rPr>
          <w:rFonts w:ascii="BZar" w:cs="B Lotus"/>
          <w:sz w:val="28"/>
          <w:szCs w:val="28"/>
        </w:rPr>
        <w:t xml:space="preserve"> </w:t>
      </w:r>
      <w:r w:rsidRPr="00D4436E">
        <w:rPr>
          <w:rFonts w:ascii="BZar" w:cs="B Lotus" w:hint="cs"/>
          <w:sz w:val="28"/>
          <w:szCs w:val="28"/>
          <w:rtl/>
        </w:rPr>
        <w:t>زندگی</w:t>
      </w:r>
      <w:r w:rsidRPr="00D4436E">
        <w:rPr>
          <w:rFonts w:ascii="BZar" w:cs="B Lotus"/>
          <w:sz w:val="28"/>
          <w:szCs w:val="28"/>
        </w:rPr>
        <w:t xml:space="preserve"> </w:t>
      </w:r>
      <w:r w:rsidRPr="00D4436E">
        <w:rPr>
          <w:rFonts w:ascii="BZar" w:cs="B Lotus" w:hint="cs"/>
          <w:sz w:val="28"/>
          <w:szCs w:val="28"/>
          <w:rtl/>
        </w:rPr>
        <w:t>در</w:t>
      </w:r>
      <w:r w:rsidRPr="00D4436E">
        <w:rPr>
          <w:rFonts w:ascii="BZar" w:cs="B Lotus"/>
          <w:sz w:val="28"/>
          <w:szCs w:val="28"/>
        </w:rPr>
        <w:t xml:space="preserve"> </w:t>
      </w:r>
      <w:r w:rsidRPr="00D4436E">
        <w:rPr>
          <w:rFonts w:ascii="BZar" w:cs="B Lotus" w:hint="cs"/>
          <w:sz w:val="28"/>
          <w:szCs w:val="28"/>
          <w:rtl/>
        </w:rPr>
        <w:t>دانش آموزان</w:t>
      </w:r>
      <w:r w:rsidRPr="00D4436E">
        <w:rPr>
          <w:rFonts w:ascii="BZar" w:cs="B Lotus"/>
          <w:sz w:val="28"/>
          <w:szCs w:val="28"/>
        </w:rPr>
        <w:t xml:space="preserve"> </w:t>
      </w:r>
      <w:r w:rsidRPr="00D4436E">
        <w:rPr>
          <w:rFonts w:ascii="BZar" w:cs="B Lotus" w:hint="cs"/>
          <w:sz w:val="28"/>
          <w:szCs w:val="28"/>
          <w:rtl/>
        </w:rPr>
        <w:t>دبیرستانی</w:t>
      </w:r>
      <w:r w:rsidRPr="00D4436E">
        <w:rPr>
          <w:rFonts w:ascii="BZar" w:cs="B Lotus"/>
          <w:sz w:val="28"/>
          <w:szCs w:val="28"/>
        </w:rPr>
        <w:t xml:space="preserve"> </w:t>
      </w:r>
      <w:r w:rsidRPr="00D4436E">
        <w:rPr>
          <w:rFonts w:ascii="BZar" w:cs="B Lotus" w:hint="cs"/>
          <w:sz w:val="28"/>
          <w:szCs w:val="28"/>
          <w:rtl/>
        </w:rPr>
        <w:t>شهرستان</w:t>
      </w:r>
      <w:r w:rsidRPr="00D4436E">
        <w:rPr>
          <w:rFonts w:ascii="BZar" w:cs="B Lotus"/>
          <w:sz w:val="28"/>
          <w:szCs w:val="28"/>
        </w:rPr>
        <w:t xml:space="preserve"> </w:t>
      </w:r>
      <w:r w:rsidRPr="00D4436E">
        <w:rPr>
          <w:rFonts w:ascii="BZar" w:cs="B Lotus" w:hint="cs"/>
          <w:sz w:val="28"/>
          <w:szCs w:val="28"/>
          <w:rtl/>
        </w:rPr>
        <w:t>بویین</w:t>
      </w:r>
      <w:r w:rsidRPr="00D4436E">
        <w:rPr>
          <w:rFonts w:ascii="BZar" w:cs="B Lotus"/>
          <w:sz w:val="28"/>
          <w:szCs w:val="28"/>
        </w:rPr>
        <w:t xml:space="preserve"> </w:t>
      </w:r>
      <w:r w:rsidRPr="00D4436E">
        <w:rPr>
          <w:rFonts w:ascii="BZar" w:cs="B Lotus" w:hint="cs"/>
          <w:sz w:val="28"/>
          <w:szCs w:val="28"/>
          <w:rtl/>
        </w:rPr>
        <w:t>زهرا،</w:t>
      </w:r>
      <w:r w:rsidRPr="00D4436E">
        <w:rPr>
          <w:rFonts w:ascii="BZar" w:cs="B Lotus"/>
          <w:sz w:val="28"/>
          <w:szCs w:val="28"/>
        </w:rPr>
        <w:t xml:space="preserve"> </w:t>
      </w:r>
      <w:r w:rsidRPr="00D4436E">
        <w:rPr>
          <w:rFonts w:ascii="BZar" w:cs="B Lotus" w:hint="cs"/>
          <w:sz w:val="28"/>
          <w:szCs w:val="28"/>
          <w:rtl/>
        </w:rPr>
        <w:t>پایان</w:t>
      </w:r>
      <w:r w:rsidRPr="00D4436E">
        <w:rPr>
          <w:rFonts w:ascii="BZar" w:cs="B Lotus"/>
          <w:sz w:val="28"/>
          <w:szCs w:val="28"/>
        </w:rPr>
        <w:t xml:space="preserve"> </w:t>
      </w:r>
      <w:r w:rsidRPr="00D4436E">
        <w:rPr>
          <w:rFonts w:ascii="BZar" w:cs="B Lotus" w:hint="cs"/>
          <w:sz w:val="28"/>
          <w:szCs w:val="28"/>
          <w:rtl/>
        </w:rPr>
        <w:t>نامه</w:t>
      </w:r>
      <w:r w:rsidRPr="00D4436E">
        <w:rPr>
          <w:rFonts w:ascii="BZar" w:cs="B Lotus"/>
          <w:sz w:val="28"/>
          <w:szCs w:val="28"/>
        </w:rPr>
        <w:t xml:space="preserve"> </w:t>
      </w:r>
      <w:r w:rsidRPr="00D4436E">
        <w:rPr>
          <w:rFonts w:ascii="BZar" w:cs="B Lotus" w:hint="cs"/>
          <w:sz w:val="28"/>
          <w:szCs w:val="28"/>
          <w:rtl/>
        </w:rPr>
        <w:t>کارشناسی</w:t>
      </w:r>
      <w:r w:rsidRPr="00D4436E">
        <w:rPr>
          <w:rFonts w:ascii="BZar" w:cs="B Lotus"/>
          <w:sz w:val="28"/>
          <w:szCs w:val="28"/>
        </w:rPr>
        <w:t xml:space="preserve"> </w:t>
      </w:r>
      <w:r w:rsidRPr="00D4436E">
        <w:rPr>
          <w:rFonts w:ascii="BZar" w:cs="B Lotus" w:hint="cs"/>
          <w:sz w:val="28"/>
          <w:szCs w:val="28"/>
          <w:rtl/>
        </w:rPr>
        <w:t>ارشد،</w:t>
      </w:r>
      <w:r w:rsidRPr="00D4436E">
        <w:rPr>
          <w:rFonts w:ascii="BZar" w:cs="B Lotus"/>
          <w:sz w:val="28"/>
          <w:szCs w:val="28"/>
        </w:rPr>
        <w:t xml:space="preserve"> </w:t>
      </w:r>
      <w:r w:rsidRPr="00D4436E">
        <w:rPr>
          <w:rFonts w:ascii="BZar" w:cs="B Lotus" w:hint="cs"/>
          <w:sz w:val="28"/>
          <w:szCs w:val="28"/>
          <w:rtl/>
        </w:rPr>
        <w:t>دانشگاه</w:t>
      </w:r>
      <w:r w:rsidRPr="00D4436E">
        <w:rPr>
          <w:rFonts w:ascii="BZar" w:cs="B Lotus"/>
          <w:sz w:val="28"/>
          <w:szCs w:val="28"/>
        </w:rPr>
        <w:t xml:space="preserve"> </w:t>
      </w:r>
      <w:r w:rsidRPr="00D4436E">
        <w:rPr>
          <w:rFonts w:ascii="BZar" w:cs="B Lotus" w:hint="cs"/>
          <w:sz w:val="28"/>
          <w:szCs w:val="28"/>
          <w:rtl/>
        </w:rPr>
        <w:t>شهید</w:t>
      </w:r>
      <w:r w:rsidRPr="00D4436E">
        <w:rPr>
          <w:rFonts w:ascii="BZar" w:cs="B Lotus"/>
          <w:sz w:val="28"/>
          <w:szCs w:val="28"/>
        </w:rPr>
        <w:t xml:space="preserve"> </w:t>
      </w:r>
      <w:r w:rsidRPr="00D4436E">
        <w:rPr>
          <w:rFonts w:ascii="BZar" w:cs="B Lotus" w:hint="cs"/>
          <w:sz w:val="28"/>
          <w:szCs w:val="28"/>
          <w:rtl/>
        </w:rPr>
        <w:t>بهشتی</w:t>
      </w:r>
      <w:r w:rsidRPr="00D4436E">
        <w:rPr>
          <w:rFonts w:ascii="BZar" w:cs="B Lotus"/>
          <w:sz w:val="28"/>
          <w:szCs w:val="28"/>
        </w:rPr>
        <w:t xml:space="preserve"> </w:t>
      </w:r>
      <w:r w:rsidRPr="00D4436E">
        <w:rPr>
          <w:rFonts w:ascii="BZar" w:cs="B Lotus" w:hint="cs"/>
          <w:sz w:val="28"/>
          <w:szCs w:val="28"/>
          <w:rtl/>
        </w:rPr>
        <w:t>تهران</w:t>
      </w:r>
      <w:r w:rsidRPr="00D4436E">
        <w:rPr>
          <w:rFonts w:ascii="B Zar" w:cs="B Lotus"/>
          <w:sz w:val="28"/>
          <w:szCs w:val="28"/>
        </w:rPr>
        <w:t>.</w:t>
      </w:r>
    </w:p>
    <w:p w:rsidR="00135DA3" w:rsidRPr="00D4436E" w:rsidRDefault="00135DA3" w:rsidP="00D4436E">
      <w:pPr>
        <w:spacing w:line="360" w:lineRule="auto"/>
        <w:ind w:left="765" w:hanging="765"/>
        <w:jc w:val="both"/>
        <w:rPr>
          <w:rFonts w:cs="B Lotus"/>
          <w:sz w:val="28"/>
          <w:szCs w:val="28"/>
          <w:rtl/>
          <w:lang w:bidi="fa-IR"/>
        </w:rPr>
      </w:pPr>
      <w:r w:rsidRPr="00D4436E">
        <w:rPr>
          <w:rFonts w:cs="B Lotus" w:hint="cs"/>
          <w:sz w:val="28"/>
          <w:szCs w:val="28"/>
          <w:rtl/>
          <w:lang w:bidi="fa-IR"/>
        </w:rPr>
        <w:t xml:space="preserve">سپهوندی، م (1385). </w:t>
      </w:r>
      <w:r w:rsidRPr="00D4436E">
        <w:rPr>
          <w:rFonts w:ascii="Arial Narrow" w:hAnsi="Arial Narrow" w:cs="B Lotus" w:hint="cs"/>
          <w:sz w:val="28"/>
          <w:szCs w:val="28"/>
          <w:rtl/>
          <w:lang w:bidi="fa-IR"/>
        </w:rPr>
        <w:t>«</w:t>
      </w:r>
      <w:r w:rsidRPr="00D4436E">
        <w:rPr>
          <w:rFonts w:cs="B Lotus" w:hint="cs"/>
          <w:sz w:val="28"/>
          <w:szCs w:val="28"/>
          <w:rtl/>
          <w:lang w:bidi="fa-IR"/>
        </w:rPr>
        <w:t xml:space="preserve"> مقایسه سلامت روانی، سازگاری فردی-اجنماعی و عملکرد تحصیلی</w:t>
      </w:r>
      <w:r w:rsidRPr="00D4436E">
        <w:rPr>
          <w:rFonts w:cs="B Lotus" w:hint="cs"/>
          <w:sz w:val="28"/>
          <w:szCs w:val="28"/>
          <w:cs/>
          <w:lang w:bidi="fa-IR"/>
        </w:rPr>
        <w:t>‎</w:t>
      </w:r>
      <w:r w:rsidRPr="00D4436E">
        <w:rPr>
          <w:rFonts w:cs="B Lotus" w:hint="cs"/>
          <w:sz w:val="28"/>
          <w:szCs w:val="28"/>
          <w:rtl/>
          <w:lang w:bidi="fa-IR"/>
        </w:rPr>
        <w:t>دانش</w:t>
      </w:r>
      <w:r w:rsidRPr="00D4436E">
        <w:rPr>
          <w:rFonts w:cs="B Lotus" w:hint="cs"/>
          <w:sz w:val="28"/>
          <w:szCs w:val="28"/>
          <w:cs/>
          <w:lang w:bidi="fa-IR"/>
        </w:rPr>
        <w:t>‎</w:t>
      </w:r>
      <w:r w:rsidRPr="00D4436E">
        <w:rPr>
          <w:rFonts w:cs="B Lotus" w:hint="cs"/>
          <w:sz w:val="28"/>
          <w:szCs w:val="28"/>
          <w:rtl/>
          <w:lang w:bidi="fa-IR"/>
        </w:rPr>
        <w:t>آموزان دختر و پسر واجد و فاقد مادر پایه اول دبیرستآن</w:t>
      </w:r>
      <w:r w:rsidRPr="00D4436E">
        <w:rPr>
          <w:rFonts w:cs="B Lotus" w:hint="cs"/>
          <w:sz w:val="28"/>
          <w:szCs w:val="28"/>
          <w:cs/>
          <w:lang w:bidi="fa-IR"/>
        </w:rPr>
        <w:t>‎</w:t>
      </w:r>
      <w:r w:rsidRPr="00D4436E">
        <w:rPr>
          <w:rFonts w:cs="B Lotus" w:hint="cs"/>
          <w:sz w:val="28"/>
          <w:szCs w:val="28"/>
          <w:rtl/>
          <w:lang w:bidi="fa-IR"/>
        </w:rPr>
        <w:t>های شهر اهواز با توجه به نقش تعدیل</w:t>
      </w:r>
      <w:r w:rsidRPr="00D4436E">
        <w:rPr>
          <w:rFonts w:cs="B Lotus" w:hint="cs"/>
          <w:sz w:val="28"/>
          <w:szCs w:val="28"/>
          <w:cs/>
          <w:lang w:bidi="fa-IR"/>
        </w:rPr>
        <w:t>‎</w:t>
      </w:r>
      <w:r w:rsidRPr="00D4436E">
        <w:rPr>
          <w:rFonts w:cs="B Lotus" w:hint="cs"/>
          <w:sz w:val="28"/>
          <w:szCs w:val="28"/>
          <w:rtl/>
          <w:lang w:bidi="fa-IR"/>
        </w:rPr>
        <w:t>کننده حمایت اجتماعی و هوش دانش آموزان</w:t>
      </w:r>
      <w:r w:rsidRPr="00D4436E">
        <w:rPr>
          <w:rFonts w:ascii="Arial Narrow" w:hAnsi="Arial Narrow" w:cs="B Lotus" w:hint="cs"/>
          <w:sz w:val="28"/>
          <w:szCs w:val="28"/>
          <w:rtl/>
          <w:lang w:bidi="fa-IR"/>
        </w:rPr>
        <w:t>»</w:t>
      </w:r>
      <w:r w:rsidRPr="00D4436E">
        <w:rPr>
          <w:rFonts w:cs="B Lotus" w:hint="cs"/>
          <w:sz w:val="28"/>
          <w:szCs w:val="28"/>
          <w:rtl/>
          <w:lang w:bidi="fa-IR"/>
        </w:rPr>
        <w:t>. پایان نامه دکتری روانشناسی، دانشکده علوم تربیتی و روانشناسی، دانشگاه شهید چمران اهواز.</w:t>
      </w:r>
    </w:p>
    <w:p w:rsidR="00135DA3" w:rsidRPr="00D4436E" w:rsidRDefault="00135DA3" w:rsidP="00D4436E">
      <w:pPr>
        <w:autoSpaceDE w:val="0"/>
        <w:autoSpaceDN w:val="0"/>
        <w:adjustRightInd w:val="0"/>
        <w:spacing w:line="360" w:lineRule="auto"/>
        <w:ind w:left="765" w:hanging="810"/>
        <w:jc w:val="both"/>
        <w:rPr>
          <w:rFonts w:ascii="Times" w:hAnsi="Times" w:cs="B Lotus"/>
          <w:sz w:val="28"/>
          <w:szCs w:val="28"/>
          <w:rtl/>
        </w:rPr>
      </w:pPr>
      <w:r w:rsidRPr="00D4436E">
        <w:rPr>
          <w:rFonts w:ascii="BZar-Identity-H" w:cs="B Lotus" w:hint="cs"/>
          <w:sz w:val="28"/>
          <w:szCs w:val="28"/>
          <w:rtl/>
        </w:rPr>
        <w:t>شيرازي</w:t>
      </w:r>
      <w:r w:rsidRPr="00D4436E">
        <w:rPr>
          <w:rFonts w:ascii="BZar-Identity-H" w:cs="B Lotus"/>
          <w:sz w:val="28"/>
          <w:szCs w:val="28"/>
        </w:rPr>
        <w:t xml:space="preserve"> </w:t>
      </w:r>
      <w:r w:rsidRPr="00D4436E">
        <w:rPr>
          <w:rFonts w:ascii="BZar-Identity-H" w:cs="B Lotus" w:hint="cs"/>
          <w:sz w:val="28"/>
          <w:szCs w:val="28"/>
          <w:rtl/>
        </w:rPr>
        <w:t>تهراني،</w:t>
      </w:r>
      <w:r w:rsidRPr="00D4436E">
        <w:rPr>
          <w:rFonts w:ascii="BZar-Identity-H" w:cs="B Lotus"/>
          <w:sz w:val="28"/>
          <w:szCs w:val="28"/>
        </w:rPr>
        <w:t xml:space="preserve"> </w:t>
      </w:r>
      <w:r w:rsidRPr="00D4436E">
        <w:rPr>
          <w:rFonts w:ascii="BZar-Identity-H" w:cs="B Lotus" w:hint="cs"/>
          <w:sz w:val="28"/>
          <w:szCs w:val="28"/>
          <w:rtl/>
        </w:rPr>
        <w:t>ع</w:t>
      </w:r>
      <w:r w:rsidRPr="00D4436E">
        <w:rPr>
          <w:rFonts w:ascii="BZar-Identity-H" w:cs="B Lotus"/>
          <w:sz w:val="28"/>
          <w:szCs w:val="28"/>
        </w:rPr>
        <w:t xml:space="preserve"> .</w:t>
      </w:r>
      <w:r w:rsidRPr="00D4436E">
        <w:rPr>
          <w:rFonts w:ascii="BZar-Identity-H" w:cs="B Lotus" w:hint="cs"/>
          <w:sz w:val="28"/>
          <w:szCs w:val="28"/>
          <w:rtl/>
        </w:rPr>
        <w:t>(</w:t>
      </w:r>
      <w:r w:rsidRPr="00D4436E">
        <w:rPr>
          <w:rFonts w:ascii="BZar-Identity-H" w:cs="B Lotus"/>
          <w:sz w:val="28"/>
          <w:szCs w:val="28"/>
        </w:rPr>
        <w:t xml:space="preserve"> </w:t>
      </w:r>
      <w:r w:rsidRPr="00D4436E">
        <w:rPr>
          <w:rFonts w:ascii="BZar-Identity-H" w:cs="B Lotus" w:hint="cs"/>
          <w:sz w:val="28"/>
          <w:szCs w:val="28"/>
          <w:rtl/>
          <w:lang w:bidi="fa-IR"/>
        </w:rPr>
        <w:t>۱۳۸۱</w:t>
      </w:r>
      <w:r w:rsidRPr="00D4436E">
        <w:rPr>
          <w:rFonts w:ascii="BZar-Identity-H" w:cs="B Lotus"/>
          <w:sz w:val="28"/>
          <w:szCs w:val="28"/>
        </w:rPr>
        <w:t xml:space="preserve"> </w:t>
      </w:r>
      <w:r w:rsidRPr="00D4436E">
        <w:rPr>
          <w:rFonts w:ascii="BZar-Identity-H" w:cs="B Lotus" w:hint="cs"/>
          <w:sz w:val="28"/>
          <w:szCs w:val="28"/>
          <w:rtl/>
        </w:rPr>
        <w:t>).</w:t>
      </w:r>
      <w:r w:rsidRPr="00D4436E">
        <w:rPr>
          <w:rFonts w:ascii="BZar-Identity-H" w:cs="B Lotus"/>
          <w:sz w:val="28"/>
          <w:szCs w:val="28"/>
        </w:rPr>
        <w:t xml:space="preserve"> </w:t>
      </w:r>
      <w:r w:rsidRPr="00D4436E">
        <w:rPr>
          <w:rFonts w:ascii="BZarBold-Identity-H" w:cs="B Lotus" w:hint="cs"/>
          <w:sz w:val="28"/>
          <w:szCs w:val="28"/>
          <w:rtl/>
        </w:rPr>
        <w:t>بررسي</w:t>
      </w:r>
      <w:r w:rsidRPr="00D4436E">
        <w:rPr>
          <w:rFonts w:ascii="BZarBold-Identity-H" w:cs="B Lotus"/>
          <w:sz w:val="28"/>
          <w:szCs w:val="28"/>
        </w:rPr>
        <w:t xml:space="preserve"> </w:t>
      </w:r>
      <w:r w:rsidRPr="00D4436E">
        <w:rPr>
          <w:rFonts w:ascii="BZarBold-Identity-H" w:cs="B Lotus" w:hint="cs"/>
          <w:sz w:val="28"/>
          <w:szCs w:val="28"/>
          <w:rtl/>
        </w:rPr>
        <w:t>رابطة</w:t>
      </w:r>
      <w:r w:rsidRPr="00D4436E">
        <w:rPr>
          <w:rFonts w:ascii="BZarBold-Identity-H" w:cs="B Lotus"/>
          <w:sz w:val="28"/>
          <w:szCs w:val="28"/>
        </w:rPr>
        <w:t xml:space="preserve"> </w:t>
      </w:r>
      <w:r w:rsidRPr="00D4436E">
        <w:rPr>
          <w:rFonts w:ascii="BZarBold-Identity-H" w:cs="B Lotus" w:hint="cs"/>
          <w:sz w:val="28"/>
          <w:szCs w:val="28"/>
          <w:rtl/>
        </w:rPr>
        <w:t>باورهاي</w:t>
      </w:r>
      <w:r w:rsidRPr="00D4436E">
        <w:rPr>
          <w:rFonts w:ascii="BZarBold-Identity-H" w:cs="B Lotus"/>
          <w:sz w:val="28"/>
          <w:szCs w:val="28"/>
        </w:rPr>
        <w:t xml:space="preserve"> </w:t>
      </w:r>
      <w:r w:rsidRPr="00D4436E">
        <w:rPr>
          <w:rFonts w:ascii="BZarBold-Identity-H" w:cs="B Lotus" w:hint="cs"/>
          <w:sz w:val="28"/>
          <w:szCs w:val="28"/>
          <w:rtl/>
        </w:rPr>
        <w:t>انگيزشي</w:t>
      </w:r>
      <w:r w:rsidRPr="00D4436E">
        <w:rPr>
          <w:rFonts w:ascii="BZarBold-Identity-H" w:cs="B Lotus"/>
          <w:sz w:val="28"/>
          <w:szCs w:val="28"/>
        </w:rPr>
        <w:t xml:space="preserve"> </w:t>
      </w:r>
      <w:r w:rsidRPr="00D4436E">
        <w:rPr>
          <w:rFonts w:ascii="BZarBold-Identity-H" w:cs="B Lotus" w:hint="cs"/>
          <w:sz w:val="28"/>
          <w:szCs w:val="28"/>
          <w:rtl/>
        </w:rPr>
        <w:t>و</w:t>
      </w:r>
      <w:r w:rsidRPr="00D4436E">
        <w:rPr>
          <w:rFonts w:ascii="BZarBold-Identity-H" w:cs="B Lotus"/>
          <w:sz w:val="28"/>
          <w:szCs w:val="28"/>
        </w:rPr>
        <w:t xml:space="preserve"> </w:t>
      </w:r>
      <w:r w:rsidRPr="00D4436E">
        <w:rPr>
          <w:rFonts w:ascii="BZarBold-Identity-H" w:cs="B Lotus" w:hint="cs"/>
          <w:sz w:val="28"/>
          <w:szCs w:val="28"/>
          <w:rtl/>
        </w:rPr>
        <w:t>راهبردهاي</w:t>
      </w:r>
      <w:r w:rsidRPr="00D4436E">
        <w:rPr>
          <w:rFonts w:ascii="BZarBold-Identity-H" w:cs="B Lotus"/>
          <w:sz w:val="28"/>
          <w:szCs w:val="28"/>
        </w:rPr>
        <w:t xml:space="preserve"> </w:t>
      </w:r>
      <w:r w:rsidRPr="00D4436E">
        <w:rPr>
          <w:rFonts w:ascii="BZarBold-Identity-H" w:cs="B Lotus" w:hint="cs"/>
          <w:sz w:val="28"/>
          <w:szCs w:val="28"/>
          <w:rtl/>
        </w:rPr>
        <w:t>يادگيري</w:t>
      </w:r>
      <w:r w:rsidRPr="00D4436E">
        <w:rPr>
          <w:rFonts w:ascii="BZarBold-Identity-H" w:cs="B Lotus" w:hint="cs"/>
          <w:sz w:val="28"/>
          <w:szCs w:val="28"/>
          <w:rtl/>
          <w:lang w:bidi="fa-IR"/>
        </w:rPr>
        <w:t xml:space="preserve"> </w:t>
      </w:r>
      <w:r w:rsidRPr="00D4436E">
        <w:rPr>
          <w:rFonts w:ascii="BZarBold-Identity-H" w:cs="B Lotus" w:hint="cs"/>
          <w:sz w:val="28"/>
          <w:szCs w:val="28"/>
          <w:rtl/>
        </w:rPr>
        <w:t>خود</w:t>
      </w:r>
      <w:r w:rsidRPr="00D4436E">
        <w:rPr>
          <w:rFonts w:ascii="BZarBold-Identity-H" w:cs="B Lotus"/>
          <w:sz w:val="28"/>
          <w:szCs w:val="28"/>
        </w:rPr>
        <w:t xml:space="preserve"> - </w:t>
      </w:r>
      <w:r w:rsidRPr="00D4436E">
        <w:rPr>
          <w:rFonts w:ascii="BZarBold-Identity-H" w:cs="B Lotus" w:hint="cs"/>
          <w:sz w:val="28"/>
          <w:szCs w:val="28"/>
          <w:rtl/>
        </w:rPr>
        <w:t>تنظيمي</w:t>
      </w:r>
      <w:r w:rsidRPr="00D4436E">
        <w:rPr>
          <w:rFonts w:ascii="BZarBold-Identity-H" w:cs="B Lotus"/>
          <w:sz w:val="28"/>
          <w:szCs w:val="28"/>
        </w:rPr>
        <w:t xml:space="preserve"> </w:t>
      </w:r>
      <w:r w:rsidRPr="00D4436E">
        <w:rPr>
          <w:rFonts w:ascii="BZarBold-Identity-H" w:cs="B Lotus" w:hint="cs"/>
          <w:sz w:val="28"/>
          <w:szCs w:val="28"/>
          <w:rtl/>
        </w:rPr>
        <w:t>با</w:t>
      </w:r>
      <w:r w:rsidRPr="00D4436E">
        <w:rPr>
          <w:rFonts w:ascii="BZarBold-Identity-H" w:cs="B Lotus"/>
          <w:sz w:val="28"/>
          <w:szCs w:val="28"/>
        </w:rPr>
        <w:t xml:space="preserve"> </w:t>
      </w:r>
      <w:r w:rsidRPr="00D4436E">
        <w:rPr>
          <w:rFonts w:ascii="BZarBold-Identity-H" w:cs="B Lotus" w:hint="cs"/>
          <w:sz w:val="28"/>
          <w:szCs w:val="28"/>
          <w:rtl/>
        </w:rPr>
        <w:t>عملكرد</w:t>
      </w:r>
      <w:r w:rsidRPr="00D4436E">
        <w:rPr>
          <w:rFonts w:ascii="BZarBold-Identity-H" w:cs="B Lotus"/>
          <w:sz w:val="28"/>
          <w:szCs w:val="28"/>
        </w:rPr>
        <w:t xml:space="preserve"> </w:t>
      </w:r>
      <w:r w:rsidRPr="00D4436E">
        <w:rPr>
          <w:rFonts w:ascii="BZarBold-Identity-H" w:cs="B Lotus" w:hint="cs"/>
          <w:sz w:val="28"/>
          <w:szCs w:val="28"/>
          <w:rtl/>
        </w:rPr>
        <w:t>تحصيلي</w:t>
      </w:r>
      <w:r w:rsidRPr="00D4436E">
        <w:rPr>
          <w:rFonts w:ascii="BZarBold-Identity-H" w:cs="B Lotus"/>
          <w:sz w:val="28"/>
          <w:szCs w:val="28"/>
        </w:rPr>
        <w:t xml:space="preserve"> </w:t>
      </w:r>
      <w:r w:rsidRPr="00D4436E">
        <w:rPr>
          <w:rFonts w:ascii="BZarBold-Identity-H" w:cs="B Lotus" w:hint="cs"/>
          <w:sz w:val="28"/>
          <w:szCs w:val="28"/>
          <w:rtl/>
        </w:rPr>
        <w:t>دان</w:t>
      </w:r>
      <w:r w:rsidRPr="00D4436E">
        <w:rPr>
          <w:rFonts w:ascii="BZarBold-Identity-H" w:cs="B Lotus"/>
          <w:sz w:val="28"/>
          <w:szCs w:val="28"/>
        </w:rPr>
        <w:t xml:space="preserve"> </w:t>
      </w:r>
      <w:r w:rsidRPr="00D4436E">
        <w:rPr>
          <w:rFonts w:ascii="BZarBold-Identity-H" w:cs="B Lotus" w:hint="cs"/>
          <w:sz w:val="28"/>
          <w:szCs w:val="28"/>
          <w:rtl/>
        </w:rPr>
        <w:t>شآموزان</w:t>
      </w:r>
      <w:r w:rsidRPr="00D4436E">
        <w:rPr>
          <w:rFonts w:ascii="BZarBold-Identity-H" w:cs="B Lotus"/>
          <w:sz w:val="28"/>
          <w:szCs w:val="28"/>
        </w:rPr>
        <w:t xml:space="preserve"> </w:t>
      </w:r>
      <w:r w:rsidRPr="00D4436E">
        <w:rPr>
          <w:rFonts w:ascii="BZarBold-Identity-H" w:cs="B Lotus" w:hint="cs"/>
          <w:sz w:val="28"/>
          <w:szCs w:val="28"/>
          <w:rtl/>
        </w:rPr>
        <w:t>دختر</w:t>
      </w:r>
      <w:r w:rsidRPr="00D4436E">
        <w:rPr>
          <w:rFonts w:ascii="BZarBold-Identity-H" w:cs="B Lotus"/>
          <w:sz w:val="28"/>
          <w:szCs w:val="28"/>
        </w:rPr>
        <w:t xml:space="preserve"> </w:t>
      </w:r>
      <w:r w:rsidRPr="00D4436E">
        <w:rPr>
          <w:rFonts w:ascii="BZarBold-Identity-H" w:cs="B Lotus" w:hint="cs"/>
          <w:sz w:val="28"/>
          <w:szCs w:val="28"/>
          <w:rtl/>
        </w:rPr>
        <w:t>و</w:t>
      </w:r>
      <w:r w:rsidRPr="00D4436E">
        <w:rPr>
          <w:rFonts w:ascii="BZarBold-Identity-H" w:cs="B Lotus"/>
          <w:sz w:val="28"/>
          <w:szCs w:val="28"/>
        </w:rPr>
        <w:t xml:space="preserve"> </w:t>
      </w:r>
      <w:r w:rsidRPr="00D4436E">
        <w:rPr>
          <w:rFonts w:ascii="BZarBold-Identity-H" w:cs="B Lotus" w:hint="cs"/>
          <w:sz w:val="28"/>
          <w:szCs w:val="28"/>
          <w:rtl/>
        </w:rPr>
        <w:t>پسر</w:t>
      </w:r>
      <w:r w:rsidRPr="00D4436E">
        <w:rPr>
          <w:rFonts w:ascii="BZarBold-Identity-H" w:cs="B Lotus"/>
          <w:sz w:val="28"/>
          <w:szCs w:val="28"/>
        </w:rPr>
        <w:t xml:space="preserve"> </w:t>
      </w:r>
      <w:r w:rsidRPr="00D4436E">
        <w:rPr>
          <w:rFonts w:ascii="BZarBold-Identity-H" w:cs="B Lotus" w:hint="cs"/>
          <w:sz w:val="28"/>
          <w:szCs w:val="28"/>
          <w:rtl/>
        </w:rPr>
        <w:t>دبيرستا</w:t>
      </w:r>
      <w:r w:rsidRPr="00D4436E">
        <w:rPr>
          <w:rFonts w:ascii="BZarBold-Identity-H" w:cs="B Lotus"/>
          <w:sz w:val="28"/>
          <w:szCs w:val="28"/>
        </w:rPr>
        <w:t xml:space="preserve"> </w:t>
      </w:r>
      <w:r w:rsidRPr="00D4436E">
        <w:rPr>
          <w:rFonts w:ascii="BZarBold-Identity-H" w:cs="B Lotus" w:hint="cs"/>
          <w:sz w:val="28"/>
          <w:szCs w:val="28"/>
          <w:rtl/>
        </w:rPr>
        <w:t>ن هاي</w:t>
      </w:r>
      <w:r w:rsidRPr="00D4436E">
        <w:rPr>
          <w:rFonts w:ascii="BZarBold-Identity-H" w:cs="B Lotus"/>
          <w:sz w:val="28"/>
          <w:szCs w:val="28"/>
        </w:rPr>
        <w:t xml:space="preserve"> </w:t>
      </w:r>
      <w:r w:rsidRPr="00D4436E">
        <w:rPr>
          <w:rFonts w:ascii="BZarBold-Identity-H" w:cs="B Lotus" w:hint="cs"/>
          <w:sz w:val="28"/>
          <w:szCs w:val="28"/>
          <w:rtl/>
        </w:rPr>
        <w:t>شهر</w:t>
      </w:r>
      <w:r w:rsidRPr="00D4436E">
        <w:rPr>
          <w:rFonts w:ascii="BZarBold-Identity-H" w:cs="B Lotus"/>
          <w:sz w:val="28"/>
          <w:szCs w:val="28"/>
        </w:rPr>
        <w:t xml:space="preserve"> </w:t>
      </w:r>
      <w:r w:rsidRPr="00D4436E">
        <w:rPr>
          <w:rFonts w:ascii="BZarBold-Identity-H" w:cs="B Lotus" w:hint="cs"/>
          <w:sz w:val="28"/>
          <w:szCs w:val="28"/>
          <w:rtl/>
        </w:rPr>
        <w:t>اصفهان</w:t>
      </w:r>
      <w:r w:rsidRPr="00D4436E">
        <w:rPr>
          <w:rFonts w:ascii="BZar-Identity-H" w:cs="B Lotus" w:hint="cs"/>
          <w:sz w:val="28"/>
          <w:szCs w:val="28"/>
          <w:rtl/>
        </w:rPr>
        <w:t>،</w:t>
      </w:r>
      <w:r w:rsidRPr="00D4436E">
        <w:rPr>
          <w:rFonts w:ascii="BZarBold-Identity-H" w:cs="B Lotus" w:hint="cs"/>
          <w:sz w:val="28"/>
          <w:szCs w:val="28"/>
          <w:rtl/>
          <w:lang w:bidi="fa-IR"/>
        </w:rPr>
        <w:t xml:space="preserve"> </w:t>
      </w:r>
      <w:r w:rsidRPr="00D4436E">
        <w:rPr>
          <w:rFonts w:ascii="BZar-Identity-H" w:cs="B Lotus" w:hint="cs"/>
          <w:sz w:val="28"/>
          <w:szCs w:val="28"/>
          <w:rtl/>
        </w:rPr>
        <w:t>پايان</w:t>
      </w:r>
      <w:r w:rsidRPr="00D4436E">
        <w:rPr>
          <w:rFonts w:ascii="BZar-Identity-H" w:cs="B Lotus"/>
          <w:sz w:val="28"/>
          <w:szCs w:val="28"/>
        </w:rPr>
        <w:t xml:space="preserve"> </w:t>
      </w:r>
      <w:r w:rsidRPr="00D4436E">
        <w:rPr>
          <w:rFonts w:ascii="BZar-Identity-H" w:cs="B Lotus" w:hint="cs"/>
          <w:sz w:val="28"/>
          <w:szCs w:val="28"/>
          <w:rtl/>
        </w:rPr>
        <w:t>نامه</w:t>
      </w:r>
      <w:r w:rsidRPr="00D4436E">
        <w:rPr>
          <w:rFonts w:ascii="BZar-Identity-H" w:cs="B Lotus"/>
          <w:sz w:val="28"/>
          <w:szCs w:val="28"/>
        </w:rPr>
        <w:t xml:space="preserve"> </w:t>
      </w:r>
      <w:r w:rsidRPr="00D4436E">
        <w:rPr>
          <w:rFonts w:ascii="BZar-Identity-H" w:cs="B Lotus" w:hint="cs"/>
          <w:sz w:val="28"/>
          <w:szCs w:val="28"/>
          <w:rtl/>
        </w:rPr>
        <w:t>كارشناسي</w:t>
      </w:r>
      <w:r w:rsidRPr="00D4436E">
        <w:rPr>
          <w:rFonts w:ascii="BZar-Identity-H" w:cs="B Lotus"/>
          <w:sz w:val="28"/>
          <w:szCs w:val="28"/>
        </w:rPr>
        <w:t xml:space="preserve"> </w:t>
      </w:r>
      <w:r w:rsidRPr="00D4436E">
        <w:rPr>
          <w:rFonts w:ascii="BZar-Identity-H" w:cs="B Lotus" w:hint="cs"/>
          <w:sz w:val="28"/>
          <w:szCs w:val="28"/>
          <w:rtl/>
        </w:rPr>
        <w:t>ارشد</w:t>
      </w:r>
      <w:r w:rsidRPr="00D4436E">
        <w:rPr>
          <w:rFonts w:ascii="BZar-Identity-H" w:cs="B Lotus"/>
          <w:sz w:val="28"/>
          <w:szCs w:val="28"/>
        </w:rPr>
        <w:t xml:space="preserve"> . </w:t>
      </w:r>
      <w:r w:rsidRPr="00D4436E">
        <w:rPr>
          <w:rFonts w:ascii="BZar-Identity-H" w:cs="B Lotus" w:hint="cs"/>
          <w:sz w:val="28"/>
          <w:szCs w:val="28"/>
          <w:rtl/>
        </w:rPr>
        <w:t>دانشكد</w:t>
      </w:r>
      <w:r w:rsidRPr="00D4436E">
        <w:rPr>
          <w:rFonts w:ascii="BZar-Identity-H" w:cs="B Lotus"/>
          <w:sz w:val="28"/>
          <w:szCs w:val="28"/>
        </w:rPr>
        <w:t xml:space="preserve"> </w:t>
      </w:r>
      <w:r w:rsidRPr="00D4436E">
        <w:rPr>
          <w:rFonts w:ascii="BZar-Identity-H" w:cs="B Lotus" w:hint="cs"/>
          <w:sz w:val="28"/>
          <w:szCs w:val="28"/>
          <w:rtl/>
        </w:rPr>
        <w:t>ة</w:t>
      </w:r>
      <w:r w:rsidRPr="00D4436E">
        <w:rPr>
          <w:rFonts w:ascii="BZar-Identity-H" w:cs="B Lotus"/>
          <w:sz w:val="28"/>
          <w:szCs w:val="28"/>
        </w:rPr>
        <w:t xml:space="preserve"> </w:t>
      </w:r>
      <w:r w:rsidRPr="00D4436E">
        <w:rPr>
          <w:rFonts w:ascii="BZar-Identity-H" w:cs="B Lotus" w:hint="cs"/>
          <w:sz w:val="28"/>
          <w:szCs w:val="28"/>
          <w:rtl/>
        </w:rPr>
        <w:t>روانشناسي</w:t>
      </w:r>
      <w:r w:rsidRPr="00D4436E">
        <w:rPr>
          <w:rFonts w:ascii="BZar-Identity-H" w:cs="B Lotus"/>
          <w:sz w:val="28"/>
          <w:szCs w:val="28"/>
        </w:rPr>
        <w:t xml:space="preserve"> </w:t>
      </w:r>
      <w:r w:rsidRPr="00D4436E">
        <w:rPr>
          <w:rFonts w:ascii="BZar-Identity-H" w:cs="B Lotus" w:hint="cs"/>
          <w:sz w:val="28"/>
          <w:szCs w:val="28"/>
          <w:rtl/>
        </w:rPr>
        <w:t>و</w:t>
      </w:r>
      <w:r w:rsidRPr="00D4436E">
        <w:rPr>
          <w:rFonts w:ascii="BZar-Identity-H" w:cs="B Lotus"/>
          <w:sz w:val="28"/>
          <w:szCs w:val="28"/>
        </w:rPr>
        <w:t xml:space="preserve"> </w:t>
      </w:r>
      <w:r w:rsidRPr="00D4436E">
        <w:rPr>
          <w:rFonts w:ascii="BZar-Identity-H" w:cs="B Lotus" w:hint="cs"/>
          <w:sz w:val="28"/>
          <w:szCs w:val="28"/>
          <w:rtl/>
        </w:rPr>
        <w:t>علوم</w:t>
      </w:r>
      <w:r w:rsidRPr="00D4436E">
        <w:rPr>
          <w:rFonts w:ascii="BZar-Identity-H" w:cs="B Lotus"/>
          <w:sz w:val="28"/>
          <w:szCs w:val="28"/>
        </w:rPr>
        <w:t xml:space="preserve"> </w:t>
      </w:r>
      <w:r w:rsidRPr="00D4436E">
        <w:rPr>
          <w:rFonts w:ascii="BZar-Identity-H" w:cs="B Lotus" w:hint="cs"/>
          <w:sz w:val="28"/>
          <w:szCs w:val="28"/>
          <w:rtl/>
        </w:rPr>
        <w:t>تربيتي،</w:t>
      </w:r>
      <w:r w:rsidRPr="00D4436E">
        <w:rPr>
          <w:rFonts w:ascii="BZar-Identity-H" w:cs="B Lotus"/>
          <w:sz w:val="28"/>
          <w:szCs w:val="28"/>
        </w:rPr>
        <w:t xml:space="preserve"> </w:t>
      </w:r>
      <w:r w:rsidRPr="00D4436E">
        <w:rPr>
          <w:rFonts w:ascii="BZar-Identity-H" w:cs="B Lotus" w:hint="cs"/>
          <w:sz w:val="28"/>
          <w:szCs w:val="28"/>
          <w:rtl/>
        </w:rPr>
        <w:t>اصفهان</w:t>
      </w:r>
      <w:r w:rsidRPr="00D4436E">
        <w:rPr>
          <w:rFonts w:ascii="BZar-Identity-H" w:cs="B Lotus"/>
          <w:sz w:val="28"/>
          <w:szCs w:val="28"/>
        </w:rPr>
        <w:t>.</w:t>
      </w:r>
      <w:r w:rsidRPr="00D4436E">
        <w:rPr>
          <w:rFonts w:ascii="Times" w:hAnsi="Times" w:cs="B Lotus"/>
          <w:sz w:val="28"/>
          <w:szCs w:val="28"/>
          <w:rtl/>
        </w:rPr>
        <w:t xml:space="preserve"> </w:t>
      </w:r>
    </w:p>
    <w:p w:rsidR="00135DA3" w:rsidRPr="00D4436E" w:rsidRDefault="00135DA3" w:rsidP="00D4436E">
      <w:pPr>
        <w:spacing w:line="360" w:lineRule="auto"/>
        <w:ind w:left="765" w:right="-46" w:hanging="765"/>
        <w:jc w:val="both"/>
        <w:rPr>
          <w:rFonts w:cs="B Lotus"/>
          <w:sz w:val="28"/>
          <w:szCs w:val="28"/>
          <w:rtl/>
        </w:rPr>
      </w:pPr>
      <w:r w:rsidRPr="00D4436E">
        <w:rPr>
          <w:rFonts w:ascii="Times" w:hAnsi="Times" w:cs="B Lotus" w:hint="cs"/>
          <w:sz w:val="28"/>
          <w:szCs w:val="28"/>
          <w:rtl/>
        </w:rPr>
        <w:t xml:space="preserve">صادقی، م. (1393). </w:t>
      </w:r>
      <w:r w:rsidRPr="00D4436E">
        <w:rPr>
          <w:rFonts w:cs="B Lotus" w:hint="cs"/>
          <w:sz w:val="28"/>
          <w:szCs w:val="28"/>
          <w:rtl/>
        </w:rPr>
        <w:t xml:space="preserve">بررسی رابطه بین هوش معنوی و سبک های حل مسأله با عملکرد تحصیلی و شادکامی دانش آموزان مقطع راهنمایی، پایانامه کارشناسی ارشد، دانشگاه آزاد اسلامی. </w:t>
      </w:r>
    </w:p>
    <w:p w:rsidR="00135DA3" w:rsidRPr="00D4436E" w:rsidRDefault="00135DA3" w:rsidP="00D4436E">
      <w:pPr>
        <w:autoSpaceDE w:val="0"/>
        <w:autoSpaceDN w:val="0"/>
        <w:adjustRightInd w:val="0"/>
        <w:spacing w:line="360" w:lineRule="auto"/>
        <w:ind w:left="765" w:hanging="765"/>
        <w:jc w:val="both"/>
        <w:rPr>
          <w:rFonts w:ascii="BZar" w:cs="B Lotus"/>
          <w:sz w:val="28"/>
          <w:szCs w:val="28"/>
          <w:rtl/>
        </w:rPr>
      </w:pPr>
      <w:r w:rsidRPr="00D4436E">
        <w:rPr>
          <w:rFonts w:ascii="BZar" w:cs="B Lotus" w:hint="cs"/>
          <w:sz w:val="28"/>
          <w:szCs w:val="28"/>
          <w:rtl/>
        </w:rPr>
        <w:t>لطفی،</w:t>
      </w:r>
      <w:r w:rsidRPr="00D4436E">
        <w:rPr>
          <w:rFonts w:ascii="BZar" w:cs="B Lotus"/>
          <w:sz w:val="28"/>
          <w:szCs w:val="28"/>
        </w:rPr>
        <w:t xml:space="preserve"> </w:t>
      </w:r>
      <w:r w:rsidRPr="00D4436E">
        <w:rPr>
          <w:rFonts w:ascii="BZar" w:cs="B Lotus" w:hint="cs"/>
          <w:sz w:val="28"/>
          <w:szCs w:val="28"/>
          <w:rtl/>
        </w:rPr>
        <w:t>م،</w:t>
      </w:r>
      <w:r w:rsidRPr="00D4436E">
        <w:rPr>
          <w:rFonts w:ascii="BZar" w:cs="B Lotus"/>
          <w:sz w:val="28"/>
          <w:szCs w:val="28"/>
        </w:rPr>
        <w:t xml:space="preserve"> </w:t>
      </w:r>
      <w:r w:rsidRPr="00D4436E">
        <w:rPr>
          <w:rFonts w:ascii="BZar" w:cs="B Lotus" w:hint="cs"/>
          <w:sz w:val="28"/>
          <w:szCs w:val="28"/>
          <w:rtl/>
        </w:rPr>
        <w:t>سیار،</w:t>
      </w:r>
      <w:r w:rsidRPr="00D4436E">
        <w:rPr>
          <w:rFonts w:ascii="BZar" w:cs="B Lotus"/>
          <w:sz w:val="28"/>
          <w:szCs w:val="28"/>
        </w:rPr>
        <w:t xml:space="preserve"> </w:t>
      </w:r>
      <w:r w:rsidRPr="00D4436E">
        <w:rPr>
          <w:rFonts w:ascii="BZar" w:cs="B Lotus" w:hint="cs"/>
          <w:sz w:val="28"/>
          <w:szCs w:val="28"/>
          <w:rtl/>
        </w:rPr>
        <w:t>س</w:t>
      </w:r>
      <w:r w:rsidRPr="00D4436E">
        <w:rPr>
          <w:rFonts w:ascii="BZar" w:cs="B Lotus"/>
          <w:sz w:val="28"/>
          <w:szCs w:val="28"/>
        </w:rPr>
        <w:t xml:space="preserve"> </w:t>
      </w:r>
      <w:r w:rsidRPr="00D4436E">
        <w:rPr>
          <w:rFonts w:ascii="B Zar" w:cs="B Lotus"/>
          <w:sz w:val="28"/>
          <w:szCs w:val="28"/>
        </w:rPr>
        <w:t xml:space="preserve">( 1387 ). </w:t>
      </w:r>
      <w:r w:rsidRPr="00D4436E">
        <w:rPr>
          <w:rFonts w:ascii="BZar" w:cs="B Lotus" w:hint="cs"/>
          <w:sz w:val="28"/>
          <w:szCs w:val="28"/>
          <w:rtl/>
        </w:rPr>
        <w:t>رابطه</w:t>
      </w:r>
      <w:r w:rsidRPr="00D4436E">
        <w:rPr>
          <w:rFonts w:ascii="BZar" w:cs="B Lotus"/>
          <w:sz w:val="28"/>
          <w:szCs w:val="28"/>
        </w:rPr>
        <w:t xml:space="preserve"> </w:t>
      </w:r>
      <w:r w:rsidRPr="00D4436E">
        <w:rPr>
          <w:rFonts w:ascii="BZar" w:cs="B Lotus" w:hint="cs"/>
          <w:sz w:val="28"/>
          <w:szCs w:val="28"/>
          <w:rtl/>
        </w:rPr>
        <w:t>بین</w:t>
      </w:r>
      <w:r w:rsidRPr="00D4436E">
        <w:rPr>
          <w:rFonts w:ascii="BZar" w:cs="B Lotus"/>
          <w:sz w:val="28"/>
          <w:szCs w:val="28"/>
        </w:rPr>
        <w:t xml:space="preserve"> </w:t>
      </w:r>
      <w:r w:rsidRPr="00D4436E">
        <w:rPr>
          <w:rFonts w:ascii="BZar" w:cs="B Lotus" w:hint="cs"/>
          <w:sz w:val="28"/>
          <w:szCs w:val="28"/>
          <w:rtl/>
        </w:rPr>
        <w:t>هوشمعنوي</w:t>
      </w:r>
      <w:r w:rsidRPr="00D4436E">
        <w:rPr>
          <w:rFonts w:ascii="BZar" w:cs="B Lotus"/>
          <w:sz w:val="28"/>
          <w:szCs w:val="28"/>
        </w:rPr>
        <w:t xml:space="preserve"> </w:t>
      </w:r>
      <w:r w:rsidRPr="00D4436E">
        <w:rPr>
          <w:rFonts w:ascii="BZar" w:cs="B Lotus" w:hint="cs"/>
          <w:sz w:val="28"/>
          <w:szCs w:val="28"/>
          <w:rtl/>
        </w:rPr>
        <w:t>و</w:t>
      </w:r>
      <w:r w:rsidRPr="00D4436E">
        <w:rPr>
          <w:rFonts w:ascii="BZar" w:cs="B Lotus"/>
          <w:sz w:val="28"/>
          <w:szCs w:val="28"/>
        </w:rPr>
        <w:t xml:space="preserve"> </w:t>
      </w:r>
      <w:r w:rsidRPr="00D4436E">
        <w:rPr>
          <w:rFonts w:ascii="BZar" w:cs="B Lotus" w:hint="cs"/>
          <w:sz w:val="28"/>
          <w:szCs w:val="28"/>
          <w:rtl/>
        </w:rPr>
        <w:t>سلامت</w:t>
      </w:r>
      <w:r w:rsidRPr="00D4436E">
        <w:rPr>
          <w:rFonts w:ascii="BZar" w:cs="B Lotus"/>
          <w:sz w:val="28"/>
          <w:szCs w:val="28"/>
        </w:rPr>
        <w:t xml:space="preserve"> </w:t>
      </w:r>
      <w:r w:rsidRPr="00D4436E">
        <w:rPr>
          <w:rFonts w:ascii="BZar" w:cs="B Lotus" w:hint="cs"/>
          <w:sz w:val="28"/>
          <w:szCs w:val="28"/>
          <w:rtl/>
        </w:rPr>
        <w:t>روان</w:t>
      </w:r>
      <w:r w:rsidRPr="00D4436E">
        <w:rPr>
          <w:rFonts w:ascii="BZar" w:cs="B Lotus"/>
          <w:sz w:val="28"/>
          <w:szCs w:val="28"/>
        </w:rPr>
        <w:t xml:space="preserve"> </w:t>
      </w:r>
      <w:r w:rsidRPr="00D4436E">
        <w:rPr>
          <w:rFonts w:ascii="BZar" w:cs="B Lotus" w:hint="cs"/>
          <w:sz w:val="28"/>
          <w:szCs w:val="28"/>
          <w:rtl/>
        </w:rPr>
        <w:t>افراد</w:t>
      </w:r>
      <w:r w:rsidRPr="00D4436E">
        <w:rPr>
          <w:rFonts w:ascii="BZar" w:cs="B Lotus"/>
          <w:sz w:val="28"/>
          <w:szCs w:val="28"/>
        </w:rPr>
        <w:t xml:space="preserve"> </w:t>
      </w:r>
      <w:r w:rsidRPr="00D4436E">
        <w:rPr>
          <w:rFonts w:ascii="B Zar" w:cs="B Lotus"/>
          <w:sz w:val="28"/>
          <w:szCs w:val="28"/>
        </w:rPr>
        <w:t xml:space="preserve">15 </w:t>
      </w:r>
      <w:r w:rsidRPr="00D4436E">
        <w:rPr>
          <w:rFonts w:ascii="BZar" w:cs="B Lotus" w:hint="cs"/>
          <w:sz w:val="28"/>
          <w:szCs w:val="28"/>
          <w:rtl/>
        </w:rPr>
        <w:t>سال</w:t>
      </w:r>
      <w:r w:rsidRPr="00D4436E">
        <w:rPr>
          <w:rFonts w:ascii="BZar" w:cs="B Lotus"/>
          <w:sz w:val="28"/>
          <w:szCs w:val="28"/>
        </w:rPr>
        <w:t xml:space="preserve"> </w:t>
      </w:r>
      <w:r w:rsidRPr="00D4436E">
        <w:rPr>
          <w:rFonts w:ascii="BZar" w:cs="B Lotus" w:hint="cs"/>
          <w:sz w:val="28"/>
          <w:szCs w:val="28"/>
          <w:rtl/>
        </w:rPr>
        <w:t>به</w:t>
      </w:r>
      <w:r w:rsidRPr="00D4436E">
        <w:rPr>
          <w:rFonts w:ascii="BZar" w:cs="B Lotus"/>
          <w:sz w:val="28"/>
          <w:szCs w:val="28"/>
        </w:rPr>
        <w:t xml:space="preserve"> </w:t>
      </w:r>
      <w:r w:rsidRPr="00D4436E">
        <w:rPr>
          <w:rFonts w:ascii="BZar" w:cs="B Lotus" w:hint="cs"/>
          <w:sz w:val="28"/>
          <w:szCs w:val="28"/>
          <w:rtl/>
        </w:rPr>
        <w:t>بالا</w:t>
      </w:r>
      <w:r w:rsidRPr="00D4436E">
        <w:rPr>
          <w:rFonts w:ascii="B Zar" w:cs="B Lotus"/>
          <w:sz w:val="28"/>
          <w:szCs w:val="28"/>
        </w:rPr>
        <w:t xml:space="preserve">. </w:t>
      </w:r>
      <w:r w:rsidRPr="00D4436E">
        <w:rPr>
          <w:rFonts w:ascii="BZar" w:cs="B Lotus" w:hint="cs"/>
          <w:sz w:val="28"/>
          <w:szCs w:val="28"/>
          <w:rtl/>
        </w:rPr>
        <w:t>پایان</w:t>
      </w:r>
      <w:r w:rsidRPr="00D4436E">
        <w:rPr>
          <w:rFonts w:ascii="BZar" w:cs="B Lotus"/>
          <w:sz w:val="28"/>
          <w:szCs w:val="28"/>
        </w:rPr>
        <w:t xml:space="preserve"> </w:t>
      </w:r>
      <w:r w:rsidRPr="00D4436E">
        <w:rPr>
          <w:rFonts w:ascii="BZar" w:cs="B Lotus" w:hint="cs"/>
          <w:sz w:val="28"/>
          <w:szCs w:val="28"/>
          <w:rtl/>
        </w:rPr>
        <w:t>نامه</w:t>
      </w:r>
      <w:r w:rsidRPr="00D4436E">
        <w:rPr>
          <w:rFonts w:ascii="BZar" w:cs="B Lotus" w:hint="cs"/>
          <w:sz w:val="28"/>
          <w:szCs w:val="28"/>
          <w:rtl/>
          <w:lang w:bidi="fa-IR"/>
        </w:rPr>
        <w:t xml:space="preserve"> </w:t>
      </w:r>
      <w:r w:rsidRPr="00D4436E">
        <w:rPr>
          <w:rFonts w:ascii="BZar" w:cs="B Lotus" w:hint="cs"/>
          <w:sz w:val="28"/>
          <w:szCs w:val="28"/>
          <w:rtl/>
        </w:rPr>
        <w:t>رشته</w:t>
      </w:r>
      <w:r w:rsidRPr="00D4436E">
        <w:rPr>
          <w:rFonts w:ascii="BZar" w:cs="B Lotus"/>
          <w:sz w:val="28"/>
          <w:szCs w:val="28"/>
        </w:rPr>
        <w:t xml:space="preserve"> </w:t>
      </w:r>
      <w:r w:rsidRPr="00D4436E">
        <w:rPr>
          <w:rFonts w:ascii="BZar" w:cs="B Lotus" w:hint="cs"/>
          <w:sz w:val="28"/>
          <w:szCs w:val="28"/>
          <w:rtl/>
        </w:rPr>
        <w:t>روانشناسی</w:t>
      </w:r>
      <w:r w:rsidRPr="00D4436E">
        <w:rPr>
          <w:rFonts w:ascii="BZar" w:cs="B Lotus"/>
          <w:sz w:val="28"/>
          <w:szCs w:val="28"/>
        </w:rPr>
        <w:t xml:space="preserve"> </w:t>
      </w:r>
      <w:r w:rsidRPr="00D4436E">
        <w:rPr>
          <w:rFonts w:ascii="BZar" w:cs="B Lotus" w:hint="cs"/>
          <w:sz w:val="28"/>
          <w:szCs w:val="28"/>
          <w:rtl/>
        </w:rPr>
        <w:t>عمومی،</w:t>
      </w:r>
      <w:r w:rsidRPr="00D4436E">
        <w:rPr>
          <w:rFonts w:ascii="BZar" w:cs="B Lotus"/>
          <w:sz w:val="28"/>
          <w:szCs w:val="28"/>
        </w:rPr>
        <w:t xml:space="preserve"> </w:t>
      </w:r>
      <w:r w:rsidRPr="00D4436E">
        <w:rPr>
          <w:rFonts w:ascii="BZar" w:cs="B Lotus" w:hint="cs"/>
          <w:sz w:val="28"/>
          <w:szCs w:val="28"/>
          <w:rtl/>
        </w:rPr>
        <w:t>دانشگاه</w:t>
      </w:r>
      <w:r w:rsidRPr="00D4436E">
        <w:rPr>
          <w:rFonts w:ascii="BZar" w:cs="B Lotus"/>
          <w:sz w:val="28"/>
          <w:szCs w:val="28"/>
        </w:rPr>
        <w:t xml:space="preserve"> </w:t>
      </w:r>
      <w:r w:rsidRPr="00D4436E">
        <w:rPr>
          <w:rFonts w:ascii="BZar" w:cs="B Lotus" w:hint="cs"/>
          <w:sz w:val="28"/>
          <w:szCs w:val="28"/>
          <w:rtl/>
        </w:rPr>
        <w:t>پیام</w:t>
      </w:r>
      <w:r w:rsidRPr="00D4436E">
        <w:rPr>
          <w:rFonts w:ascii="BZar" w:cs="B Lotus"/>
          <w:sz w:val="28"/>
          <w:szCs w:val="28"/>
        </w:rPr>
        <w:t xml:space="preserve"> </w:t>
      </w:r>
      <w:r w:rsidRPr="00D4436E">
        <w:rPr>
          <w:rFonts w:ascii="BZar" w:cs="B Lotus" w:hint="cs"/>
          <w:sz w:val="28"/>
          <w:szCs w:val="28"/>
          <w:rtl/>
        </w:rPr>
        <w:t>نور</w:t>
      </w:r>
      <w:r w:rsidRPr="00D4436E">
        <w:rPr>
          <w:rFonts w:ascii="BZar" w:cs="B Lotus"/>
          <w:sz w:val="28"/>
          <w:szCs w:val="28"/>
        </w:rPr>
        <w:t xml:space="preserve"> </w:t>
      </w:r>
      <w:r w:rsidRPr="00D4436E">
        <w:rPr>
          <w:rFonts w:ascii="BZar" w:cs="B Lotus" w:hint="cs"/>
          <w:sz w:val="28"/>
          <w:szCs w:val="28"/>
          <w:rtl/>
        </w:rPr>
        <w:t>مرکز</w:t>
      </w:r>
      <w:r w:rsidRPr="00D4436E">
        <w:rPr>
          <w:rFonts w:ascii="BZar" w:cs="B Lotus"/>
          <w:sz w:val="28"/>
          <w:szCs w:val="28"/>
        </w:rPr>
        <w:t xml:space="preserve"> </w:t>
      </w:r>
      <w:r w:rsidRPr="00D4436E">
        <w:rPr>
          <w:rFonts w:ascii="BZar" w:cs="B Lotus" w:hint="cs"/>
          <w:sz w:val="28"/>
          <w:szCs w:val="28"/>
          <w:rtl/>
        </w:rPr>
        <w:t>بهشهر</w:t>
      </w:r>
      <w:r w:rsidRPr="00D4436E">
        <w:rPr>
          <w:rFonts w:ascii="B Zar" w:cs="B Lotus"/>
          <w:sz w:val="28"/>
          <w:szCs w:val="28"/>
        </w:rPr>
        <w:t>.</w:t>
      </w:r>
    </w:p>
    <w:p w:rsidR="00135DA3" w:rsidRPr="00D4436E" w:rsidRDefault="00135DA3" w:rsidP="00D4436E">
      <w:pPr>
        <w:spacing w:line="360" w:lineRule="auto"/>
        <w:jc w:val="both"/>
        <w:rPr>
          <w:rFonts w:ascii="Times-Roman" w:hAnsi="Times-Roman" w:cs="B Lotus"/>
          <w:color w:val="000000"/>
          <w:sz w:val="28"/>
          <w:szCs w:val="28"/>
          <w:rtl/>
          <w:lang w:bidi="fa-IR"/>
        </w:rPr>
      </w:pPr>
      <w:r w:rsidRPr="00D4436E">
        <w:rPr>
          <w:rFonts w:ascii="Times-Roman" w:hAnsi="Times-Roman" w:cs="B Lotus" w:hint="cs"/>
          <w:color w:val="000000"/>
          <w:sz w:val="28"/>
          <w:szCs w:val="28"/>
          <w:rtl/>
          <w:lang w:bidi="fa-IR"/>
        </w:rPr>
        <w:t xml:space="preserve">علیوند وفا، م (1384). </w:t>
      </w:r>
      <w:r w:rsidRPr="00D4436E">
        <w:rPr>
          <w:rFonts w:ascii="Arial Narrow" w:hAnsi="Arial Narrow" w:cs="B Lotus" w:hint="cs"/>
          <w:color w:val="000000"/>
          <w:sz w:val="28"/>
          <w:szCs w:val="28"/>
          <w:rtl/>
          <w:lang w:bidi="fa-IR"/>
        </w:rPr>
        <w:t xml:space="preserve">« </w:t>
      </w:r>
      <w:r w:rsidRPr="00D4436E">
        <w:rPr>
          <w:rFonts w:ascii="Times-Roman" w:hAnsi="Times-Roman" w:cs="B Lotus" w:hint="cs"/>
          <w:color w:val="000000"/>
          <w:sz w:val="28"/>
          <w:szCs w:val="28"/>
          <w:rtl/>
          <w:lang w:bidi="fa-IR"/>
        </w:rPr>
        <w:t>بررسی رابطه تفکر انتقادی با پیشرفت تحصیلی دانشجویان تبریز</w:t>
      </w:r>
      <w:r w:rsidRPr="00D4436E">
        <w:rPr>
          <w:rFonts w:ascii="Arial Narrow" w:hAnsi="Arial Narrow" w:cs="B Lotus" w:hint="cs"/>
          <w:color w:val="000000"/>
          <w:sz w:val="28"/>
          <w:szCs w:val="28"/>
          <w:rtl/>
          <w:lang w:bidi="fa-IR"/>
        </w:rPr>
        <w:t>»</w:t>
      </w:r>
      <w:r w:rsidRPr="00D4436E">
        <w:rPr>
          <w:rFonts w:ascii="Times-Roman" w:hAnsi="Times-Roman" w:cs="B Lotus" w:hint="cs"/>
          <w:color w:val="000000"/>
          <w:sz w:val="28"/>
          <w:szCs w:val="28"/>
          <w:rtl/>
          <w:lang w:bidi="fa-IR"/>
        </w:rPr>
        <w:t>.  پایان</w:t>
      </w:r>
      <w:r w:rsidRPr="00D4436E">
        <w:rPr>
          <w:rFonts w:ascii="Times-Roman" w:hAnsi="Times-Roman" w:cs="B Lotus" w:hint="cs"/>
          <w:color w:val="000000"/>
          <w:sz w:val="28"/>
          <w:szCs w:val="28"/>
          <w:cs/>
          <w:lang w:bidi="fa-IR"/>
        </w:rPr>
        <w:t>‎</w:t>
      </w:r>
      <w:r w:rsidRPr="00D4436E">
        <w:rPr>
          <w:rFonts w:ascii="Times-Roman" w:hAnsi="Times-Roman" w:cs="B Lotus" w:hint="cs"/>
          <w:color w:val="000000"/>
          <w:sz w:val="28"/>
          <w:szCs w:val="28"/>
          <w:rtl/>
          <w:lang w:bidi="fa-IR"/>
        </w:rPr>
        <w:t>نامه کارشناسی ارشد، دانشگاه الزهرا.</w:t>
      </w:r>
    </w:p>
    <w:p w:rsidR="00135DA3" w:rsidRPr="00D4436E" w:rsidRDefault="00135DA3" w:rsidP="00D4436E">
      <w:pPr>
        <w:autoSpaceDE w:val="0"/>
        <w:autoSpaceDN w:val="0"/>
        <w:adjustRightInd w:val="0"/>
        <w:spacing w:line="360" w:lineRule="auto"/>
        <w:ind w:left="720" w:hanging="720"/>
        <w:jc w:val="both"/>
        <w:rPr>
          <w:rFonts w:ascii="Nazanin" w:cs="B Lotus"/>
          <w:sz w:val="28"/>
          <w:szCs w:val="28"/>
          <w:rtl/>
        </w:rPr>
      </w:pPr>
      <w:r w:rsidRPr="00D4436E">
        <w:rPr>
          <w:rFonts w:ascii="Nazanin" w:cs="B Lotus" w:hint="cs"/>
          <w:sz w:val="28"/>
          <w:szCs w:val="28"/>
          <w:rtl/>
        </w:rPr>
        <w:t>نورمحمديان،</w:t>
      </w:r>
      <w:r w:rsidRPr="00D4436E">
        <w:rPr>
          <w:rFonts w:ascii="Nazanin" w:cs="B Lotus"/>
          <w:sz w:val="28"/>
          <w:szCs w:val="28"/>
        </w:rPr>
        <w:t xml:space="preserve"> </w:t>
      </w:r>
      <w:r w:rsidRPr="00D4436E">
        <w:rPr>
          <w:rFonts w:ascii="Nazanin" w:cs="B Lotus" w:hint="cs"/>
          <w:sz w:val="28"/>
          <w:szCs w:val="28"/>
          <w:rtl/>
        </w:rPr>
        <w:t>م</w:t>
      </w:r>
      <w:r w:rsidRPr="00D4436E">
        <w:rPr>
          <w:rFonts w:ascii="Nazanin" w:cs="B Lotus"/>
          <w:sz w:val="28"/>
          <w:szCs w:val="28"/>
        </w:rPr>
        <w:t xml:space="preserve"> </w:t>
      </w:r>
      <w:r w:rsidRPr="00D4436E">
        <w:rPr>
          <w:rFonts w:ascii="Nazanin" w:cs="B Lotus" w:hint="cs"/>
          <w:sz w:val="28"/>
          <w:szCs w:val="28"/>
          <w:rtl/>
        </w:rPr>
        <w:t>(1385).</w:t>
      </w:r>
      <w:r w:rsidRPr="00D4436E">
        <w:rPr>
          <w:rFonts w:ascii="Nazanin" w:cs="B Lotus"/>
          <w:sz w:val="28"/>
          <w:szCs w:val="28"/>
        </w:rPr>
        <w:t xml:space="preserve"> </w:t>
      </w:r>
      <w:r w:rsidRPr="00D4436E">
        <w:rPr>
          <w:rFonts w:ascii="Nazanin" w:cs="B Lotus" w:hint="cs"/>
          <w:sz w:val="28"/>
          <w:szCs w:val="28"/>
          <w:rtl/>
        </w:rPr>
        <w:t>بررسي</w:t>
      </w:r>
      <w:r w:rsidRPr="00D4436E">
        <w:rPr>
          <w:rFonts w:ascii="Nazanin" w:cs="B Lotus"/>
          <w:sz w:val="28"/>
          <w:szCs w:val="28"/>
        </w:rPr>
        <w:t xml:space="preserve"> </w:t>
      </w:r>
      <w:r w:rsidRPr="00D4436E">
        <w:rPr>
          <w:rFonts w:ascii="Nazanin" w:cs="B Lotus" w:hint="cs"/>
          <w:sz w:val="28"/>
          <w:szCs w:val="28"/>
          <w:rtl/>
        </w:rPr>
        <w:t>رابطه</w:t>
      </w:r>
      <w:r w:rsidRPr="00D4436E">
        <w:rPr>
          <w:rFonts w:ascii="Nazanin" w:cs="B Lotus"/>
          <w:sz w:val="28"/>
          <w:szCs w:val="28"/>
        </w:rPr>
        <w:t xml:space="preserve"> </w:t>
      </w:r>
      <w:r w:rsidRPr="00D4436E">
        <w:rPr>
          <w:rFonts w:ascii="Nazanin" w:cs="B Lotus" w:hint="cs"/>
          <w:sz w:val="28"/>
          <w:szCs w:val="28"/>
          <w:rtl/>
        </w:rPr>
        <w:t>عملكرد</w:t>
      </w:r>
      <w:r w:rsidRPr="00D4436E">
        <w:rPr>
          <w:rFonts w:ascii="Nazanin" w:cs="B Lotus"/>
          <w:sz w:val="28"/>
          <w:szCs w:val="28"/>
        </w:rPr>
        <w:t xml:space="preserve"> </w:t>
      </w:r>
      <w:r w:rsidRPr="00D4436E">
        <w:rPr>
          <w:rFonts w:ascii="Nazanin" w:cs="B Lotus" w:hint="cs"/>
          <w:sz w:val="28"/>
          <w:szCs w:val="28"/>
          <w:rtl/>
        </w:rPr>
        <w:t>تحصيلي</w:t>
      </w:r>
      <w:r w:rsidRPr="00D4436E">
        <w:rPr>
          <w:rFonts w:ascii="Nazanin" w:cs="B Lotus"/>
          <w:sz w:val="28"/>
          <w:szCs w:val="28"/>
        </w:rPr>
        <w:t xml:space="preserve"> </w:t>
      </w:r>
      <w:r w:rsidRPr="00D4436E">
        <w:rPr>
          <w:rFonts w:ascii="Nazanin" w:cs="B Lotus" w:hint="cs"/>
          <w:sz w:val="28"/>
          <w:szCs w:val="28"/>
          <w:rtl/>
        </w:rPr>
        <w:t>و</w:t>
      </w:r>
      <w:r w:rsidRPr="00D4436E">
        <w:rPr>
          <w:rFonts w:ascii="Nazanin" w:cs="B Lotus"/>
          <w:sz w:val="28"/>
          <w:szCs w:val="28"/>
        </w:rPr>
        <w:t xml:space="preserve"> </w:t>
      </w:r>
      <w:r w:rsidRPr="00D4436E">
        <w:rPr>
          <w:rFonts w:ascii="Nazanin" w:cs="B Lotus" w:hint="cs"/>
          <w:sz w:val="28"/>
          <w:szCs w:val="28"/>
          <w:rtl/>
        </w:rPr>
        <w:t>بهداشت</w:t>
      </w:r>
      <w:r w:rsidRPr="00D4436E">
        <w:rPr>
          <w:rFonts w:ascii="Nazanin" w:cs="B Lotus"/>
          <w:sz w:val="28"/>
          <w:szCs w:val="28"/>
        </w:rPr>
        <w:t xml:space="preserve"> </w:t>
      </w:r>
      <w:r w:rsidRPr="00D4436E">
        <w:rPr>
          <w:rFonts w:ascii="Nazanin" w:cs="B Lotus" w:hint="cs"/>
          <w:sz w:val="28"/>
          <w:szCs w:val="28"/>
          <w:rtl/>
        </w:rPr>
        <w:t>رواني</w:t>
      </w:r>
      <w:r w:rsidRPr="00D4436E">
        <w:rPr>
          <w:rFonts w:ascii="Nazanin" w:cs="B Lotus"/>
          <w:sz w:val="28"/>
          <w:szCs w:val="28"/>
        </w:rPr>
        <w:t xml:space="preserve"> </w:t>
      </w:r>
      <w:r w:rsidRPr="00D4436E">
        <w:rPr>
          <w:rFonts w:ascii="Nazanin" w:cs="B Lotus" w:hint="cs"/>
          <w:sz w:val="28"/>
          <w:szCs w:val="28"/>
          <w:rtl/>
        </w:rPr>
        <w:t>دانش</w:t>
      </w:r>
      <w:r w:rsidRPr="00D4436E">
        <w:rPr>
          <w:rFonts w:ascii="Nazanin" w:cs="B Lotus"/>
          <w:sz w:val="28"/>
          <w:szCs w:val="28"/>
        </w:rPr>
        <w:t xml:space="preserve"> </w:t>
      </w:r>
      <w:r w:rsidRPr="00D4436E">
        <w:rPr>
          <w:rFonts w:ascii="Nazanin" w:cs="B Lotus" w:hint="cs"/>
          <w:sz w:val="28"/>
          <w:szCs w:val="28"/>
          <w:rtl/>
        </w:rPr>
        <w:t>آموزان</w:t>
      </w:r>
      <w:r w:rsidRPr="00D4436E">
        <w:rPr>
          <w:rFonts w:ascii="Nazanin" w:cs="B Lotus"/>
          <w:sz w:val="28"/>
          <w:szCs w:val="28"/>
        </w:rPr>
        <w:t xml:space="preserve"> </w:t>
      </w:r>
      <w:r w:rsidRPr="00D4436E">
        <w:rPr>
          <w:rFonts w:ascii="Nazanin" w:cs="B Lotus" w:hint="cs"/>
          <w:sz w:val="28"/>
          <w:szCs w:val="28"/>
          <w:rtl/>
        </w:rPr>
        <w:t>مقطع</w:t>
      </w:r>
      <w:r w:rsidRPr="00D4436E">
        <w:rPr>
          <w:rFonts w:ascii="Nazanin" w:cs="B Lotus" w:hint="cs"/>
          <w:sz w:val="28"/>
          <w:szCs w:val="28"/>
          <w:rtl/>
          <w:lang w:bidi="fa-IR"/>
        </w:rPr>
        <w:t xml:space="preserve"> </w:t>
      </w:r>
      <w:r w:rsidRPr="00D4436E">
        <w:rPr>
          <w:rFonts w:ascii="Nazanin" w:cs="B Lotus" w:hint="cs"/>
          <w:sz w:val="28"/>
          <w:szCs w:val="28"/>
          <w:rtl/>
        </w:rPr>
        <w:t>متوسطه</w:t>
      </w:r>
      <w:r w:rsidRPr="00D4436E">
        <w:rPr>
          <w:rFonts w:ascii="Nazanin" w:cs="B Lotus"/>
          <w:sz w:val="28"/>
          <w:szCs w:val="28"/>
        </w:rPr>
        <w:t xml:space="preserve"> </w:t>
      </w:r>
      <w:r w:rsidRPr="00D4436E">
        <w:rPr>
          <w:rFonts w:ascii="Nazanin" w:cs="B Lotus" w:hint="cs"/>
          <w:sz w:val="28"/>
          <w:szCs w:val="28"/>
          <w:rtl/>
        </w:rPr>
        <w:t>شهر</w:t>
      </w:r>
      <w:r w:rsidRPr="00D4436E">
        <w:rPr>
          <w:rFonts w:ascii="Nazanin" w:cs="B Lotus"/>
          <w:sz w:val="28"/>
          <w:szCs w:val="28"/>
        </w:rPr>
        <w:t xml:space="preserve"> </w:t>
      </w:r>
      <w:r w:rsidRPr="00D4436E">
        <w:rPr>
          <w:rFonts w:ascii="Nazanin" w:cs="B Lotus" w:hint="cs"/>
          <w:sz w:val="28"/>
          <w:szCs w:val="28"/>
          <w:rtl/>
        </w:rPr>
        <w:t>كرمان</w:t>
      </w:r>
      <w:r w:rsidRPr="00D4436E">
        <w:rPr>
          <w:rFonts w:ascii="Nazanin" w:cs="B Lotus"/>
          <w:sz w:val="28"/>
          <w:szCs w:val="28"/>
        </w:rPr>
        <w:t xml:space="preserve"> . </w:t>
      </w:r>
      <w:r w:rsidRPr="00D4436E">
        <w:rPr>
          <w:rFonts w:ascii="Nazanin" w:cs="B Lotus" w:hint="cs"/>
          <w:sz w:val="28"/>
          <w:szCs w:val="28"/>
          <w:rtl/>
        </w:rPr>
        <w:t>پايان</w:t>
      </w:r>
      <w:r w:rsidRPr="00D4436E">
        <w:rPr>
          <w:rFonts w:ascii="Nazanin" w:cs="B Lotus"/>
          <w:sz w:val="28"/>
          <w:szCs w:val="28"/>
        </w:rPr>
        <w:t xml:space="preserve"> </w:t>
      </w:r>
      <w:r w:rsidRPr="00D4436E">
        <w:rPr>
          <w:rFonts w:ascii="Nazanin" w:cs="B Lotus" w:hint="cs"/>
          <w:sz w:val="28"/>
          <w:szCs w:val="28"/>
          <w:rtl/>
        </w:rPr>
        <w:t>نامه</w:t>
      </w:r>
      <w:r w:rsidRPr="00D4436E">
        <w:rPr>
          <w:rFonts w:ascii="Nazanin" w:cs="B Lotus"/>
          <w:sz w:val="28"/>
          <w:szCs w:val="28"/>
        </w:rPr>
        <w:t xml:space="preserve"> </w:t>
      </w:r>
      <w:r w:rsidRPr="00D4436E">
        <w:rPr>
          <w:rFonts w:ascii="Nazanin" w:cs="B Lotus" w:hint="cs"/>
          <w:sz w:val="28"/>
          <w:szCs w:val="28"/>
          <w:rtl/>
        </w:rPr>
        <w:t>كارشناسي</w:t>
      </w:r>
      <w:r w:rsidRPr="00D4436E">
        <w:rPr>
          <w:rFonts w:ascii="Nazanin" w:cs="B Lotus"/>
          <w:sz w:val="28"/>
          <w:szCs w:val="28"/>
        </w:rPr>
        <w:t xml:space="preserve"> </w:t>
      </w:r>
      <w:r w:rsidRPr="00D4436E">
        <w:rPr>
          <w:rFonts w:ascii="Nazanin" w:cs="B Lotus" w:hint="cs"/>
          <w:sz w:val="28"/>
          <w:szCs w:val="28"/>
          <w:rtl/>
        </w:rPr>
        <w:t>ارشد</w:t>
      </w:r>
      <w:r w:rsidRPr="00D4436E">
        <w:rPr>
          <w:rFonts w:ascii="Nazanin" w:cs="B Lotus"/>
          <w:sz w:val="28"/>
          <w:szCs w:val="28"/>
        </w:rPr>
        <w:t xml:space="preserve"> . </w:t>
      </w:r>
      <w:r w:rsidRPr="00D4436E">
        <w:rPr>
          <w:rFonts w:ascii="Nazanin" w:cs="B Lotus" w:hint="cs"/>
          <w:sz w:val="28"/>
          <w:szCs w:val="28"/>
          <w:rtl/>
        </w:rPr>
        <w:t>چاپ</w:t>
      </w:r>
      <w:r w:rsidRPr="00D4436E">
        <w:rPr>
          <w:rFonts w:ascii="Nazanin" w:cs="B Lotus"/>
          <w:sz w:val="28"/>
          <w:szCs w:val="28"/>
        </w:rPr>
        <w:t xml:space="preserve"> </w:t>
      </w:r>
      <w:r w:rsidRPr="00D4436E">
        <w:rPr>
          <w:rFonts w:ascii="Nazanin" w:cs="B Lotus" w:hint="cs"/>
          <w:sz w:val="28"/>
          <w:szCs w:val="28"/>
          <w:rtl/>
        </w:rPr>
        <w:t>نشده</w:t>
      </w:r>
      <w:r w:rsidRPr="00D4436E">
        <w:rPr>
          <w:rFonts w:ascii="Nazanin" w:cs="B Lotus"/>
          <w:sz w:val="28"/>
          <w:szCs w:val="28"/>
        </w:rPr>
        <w:t xml:space="preserve"> </w:t>
      </w:r>
      <w:r w:rsidRPr="00D4436E">
        <w:rPr>
          <w:rFonts w:ascii="Nazanin" w:cs="B Lotus" w:hint="cs"/>
          <w:sz w:val="28"/>
          <w:szCs w:val="28"/>
          <w:rtl/>
        </w:rPr>
        <w:t>دانشگاه</w:t>
      </w:r>
      <w:r w:rsidRPr="00D4436E">
        <w:rPr>
          <w:rFonts w:ascii="Nazanin" w:cs="B Lotus"/>
          <w:sz w:val="28"/>
          <w:szCs w:val="28"/>
        </w:rPr>
        <w:t xml:space="preserve"> </w:t>
      </w:r>
      <w:r w:rsidRPr="00D4436E">
        <w:rPr>
          <w:rFonts w:ascii="Nazanin" w:cs="B Lotus" w:hint="cs"/>
          <w:sz w:val="28"/>
          <w:szCs w:val="28"/>
          <w:rtl/>
        </w:rPr>
        <w:t>شهيد</w:t>
      </w:r>
      <w:r w:rsidRPr="00D4436E">
        <w:rPr>
          <w:rFonts w:ascii="Nazanin" w:cs="B Lotus"/>
          <w:sz w:val="28"/>
          <w:szCs w:val="28"/>
        </w:rPr>
        <w:t xml:space="preserve"> </w:t>
      </w:r>
      <w:r w:rsidRPr="00D4436E">
        <w:rPr>
          <w:rFonts w:ascii="Nazanin" w:cs="B Lotus" w:hint="cs"/>
          <w:sz w:val="28"/>
          <w:szCs w:val="28"/>
          <w:rtl/>
        </w:rPr>
        <w:t>باهنر</w:t>
      </w:r>
      <w:r w:rsidRPr="00D4436E">
        <w:rPr>
          <w:rFonts w:ascii="Nazanin" w:cs="B Lotus"/>
          <w:sz w:val="28"/>
          <w:szCs w:val="28"/>
        </w:rPr>
        <w:t xml:space="preserve">. </w:t>
      </w:r>
      <w:r w:rsidRPr="00D4436E">
        <w:rPr>
          <w:rFonts w:ascii="Nazanin" w:cs="B Lotus" w:hint="cs"/>
          <w:sz w:val="28"/>
          <w:szCs w:val="28"/>
          <w:rtl/>
        </w:rPr>
        <w:t>دانشكده</w:t>
      </w:r>
      <w:r w:rsidRPr="00D4436E">
        <w:rPr>
          <w:rFonts w:ascii="Nazanin" w:cs="B Lotus"/>
          <w:sz w:val="28"/>
          <w:szCs w:val="28"/>
        </w:rPr>
        <w:t xml:space="preserve"> </w:t>
      </w:r>
      <w:r w:rsidRPr="00D4436E">
        <w:rPr>
          <w:rFonts w:ascii="Nazanin" w:cs="B Lotus" w:hint="cs"/>
          <w:sz w:val="28"/>
          <w:szCs w:val="28"/>
          <w:rtl/>
        </w:rPr>
        <w:t>ادبيات</w:t>
      </w:r>
      <w:r w:rsidRPr="00D4436E">
        <w:rPr>
          <w:rFonts w:ascii="Nazanin" w:cs="B Lotus"/>
          <w:sz w:val="28"/>
          <w:szCs w:val="28"/>
        </w:rPr>
        <w:t xml:space="preserve"> </w:t>
      </w:r>
      <w:r w:rsidRPr="00D4436E">
        <w:rPr>
          <w:rFonts w:ascii="Nazanin" w:cs="B Lotus" w:hint="cs"/>
          <w:sz w:val="28"/>
          <w:szCs w:val="28"/>
          <w:rtl/>
        </w:rPr>
        <w:t>و</w:t>
      </w:r>
      <w:r w:rsidRPr="00D4436E">
        <w:rPr>
          <w:rFonts w:ascii="Nazanin" w:cs="B Lotus"/>
          <w:sz w:val="28"/>
          <w:szCs w:val="28"/>
        </w:rPr>
        <w:t xml:space="preserve"> </w:t>
      </w:r>
      <w:r w:rsidRPr="00D4436E">
        <w:rPr>
          <w:rFonts w:ascii="Nazanin" w:cs="B Lotus" w:hint="cs"/>
          <w:sz w:val="28"/>
          <w:szCs w:val="28"/>
          <w:rtl/>
        </w:rPr>
        <w:t>علوم</w:t>
      </w:r>
      <w:r w:rsidRPr="00D4436E">
        <w:rPr>
          <w:rFonts w:ascii="Nazanin" w:cs="B Lotus" w:hint="cs"/>
          <w:sz w:val="28"/>
          <w:szCs w:val="28"/>
          <w:rtl/>
          <w:lang w:bidi="fa-IR"/>
        </w:rPr>
        <w:t xml:space="preserve"> </w:t>
      </w:r>
      <w:r w:rsidRPr="00D4436E">
        <w:rPr>
          <w:rFonts w:ascii="Nazanin" w:cs="B Lotus" w:hint="cs"/>
          <w:sz w:val="28"/>
          <w:szCs w:val="28"/>
          <w:rtl/>
        </w:rPr>
        <w:t>انساني</w:t>
      </w:r>
      <w:r w:rsidRPr="00D4436E">
        <w:rPr>
          <w:rFonts w:ascii="Nazanin" w:cs="B Lotus"/>
          <w:sz w:val="28"/>
          <w:szCs w:val="28"/>
        </w:rPr>
        <w:t xml:space="preserve">. </w:t>
      </w:r>
      <w:r w:rsidRPr="00D4436E">
        <w:rPr>
          <w:rFonts w:ascii="Nazanin" w:cs="B Lotus" w:hint="cs"/>
          <w:sz w:val="28"/>
          <w:szCs w:val="28"/>
          <w:rtl/>
        </w:rPr>
        <w:t>گروه</w:t>
      </w:r>
      <w:r w:rsidRPr="00D4436E">
        <w:rPr>
          <w:rFonts w:ascii="Nazanin" w:cs="B Lotus"/>
          <w:sz w:val="28"/>
          <w:szCs w:val="28"/>
        </w:rPr>
        <w:t xml:space="preserve"> </w:t>
      </w:r>
      <w:r w:rsidRPr="00D4436E">
        <w:rPr>
          <w:rFonts w:ascii="Nazanin" w:cs="B Lotus" w:hint="cs"/>
          <w:sz w:val="28"/>
          <w:szCs w:val="28"/>
          <w:rtl/>
        </w:rPr>
        <w:t>علوم</w:t>
      </w:r>
      <w:r w:rsidRPr="00D4436E">
        <w:rPr>
          <w:rFonts w:ascii="Nazanin" w:cs="B Lotus"/>
          <w:sz w:val="28"/>
          <w:szCs w:val="28"/>
        </w:rPr>
        <w:t xml:space="preserve"> </w:t>
      </w:r>
      <w:r w:rsidRPr="00D4436E">
        <w:rPr>
          <w:rFonts w:ascii="Nazanin" w:cs="B Lotus" w:hint="cs"/>
          <w:sz w:val="28"/>
          <w:szCs w:val="28"/>
          <w:rtl/>
        </w:rPr>
        <w:t>تربيتي</w:t>
      </w:r>
      <w:r w:rsidRPr="00D4436E">
        <w:rPr>
          <w:rFonts w:ascii="Nazanin" w:cs="B Lotus"/>
          <w:sz w:val="28"/>
          <w:szCs w:val="28"/>
        </w:rPr>
        <w:t>.</w:t>
      </w:r>
    </w:p>
    <w:p w:rsidR="00135DA3" w:rsidRPr="00D4436E" w:rsidRDefault="00135DA3" w:rsidP="00D4436E">
      <w:pPr>
        <w:spacing w:line="360" w:lineRule="auto"/>
        <w:jc w:val="both"/>
        <w:rPr>
          <w:rFonts w:cs="B Lotus"/>
          <w:b/>
          <w:bCs/>
          <w:sz w:val="28"/>
          <w:szCs w:val="28"/>
          <w:rtl/>
          <w:lang w:bidi="fa-IR"/>
        </w:rPr>
      </w:pPr>
      <w:r w:rsidRPr="00D4436E">
        <w:rPr>
          <w:rFonts w:cs="B Lotus" w:hint="cs"/>
          <w:b/>
          <w:bCs/>
          <w:sz w:val="28"/>
          <w:szCs w:val="28"/>
          <w:rtl/>
          <w:lang w:bidi="fa-IR"/>
        </w:rPr>
        <w:t>مجلات:</w:t>
      </w:r>
    </w:p>
    <w:p w:rsidR="00135DA3" w:rsidRPr="00D4436E" w:rsidRDefault="00135DA3" w:rsidP="00D4436E">
      <w:pPr>
        <w:autoSpaceDE w:val="0"/>
        <w:autoSpaceDN w:val="0"/>
        <w:adjustRightInd w:val="0"/>
        <w:spacing w:line="360" w:lineRule="auto"/>
        <w:ind w:hanging="45"/>
        <w:jc w:val="both"/>
        <w:rPr>
          <w:rFonts w:ascii="B Zar" w:cs="B Lotus"/>
          <w:sz w:val="28"/>
          <w:szCs w:val="28"/>
          <w:rtl/>
        </w:rPr>
      </w:pPr>
      <w:r w:rsidRPr="00D4436E">
        <w:rPr>
          <w:rFonts w:ascii="BZar" w:cs="B Lotus" w:hint="cs"/>
          <w:sz w:val="28"/>
          <w:szCs w:val="28"/>
          <w:rtl/>
        </w:rPr>
        <w:t>ابراهیمی،</w:t>
      </w:r>
      <w:r w:rsidRPr="00D4436E">
        <w:rPr>
          <w:rFonts w:ascii="BZar" w:cs="B Lotus"/>
          <w:sz w:val="28"/>
          <w:szCs w:val="28"/>
        </w:rPr>
        <w:t xml:space="preserve"> </w:t>
      </w:r>
      <w:r w:rsidRPr="00D4436E">
        <w:rPr>
          <w:rFonts w:ascii="BZar" w:cs="B Lotus" w:hint="cs"/>
          <w:sz w:val="28"/>
          <w:szCs w:val="28"/>
          <w:rtl/>
        </w:rPr>
        <w:t>ن</w:t>
      </w:r>
      <w:r w:rsidRPr="00D4436E">
        <w:rPr>
          <w:rFonts w:ascii="BZar" w:cs="B Lotus"/>
          <w:sz w:val="28"/>
          <w:szCs w:val="28"/>
        </w:rPr>
        <w:t xml:space="preserve"> </w:t>
      </w:r>
      <w:r w:rsidRPr="00D4436E">
        <w:rPr>
          <w:rFonts w:ascii="B Zar" w:cs="B Lotus"/>
          <w:sz w:val="28"/>
          <w:szCs w:val="28"/>
        </w:rPr>
        <w:t xml:space="preserve">( 1386 ). </w:t>
      </w:r>
      <w:r w:rsidRPr="00D4436E">
        <w:rPr>
          <w:rFonts w:ascii="BZar" w:cs="B Lotus" w:hint="cs"/>
          <w:sz w:val="28"/>
          <w:szCs w:val="28"/>
          <w:rtl/>
        </w:rPr>
        <w:t>هوش معنوي،فصلنامه روان شناسی تربیتی، سال دوم،</w:t>
      </w:r>
      <w:r w:rsidRPr="00D4436E">
        <w:rPr>
          <w:rFonts w:ascii="BZar" w:cs="B Lotus"/>
          <w:sz w:val="28"/>
          <w:szCs w:val="28"/>
        </w:rPr>
        <w:t xml:space="preserve"> </w:t>
      </w:r>
      <w:r w:rsidRPr="00D4436E">
        <w:rPr>
          <w:rFonts w:ascii="BZar" w:cs="B Lotus" w:hint="cs"/>
          <w:sz w:val="28"/>
          <w:szCs w:val="28"/>
          <w:rtl/>
        </w:rPr>
        <w:t>شماره</w:t>
      </w:r>
      <w:r w:rsidRPr="00D4436E">
        <w:rPr>
          <w:rFonts w:ascii="BZar" w:cs="B Lotus"/>
          <w:sz w:val="28"/>
          <w:szCs w:val="28"/>
        </w:rPr>
        <w:t xml:space="preserve"> </w:t>
      </w:r>
      <w:r w:rsidRPr="00D4436E">
        <w:rPr>
          <w:rFonts w:ascii="B Zar" w:cs="B Lotus"/>
          <w:sz w:val="28"/>
          <w:szCs w:val="28"/>
        </w:rPr>
        <w:t xml:space="preserve">5 </w:t>
      </w:r>
      <w:r w:rsidRPr="00D4436E">
        <w:rPr>
          <w:rFonts w:ascii="BZar" w:cs="B Lotus" w:hint="cs"/>
          <w:sz w:val="28"/>
          <w:szCs w:val="28"/>
          <w:rtl/>
        </w:rPr>
        <w:t>،ص</w:t>
      </w:r>
      <w:r w:rsidRPr="00D4436E">
        <w:rPr>
          <w:rFonts w:ascii="BZar" w:cs="B Lotus"/>
          <w:sz w:val="28"/>
          <w:szCs w:val="28"/>
        </w:rPr>
        <w:t xml:space="preserve"> </w:t>
      </w:r>
      <w:r w:rsidRPr="00D4436E">
        <w:rPr>
          <w:rFonts w:ascii="B Zar" w:cs="B Lotus" w:hint="cs"/>
          <w:sz w:val="28"/>
          <w:szCs w:val="28"/>
          <w:rtl/>
        </w:rPr>
        <w:t>ص16-1.</w:t>
      </w:r>
    </w:p>
    <w:p w:rsidR="00135DA3" w:rsidRPr="00D4436E" w:rsidRDefault="00135DA3" w:rsidP="00D4436E">
      <w:pPr>
        <w:spacing w:line="360" w:lineRule="auto"/>
        <w:ind w:left="855" w:hanging="855"/>
        <w:jc w:val="both"/>
        <w:rPr>
          <w:rFonts w:cs="B Lotus"/>
          <w:sz w:val="28"/>
          <w:szCs w:val="28"/>
          <w:rtl/>
          <w:lang w:bidi="fa-IR"/>
        </w:rPr>
      </w:pPr>
      <w:r w:rsidRPr="00D4436E">
        <w:rPr>
          <w:rFonts w:cs="B Lotus" w:hint="cs"/>
          <w:sz w:val="28"/>
          <w:szCs w:val="28"/>
          <w:rtl/>
          <w:lang w:bidi="fa-IR"/>
        </w:rPr>
        <w:t>امین فر، م. (1365). افت تحصیلی یا اتلاف در آموزش و پرورش، فصلنامه تعلیم و تربیت، سال دوم، شماره 7 و 8، صص 25-7.</w:t>
      </w:r>
    </w:p>
    <w:p w:rsidR="00135DA3" w:rsidRPr="00D4436E" w:rsidRDefault="00135DA3" w:rsidP="00D4436E">
      <w:pPr>
        <w:autoSpaceDE w:val="0"/>
        <w:autoSpaceDN w:val="0"/>
        <w:adjustRightInd w:val="0"/>
        <w:spacing w:line="360" w:lineRule="auto"/>
        <w:ind w:left="765" w:hanging="810"/>
        <w:jc w:val="both"/>
        <w:rPr>
          <w:rFonts w:ascii="BLotus" w:hAnsi="BLotus" w:cs="B Lotus"/>
          <w:sz w:val="28"/>
          <w:szCs w:val="28"/>
          <w:rtl/>
          <w:lang w:bidi="fa-IR"/>
        </w:rPr>
      </w:pPr>
      <w:r w:rsidRPr="00D4436E">
        <w:rPr>
          <w:rFonts w:ascii="BLotus" w:hAnsi="BLotus" w:cs="B Lotus" w:hint="cs"/>
          <w:sz w:val="28"/>
          <w:szCs w:val="28"/>
          <w:rtl/>
          <w:lang w:bidi="fa-IR"/>
        </w:rPr>
        <w:t xml:space="preserve"> بهرامی دشتکی و همکاران(1386). اثربخشی آموزش گروهی معنویت بر کاهش افسردگی دانش آموزان، مجله تحقیقات مشاوره و رشد، 5(19):49-72.</w:t>
      </w:r>
    </w:p>
    <w:p w:rsidR="00135DA3" w:rsidRPr="00D4436E" w:rsidRDefault="00135DA3" w:rsidP="00D4436E">
      <w:pPr>
        <w:autoSpaceDE w:val="0"/>
        <w:autoSpaceDN w:val="0"/>
        <w:adjustRightInd w:val="0"/>
        <w:spacing w:line="360" w:lineRule="auto"/>
        <w:ind w:left="765" w:hanging="765"/>
        <w:jc w:val="both"/>
        <w:rPr>
          <w:rFonts w:ascii="B Zar" w:cs="B Lotus"/>
          <w:sz w:val="28"/>
          <w:szCs w:val="28"/>
          <w:rtl/>
        </w:rPr>
      </w:pPr>
      <w:r w:rsidRPr="00D4436E">
        <w:rPr>
          <w:rFonts w:ascii="B Zar" w:cs="B Lotus" w:hint="cs"/>
          <w:sz w:val="28"/>
          <w:szCs w:val="28"/>
          <w:rtl/>
        </w:rPr>
        <w:lastRenderedPageBreak/>
        <w:t>حافظی، ف؛ افتخار، ز و سیدنژاد، م. (1390). مقایسه باورهای انگیزشی، راهبردهای یادگیری خودتنظیمی و ویژگی های شخصیتی دانش آموزان دبیرستان های تیزهوش و عادی شهر اهواز، مجله یافته های نو در روانشناسی، سال سوم، شماره 5، صص 140-127.</w:t>
      </w:r>
    </w:p>
    <w:p w:rsidR="00135DA3" w:rsidRPr="00D4436E" w:rsidRDefault="00135DA3" w:rsidP="00D4436E">
      <w:pPr>
        <w:autoSpaceDE w:val="0"/>
        <w:autoSpaceDN w:val="0"/>
        <w:adjustRightInd w:val="0"/>
        <w:spacing w:line="360" w:lineRule="auto"/>
        <w:jc w:val="both"/>
        <w:rPr>
          <w:rFonts w:ascii="Nazanin" w:cs="B Lotus"/>
          <w:sz w:val="28"/>
          <w:szCs w:val="28"/>
          <w:rtl/>
        </w:rPr>
      </w:pPr>
      <w:r w:rsidRPr="00D4436E">
        <w:rPr>
          <w:rFonts w:ascii="Nazanin" w:cs="B Lotus" w:hint="cs"/>
          <w:sz w:val="28"/>
          <w:szCs w:val="28"/>
          <w:rtl/>
        </w:rPr>
        <w:t>حسینی، ع. (1372). مقایسه دو گروه از دانشجویان موفق و ناموفق در دانشگاه شیراز، مجله روانشناسی، سال سوم، (7)، 108-101.</w:t>
      </w:r>
    </w:p>
    <w:p w:rsidR="00135DA3" w:rsidRPr="00D4436E" w:rsidRDefault="00135DA3" w:rsidP="00D4436E">
      <w:pPr>
        <w:spacing w:line="360" w:lineRule="auto"/>
        <w:ind w:left="720" w:hanging="720"/>
        <w:jc w:val="both"/>
        <w:rPr>
          <w:rFonts w:cs="B Lotus"/>
          <w:sz w:val="28"/>
          <w:szCs w:val="28"/>
          <w:rtl/>
          <w:lang w:bidi="fa-IR"/>
        </w:rPr>
      </w:pPr>
      <w:r w:rsidRPr="00D4436E">
        <w:rPr>
          <w:rFonts w:cs="B Lotus" w:hint="cs"/>
          <w:sz w:val="28"/>
          <w:szCs w:val="28"/>
          <w:rtl/>
          <w:lang w:bidi="fa-IR"/>
        </w:rPr>
        <w:t>خورسندی، ف ؛ کامکار، م و ملک پور، م. (1389). رابطه ی پنج عامل عمده شخصیت و راهبردهای یادگیری خودتنظیمی در دانش آموزان دختر و پسر دبیرستانی شهر اصفهان، مجله رویکردهای نوین آموزشی، سال پنجم، شماره 2، صص 64-41.</w:t>
      </w:r>
    </w:p>
    <w:p w:rsidR="00135DA3" w:rsidRPr="00D4436E" w:rsidRDefault="00135DA3" w:rsidP="00D4436E">
      <w:pPr>
        <w:spacing w:line="360" w:lineRule="auto"/>
        <w:ind w:left="720" w:right="252" w:hanging="720"/>
        <w:jc w:val="both"/>
        <w:rPr>
          <w:rFonts w:cs="B Lotus"/>
          <w:sz w:val="28"/>
          <w:szCs w:val="28"/>
          <w:rtl/>
          <w:lang w:bidi="fa-IR"/>
        </w:rPr>
      </w:pPr>
      <w:r w:rsidRPr="00D4436E">
        <w:rPr>
          <w:rFonts w:cs="B Lotus" w:hint="cs"/>
          <w:sz w:val="28"/>
          <w:szCs w:val="28"/>
          <w:rtl/>
          <w:lang w:bidi="fa-IR"/>
        </w:rPr>
        <w:t>خیر، م. (1366). رابطه شکست تحصیلی با زمینه ها و شرایط خانوادگی، مجله علوم اجتماعی و انسانی دانشگاه شیراز، دوره اول،(2)، 85-73.</w:t>
      </w:r>
    </w:p>
    <w:p w:rsidR="00135DA3" w:rsidRPr="00D4436E" w:rsidRDefault="00135DA3" w:rsidP="00D4436E">
      <w:pPr>
        <w:autoSpaceDE w:val="0"/>
        <w:autoSpaceDN w:val="0"/>
        <w:adjustRightInd w:val="0"/>
        <w:spacing w:line="360" w:lineRule="auto"/>
        <w:jc w:val="both"/>
        <w:rPr>
          <w:rFonts w:ascii="Times" w:hAnsi="Times" w:cs="B Lotus"/>
          <w:sz w:val="28"/>
          <w:szCs w:val="28"/>
          <w:rtl/>
        </w:rPr>
      </w:pPr>
      <w:r w:rsidRPr="00D4436E">
        <w:rPr>
          <w:rFonts w:ascii="Times" w:hAnsi="Times" w:cs="B Lotus" w:hint="cs"/>
          <w:sz w:val="28"/>
          <w:szCs w:val="28"/>
          <w:rtl/>
        </w:rPr>
        <w:t>درخشان هوره، خ. (1389). راهبرید نو در یادگیری، مجله تکنولوژی آموزشی، سال دوم، شماره بیست و ششم، صص38-27.</w:t>
      </w:r>
    </w:p>
    <w:p w:rsidR="00135DA3" w:rsidRPr="00D4436E" w:rsidRDefault="00135DA3" w:rsidP="00D4436E">
      <w:pPr>
        <w:autoSpaceDE w:val="0"/>
        <w:autoSpaceDN w:val="0"/>
        <w:adjustRightInd w:val="0"/>
        <w:spacing w:line="360" w:lineRule="auto"/>
        <w:ind w:left="720" w:hanging="720"/>
        <w:jc w:val="both"/>
        <w:rPr>
          <w:rFonts w:ascii="BLotus" w:hAnsi="BLotus" w:cs="B Lotus"/>
          <w:sz w:val="28"/>
          <w:szCs w:val="28"/>
          <w:rtl/>
        </w:rPr>
      </w:pPr>
      <w:r w:rsidRPr="00D4436E">
        <w:rPr>
          <w:rFonts w:ascii="BLotus" w:hAnsi="BLotus" w:cs="B Lotus" w:hint="cs"/>
          <w:sz w:val="28"/>
          <w:szCs w:val="28"/>
          <w:rtl/>
        </w:rPr>
        <w:t>رئیسی و همکاران(1392).  ارتباط هوش معنوی با شادکامی و پیشرفت تحصیلی در دانشجویان دانشگاه علوم پزشکی قم.  مجله ایرانی آموزش در علوم پزشکی، 5(13)، 431.</w:t>
      </w:r>
    </w:p>
    <w:p w:rsidR="00135DA3" w:rsidRPr="00D4436E" w:rsidRDefault="00135DA3" w:rsidP="00D4436E">
      <w:pPr>
        <w:autoSpaceDE w:val="0"/>
        <w:autoSpaceDN w:val="0"/>
        <w:adjustRightInd w:val="0"/>
        <w:spacing w:line="360" w:lineRule="auto"/>
        <w:ind w:left="675" w:hanging="675"/>
        <w:jc w:val="both"/>
        <w:rPr>
          <w:rFonts w:ascii="BZar-Identity-H" w:cs="B Lotus"/>
          <w:sz w:val="28"/>
          <w:szCs w:val="28"/>
          <w:rtl/>
        </w:rPr>
      </w:pPr>
      <w:r w:rsidRPr="00D4436E">
        <w:rPr>
          <w:rFonts w:ascii="BZar-Identity-H" w:cs="B Lotus" w:hint="cs"/>
          <w:sz w:val="28"/>
          <w:szCs w:val="28"/>
          <w:rtl/>
        </w:rPr>
        <w:t>رضويه،</w:t>
      </w:r>
      <w:r w:rsidRPr="00D4436E">
        <w:rPr>
          <w:rFonts w:ascii="BZar-Identity-H" w:cs="B Lotus"/>
          <w:sz w:val="28"/>
          <w:szCs w:val="28"/>
        </w:rPr>
        <w:t xml:space="preserve"> </w:t>
      </w:r>
      <w:r w:rsidRPr="00D4436E">
        <w:rPr>
          <w:rFonts w:ascii="BZar-Identity-H" w:cs="B Lotus" w:hint="cs"/>
          <w:sz w:val="28"/>
          <w:szCs w:val="28"/>
          <w:rtl/>
        </w:rPr>
        <w:t>اصغر</w:t>
      </w:r>
      <w:r w:rsidRPr="00D4436E">
        <w:rPr>
          <w:rFonts w:ascii="BZar-Identity-H" w:cs="B Lotus"/>
          <w:sz w:val="28"/>
          <w:szCs w:val="28"/>
        </w:rPr>
        <w:t xml:space="preserve"> </w:t>
      </w:r>
      <w:r w:rsidRPr="00D4436E">
        <w:rPr>
          <w:rFonts w:ascii="BZar-Identity-H" w:cs="B Lotus" w:hint="cs"/>
          <w:sz w:val="28"/>
          <w:szCs w:val="28"/>
          <w:rtl/>
        </w:rPr>
        <w:t>؛</w:t>
      </w:r>
      <w:r w:rsidRPr="00D4436E">
        <w:rPr>
          <w:rFonts w:ascii="BZar-Identity-H" w:cs="B Lotus"/>
          <w:sz w:val="28"/>
          <w:szCs w:val="28"/>
        </w:rPr>
        <w:t xml:space="preserve"> </w:t>
      </w:r>
      <w:r w:rsidRPr="00D4436E">
        <w:rPr>
          <w:rFonts w:ascii="BZar-Identity-H" w:cs="B Lotus" w:hint="cs"/>
          <w:sz w:val="28"/>
          <w:szCs w:val="28"/>
          <w:rtl/>
        </w:rPr>
        <w:t>لطيفيان،</w:t>
      </w:r>
      <w:r w:rsidRPr="00D4436E">
        <w:rPr>
          <w:rFonts w:ascii="BZar-Identity-H" w:cs="B Lotus"/>
          <w:sz w:val="28"/>
          <w:szCs w:val="28"/>
        </w:rPr>
        <w:t xml:space="preserve"> </w:t>
      </w:r>
      <w:r w:rsidRPr="00D4436E">
        <w:rPr>
          <w:rFonts w:ascii="BZar-Identity-H" w:cs="B Lotus" w:hint="cs"/>
          <w:sz w:val="28"/>
          <w:szCs w:val="28"/>
          <w:rtl/>
        </w:rPr>
        <w:t>مرتضي</w:t>
      </w:r>
      <w:r w:rsidRPr="00D4436E">
        <w:rPr>
          <w:rFonts w:ascii="BZar-Identity-H" w:cs="B Lotus"/>
          <w:sz w:val="28"/>
          <w:szCs w:val="28"/>
        </w:rPr>
        <w:t xml:space="preserve"> </w:t>
      </w:r>
      <w:r w:rsidRPr="00D4436E">
        <w:rPr>
          <w:rFonts w:ascii="BZar-Identity-H" w:cs="B Lotus" w:hint="cs"/>
          <w:sz w:val="28"/>
          <w:szCs w:val="28"/>
          <w:rtl/>
        </w:rPr>
        <w:t>و</w:t>
      </w:r>
      <w:r w:rsidRPr="00D4436E">
        <w:rPr>
          <w:rFonts w:ascii="BZar-Identity-H" w:cs="B Lotus"/>
          <w:sz w:val="28"/>
          <w:szCs w:val="28"/>
        </w:rPr>
        <w:t xml:space="preserve"> </w:t>
      </w:r>
      <w:r w:rsidRPr="00D4436E">
        <w:rPr>
          <w:rFonts w:ascii="BZar-Identity-H" w:cs="B Lotus" w:hint="cs"/>
          <w:sz w:val="28"/>
          <w:szCs w:val="28"/>
          <w:rtl/>
        </w:rPr>
        <w:t>فولادچنگ،</w:t>
      </w:r>
      <w:r w:rsidRPr="00D4436E">
        <w:rPr>
          <w:rFonts w:ascii="BZar-Identity-H" w:cs="B Lotus"/>
          <w:sz w:val="28"/>
          <w:szCs w:val="28"/>
        </w:rPr>
        <w:t xml:space="preserve"> </w:t>
      </w:r>
      <w:r w:rsidRPr="00D4436E">
        <w:rPr>
          <w:rFonts w:ascii="BZar-Identity-H" w:cs="B Lotus" w:hint="cs"/>
          <w:sz w:val="28"/>
          <w:szCs w:val="28"/>
          <w:rtl/>
        </w:rPr>
        <w:t>محبوبه</w:t>
      </w:r>
      <w:r w:rsidRPr="00D4436E">
        <w:rPr>
          <w:rFonts w:ascii="BZar-Identity-H" w:cs="B Lotus"/>
          <w:sz w:val="28"/>
          <w:szCs w:val="28"/>
        </w:rPr>
        <w:t xml:space="preserve"> </w:t>
      </w:r>
      <w:r w:rsidRPr="00D4436E">
        <w:rPr>
          <w:rFonts w:ascii="BZar-Identity-H" w:cs="B Lotus" w:hint="cs"/>
          <w:sz w:val="28"/>
          <w:szCs w:val="28"/>
          <w:rtl/>
        </w:rPr>
        <w:t>.(</w:t>
      </w:r>
      <w:r w:rsidRPr="00D4436E">
        <w:rPr>
          <w:rFonts w:ascii="BZar-Identity-H" w:cs="B Lotus"/>
          <w:sz w:val="28"/>
          <w:szCs w:val="28"/>
        </w:rPr>
        <w:t xml:space="preserve"> </w:t>
      </w:r>
      <w:r w:rsidRPr="00D4436E">
        <w:rPr>
          <w:rFonts w:ascii="BZar-Identity-H" w:cs="B Lotus" w:hint="cs"/>
          <w:sz w:val="28"/>
          <w:szCs w:val="28"/>
          <w:rtl/>
          <w:lang w:bidi="fa-IR"/>
        </w:rPr>
        <w:t>۱۳۸۵</w:t>
      </w:r>
      <w:r w:rsidRPr="00D4436E">
        <w:rPr>
          <w:rFonts w:ascii="TimesNewRomanPSMT-Identity-H" w:cs="B Lotus" w:hint="cs"/>
          <w:sz w:val="28"/>
          <w:szCs w:val="28"/>
          <w:rtl/>
        </w:rPr>
        <w:t>).</w:t>
      </w:r>
      <w:r w:rsidRPr="00D4436E">
        <w:rPr>
          <w:rFonts w:ascii="TimesNewRomanPSMT-Identity-H" w:cs="B Lotus"/>
          <w:sz w:val="28"/>
          <w:szCs w:val="28"/>
        </w:rPr>
        <w:t xml:space="preserve"> </w:t>
      </w:r>
      <w:r w:rsidRPr="00D4436E">
        <w:rPr>
          <w:rFonts w:ascii="BZar-Identity-H" w:cs="B Lotus" w:hint="cs"/>
          <w:sz w:val="28"/>
          <w:szCs w:val="28"/>
          <w:rtl/>
        </w:rPr>
        <w:t>بررسي</w:t>
      </w:r>
      <w:r w:rsidRPr="00D4436E">
        <w:rPr>
          <w:rFonts w:ascii="BZar-Identity-H" w:cs="B Lotus"/>
          <w:sz w:val="28"/>
          <w:szCs w:val="28"/>
        </w:rPr>
        <w:t xml:space="preserve"> </w:t>
      </w:r>
      <w:r w:rsidRPr="00D4436E">
        <w:rPr>
          <w:rFonts w:ascii="BZar-Identity-H" w:cs="B Lotus" w:hint="cs"/>
          <w:sz w:val="28"/>
          <w:szCs w:val="28"/>
          <w:rtl/>
        </w:rPr>
        <w:t>مقايسه</w:t>
      </w:r>
      <w:r w:rsidRPr="00D4436E">
        <w:rPr>
          <w:rFonts w:ascii="BZar-Identity-H" w:cs="B Lotus"/>
          <w:sz w:val="28"/>
          <w:szCs w:val="28"/>
        </w:rPr>
        <w:t xml:space="preserve"> </w:t>
      </w:r>
      <w:r w:rsidRPr="00D4436E">
        <w:rPr>
          <w:rFonts w:ascii="BZar-Identity-H" w:cs="B Lotus" w:hint="cs"/>
          <w:sz w:val="28"/>
          <w:szCs w:val="28"/>
          <w:rtl/>
        </w:rPr>
        <w:t>اي</w:t>
      </w:r>
      <w:r w:rsidRPr="00D4436E">
        <w:rPr>
          <w:rFonts w:ascii="BZar-Identity-H" w:cs="B Lotus"/>
          <w:sz w:val="28"/>
          <w:szCs w:val="28"/>
        </w:rPr>
        <w:t xml:space="preserve"> </w:t>
      </w:r>
      <w:r w:rsidRPr="00D4436E">
        <w:rPr>
          <w:rFonts w:ascii="BZar-Identity-H" w:cs="B Lotus" w:hint="cs"/>
          <w:sz w:val="28"/>
          <w:szCs w:val="28"/>
          <w:rtl/>
        </w:rPr>
        <w:t>تأثير</w:t>
      </w:r>
      <w:r w:rsidRPr="00D4436E">
        <w:rPr>
          <w:rFonts w:ascii="BZar-Identity-H" w:cs="B Lotus"/>
          <w:sz w:val="28"/>
          <w:szCs w:val="28"/>
        </w:rPr>
        <w:t xml:space="preserve"> </w:t>
      </w:r>
      <w:r w:rsidRPr="00D4436E">
        <w:rPr>
          <w:rFonts w:ascii="BZar-Identity-H" w:cs="B Lotus" w:hint="cs"/>
          <w:sz w:val="28"/>
          <w:szCs w:val="28"/>
          <w:rtl/>
        </w:rPr>
        <w:t>آموزش</w:t>
      </w:r>
      <w:r w:rsidRPr="00D4436E">
        <w:rPr>
          <w:rFonts w:ascii="BZar-Identity-H" w:cs="B Lotus" w:hint="cs"/>
          <w:sz w:val="28"/>
          <w:szCs w:val="28"/>
          <w:rtl/>
          <w:lang w:bidi="fa-IR"/>
        </w:rPr>
        <w:t xml:space="preserve"> </w:t>
      </w:r>
      <w:r w:rsidRPr="00D4436E">
        <w:rPr>
          <w:rFonts w:ascii="BZar-Identity-H" w:cs="B Lotus" w:hint="cs"/>
          <w:sz w:val="28"/>
          <w:szCs w:val="28"/>
          <w:rtl/>
        </w:rPr>
        <w:t>مهارت</w:t>
      </w:r>
      <w:r w:rsidRPr="00D4436E">
        <w:rPr>
          <w:rFonts w:ascii="BZar-Identity-H" w:cs="B Lotus"/>
          <w:sz w:val="28"/>
          <w:szCs w:val="28"/>
        </w:rPr>
        <w:t xml:space="preserve"> </w:t>
      </w:r>
      <w:r w:rsidRPr="00D4436E">
        <w:rPr>
          <w:rFonts w:ascii="BZar-Identity-H" w:cs="B Lotus" w:hint="cs"/>
          <w:sz w:val="28"/>
          <w:szCs w:val="28"/>
          <w:rtl/>
        </w:rPr>
        <w:t>هاي</w:t>
      </w:r>
      <w:r w:rsidRPr="00D4436E">
        <w:rPr>
          <w:rFonts w:ascii="BZar-Identity-H" w:cs="B Lotus"/>
          <w:sz w:val="28"/>
          <w:szCs w:val="28"/>
        </w:rPr>
        <w:t xml:space="preserve"> </w:t>
      </w:r>
      <w:r w:rsidRPr="00D4436E">
        <w:rPr>
          <w:rFonts w:ascii="BZar-Identity-H" w:cs="B Lotus" w:hint="cs"/>
          <w:sz w:val="28"/>
          <w:szCs w:val="28"/>
          <w:rtl/>
        </w:rPr>
        <w:t>خودگرداني</w:t>
      </w:r>
      <w:r w:rsidRPr="00D4436E">
        <w:rPr>
          <w:rFonts w:ascii="BZar-Identity-H" w:cs="B Lotus"/>
          <w:sz w:val="28"/>
          <w:szCs w:val="28"/>
        </w:rPr>
        <w:t xml:space="preserve"> </w:t>
      </w:r>
      <w:r w:rsidRPr="00D4436E">
        <w:rPr>
          <w:rFonts w:ascii="BZar-Identity-H" w:cs="B Lotus" w:hint="cs"/>
          <w:sz w:val="28"/>
          <w:szCs w:val="28"/>
          <w:rtl/>
        </w:rPr>
        <w:t>و</w:t>
      </w:r>
      <w:r w:rsidRPr="00D4436E">
        <w:rPr>
          <w:rFonts w:ascii="BZar-Identity-H" w:cs="B Lotus"/>
          <w:sz w:val="28"/>
          <w:szCs w:val="28"/>
        </w:rPr>
        <w:t xml:space="preserve"> </w:t>
      </w:r>
      <w:r w:rsidRPr="00D4436E">
        <w:rPr>
          <w:rFonts w:ascii="BZar-Identity-H" w:cs="B Lotus" w:hint="cs"/>
          <w:sz w:val="28"/>
          <w:szCs w:val="28"/>
          <w:rtl/>
        </w:rPr>
        <w:t>افزايش</w:t>
      </w:r>
      <w:r w:rsidRPr="00D4436E">
        <w:rPr>
          <w:rFonts w:ascii="BZar-Identity-H" w:cs="B Lotus"/>
          <w:sz w:val="28"/>
          <w:szCs w:val="28"/>
        </w:rPr>
        <w:t xml:space="preserve"> </w:t>
      </w:r>
      <w:r w:rsidRPr="00D4436E">
        <w:rPr>
          <w:rFonts w:ascii="BZar-Identity-H" w:cs="B Lotus" w:hint="cs"/>
          <w:sz w:val="28"/>
          <w:szCs w:val="28"/>
          <w:rtl/>
        </w:rPr>
        <w:t>باورهاي</w:t>
      </w:r>
      <w:r w:rsidRPr="00D4436E">
        <w:rPr>
          <w:rFonts w:ascii="BZar-Identity-H" w:cs="B Lotus"/>
          <w:sz w:val="28"/>
          <w:szCs w:val="28"/>
        </w:rPr>
        <w:t xml:space="preserve"> </w:t>
      </w:r>
      <w:r w:rsidRPr="00D4436E">
        <w:rPr>
          <w:rFonts w:ascii="BZar-Identity-H" w:cs="B Lotus" w:hint="cs"/>
          <w:sz w:val="28"/>
          <w:szCs w:val="28"/>
          <w:rtl/>
        </w:rPr>
        <w:t>خودبسندگي</w:t>
      </w:r>
      <w:r w:rsidRPr="00D4436E">
        <w:rPr>
          <w:rFonts w:ascii="BZar-Identity-H" w:cs="B Lotus"/>
          <w:sz w:val="28"/>
          <w:szCs w:val="28"/>
        </w:rPr>
        <w:t xml:space="preserve"> </w:t>
      </w:r>
      <w:r w:rsidRPr="00D4436E">
        <w:rPr>
          <w:rFonts w:ascii="BZar-Identity-H" w:cs="B Lotus" w:hint="cs"/>
          <w:sz w:val="28"/>
          <w:szCs w:val="28"/>
          <w:rtl/>
        </w:rPr>
        <w:t>بر</w:t>
      </w:r>
      <w:r w:rsidRPr="00D4436E">
        <w:rPr>
          <w:rFonts w:ascii="BZar-Identity-H" w:cs="B Lotus"/>
          <w:sz w:val="28"/>
          <w:szCs w:val="28"/>
        </w:rPr>
        <w:t xml:space="preserve"> </w:t>
      </w:r>
      <w:r w:rsidRPr="00D4436E">
        <w:rPr>
          <w:rFonts w:ascii="BZar-Identity-H" w:cs="B Lotus" w:hint="cs"/>
          <w:sz w:val="28"/>
          <w:szCs w:val="28"/>
          <w:rtl/>
        </w:rPr>
        <w:t>كاركرد</w:t>
      </w:r>
      <w:r w:rsidRPr="00D4436E">
        <w:rPr>
          <w:rFonts w:ascii="BZar-Identity-H" w:cs="B Lotus"/>
          <w:sz w:val="28"/>
          <w:szCs w:val="28"/>
        </w:rPr>
        <w:t xml:space="preserve"> </w:t>
      </w:r>
      <w:r w:rsidRPr="00D4436E">
        <w:rPr>
          <w:rFonts w:ascii="BZar-Identity-H" w:cs="B Lotus" w:hint="cs"/>
          <w:sz w:val="28"/>
          <w:szCs w:val="28"/>
          <w:rtl/>
        </w:rPr>
        <w:t>تحصيلي</w:t>
      </w:r>
      <w:r w:rsidRPr="00D4436E">
        <w:rPr>
          <w:rFonts w:ascii="BZar-Identity-H" w:cs="B Lotus"/>
          <w:sz w:val="28"/>
          <w:szCs w:val="28"/>
        </w:rPr>
        <w:t xml:space="preserve"> </w:t>
      </w:r>
      <w:r w:rsidRPr="00D4436E">
        <w:rPr>
          <w:rFonts w:ascii="BZar-Identity-H" w:cs="B Lotus" w:hint="cs"/>
          <w:sz w:val="28"/>
          <w:szCs w:val="28"/>
          <w:rtl/>
        </w:rPr>
        <w:t>دانش</w:t>
      </w:r>
      <w:r w:rsidRPr="00D4436E">
        <w:rPr>
          <w:rFonts w:ascii="BZar-Identity-H" w:cs="B Lotus"/>
          <w:sz w:val="28"/>
          <w:szCs w:val="28"/>
        </w:rPr>
        <w:t xml:space="preserve"> </w:t>
      </w:r>
      <w:r w:rsidRPr="00D4436E">
        <w:rPr>
          <w:rFonts w:ascii="BZar-Identity-H" w:cs="B Lotus" w:hint="cs"/>
          <w:sz w:val="28"/>
          <w:szCs w:val="28"/>
          <w:rtl/>
        </w:rPr>
        <w:t>آموزان</w:t>
      </w:r>
      <w:r w:rsidRPr="00D4436E">
        <w:rPr>
          <w:rFonts w:ascii="BZar-Identity-H" w:cs="B Lotus" w:hint="cs"/>
          <w:sz w:val="28"/>
          <w:szCs w:val="28"/>
          <w:rtl/>
          <w:lang w:bidi="fa-IR"/>
        </w:rPr>
        <w:t xml:space="preserve"> </w:t>
      </w:r>
      <w:r w:rsidRPr="00D4436E">
        <w:rPr>
          <w:rFonts w:ascii="BZar-Identity-H" w:cs="B Lotus" w:hint="cs"/>
          <w:sz w:val="28"/>
          <w:szCs w:val="28"/>
          <w:rtl/>
        </w:rPr>
        <w:t>دبيرستاني،</w:t>
      </w:r>
      <w:r w:rsidRPr="00D4436E">
        <w:rPr>
          <w:rFonts w:ascii="BZar-Identity-H" w:cs="B Lotus"/>
          <w:sz w:val="28"/>
          <w:szCs w:val="28"/>
        </w:rPr>
        <w:t xml:space="preserve"> </w:t>
      </w:r>
      <w:r w:rsidRPr="00D4436E">
        <w:rPr>
          <w:rFonts w:ascii="BZarBold-Identity-H" w:cs="B Lotus"/>
          <w:sz w:val="28"/>
          <w:szCs w:val="28"/>
        </w:rPr>
        <w:t xml:space="preserve"> </w:t>
      </w:r>
      <w:r w:rsidRPr="00D4436E">
        <w:rPr>
          <w:rFonts w:ascii="BZarBold-Identity-H" w:cs="B Lotus" w:hint="cs"/>
          <w:sz w:val="28"/>
          <w:szCs w:val="28"/>
          <w:rtl/>
        </w:rPr>
        <w:t>مجله</w:t>
      </w:r>
      <w:r w:rsidRPr="00D4436E">
        <w:rPr>
          <w:rFonts w:ascii="BZarBold-Identity-H" w:cs="B Lotus"/>
          <w:sz w:val="28"/>
          <w:szCs w:val="28"/>
        </w:rPr>
        <w:t xml:space="preserve"> </w:t>
      </w:r>
      <w:r w:rsidRPr="00D4436E">
        <w:rPr>
          <w:rFonts w:ascii="BZarBold-Identity-H" w:cs="B Lotus" w:hint="cs"/>
          <w:sz w:val="28"/>
          <w:szCs w:val="28"/>
          <w:rtl/>
        </w:rPr>
        <w:t>انديشه</w:t>
      </w:r>
      <w:r w:rsidRPr="00D4436E">
        <w:rPr>
          <w:rFonts w:ascii="BZarBold-Identity-H" w:cs="B Lotus"/>
          <w:sz w:val="28"/>
          <w:szCs w:val="28"/>
        </w:rPr>
        <w:t xml:space="preserve"> </w:t>
      </w:r>
      <w:r w:rsidRPr="00D4436E">
        <w:rPr>
          <w:rFonts w:ascii="BZarBold-Identity-H" w:cs="B Lotus" w:hint="cs"/>
          <w:sz w:val="28"/>
          <w:szCs w:val="28"/>
          <w:rtl/>
        </w:rPr>
        <w:t>هاي</w:t>
      </w:r>
      <w:r w:rsidRPr="00D4436E">
        <w:rPr>
          <w:rFonts w:ascii="BZarBold-Identity-H" w:cs="B Lotus"/>
          <w:sz w:val="28"/>
          <w:szCs w:val="28"/>
        </w:rPr>
        <w:t xml:space="preserve"> </w:t>
      </w:r>
      <w:r w:rsidRPr="00D4436E">
        <w:rPr>
          <w:rFonts w:ascii="BZarBold-Identity-H" w:cs="B Lotus" w:hint="cs"/>
          <w:sz w:val="28"/>
          <w:szCs w:val="28"/>
          <w:rtl/>
        </w:rPr>
        <w:t>نوين</w:t>
      </w:r>
      <w:r w:rsidRPr="00D4436E">
        <w:rPr>
          <w:rFonts w:ascii="BZarBold-Identity-H" w:cs="B Lotus"/>
          <w:sz w:val="28"/>
          <w:szCs w:val="28"/>
        </w:rPr>
        <w:t xml:space="preserve"> </w:t>
      </w:r>
      <w:r w:rsidRPr="00D4436E">
        <w:rPr>
          <w:rFonts w:ascii="BZarBold-Identity-H" w:cs="B Lotus" w:hint="cs"/>
          <w:sz w:val="28"/>
          <w:szCs w:val="28"/>
          <w:rtl/>
        </w:rPr>
        <w:t>تربيتي،</w:t>
      </w:r>
      <w:r w:rsidRPr="00D4436E">
        <w:rPr>
          <w:rFonts w:ascii="BZarBold-Identity-H" w:cs="B Lotus"/>
          <w:sz w:val="28"/>
          <w:szCs w:val="28"/>
        </w:rPr>
        <w:t xml:space="preserve"> </w:t>
      </w:r>
      <w:r w:rsidRPr="00D4436E">
        <w:rPr>
          <w:rFonts w:ascii="BZarBold-Identity-H" w:cs="B Lotus" w:hint="cs"/>
          <w:sz w:val="28"/>
          <w:szCs w:val="28"/>
          <w:rtl/>
        </w:rPr>
        <w:t>سال سوم، شماره 4، صص 25-7.</w:t>
      </w:r>
      <w:r w:rsidRPr="00D4436E">
        <w:rPr>
          <w:rFonts w:ascii="BZar-Identity-H" w:cs="B Lotus"/>
          <w:sz w:val="28"/>
          <w:szCs w:val="28"/>
        </w:rPr>
        <w:t xml:space="preserve"> </w:t>
      </w:r>
    </w:p>
    <w:p w:rsidR="00135DA3" w:rsidRPr="00D4436E" w:rsidRDefault="00135DA3" w:rsidP="00D4436E">
      <w:pPr>
        <w:autoSpaceDE w:val="0"/>
        <w:autoSpaceDN w:val="0"/>
        <w:adjustRightInd w:val="0"/>
        <w:spacing w:line="360" w:lineRule="auto"/>
        <w:ind w:left="765" w:hanging="765"/>
        <w:jc w:val="both"/>
        <w:rPr>
          <w:rFonts w:ascii="TimesNewRoman" w:hAnsi="TimesNewRoman" w:cs="B Lotus"/>
          <w:sz w:val="28"/>
          <w:szCs w:val="28"/>
          <w:rtl/>
        </w:rPr>
      </w:pPr>
      <w:r w:rsidRPr="00D4436E">
        <w:rPr>
          <w:rFonts w:ascii="TimesNewRoman" w:hAnsi="TimesNewRoman" w:cs="B Lotus" w:hint="cs"/>
          <w:sz w:val="28"/>
          <w:szCs w:val="28"/>
          <w:rtl/>
        </w:rPr>
        <w:t>زاهد، ع؛ رجبی، سو امیدی، م. (1391). مقایسه ی سازگاری اجتماعی، هیجانی، تحصیلی و یادگیری خودتنظیمی در دانش آموزان با و بدون ناتوانی یادگیری، مجله ی ناتوانی های یادگیری، دوره 1، شماره 2، صص 62-43.</w:t>
      </w:r>
    </w:p>
    <w:p w:rsidR="00135DA3" w:rsidRPr="00D4436E" w:rsidRDefault="00135DA3" w:rsidP="00D4436E">
      <w:pPr>
        <w:autoSpaceDE w:val="0"/>
        <w:autoSpaceDN w:val="0"/>
        <w:adjustRightInd w:val="0"/>
        <w:spacing w:line="360" w:lineRule="auto"/>
        <w:ind w:left="675" w:hanging="720"/>
        <w:jc w:val="both"/>
        <w:rPr>
          <w:rFonts w:ascii="BZar" w:cs="B Lotus"/>
          <w:sz w:val="28"/>
          <w:szCs w:val="28"/>
          <w:rtl/>
          <w:lang w:bidi="fa-IR"/>
        </w:rPr>
      </w:pPr>
      <w:r w:rsidRPr="00D4436E">
        <w:rPr>
          <w:rFonts w:ascii="BZar" w:cs="B Lotus" w:hint="cs"/>
          <w:sz w:val="28"/>
          <w:szCs w:val="28"/>
          <w:rtl/>
        </w:rPr>
        <w:t xml:space="preserve"> ساغروانی،</w:t>
      </w:r>
      <w:r w:rsidRPr="00D4436E">
        <w:rPr>
          <w:rFonts w:ascii="BZar" w:cs="B Lotus"/>
          <w:sz w:val="28"/>
          <w:szCs w:val="28"/>
        </w:rPr>
        <w:t xml:space="preserve"> </w:t>
      </w:r>
      <w:r w:rsidRPr="00D4436E">
        <w:rPr>
          <w:rFonts w:ascii="BZar" w:cs="B Lotus" w:hint="cs"/>
          <w:sz w:val="28"/>
          <w:szCs w:val="28"/>
          <w:rtl/>
        </w:rPr>
        <w:t>س</w:t>
      </w:r>
      <w:r w:rsidRPr="00D4436E">
        <w:rPr>
          <w:rFonts w:ascii="BZar" w:cs="B Lotus"/>
          <w:sz w:val="28"/>
          <w:szCs w:val="28"/>
        </w:rPr>
        <w:t xml:space="preserve"> </w:t>
      </w:r>
      <w:r w:rsidRPr="00D4436E">
        <w:rPr>
          <w:rFonts w:ascii="B Zar" w:cs="B Lotus"/>
          <w:sz w:val="28"/>
          <w:szCs w:val="28"/>
        </w:rPr>
        <w:t xml:space="preserve">( 1388 ). </w:t>
      </w:r>
      <w:r w:rsidRPr="00D4436E">
        <w:rPr>
          <w:rFonts w:ascii="BZar" w:cs="B Lotus" w:hint="cs"/>
          <w:sz w:val="28"/>
          <w:szCs w:val="28"/>
          <w:rtl/>
        </w:rPr>
        <w:t>معنویت،</w:t>
      </w:r>
      <w:r w:rsidRPr="00D4436E">
        <w:rPr>
          <w:rFonts w:ascii="BZar" w:cs="B Lotus"/>
          <w:sz w:val="28"/>
          <w:szCs w:val="28"/>
        </w:rPr>
        <w:t xml:space="preserve"> </w:t>
      </w:r>
      <w:r w:rsidRPr="00D4436E">
        <w:rPr>
          <w:rFonts w:ascii="BZar" w:cs="B Lotus" w:hint="cs"/>
          <w:sz w:val="28"/>
          <w:szCs w:val="28"/>
          <w:rtl/>
        </w:rPr>
        <w:t>خودشکوفایی</w:t>
      </w:r>
      <w:r w:rsidRPr="00D4436E">
        <w:rPr>
          <w:rFonts w:ascii="BZar" w:cs="B Lotus"/>
          <w:sz w:val="28"/>
          <w:szCs w:val="28"/>
        </w:rPr>
        <w:t xml:space="preserve"> </w:t>
      </w:r>
      <w:r w:rsidRPr="00D4436E">
        <w:rPr>
          <w:rFonts w:ascii="BZar" w:cs="B Lotus" w:hint="cs"/>
          <w:sz w:val="28"/>
          <w:szCs w:val="28"/>
          <w:rtl/>
        </w:rPr>
        <w:t>و</w:t>
      </w:r>
      <w:r w:rsidRPr="00D4436E">
        <w:rPr>
          <w:rFonts w:ascii="BZar" w:cs="B Lotus"/>
          <w:sz w:val="28"/>
          <w:szCs w:val="28"/>
        </w:rPr>
        <w:t xml:space="preserve"> </w:t>
      </w:r>
      <w:r w:rsidRPr="00D4436E">
        <w:rPr>
          <w:rFonts w:ascii="BZar" w:cs="B Lotus" w:hint="cs"/>
          <w:sz w:val="28"/>
          <w:szCs w:val="28"/>
          <w:rtl/>
        </w:rPr>
        <w:t>هوشمعنوي</w:t>
      </w:r>
      <w:r w:rsidRPr="00D4436E">
        <w:rPr>
          <w:rFonts w:ascii="BZar" w:cs="B Lotus"/>
          <w:sz w:val="28"/>
          <w:szCs w:val="28"/>
        </w:rPr>
        <w:t xml:space="preserve"> </w:t>
      </w:r>
      <w:r w:rsidRPr="00D4436E">
        <w:rPr>
          <w:rFonts w:ascii="BZar" w:cs="B Lotus" w:hint="cs"/>
          <w:sz w:val="28"/>
          <w:szCs w:val="28"/>
          <w:rtl/>
        </w:rPr>
        <w:t>در</w:t>
      </w:r>
      <w:r w:rsidRPr="00D4436E">
        <w:rPr>
          <w:rFonts w:ascii="BZar" w:cs="B Lotus"/>
          <w:sz w:val="28"/>
          <w:szCs w:val="28"/>
        </w:rPr>
        <w:t xml:space="preserve"> </w:t>
      </w:r>
      <w:r w:rsidRPr="00D4436E">
        <w:rPr>
          <w:rFonts w:ascii="BZar" w:cs="B Lotus" w:hint="cs"/>
          <w:sz w:val="28"/>
          <w:szCs w:val="28"/>
          <w:rtl/>
        </w:rPr>
        <w:t>محیط</w:t>
      </w:r>
      <w:r w:rsidRPr="00D4436E">
        <w:rPr>
          <w:rFonts w:ascii="BZar" w:cs="B Lotus"/>
          <w:sz w:val="28"/>
          <w:szCs w:val="28"/>
        </w:rPr>
        <w:t xml:space="preserve"> </w:t>
      </w:r>
      <w:r w:rsidRPr="00D4436E">
        <w:rPr>
          <w:rFonts w:ascii="BZar" w:cs="B Lotus" w:hint="cs"/>
          <w:sz w:val="28"/>
          <w:szCs w:val="28"/>
          <w:rtl/>
        </w:rPr>
        <w:t>کار</w:t>
      </w:r>
      <w:r w:rsidRPr="00D4436E">
        <w:rPr>
          <w:rFonts w:ascii="B Zar" w:cs="B Lotus"/>
          <w:sz w:val="28"/>
          <w:szCs w:val="28"/>
        </w:rPr>
        <w:t xml:space="preserve">. </w:t>
      </w:r>
      <w:r w:rsidRPr="00D4436E">
        <w:rPr>
          <w:rFonts w:ascii="BZar" w:cs="B Lotus" w:hint="cs"/>
          <w:sz w:val="28"/>
          <w:szCs w:val="28"/>
          <w:rtl/>
        </w:rPr>
        <w:t>فصلنامه</w:t>
      </w:r>
      <w:r w:rsidRPr="00D4436E">
        <w:rPr>
          <w:rFonts w:ascii="BZar" w:cs="B Lotus"/>
          <w:sz w:val="28"/>
          <w:szCs w:val="28"/>
        </w:rPr>
        <w:t xml:space="preserve"> </w:t>
      </w:r>
      <w:r w:rsidRPr="00D4436E">
        <w:rPr>
          <w:rFonts w:ascii="BZar" w:cs="B Lotus" w:hint="cs"/>
          <w:sz w:val="28"/>
          <w:szCs w:val="28"/>
          <w:rtl/>
        </w:rPr>
        <w:t>علمی،</w:t>
      </w:r>
      <w:r w:rsidRPr="00D4436E">
        <w:rPr>
          <w:rFonts w:ascii="BZar" w:cs="B Lotus"/>
          <w:sz w:val="28"/>
          <w:szCs w:val="28"/>
        </w:rPr>
        <w:t xml:space="preserve"> </w:t>
      </w:r>
      <w:r w:rsidRPr="00D4436E">
        <w:rPr>
          <w:rFonts w:ascii="BZar" w:cs="B Lotus" w:hint="cs"/>
          <w:sz w:val="28"/>
          <w:szCs w:val="28"/>
          <w:rtl/>
        </w:rPr>
        <w:t>پژوهشی</w:t>
      </w:r>
      <w:r w:rsidRPr="00D4436E">
        <w:rPr>
          <w:rFonts w:ascii="BZar" w:cs="B Lotus"/>
          <w:sz w:val="28"/>
          <w:szCs w:val="28"/>
        </w:rPr>
        <w:t xml:space="preserve"> </w:t>
      </w:r>
      <w:r w:rsidRPr="00D4436E">
        <w:rPr>
          <w:rFonts w:ascii="BZar" w:cs="B Lotus" w:hint="cs"/>
          <w:sz w:val="28"/>
          <w:szCs w:val="28"/>
          <w:rtl/>
        </w:rPr>
        <w:t>و</w:t>
      </w:r>
      <w:r w:rsidRPr="00D4436E">
        <w:rPr>
          <w:rFonts w:ascii="BZar" w:cs="B Lotus" w:hint="cs"/>
          <w:sz w:val="28"/>
          <w:szCs w:val="28"/>
          <w:rtl/>
          <w:lang w:bidi="fa-IR"/>
        </w:rPr>
        <w:t xml:space="preserve"> </w:t>
      </w:r>
      <w:r w:rsidRPr="00D4436E">
        <w:rPr>
          <w:rFonts w:ascii="BZar" w:cs="B Lotus" w:hint="cs"/>
          <w:sz w:val="28"/>
          <w:szCs w:val="28"/>
          <w:rtl/>
        </w:rPr>
        <w:t>تخصصی</w:t>
      </w:r>
      <w:r w:rsidRPr="00D4436E">
        <w:rPr>
          <w:rFonts w:ascii="BZar" w:cs="B Lotus"/>
          <w:sz w:val="28"/>
          <w:szCs w:val="28"/>
        </w:rPr>
        <w:t xml:space="preserve"> </w:t>
      </w:r>
      <w:r w:rsidRPr="00D4436E">
        <w:rPr>
          <w:rFonts w:ascii="BZar" w:cs="B Lotus" w:hint="cs"/>
          <w:sz w:val="28"/>
          <w:szCs w:val="28"/>
          <w:rtl/>
        </w:rPr>
        <w:t>گروه</w:t>
      </w:r>
      <w:r w:rsidRPr="00D4436E">
        <w:rPr>
          <w:rFonts w:ascii="BZar" w:cs="B Lotus"/>
          <w:sz w:val="28"/>
          <w:szCs w:val="28"/>
        </w:rPr>
        <w:t xml:space="preserve"> </w:t>
      </w:r>
      <w:r w:rsidRPr="00D4436E">
        <w:rPr>
          <w:rFonts w:ascii="BZar" w:cs="B Lotus" w:hint="cs"/>
          <w:sz w:val="28"/>
          <w:szCs w:val="28"/>
          <w:rtl/>
        </w:rPr>
        <w:t>مدیریت،</w:t>
      </w:r>
      <w:r w:rsidRPr="00D4436E">
        <w:rPr>
          <w:rFonts w:ascii="BZar" w:cs="B Lotus"/>
          <w:sz w:val="28"/>
          <w:szCs w:val="28"/>
        </w:rPr>
        <w:t xml:space="preserve"> </w:t>
      </w:r>
      <w:r w:rsidRPr="00D4436E">
        <w:rPr>
          <w:rFonts w:ascii="BZar" w:cs="B Lotus" w:hint="cs"/>
          <w:sz w:val="28"/>
          <w:szCs w:val="28"/>
          <w:rtl/>
        </w:rPr>
        <w:t>شماره</w:t>
      </w:r>
      <w:r w:rsidRPr="00D4436E">
        <w:rPr>
          <w:rFonts w:ascii="BZar" w:cs="B Lotus"/>
          <w:sz w:val="28"/>
          <w:szCs w:val="28"/>
        </w:rPr>
        <w:t xml:space="preserve"> </w:t>
      </w:r>
      <w:r w:rsidRPr="00D4436E">
        <w:rPr>
          <w:rFonts w:ascii="B Zar" w:cs="B Lotus" w:hint="cs"/>
          <w:sz w:val="28"/>
          <w:szCs w:val="28"/>
          <w:rtl/>
        </w:rPr>
        <w:t>27، 6-31.</w:t>
      </w:r>
    </w:p>
    <w:p w:rsidR="00135DA3" w:rsidRPr="00D4436E" w:rsidRDefault="00135DA3" w:rsidP="00D4436E">
      <w:pPr>
        <w:autoSpaceDE w:val="0"/>
        <w:autoSpaceDN w:val="0"/>
        <w:adjustRightInd w:val="0"/>
        <w:spacing w:line="360" w:lineRule="auto"/>
        <w:ind w:left="765" w:hanging="765"/>
        <w:jc w:val="both"/>
        <w:rPr>
          <w:rFonts w:ascii="BLotus" w:hAnsi="BLotus" w:cs="B Lotus"/>
          <w:sz w:val="28"/>
          <w:szCs w:val="28"/>
          <w:rtl/>
        </w:rPr>
      </w:pPr>
      <w:r w:rsidRPr="00D4436E">
        <w:rPr>
          <w:rFonts w:ascii="BLotus" w:hAnsi="BLotus" w:cs="B Lotus" w:hint="cs"/>
          <w:sz w:val="28"/>
          <w:szCs w:val="28"/>
          <w:rtl/>
        </w:rPr>
        <w:t>سیف، د (1390). تهیه و اعتباریابی مقیاس راهبردهای خودتنظیمی ریاضی و رابطه مولفه های آن با هوش، مجله روانشناسی، 15(2)،198-217.</w:t>
      </w:r>
    </w:p>
    <w:p w:rsidR="00135DA3" w:rsidRPr="00D4436E" w:rsidRDefault="00135DA3" w:rsidP="00D4436E">
      <w:pPr>
        <w:autoSpaceDE w:val="0"/>
        <w:autoSpaceDN w:val="0"/>
        <w:adjustRightInd w:val="0"/>
        <w:spacing w:line="360" w:lineRule="auto"/>
        <w:ind w:left="765" w:hanging="765"/>
        <w:jc w:val="both"/>
        <w:rPr>
          <w:rFonts w:ascii="BZar" w:cs="B Lotus"/>
          <w:sz w:val="28"/>
          <w:szCs w:val="28"/>
          <w:rtl/>
        </w:rPr>
      </w:pPr>
      <w:r w:rsidRPr="00D4436E">
        <w:rPr>
          <w:rFonts w:ascii="BZar" w:cs="B Lotus" w:hint="cs"/>
          <w:sz w:val="28"/>
          <w:szCs w:val="28"/>
          <w:rtl/>
        </w:rPr>
        <w:t>سبحاني نژاد</w:t>
      </w:r>
      <w:r w:rsidRPr="00D4436E">
        <w:rPr>
          <w:rFonts w:ascii="BZar" w:cs="B Lotus"/>
          <w:sz w:val="28"/>
          <w:szCs w:val="28"/>
        </w:rPr>
        <w:t xml:space="preserve"> </w:t>
      </w:r>
      <w:r w:rsidRPr="00D4436E">
        <w:rPr>
          <w:rFonts w:ascii="BZar" w:cs="B Lotus" w:hint="cs"/>
          <w:sz w:val="28"/>
          <w:szCs w:val="28"/>
          <w:rtl/>
        </w:rPr>
        <w:t>،</w:t>
      </w:r>
      <w:r w:rsidRPr="00D4436E">
        <w:rPr>
          <w:rFonts w:ascii="BZar" w:cs="B Lotus"/>
          <w:sz w:val="28"/>
          <w:szCs w:val="28"/>
        </w:rPr>
        <w:t xml:space="preserve"> </w:t>
      </w:r>
      <w:r w:rsidRPr="00D4436E">
        <w:rPr>
          <w:rFonts w:ascii="BZar" w:cs="B Lotus" w:hint="cs"/>
          <w:sz w:val="28"/>
          <w:szCs w:val="28"/>
          <w:rtl/>
        </w:rPr>
        <w:t>م،</w:t>
      </w:r>
      <w:r w:rsidRPr="00D4436E">
        <w:rPr>
          <w:rFonts w:ascii="BZar" w:cs="B Lotus"/>
          <w:sz w:val="28"/>
          <w:szCs w:val="28"/>
        </w:rPr>
        <w:t xml:space="preserve"> </w:t>
      </w:r>
      <w:r w:rsidRPr="00D4436E">
        <w:rPr>
          <w:rFonts w:ascii="BZar" w:cs="B Lotus" w:hint="cs"/>
          <w:sz w:val="28"/>
          <w:szCs w:val="28"/>
          <w:rtl/>
        </w:rPr>
        <w:t>عابدي،</w:t>
      </w:r>
      <w:r w:rsidRPr="00D4436E">
        <w:rPr>
          <w:rFonts w:ascii="BZar" w:cs="B Lotus"/>
          <w:sz w:val="28"/>
          <w:szCs w:val="28"/>
        </w:rPr>
        <w:t xml:space="preserve"> </w:t>
      </w:r>
      <w:r w:rsidRPr="00D4436E">
        <w:rPr>
          <w:rFonts w:ascii="BZar" w:cs="B Lotus" w:hint="cs"/>
          <w:sz w:val="28"/>
          <w:szCs w:val="28"/>
          <w:rtl/>
        </w:rPr>
        <w:t>ا.(</w:t>
      </w:r>
      <w:r w:rsidRPr="00D4436E">
        <w:rPr>
          <w:rFonts w:ascii="BZar" w:cs="B Lotus"/>
          <w:sz w:val="28"/>
          <w:szCs w:val="28"/>
        </w:rPr>
        <w:t xml:space="preserve"> </w:t>
      </w:r>
      <w:r w:rsidRPr="00D4436E">
        <w:rPr>
          <w:rFonts w:ascii="BZar" w:cs="B Lotus" w:hint="cs"/>
          <w:sz w:val="28"/>
          <w:szCs w:val="28"/>
          <w:rtl/>
        </w:rPr>
        <w:t>1385).</w:t>
      </w:r>
      <w:r w:rsidRPr="00D4436E">
        <w:rPr>
          <w:rFonts w:ascii="BZar" w:cs="B Lotus"/>
          <w:sz w:val="28"/>
          <w:szCs w:val="28"/>
        </w:rPr>
        <w:t xml:space="preserve"> </w:t>
      </w:r>
      <w:r w:rsidRPr="00D4436E">
        <w:rPr>
          <w:rFonts w:ascii="BZar" w:cs="B Lotus" w:hint="cs"/>
          <w:sz w:val="28"/>
          <w:szCs w:val="28"/>
          <w:rtl/>
        </w:rPr>
        <w:t>بررسي</w:t>
      </w:r>
      <w:r w:rsidRPr="00D4436E">
        <w:rPr>
          <w:rFonts w:ascii="BZar" w:cs="B Lotus"/>
          <w:sz w:val="28"/>
          <w:szCs w:val="28"/>
        </w:rPr>
        <w:t xml:space="preserve"> </w:t>
      </w:r>
      <w:r w:rsidRPr="00D4436E">
        <w:rPr>
          <w:rFonts w:ascii="BZar" w:cs="B Lotus" w:hint="cs"/>
          <w:sz w:val="28"/>
          <w:szCs w:val="28"/>
          <w:rtl/>
        </w:rPr>
        <w:t>رابطه ي</w:t>
      </w:r>
      <w:r w:rsidRPr="00D4436E">
        <w:rPr>
          <w:rFonts w:ascii="BZar" w:cs="B Lotus"/>
          <w:sz w:val="28"/>
          <w:szCs w:val="28"/>
        </w:rPr>
        <w:t xml:space="preserve"> </w:t>
      </w:r>
      <w:r w:rsidRPr="00D4436E">
        <w:rPr>
          <w:rFonts w:ascii="BZar" w:cs="B Lotus" w:hint="cs"/>
          <w:sz w:val="28"/>
          <w:szCs w:val="28"/>
          <w:rtl/>
        </w:rPr>
        <w:t>بين</w:t>
      </w:r>
      <w:r w:rsidRPr="00D4436E">
        <w:rPr>
          <w:rFonts w:ascii="BZar" w:cs="B Lotus"/>
          <w:sz w:val="28"/>
          <w:szCs w:val="28"/>
        </w:rPr>
        <w:t xml:space="preserve"> </w:t>
      </w:r>
      <w:r w:rsidRPr="00D4436E">
        <w:rPr>
          <w:rFonts w:ascii="BZar" w:cs="B Lotus" w:hint="cs"/>
          <w:sz w:val="28"/>
          <w:szCs w:val="28"/>
          <w:rtl/>
        </w:rPr>
        <w:t>راهبردهاي</w:t>
      </w:r>
      <w:r w:rsidRPr="00D4436E">
        <w:rPr>
          <w:rFonts w:ascii="BZar" w:cs="B Lotus"/>
          <w:sz w:val="28"/>
          <w:szCs w:val="28"/>
        </w:rPr>
        <w:t xml:space="preserve"> </w:t>
      </w:r>
      <w:r w:rsidRPr="00D4436E">
        <w:rPr>
          <w:rFonts w:ascii="BZar" w:cs="B Lotus" w:hint="cs"/>
          <w:sz w:val="28"/>
          <w:szCs w:val="28"/>
          <w:rtl/>
        </w:rPr>
        <w:t>يادگيري</w:t>
      </w:r>
      <w:r w:rsidRPr="00D4436E">
        <w:rPr>
          <w:rFonts w:ascii="BZar" w:cs="B Lotus"/>
          <w:sz w:val="28"/>
          <w:szCs w:val="28"/>
        </w:rPr>
        <w:t xml:space="preserve"> </w:t>
      </w:r>
      <w:r w:rsidRPr="00D4436E">
        <w:rPr>
          <w:rFonts w:ascii="BZar" w:cs="B Lotus" w:hint="cs"/>
          <w:sz w:val="28"/>
          <w:szCs w:val="28"/>
          <w:rtl/>
        </w:rPr>
        <w:t>خود</w:t>
      </w:r>
      <w:r w:rsidRPr="00D4436E">
        <w:rPr>
          <w:rFonts w:ascii="BZar" w:cs="B Lotus"/>
          <w:sz w:val="28"/>
          <w:szCs w:val="28"/>
        </w:rPr>
        <w:t xml:space="preserve"> </w:t>
      </w:r>
      <w:r w:rsidRPr="00D4436E">
        <w:rPr>
          <w:rFonts w:ascii="BZar" w:cs="B Lotus" w:hint="cs"/>
          <w:sz w:val="28"/>
          <w:szCs w:val="28"/>
          <w:rtl/>
        </w:rPr>
        <w:t>تنظيمی</w:t>
      </w:r>
      <w:r w:rsidRPr="00D4436E">
        <w:rPr>
          <w:rFonts w:ascii="BZar" w:cs="B Lotus"/>
          <w:sz w:val="28"/>
          <w:szCs w:val="28"/>
        </w:rPr>
        <w:t xml:space="preserve"> </w:t>
      </w:r>
      <w:r w:rsidRPr="00D4436E">
        <w:rPr>
          <w:rFonts w:ascii="BZar" w:cs="B Lotus" w:hint="cs"/>
          <w:sz w:val="28"/>
          <w:szCs w:val="28"/>
          <w:rtl/>
        </w:rPr>
        <w:t>و</w:t>
      </w:r>
      <w:r w:rsidRPr="00D4436E">
        <w:rPr>
          <w:rFonts w:ascii="BZar" w:cs="B Lotus" w:hint="cs"/>
          <w:sz w:val="28"/>
          <w:szCs w:val="28"/>
          <w:rtl/>
          <w:lang w:bidi="fa-IR"/>
        </w:rPr>
        <w:t xml:space="preserve"> </w:t>
      </w:r>
      <w:r w:rsidRPr="00D4436E">
        <w:rPr>
          <w:rFonts w:ascii="BZar" w:cs="B Lotus" w:hint="cs"/>
          <w:sz w:val="28"/>
          <w:szCs w:val="28"/>
          <w:rtl/>
        </w:rPr>
        <w:t>انگيزش</w:t>
      </w:r>
      <w:r w:rsidRPr="00D4436E">
        <w:rPr>
          <w:rFonts w:ascii="BZar" w:cs="B Lotus"/>
          <w:sz w:val="28"/>
          <w:szCs w:val="28"/>
        </w:rPr>
        <w:t xml:space="preserve"> </w:t>
      </w:r>
      <w:r w:rsidRPr="00D4436E">
        <w:rPr>
          <w:rFonts w:ascii="BZar" w:cs="B Lotus" w:hint="cs"/>
          <w:sz w:val="28"/>
          <w:szCs w:val="28"/>
          <w:rtl/>
        </w:rPr>
        <w:t>پيشرفت</w:t>
      </w:r>
      <w:r w:rsidRPr="00D4436E">
        <w:rPr>
          <w:rFonts w:ascii="BZar" w:cs="B Lotus"/>
          <w:sz w:val="28"/>
          <w:szCs w:val="28"/>
        </w:rPr>
        <w:t xml:space="preserve"> </w:t>
      </w:r>
      <w:r w:rsidRPr="00D4436E">
        <w:rPr>
          <w:rFonts w:ascii="BZar" w:cs="B Lotus" w:hint="cs"/>
          <w:sz w:val="28"/>
          <w:szCs w:val="28"/>
          <w:rtl/>
        </w:rPr>
        <w:t>تحصيلي</w:t>
      </w:r>
      <w:r w:rsidRPr="00D4436E">
        <w:rPr>
          <w:rFonts w:ascii="BZar" w:cs="B Lotus"/>
          <w:sz w:val="28"/>
          <w:szCs w:val="28"/>
        </w:rPr>
        <w:t xml:space="preserve"> </w:t>
      </w:r>
      <w:r w:rsidRPr="00D4436E">
        <w:rPr>
          <w:rFonts w:ascii="BZar" w:cs="B Lotus" w:hint="cs"/>
          <w:sz w:val="28"/>
          <w:szCs w:val="28"/>
          <w:rtl/>
        </w:rPr>
        <w:t>دانش آموزان</w:t>
      </w:r>
      <w:r w:rsidRPr="00D4436E">
        <w:rPr>
          <w:rFonts w:ascii="BZar" w:cs="B Lotus"/>
          <w:sz w:val="28"/>
          <w:szCs w:val="28"/>
        </w:rPr>
        <w:t xml:space="preserve"> </w:t>
      </w:r>
      <w:r w:rsidRPr="00D4436E">
        <w:rPr>
          <w:rFonts w:ascii="BZar" w:cs="B Lotus" w:hint="cs"/>
          <w:sz w:val="28"/>
          <w:szCs w:val="28"/>
          <w:rtl/>
        </w:rPr>
        <w:t>دوره ي</w:t>
      </w:r>
      <w:r w:rsidRPr="00D4436E">
        <w:rPr>
          <w:rFonts w:ascii="BZar" w:cs="B Lotus"/>
          <w:sz w:val="28"/>
          <w:szCs w:val="28"/>
        </w:rPr>
        <w:t xml:space="preserve"> </w:t>
      </w:r>
      <w:r w:rsidRPr="00D4436E">
        <w:rPr>
          <w:rFonts w:ascii="BZar" w:cs="B Lotus" w:hint="cs"/>
          <w:sz w:val="28"/>
          <w:szCs w:val="28"/>
          <w:rtl/>
        </w:rPr>
        <w:t>متوسطه</w:t>
      </w:r>
      <w:r w:rsidRPr="00D4436E">
        <w:rPr>
          <w:rFonts w:ascii="BZar" w:cs="B Lotus"/>
          <w:sz w:val="28"/>
          <w:szCs w:val="28"/>
        </w:rPr>
        <w:t xml:space="preserve"> </w:t>
      </w:r>
      <w:r w:rsidRPr="00D4436E">
        <w:rPr>
          <w:rFonts w:ascii="BZar" w:cs="B Lotus" w:hint="cs"/>
          <w:sz w:val="28"/>
          <w:szCs w:val="28"/>
          <w:rtl/>
        </w:rPr>
        <w:t>شهر</w:t>
      </w:r>
      <w:r w:rsidRPr="00D4436E">
        <w:rPr>
          <w:rFonts w:ascii="BZar" w:cs="B Lotus"/>
          <w:sz w:val="28"/>
          <w:szCs w:val="28"/>
        </w:rPr>
        <w:t xml:space="preserve"> </w:t>
      </w:r>
      <w:r w:rsidRPr="00D4436E">
        <w:rPr>
          <w:rFonts w:ascii="BZar" w:cs="B Lotus" w:hint="cs"/>
          <w:sz w:val="28"/>
          <w:szCs w:val="28"/>
          <w:rtl/>
        </w:rPr>
        <w:t>اصفهان</w:t>
      </w:r>
      <w:r w:rsidRPr="00D4436E">
        <w:rPr>
          <w:rFonts w:ascii="BZar" w:cs="B Lotus"/>
          <w:sz w:val="28"/>
          <w:szCs w:val="28"/>
        </w:rPr>
        <w:t xml:space="preserve"> </w:t>
      </w:r>
      <w:r w:rsidRPr="00D4436E">
        <w:rPr>
          <w:rFonts w:ascii="BZar" w:cs="B Lotus" w:hint="cs"/>
          <w:sz w:val="28"/>
          <w:szCs w:val="28"/>
          <w:rtl/>
        </w:rPr>
        <w:t>با</w:t>
      </w:r>
      <w:r w:rsidRPr="00D4436E">
        <w:rPr>
          <w:rFonts w:ascii="BZar" w:cs="B Lotus"/>
          <w:sz w:val="28"/>
          <w:szCs w:val="28"/>
        </w:rPr>
        <w:t xml:space="preserve"> </w:t>
      </w:r>
      <w:r w:rsidRPr="00D4436E">
        <w:rPr>
          <w:rFonts w:ascii="BZar" w:cs="B Lotus" w:hint="cs"/>
          <w:sz w:val="28"/>
          <w:szCs w:val="28"/>
          <w:rtl/>
        </w:rPr>
        <w:t>عملكرد</w:t>
      </w:r>
      <w:r w:rsidRPr="00D4436E">
        <w:rPr>
          <w:rFonts w:ascii="BZar" w:cs="B Lotus"/>
          <w:sz w:val="28"/>
          <w:szCs w:val="28"/>
        </w:rPr>
        <w:t xml:space="preserve"> </w:t>
      </w:r>
      <w:r w:rsidRPr="00D4436E">
        <w:rPr>
          <w:rFonts w:ascii="BZar" w:cs="B Lotus" w:hint="cs"/>
          <w:sz w:val="28"/>
          <w:szCs w:val="28"/>
          <w:rtl/>
        </w:rPr>
        <w:t>تحصيلي</w:t>
      </w:r>
      <w:r w:rsidRPr="00D4436E">
        <w:rPr>
          <w:rFonts w:ascii="BZar" w:cs="B Lotus"/>
          <w:sz w:val="28"/>
          <w:szCs w:val="28"/>
        </w:rPr>
        <w:t xml:space="preserve"> </w:t>
      </w:r>
      <w:r w:rsidRPr="00D4436E">
        <w:rPr>
          <w:rFonts w:ascii="BZar" w:cs="B Lotus" w:hint="cs"/>
          <w:sz w:val="28"/>
          <w:szCs w:val="28"/>
          <w:rtl/>
        </w:rPr>
        <w:t>آنان</w:t>
      </w:r>
      <w:r w:rsidRPr="00D4436E">
        <w:rPr>
          <w:rFonts w:ascii="BZar" w:cs="B Lotus"/>
          <w:sz w:val="28"/>
          <w:szCs w:val="28"/>
        </w:rPr>
        <w:t xml:space="preserve"> </w:t>
      </w:r>
      <w:r w:rsidRPr="00D4436E">
        <w:rPr>
          <w:rFonts w:ascii="BZar" w:cs="B Lotus" w:hint="cs"/>
          <w:sz w:val="28"/>
          <w:szCs w:val="28"/>
          <w:rtl/>
        </w:rPr>
        <w:t>در درس</w:t>
      </w:r>
      <w:r w:rsidRPr="00D4436E">
        <w:rPr>
          <w:rFonts w:ascii="BZar" w:cs="B Lotus"/>
          <w:sz w:val="28"/>
          <w:szCs w:val="28"/>
        </w:rPr>
        <w:t xml:space="preserve"> </w:t>
      </w:r>
      <w:r w:rsidRPr="00D4436E">
        <w:rPr>
          <w:rFonts w:ascii="BZar" w:cs="B Lotus" w:hint="cs"/>
          <w:sz w:val="28"/>
          <w:szCs w:val="28"/>
          <w:rtl/>
        </w:rPr>
        <w:t>رياضي،</w:t>
      </w:r>
      <w:r w:rsidRPr="00D4436E">
        <w:rPr>
          <w:rFonts w:ascii="BZar" w:cs="B Lotus"/>
          <w:sz w:val="28"/>
          <w:szCs w:val="28"/>
        </w:rPr>
        <w:t xml:space="preserve"> </w:t>
      </w:r>
      <w:r w:rsidRPr="00D4436E">
        <w:rPr>
          <w:rFonts w:ascii="BZar" w:cs="B Lotus" w:hint="cs"/>
          <w:sz w:val="28"/>
          <w:szCs w:val="28"/>
          <w:rtl/>
        </w:rPr>
        <w:t>فصلنامه</w:t>
      </w:r>
      <w:r w:rsidRPr="00D4436E">
        <w:rPr>
          <w:rFonts w:ascii="BZar" w:cs="B Lotus"/>
          <w:sz w:val="28"/>
          <w:szCs w:val="28"/>
        </w:rPr>
        <w:t xml:space="preserve"> </w:t>
      </w:r>
      <w:r w:rsidRPr="00D4436E">
        <w:rPr>
          <w:rFonts w:ascii="BZar" w:cs="B Lotus" w:hint="cs"/>
          <w:sz w:val="28"/>
          <w:szCs w:val="28"/>
          <w:rtl/>
        </w:rPr>
        <w:t>علمي</w:t>
      </w:r>
      <w:r w:rsidRPr="00D4436E">
        <w:rPr>
          <w:rFonts w:ascii="BZar" w:cs="B Lotus"/>
          <w:sz w:val="28"/>
          <w:szCs w:val="28"/>
        </w:rPr>
        <w:t xml:space="preserve">- </w:t>
      </w:r>
      <w:r w:rsidRPr="00D4436E">
        <w:rPr>
          <w:rFonts w:ascii="BZar" w:cs="B Lotus" w:hint="cs"/>
          <w:sz w:val="28"/>
          <w:szCs w:val="28"/>
          <w:rtl/>
        </w:rPr>
        <w:t>پژوهشي</w:t>
      </w:r>
      <w:r w:rsidRPr="00D4436E">
        <w:rPr>
          <w:rFonts w:ascii="BZar" w:cs="B Lotus"/>
          <w:sz w:val="28"/>
          <w:szCs w:val="28"/>
        </w:rPr>
        <w:t xml:space="preserve"> </w:t>
      </w:r>
      <w:r w:rsidRPr="00D4436E">
        <w:rPr>
          <w:rFonts w:ascii="BZar" w:cs="B Lotus" w:hint="cs"/>
          <w:sz w:val="28"/>
          <w:szCs w:val="28"/>
          <w:rtl/>
        </w:rPr>
        <w:t>روا</w:t>
      </w:r>
      <w:r w:rsidRPr="00D4436E">
        <w:rPr>
          <w:rFonts w:ascii="BZar" w:cs="B Lotus"/>
          <w:sz w:val="28"/>
          <w:szCs w:val="28"/>
        </w:rPr>
        <w:t xml:space="preserve"> </w:t>
      </w:r>
      <w:r w:rsidRPr="00D4436E">
        <w:rPr>
          <w:rFonts w:ascii="BZar" w:cs="B Lotus" w:hint="cs"/>
          <w:sz w:val="28"/>
          <w:szCs w:val="28"/>
          <w:rtl/>
        </w:rPr>
        <w:t>نشناسي</w:t>
      </w:r>
      <w:r w:rsidRPr="00D4436E">
        <w:rPr>
          <w:rFonts w:ascii="BZar" w:cs="B Lotus"/>
          <w:sz w:val="28"/>
          <w:szCs w:val="28"/>
        </w:rPr>
        <w:t xml:space="preserve"> </w:t>
      </w:r>
      <w:r w:rsidRPr="00D4436E">
        <w:rPr>
          <w:rFonts w:ascii="BZar" w:cs="B Lotus" w:hint="cs"/>
          <w:sz w:val="28"/>
          <w:szCs w:val="28"/>
          <w:rtl/>
        </w:rPr>
        <w:t>دانشگاه</w:t>
      </w:r>
      <w:r w:rsidRPr="00D4436E">
        <w:rPr>
          <w:rFonts w:ascii="BZar" w:cs="B Lotus"/>
          <w:sz w:val="28"/>
          <w:szCs w:val="28"/>
        </w:rPr>
        <w:t xml:space="preserve"> </w:t>
      </w:r>
      <w:r w:rsidRPr="00D4436E">
        <w:rPr>
          <w:rFonts w:ascii="BZar" w:cs="B Lotus" w:hint="cs"/>
          <w:sz w:val="28"/>
          <w:szCs w:val="28"/>
          <w:rtl/>
        </w:rPr>
        <w:t>تبريز</w:t>
      </w:r>
      <w:r w:rsidRPr="00D4436E">
        <w:rPr>
          <w:rFonts w:ascii="BZar" w:cs="B Lotus"/>
          <w:sz w:val="28"/>
          <w:szCs w:val="28"/>
        </w:rPr>
        <w:t xml:space="preserve">. </w:t>
      </w:r>
      <w:r w:rsidRPr="00D4436E">
        <w:rPr>
          <w:rFonts w:ascii="BZar" w:cs="B Lotus" w:hint="cs"/>
          <w:sz w:val="28"/>
          <w:szCs w:val="28"/>
          <w:rtl/>
        </w:rPr>
        <w:t>سال</w:t>
      </w:r>
      <w:r w:rsidRPr="00D4436E">
        <w:rPr>
          <w:rFonts w:ascii="BZar" w:cs="B Lotus"/>
          <w:sz w:val="28"/>
          <w:szCs w:val="28"/>
        </w:rPr>
        <w:t xml:space="preserve"> </w:t>
      </w:r>
      <w:r w:rsidRPr="00D4436E">
        <w:rPr>
          <w:rFonts w:ascii="BZar" w:cs="B Lotus" w:hint="cs"/>
          <w:sz w:val="28"/>
          <w:szCs w:val="28"/>
          <w:rtl/>
        </w:rPr>
        <w:t>اول، شماره</w:t>
      </w:r>
      <w:r w:rsidRPr="00D4436E">
        <w:rPr>
          <w:rFonts w:ascii="BZar" w:cs="B Lotus"/>
          <w:sz w:val="28"/>
          <w:szCs w:val="28"/>
        </w:rPr>
        <w:t xml:space="preserve"> </w:t>
      </w:r>
      <w:r w:rsidRPr="00D4436E">
        <w:rPr>
          <w:rFonts w:ascii="BZar" w:cs="B Lotus" w:hint="cs"/>
          <w:sz w:val="28"/>
          <w:szCs w:val="28"/>
          <w:rtl/>
        </w:rPr>
        <w:t>1.</w:t>
      </w:r>
      <w:r w:rsidRPr="00D4436E">
        <w:rPr>
          <w:rFonts w:ascii="BZar" w:cs="B Lotus"/>
          <w:sz w:val="28"/>
          <w:szCs w:val="28"/>
        </w:rPr>
        <w:t xml:space="preserve"> </w:t>
      </w:r>
    </w:p>
    <w:p w:rsidR="00135DA3" w:rsidRPr="00D4436E" w:rsidRDefault="00135DA3" w:rsidP="00D4436E">
      <w:pPr>
        <w:autoSpaceDE w:val="0"/>
        <w:autoSpaceDN w:val="0"/>
        <w:adjustRightInd w:val="0"/>
        <w:spacing w:line="360" w:lineRule="auto"/>
        <w:jc w:val="both"/>
        <w:rPr>
          <w:rFonts w:ascii="TimesNewRoman" w:hAnsi="TimesNewRoman" w:cs="B Lotus"/>
          <w:sz w:val="28"/>
          <w:szCs w:val="28"/>
          <w:rtl/>
          <w:lang w:bidi="fa-IR"/>
        </w:rPr>
      </w:pPr>
      <w:r w:rsidRPr="00D4436E">
        <w:rPr>
          <w:rFonts w:ascii="TimesNewRoman" w:hAnsi="TimesNewRoman" w:cs="B Lotus" w:hint="cs"/>
          <w:sz w:val="28"/>
          <w:szCs w:val="28"/>
          <w:rtl/>
          <w:lang w:bidi="fa-IR"/>
        </w:rPr>
        <w:t xml:space="preserve">شکرکن، ح.، پولادی، م. ع و حقیقی، ج. (1379). برریب عوامل مهم افت تحصیلی در دبیرستان های پسرانه شهرستان اهواز. مجله علوم                   تربیتی و روان شناسی دانشگاه شهید چمران اهواز، 7(3 و4).     </w:t>
      </w:r>
    </w:p>
    <w:p w:rsidR="00135DA3" w:rsidRPr="00D4436E" w:rsidRDefault="00135DA3" w:rsidP="00D4436E">
      <w:pPr>
        <w:autoSpaceDE w:val="0"/>
        <w:autoSpaceDN w:val="0"/>
        <w:adjustRightInd w:val="0"/>
        <w:spacing w:line="360" w:lineRule="auto"/>
        <w:ind w:left="765" w:hanging="765"/>
        <w:jc w:val="both"/>
        <w:rPr>
          <w:rFonts w:ascii="Times" w:hAnsi="Times" w:cs="B Lotus"/>
          <w:sz w:val="28"/>
          <w:szCs w:val="28"/>
          <w:rtl/>
        </w:rPr>
      </w:pPr>
      <w:r w:rsidRPr="00D4436E">
        <w:rPr>
          <w:rFonts w:ascii="Times" w:hAnsi="Times" w:cs="B Lotus" w:hint="cs"/>
          <w:sz w:val="28"/>
          <w:szCs w:val="28"/>
          <w:rtl/>
        </w:rPr>
        <w:lastRenderedPageBreak/>
        <w:t>شریفی، ح. پ. (1385). سنجش انگیزه درونی و بیرونی و نگرش دانش آموزان مقاطع مختلف تحصیلی نسبت به مسایل آموزشی و سهم این متغیرها در تبیین پیشرفت تحصیلی آنان، فصلنامه نوآوری های آموزشی، سال پنجم، شماره 18.</w:t>
      </w:r>
    </w:p>
    <w:p w:rsidR="00135DA3" w:rsidRPr="00D4436E" w:rsidRDefault="00135DA3" w:rsidP="00D4436E">
      <w:pPr>
        <w:autoSpaceDE w:val="0"/>
        <w:autoSpaceDN w:val="0"/>
        <w:adjustRightInd w:val="0"/>
        <w:spacing w:line="360" w:lineRule="auto"/>
        <w:jc w:val="both"/>
        <w:rPr>
          <w:rFonts w:ascii="Times" w:hAnsi="Times" w:cs="B Lotus"/>
          <w:sz w:val="28"/>
          <w:szCs w:val="28"/>
          <w:rtl/>
        </w:rPr>
      </w:pPr>
      <w:r w:rsidRPr="00D4436E">
        <w:rPr>
          <w:rFonts w:ascii="Times" w:hAnsi="Times" w:cs="B Lotus" w:hint="cs"/>
          <w:sz w:val="28"/>
          <w:szCs w:val="28"/>
          <w:rtl/>
        </w:rPr>
        <w:t>صمدی، م. (1386). تأثیر روش های تربیتی و خودتنظیمی بر پیشرفت تحصیلی، فصلنامه علوم شناختی، سال نهم، شماره اول.</w:t>
      </w:r>
    </w:p>
    <w:p w:rsidR="00135DA3" w:rsidRPr="00D4436E" w:rsidRDefault="00135DA3" w:rsidP="00D4436E">
      <w:pPr>
        <w:autoSpaceDE w:val="0"/>
        <w:autoSpaceDN w:val="0"/>
        <w:adjustRightInd w:val="0"/>
        <w:spacing w:line="360" w:lineRule="auto"/>
        <w:ind w:left="675" w:hanging="675"/>
        <w:jc w:val="both"/>
        <w:rPr>
          <w:rFonts w:ascii="Times" w:hAnsi="Times" w:cs="B Lotus"/>
          <w:sz w:val="28"/>
          <w:szCs w:val="28"/>
          <w:rtl/>
        </w:rPr>
      </w:pPr>
      <w:r w:rsidRPr="00D4436E">
        <w:rPr>
          <w:rFonts w:ascii="Times" w:hAnsi="Times" w:cs="B Lotus" w:hint="cs"/>
          <w:sz w:val="28"/>
          <w:szCs w:val="28"/>
          <w:rtl/>
        </w:rPr>
        <w:t>طباطبایی، س ؛ بنی جمالی، ش ؛ احدی،ح و خامسان، ا. (1391). تأثیر آموزش راهبردهای یادگیری خودتنظیمی بر پیشرفت تحصیلی و اضطراب دانشجویان روان شناسی دانشگاه آزاد اسلامی بیرجند، فصلنامه علمی دانشکده پرستاری و مامایی دانشگاه علوم پزشکی بیرجند، سال نهم، شماره 4، صص 300-292.</w:t>
      </w:r>
    </w:p>
    <w:p w:rsidR="00135DA3" w:rsidRPr="00D4436E" w:rsidRDefault="00135DA3" w:rsidP="00D4436E">
      <w:pPr>
        <w:autoSpaceDE w:val="0"/>
        <w:autoSpaceDN w:val="0"/>
        <w:adjustRightInd w:val="0"/>
        <w:spacing w:line="360" w:lineRule="auto"/>
        <w:ind w:firstLine="45"/>
        <w:jc w:val="both"/>
        <w:rPr>
          <w:rFonts w:ascii="BZar" w:cs="B Lotus"/>
          <w:sz w:val="28"/>
          <w:szCs w:val="28"/>
        </w:rPr>
      </w:pPr>
      <w:r w:rsidRPr="00D4436E">
        <w:rPr>
          <w:rFonts w:ascii="BZar" w:cs="B Lotus" w:hint="cs"/>
          <w:sz w:val="28"/>
          <w:szCs w:val="28"/>
          <w:rtl/>
        </w:rPr>
        <w:t>عظیمی</w:t>
      </w:r>
      <w:r w:rsidRPr="00D4436E">
        <w:rPr>
          <w:rFonts w:ascii="BZar" w:cs="B Lotus"/>
          <w:sz w:val="28"/>
          <w:szCs w:val="28"/>
        </w:rPr>
        <w:t xml:space="preserve"> </w:t>
      </w:r>
      <w:r w:rsidRPr="00D4436E">
        <w:rPr>
          <w:rFonts w:ascii="BZar" w:cs="B Lotus" w:hint="cs"/>
          <w:sz w:val="28"/>
          <w:szCs w:val="28"/>
          <w:rtl/>
        </w:rPr>
        <w:t>هاشمی،</w:t>
      </w:r>
      <w:r w:rsidRPr="00D4436E">
        <w:rPr>
          <w:rFonts w:ascii="BZar" w:cs="B Lotus"/>
          <w:sz w:val="28"/>
          <w:szCs w:val="28"/>
        </w:rPr>
        <w:t xml:space="preserve"> </w:t>
      </w:r>
      <w:r w:rsidRPr="00D4436E">
        <w:rPr>
          <w:rFonts w:ascii="BZar" w:cs="B Lotus" w:hint="cs"/>
          <w:sz w:val="28"/>
          <w:szCs w:val="28"/>
          <w:rtl/>
        </w:rPr>
        <w:t>م</w:t>
      </w:r>
      <w:r w:rsidRPr="00D4436E">
        <w:rPr>
          <w:rFonts w:ascii="BZar" w:cs="B Lotus"/>
          <w:sz w:val="28"/>
          <w:szCs w:val="28"/>
        </w:rPr>
        <w:t xml:space="preserve"> </w:t>
      </w:r>
      <w:r w:rsidRPr="00D4436E">
        <w:rPr>
          <w:rFonts w:ascii="B Zar" w:cs="B Lotus"/>
          <w:sz w:val="28"/>
          <w:szCs w:val="28"/>
        </w:rPr>
        <w:t xml:space="preserve">( 1383 ). </w:t>
      </w:r>
      <w:r w:rsidRPr="00D4436E">
        <w:rPr>
          <w:rFonts w:ascii="BZar" w:cs="B Lotus" w:hint="cs"/>
          <w:sz w:val="28"/>
          <w:szCs w:val="28"/>
          <w:rtl/>
        </w:rPr>
        <w:t>رضایت</w:t>
      </w:r>
      <w:r w:rsidRPr="00D4436E">
        <w:rPr>
          <w:rFonts w:ascii="BZar" w:cs="B Lotus"/>
          <w:sz w:val="28"/>
          <w:szCs w:val="28"/>
        </w:rPr>
        <w:t xml:space="preserve"> </w:t>
      </w:r>
      <w:r w:rsidRPr="00D4436E">
        <w:rPr>
          <w:rFonts w:ascii="BZar" w:cs="B Lotus" w:hint="cs"/>
          <w:sz w:val="28"/>
          <w:szCs w:val="28"/>
          <w:rtl/>
        </w:rPr>
        <w:t>از</w:t>
      </w:r>
      <w:r w:rsidRPr="00D4436E">
        <w:rPr>
          <w:rFonts w:ascii="BZar" w:cs="B Lotus"/>
          <w:sz w:val="28"/>
          <w:szCs w:val="28"/>
        </w:rPr>
        <w:t xml:space="preserve"> </w:t>
      </w:r>
      <w:r w:rsidRPr="00D4436E">
        <w:rPr>
          <w:rFonts w:ascii="BZar" w:cs="B Lotus" w:hint="cs"/>
          <w:sz w:val="28"/>
          <w:szCs w:val="28"/>
          <w:rtl/>
        </w:rPr>
        <w:t>زندگی</w:t>
      </w:r>
      <w:r w:rsidRPr="00D4436E">
        <w:rPr>
          <w:rFonts w:ascii="BZar" w:cs="B Lotus"/>
          <w:sz w:val="28"/>
          <w:szCs w:val="28"/>
        </w:rPr>
        <w:t xml:space="preserve"> </w:t>
      </w:r>
      <w:r w:rsidRPr="00D4436E">
        <w:rPr>
          <w:rFonts w:ascii="BZar" w:cs="B Lotus" w:hint="cs"/>
          <w:sz w:val="28"/>
          <w:szCs w:val="28"/>
          <w:rtl/>
        </w:rPr>
        <w:t>و</w:t>
      </w:r>
      <w:r w:rsidRPr="00D4436E">
        <w:rPr>
          <w:rFonts w:ascii="BZar" w:cs="B Lotus"/>
          <w:sz w:val="28"/>
          <w:szCs w:val="28"/>
        </w:rPr>
        <w:t xml:space="preserve"> </w:t>
      </w:r>
      <w:r w:rsidRPr="00D4436E">
        <w:rPr>
          <w:rFonts w:ascii="BZar" w:cs="B Lotus" w:hint="cs"/>
          <w:sz w:val="28"/>
          <w:szCs w:val="28"/>
          <w:rtl/>
        </w:rPr>
        <w:t>دینداري</w:t>
      </w:r>
      <w:r w:rsidRPr="00D4436E">
        <w:rPr>
          <w:rFonts w:ascii="BZar" w:cs="B Lotus"/>
          <w:sz w:val="28"/>
          <w:szCs w:val="28"/>
        </w:rPr>
        <w:t xml:space="preserve"> </w:t>
      </w:r>
      <w:r w:rsidRPr="00D4436E">
        <w:rPr>
          <w:rFonts w:ascii="BZar" w:cs="B Lotus" w:hint="cs"/>
          <w:sz w:val="28"/>
          <w:szCs w:val="28"/>
          <w:rtl/>
        </w:rPr>
        <w:t>در</w:t>
      </w:r>
      <w:r w:rsidRPr="00D4436E">
        <w:rPr>
          <w:rFonts w:ascii="BZar" w:cs="B Lotus"/>
          <w:sz w:val="28"/>
          <w:szCs w:val="28"/>
        </w:rPr>
        <w:t xml:space="preserve"> </w:t>
      </w:r>
      <w:r w:rsidRPr="00D4436E">
        <w:rPr>
          <w:rFonts w:ascii="BZar" w:cs="B Lotus" w:hint="cs"/>
          <w:sz w:val="28"/>
          <w:szCs w:val="28"/>
          <w:rtl/>
        </w:rPr>
        <w:t>بین</w:t>
      </w:r>
      <w:r w:rsidRPr="00D4436E">
        <w:rPr>
          <w:rFonts w:ascii="BZar" w:cs="B Lotus"/>
          <w:sz w:val="28"/>
          <w:szCs w:val="28"/>
        </w:rPr>
        <w:t xml:space="preserve"> </w:t>
      </w:r>
      <w:r w:rsidRPr="00D4436E">
        <w:rPr>
          <w:rFonts w:ascii="BZar" w:cs="B Lotus" w:hint="cs"/>
          <w:sz w:val="28"/>
          <w:szCs w:val="28"/>
          <w:rtl/>
        </w:rPr>
        <w:t>دانشآموزان</w:t>
      </w:r>
      <w:r w:rsidRPr="00D4436E">
        <w:rPr>
          <w:rFonts w:ascii="B Zar" w:cs="B Lotus"/>
          <w:sz w:val="28"/>
          <w:szCs w:val="28"/>
        </w:rPr>
        <w:t xml:space="preserve">. </w:t>
      </w:r>
      <w:r w:rsidRPr="00D4436E">
        <w:rPr>
          <w:rFonts w:ascii="BZar" w:cs="B Lotus" w:hint="cs"/>
          <w:sz w:val="28"/>
          <w:szCs w:val="28"/>
          <w:rtl/>
        </w:rPr>
        <w:t>مجله</w:t>
      </w:r>
      <w:r w:rsidRPr="00D4436E">
        <w:rPr>
          <w:rFonts w:ascii="BZar" w:cs="B Lotus"/>
          <w:sz w:val="28"/>
          <w:szCs w:val="28"/>
        </w:rPr>
        <w:t xml:space="preserve"> </w:t>
      </w:r>
      <w:r w:rsidRPr="00D4436E">
        <w:rPr>
          <w:rFonts w:ascii="BZar" w:cs="B Lotus" w:hint="cs"/>
          <w:sz w:val="28"/>
          <w:szCs w:val="28"/>
          <w:rtl/>
        </w:rPr>
        <w:t>علوم</w:t>
      </w:r>
      <w:r w:rsidRPr="00D4436E">
        <w:rPr>
          <w:rFonts w:ascii="BZar" w:cs="B Lotus"/>
          <w:sz w:val="28"/>
          <w:szCs w:val="28"/>
        </w:rPr>
        <w:t xml:space="preserve"> </w:t>
      </w:r>
      <w:r w:rsidRPr="00D4436E">
        <w:rPr>
          <w:rFonts w:ascii="BZar" w:cs="B Lotus" w:hint="cs"/>
          <w:sz w:val="28"/>
          <w:szCs w:val="28"/>
          <w:rtl/>
        </w:rPr>
        <w:t>اجتماعی</w:t>
      </w:r>
    </w:p>
    <w:p w:rsidR="00135DA3" w:rsidRPr="00D4436E" w:rsidRDefault="00135DA3" w:rsidP="00D4436E">
      <w:pPr>
        <w:autoSpaceDE w:val="0"/>
        <w:autoSpaceDN w:val="0"/>
        <w:adjustRightInd w:val="0"/>
        <w:spacing w:line="360" w:lineRule="auto"/>
        <w:ind w:left="675" w:hanging="675"/>
        <w:jc w:val="both"/>
        <w:rPr>
          <w:rFonts w:cs="B Lotus"/>
          <w:sz w:val="28"/>
          <w:szCs w:val="28"/>
          <w:rtl/>
          <w:lang w:bidi="fa-IR"/>
        </w:rPr>
      </w:pPr>
      <w:r w:rsidRPr="00D4436E">
        <w:rPr>
          <w:rFonts w:cs="B Lotus"/>
          <w:sz w:val="28"/>
          <w:szCs w:val="28"/>
          <w:rtl/>
        </w:rPr>
        <w:t>غباری بناب، ب؛ سلیمی، م؛ سلی</w:t>
      </w:r>
      <w:r w:rsidRPr="00D4436E">
        <w:rPr>
          <w:rFonts w:cs="B Lotus" w:hint="cs"/>
          <w:sz w:val="28"/>
          <w:szCs w:val="28"/>
          <w:rtl/>
        </w:rPr>
        <w:t>م</w:t>
      </w:r>
      <w:r w:rsidRPr="00D4436E">
        <w:rPr>
          <w:rFonts w:cs="B Lotus"/>
          <w:sz w:val="28"/>
          <w:szCs w:val="28"/>
          <w:rtl/>
        </w:rPr>
        <w:t>انی، ل؛ نوری مقدم، ث</w:t>
      </w:r>
      <w:r w:rsidRPr="00D4436E">
        <w:rPr>
          <w:rFonts w:cs="B Lotus"/>
          <w:sz w:val="28"/>
          <w:szCs w:val="28"/>
        </w:rPr>
        <w:t>.</w:t>
      </w:r>
      <w:r w:rsidRPr="00D4436E">
        <w:rPr>
          <w:rFonts w:cs="B Lotus"/>
          <w:sz w:val="28"/>
          <w:szCs w:val="28"/>
          <w:rtl/>
        </w:rPr>
        <w:t>(1387). هوش معنوی، فصلنامه علمی پژوهشی اندیشه نوین دینی، سال سوم، شماره دهم</w:t>
      </w:r>
      <w:r w:rsidRPr="00D4436E">
        <w:rPr>
          <w:rFonts w:cs="B Lotus" w:hint="cs"/>
          <w:sz w:val="28"/>
          <w:szCs w:val="28"/>
          <w:rtl/>
        </w:rPr>
        <w:t>.</w:t>
      </w:r>
    </w:p>
    <w:p w:rsidR="00135DA3" w:rsidRPr="00D4436E" w:rsidRDefault="00135DA3" w:rsidP="00D4436E">
      <w:pPr>
        <w:autoSpaceDE w:val="0"/>
        <w:autoSpaceDN w:val="0"/>
        <w:adjustRightInd w:val="0"/>
        <w:spacing w:line="360" w:lineRule="auto"/>
        <w:jc w:val="both"/>
        <w:rPr>
          <w:rFonts w:ascii="TimesNewRoman" w:hAnsi="TimesNewRoman" w:cs="B Lotus"/>
          <w:sz w:val="28"/>
          <w:szCs w:val="28"/>
          <w:rtl/>
        </w:rPr>
      </w:pPr>
      <w:r w:rsidRPr="00D4436E">
        <w:rPr>
          <w:rFonts w:ascii="TimesNewRoman" w:hAnsi="TimesNewRoman" w:cs="B Lotus" w:hint="cs"/>
          <w:sz w:val="28"/>
          <w:szCs w:val="28"/>
          <w:rtl/>
        </w:rPr>
        <w:t>قاضی، ق. (1373). زمینه مشاوره و راهنمایی، تهران: انتشارات دانشگاه تهران.</w:t>
      </w:r>
    </w:p>
    <w:p w:rsidR="00135DA3" w:rsidRPr="00D4436E" w:rsidRDefault="00135DA3" w:rsidP="00D4436E">
      <w:pPr>
        <w:autoSpaceDE w:val="0"/>
        <w:autoSpaceDN w:val="0"/>
        <w:adjustRightInd w:val="0"/>
        <w:spacing w:line="360" w:lineRule="auto"/>
        <w:ind w:left="675" w:hanging="675"/>
        <w:jc w:val="both"/>
        <w:rPr>
          <w:rFonts w:ascii="Times" w:hAnsi="Times" w:cs="B Lotus"/>
          <w:sz w:val="28"/>
          <w:szCs w:val="28"/>
          <w:rtl/>
        </w:rPr>
      </w:pPr>
      <w:r w:rsidRPr="00D4436E">
        <w:rPr>
          <w:rFonts w:ascii="Times" w:hAnsi="Times" w:cs="B Lotus" w:hint="cs"/>
          <w:sz w:val="28"/>
          <w:szCs w:val="28"/>
          <w:rtl/>
        </w:rPr>
        <w:t>کوشان، م. حیدری، ع. (1385). بررسی عادات مطالعه در دانشجویان پزشکی دانشکده علوم پزشکی سبزوار، مجله دانشکده علوم پزشکی و خدمات درمانی سبزوار، سال پنجم، شماره 16.</w:t>
      </w:r>
    </w:p>
    <w:p w:rsidR="00135DA3" w:rsidRPr="00D4436E" w:rsidRDefault="00135DA3" w:rsidP="00D4436E">
      <w:pPr>
        <w:autoSpaceDE w:val="0"/>
        <w:autoSpaceDN w:val="0"/>
        <w:adjustRightInd w:val="0"/>
        <w:spacing w:line="360" w:lineRule="auto"/>
        <w:ind w:left="675" w:hanging="675"/>
        <w:jc w:val="both"/>
        <w:rPr>
          <w:rFonts w:ascii="BZar" w:cs="B Lotus"/>
          <w:sz w:val="28"/>
          <w:szCs w:val="28"/>
          <w:rtl/>
        </w:rPr>
      </w:pPr>
      <w:r w:rsidRPr="00D4436E">
        <w:rPr>
          <w:rFonts w:ascii="BZar" w:cs="B Lotus" w:hint="cs"/>
          <w:sz w:val="28"/>
          <w:szCs w:val="28"/>
          <w:rtl/>
        </w:rPr>
        <w:t>کجباف،</w:t>
      </w:r>
      <w:r w:rsidRPr="00D4436E">
        <w:rPr>
          <w:rFonts w:ascii="BZar" w:cs="B Lotus"/>
          <w:sz w:val="28"/>
          <w:szCs w:val="28"/>
        </w:rPr>
        <w:t xml:space="preserve"> </w:t>
      </w:r>
      <w:r w:rsidRPr="00D4436E">
        <w:rPr>
          <w:rFonts w:ascii="BZar" w:cs="B Lotus" w:hint="cs"/>
          <w:sz w:val="28"/>
          <w:szCs w:val="28"/>
          <w:rtl/>
        </w:rPr>
        <w:t>م،</w:t>
      </w:r>
      <w:r w:rsidRPr="00D4436E">
        <w:rPr>
          <w:rFonts w:ascii="BZar" w:cs="B Lotus"/>
          <w:sz w:val="28"/>
          <w:szCs w:val="28"/>
        </w:rPr>
        <w:t xml:space="preserve"> </w:t>
      </w:r>
      <w:r w:rsidRPr="00D4436E">
        <w:rPr>
          <w:rFonts w:ascii="BZar" w:cs="B Lotus" w:hint="cs"/>
          <w:sz w:val="28"/>
          <w:szCs w:val="28"/>
          <w:rtl/>
        </w:rPr>
        <w:t>مولوی،</w:t>
      </w:r>
      <w:r w:rsidRPr="00D4436E">
        <w:rPr>
          <w:rFonts w:ascii="BZar" w:cs="B Lotus"/>
          <w:sz w:val="28"/>
          <w:szCs w:val="28"/>
        </w:rPr>
        <w:t xml:space="preserve"> </w:t>
      </w:r>
      <w:r w:rsidRPr="00D4436E">
        <w:rPr>
          <w:rFonts w:ascii="BZar" w:cs="B Lotus" w:hint="cs"/>
          <w:sz w:val="28"/>
          <w:szCs w:val="28"/>
          <w:rtl/>
        </w:rPr>
        <w:t>ح،</w:t>
      </w:r>
      <w:r w:rsidRPr="00D4436E">
        <w:rPr>
          <w:rFonts w:ascii="BZar" w:cs="B Lotus"/>
          <w:sz w:val="28"/>
          <w:szCs w:val="28"/>
        </w:rPr>
        <w:t xml:space="preserve"> </w:t>
      </w:r>
      <w:r w:rsidRPr="00D4436E">
        <w:rPr>
          <w:rFonts w:ascii="BZar" w:cs="B Lotus" w:hint="cs"/>
          <w:sz w:val="28"/>
          <w:szCs w:val="28"/>
          <w:rtl/>
        </w:rPr>
        <w:t>شیرازی،</w:t>
      </w:r>
      <w:r w:rsidRPr="00D4436E">
        <w:rPr>
          <w:rFonts w:ascii="BZar" w:cs="B Lotus"/>
          <w:sz w:val="28"/>
          <w:szCs w:val="28"/>
        </w:rPr>
        <w:t xml:space="preserve"> </w:t>
      </w:r>
      <w:r w:rsidRPr="00D4436E">
        <w:rPr>
          <w:rFonts w:ascii="BZar" w:cs="B Lotus" w:hint="cs"/>
          <w:sz w:val="28"/>
          <w:szCs w:val="28"/>
          <w:rtl/>
        </w:rPr>
        <w:t>ع.(1382).</w:t>
      </w:r>
      <w:r w:rsidRPr="00D4436E">
        <w:rPr>
          <w:rFonts w:ascii="BZar" w:cs="B Lotus"/>
          <w:sz w:val="28"/>
          <w:szCs w:val="28"/>
        </w:rPr>
        <w:t xml:space="preserve"> </w:t>
      </w:r>
      <w:r w:rsidRPr="00D4436E">
        <w:rPr>
          <w:rFonts w:ascii="BZar" w:cs="B Lotus" w:hint="cs"/>
          <w:sz w:val="28"/>
          <w:szCs w:val="28"/>
          <w:rtl/>
        </w:rPr>
        <w:t>بررسی</w:t>
      </w:r>
      <w:r w:rsidRPr="00D4436E">
        <w:rPr>
          <w:rFonts w:ascii="BZar" w:cs="B Lotus"/>
          <w:sz w:val="28"/>
          <w:szCs w:val="28"/>
        </w:rPr>
        <w:t xml:space="preserve"> </w:t>
      </w:r>
      <w:r w:rsidRPr="00D4436E">
        <w:rPr>
          <w:rFonts w:ascii="BZar" w:cs="B Lotus" w:hint="cs"/>
          <w:sz w:val="28"/>
          <w:szCs w:val="28"/>
          <w:rtl/>
        </w:rPr>
        <w:t>رابطه</w:t>
      </w:r>
      <w:r w:rsidRPr="00D4436E">
        <w:rPr>
          <w:rFonts w:ascii="BZar" w:cs="B Lotus"/>
          <w:sz w:val="28"/>
          <w:szCs w:val="28"/>
        </w:rPr>
        <w:t xml:space="preserve"> </w:t>
      </w:r>
      <w:r w:rsidRPr="00D4436E">
        <w:rPr>
          <w:rFonts w:ascii="BZar" w:cs="B Lotus" w:hint="cs"/>
          <w:sz w:val="28"/>
          <w:szCs w:val="28"/>
          <w:rtl/>
        </w:rPr>
        <w:t>باورهای</w:t>
      </w:r>
      <w:r w:rsidRPr="00D4436E">
        <w:rPr>
          <w:rFonts w:ascii="BZar" w:cs="B Lotus"/>
          <w:sz w:val="28"/>
          <w:szCs w:val="28"/>
        </w:rPr>
        <w:t xml:space="preserve"> </w:t>
      </w:r>
      <w:r w:rsidRPr="00D4436E">
        <w:rPr>
          <w:rFonts w:ascii="BZar" w:cs="B Lotus" w:hint="cs"/>
          <w:sz w:val="28"/>
          <w:szCs w:val="28"/>
          <w:rtl/>
        </w:rPr>
        <w:t>انگیزشی</w:t>
      </w:r>
      <w:r w:rsidRPr="00D4436E">
        <w:rPr>
          <w:rFonts w:ascii="BZar" w:cs="B Lotus"/>
          <w:sz w:val="28"/>
          <w:szCs w:val="28"/>
        </w:rPr>
        <w:t xml:space="preserve"> </w:t>
      </w:r>
      <w:r w:rsidRPr="00D4436E">
        <w:rPr>
          <w:rFonts w:ascii="BZar" w:cs="B Lotus" w:hint="cs"/>
          <w:sz w:val="28"/>
          <w:szCs w:val="28"/>
          <w:rtl/>
        </w:rPr>
        <w:t>و</w:t>
      </w:r>
      <w:r w:rsidRPr="00D4436E">
        <w:rPr>
          <w:rFonts w:ascii="BZar" w:cs="B Lotus" w:hint="cs"/>
          <w:sz w:val="28"/>
          <w:szCs w:val="28"/>
          <w:rtl/>
          <w:lang w:bidi="fa-IR"/>
        </w:rPr>
        <w:t xml:space="preserve"> </w:t>
      </w:r>
      <w:r w:rsidRPr="00D4436E">
        <w:rPr>
          <w:rFonts w:ascii="BZar" w:cs="B Lotus" w:hint="cs"/>
          <w:sz w:val="28"/>
          <w:szCs w:val="28"/>
          <w:rtl/>
        </w:rPr>
        <w:t>راهبردهای</w:t>
      </w:r>
      <w:r w:rsidRPr="00D4436E">
        <w:rPr>
          <w:rFonts w:ascii="BZar" w:cs="B Lotus"/>
          <w:sz w:val="28"/>
          <w:szCs w:val="28"/>
        </w:rPr>
        <w:t xml:space="preserve"> </w:t>
      </w:r>
      <w:r w:rsidRPr="00D4436E">
        <w:rPr>
          <w:rFonts w:ascii="BZar" w:cs="B Lotus" w:hint="cs"/>
          <w:sz w:val="28"/>
          <w:szCs w:val="28"/>
          <w:rtl/>
        </w:rPr>
        <w:t>یادگیری</w:t>
      </w:r>
      <w:r w:rsidRPr="00D4436E">
        <w:rPr>
          <w:rFonts w:ascii="BZar" w:cs="B Lotus"/>
          <w:sz w:val="28"/>
          <w:szCs w:val="28"/>
        </w:rPr>
        <w:t xml:space="preserve"> </w:t>
      </w:r>
      <w:r w:rsidRPr="00D4436E">
        <w:rPr>
          <w:rFonts w:ascii="BZar" w:cs="B Lotus" w:hint="cs"/>
          <w:sz w:val="28"/>
          <w:szCs w:val="28"/>
          <w:rtl/>
        </w:rPr>
        <w:t>خودتنظیمی</w:t>
      </w:r>
      <w:r w:rsidRPr="00D4436E">
        <w:rPr>
          <w:rFonts w:ascii="BZar" w:cs="B Lotus"/>
          <w:sz w:val="28"/>
          <w:szCs w:val="28"/>
        </w:rPr>
        <w:t xml:space="preserve"> </w:t>
      </w:r>
      <w:r w:rsidRPr="00D4436E">
        <w:rPr>
          <w:rFonts w:ascii="BZar" w:cs="B Lotus" w:hint="cs"/>
          <w:sz w:val="28"/>
          <w:szCs w:val="28"/>
          <w:rtl/>
        </w:rPr>
        <w:t>با</w:t>
      </w:r>
      <w:r w:rsidRPr="00D4436E">
        <w:rPr>
          <w:rFonts w:ascii="BZar" w:cs="B Lotus"/>
          <w:sz w:val="28"/>
          <w:szCs w:val="28"/>
        </w:rPr>
        <w:t xml:space="preserve"> </w:t>
      </w:r>
      <w:r w:rsidRPr="00D4436E">
        <w:rPr>
          <w:rFonts w:ascii="BZar" w:cs="B Lotus" w:hint="cs"/>
          <w:sz w:val="28"/>
          <w:szCs w:val="28"/>
          <w:rtl/>
        </w:rPr>
        <w:t>عملکرد</w:t>
      </w:r>
      <w:r w:rsidRPr="00D4436E">
        <w:rPr>
          <w:rFonts w:ascii="BZar" w:cs="B Lotus"/>
          <w:sz w:val="28"/>
          <w:szCs w:val="28"/>
        </w:rPr>
        <w:t xml:space="preserve"> </w:t>
      </w:r>
      <w:r w:rsidRPr="00D4436E">
        <w:rPr>
          <w:rFonts w:ascii="BZar" w:cs="B Lotus" w:hint="cs"/>
          <w:sz w:val="28"/>
          <w:szCs w:val="28"/>
          <w:rtl/>
        </w:rPr>
        <w:t>تحصیلی</w:t>
      </w:r>
      <w:r w:rsidRPr="00D4436E">
        <w:rPr>
          <w:rFonts w:ascii="BZar" w:cs="B Lotus"/>
          <w:sz w:val="28"/>
          <w:szCs w:val="28"/>
        </w:rPr>
        <w:t xml:space="preserve"> </w:t>
      </w:r>
      <w:r w:rsidRPr="00D4436E">
        <w:rPr>
          <w:rFonts w:ascii="BZar" w:cs="B Lotus" w:hint="cs"/>
          <w:sz w:val="28"/>
          <w:szCs w:val="28"/>
          <w:rtl/>
        </w:rPr>
        <w:t>دانش آموزان</w:t>
      </w:r>
      <w:r w:rsidRPr="00D4436E">
        <w:rPr>
          <w:rFonts w:ascii="BZar" w:cs="B Lotus"/>
          <w:sz w:val="28"/>
          <w:szCs w:val="28"/>
        </w:rPr>
        <w:t xml:space="preserve"> </w:t>
      </w:r>
      <w:r w:rsidRPr="00D4436E">
        <w:rPr>
          <w:rFonts w:ascii="BZar" w:cs="B Lotus" w:hint="cs"/>
          <w:sz w:val="28"/>
          <w:szCs w:val="28"/>
          <w:rtl/>
        </w:rPr>
        <w:t>دبیرستانی،</w:t>
      </w:r>
      <w:r w:rsidRPr="00D4436E">
        <w:rPr>
          <w:rFonts w:ascii="BZar" w:cs="B Lotus"/>
          <w:sz w:val="28"/>
          <w:szCs w:val="28"/>
        </w:rPr>
        <w:t xml:space="preserve"> </w:t>
      </w:r>
      <w:r w:rsidRPr="00D4436E">
        <w:rPr>
          <w:rFonts w:ascii="BZar" w:cs="B Lotus" w:hint="cs"/>
          <w:sz w:val="28"/>
          <w:szCs w:val="28"/>
          <w:rtl/>
        </w:rPr>
        <w:t>فصلنامه</w:t>
      </w:r>
      <w:r w:rsidRPr="00D4436E">
        <w:rPr>
          <w:rFonts w:ascii="BZar" w:cs="B Lotus"/>
          <w:sz w:val="28"/>
          <w:szCs w:val="28"/>
        </w:rPr>
        <w:t xml:space="preserve"> </w:t>
      </w:r>
      <w:r w:rsidRPr="00D4436E">
        <w:rPr>
          <w:rFonts w:ascii="BZar" w:cs="B Lotus" w:hint="cs"/>
          <w:sz w:val="28"/>
          <w:szCs w:val="28"/>
          <w:rtl/>
        </w:rPr>
        <w:t>تازه های</w:t>
      </w:r>
      <w:r w:rsidRPr="00D4436E">
        <w:rPr>
          <w:rFonts w:ascii="BZar" w:cs="B Lotus"/>
          <w:sz w:val="28"/>
          <w:szCs w:val="28"/>
        </w:rPr>
        <w:t xml:space="preserve"> </w:t>
      </w:r>
      <w:r w:rsidRPr="00D4436E">
        <w:rPr>
          <w:rFonts w:ascii="BZar" w:cs="B Lotus" w:hint="cs"/>
          <w:sz w:val="28"/>
          <w:szCs w:val="28"/>
          <w:rtl/>
        </w:rPr>
        <w:t>علوم</w:t>
      </w:r>
      <w:r w:rsidRPr="00D4436E">
        <w:rPr>
          <w:rFonts w:ascii="BZar" w:cs="B Lotus" w:hint="cs"/>
          <w:sz w:val="28"/>
          <w:szCs w:val="28"/>
          <w:rtl/>
          <w:lang w:bidi="fa-IR"/>
        </w:rPr>
        <w:t xml:space="preserve"> </w:t>
      </w:r>
      <w:r w:rsidRPr="00D4436E">
        <w:rPr>
          <w:rFonts w:ascii="BZar" w:cs="B Lotus" w:hint="cs"/>
          <w:sz w:val="28"/>
          <w:szCs w:val="28"/>
          <w:rtl/>
        </w:rPr>
        <w:t>شناختی،</w:t>
      </w:r>
      <w:r w:rsidRPr="00D4436E">
        <w:rPr>
          <w:rFonts w:ascii="BZar" w:cs="B Lotus"/>
          <w:sz w:val="28"/>
          <w:szCs w:val="28"/>
        </w:rPr>
        <w:t xml:space="preserve"> </w:t>
      </w:r>
      <w:r w:rsidRPr="00D4436E">
        <w:rPr>
          <w:rFonts w:ascii="BZar" w:cs="B Lotus" w:hint="cs"/>
          <w:sz w:val="28"/>
          <w:szCs w:val="28"/>
          <w:rtl/>
        </w:rPr>
        <w:t>سال</w:t>
      </w:r>
      <w:r w:rsidRPr="00D4436E">
        <w:rPr>
          <w:rFonts w:ascii="BZar" w:cs="B Lotus"/>
          <w:sz w:val="28"/>
          <w:szCs w:val="28"/>
        </w:rPr>
        <w:t xml:space="preserve"> </w:t>
      </w:r>
      <w:r w:rsidRPr="00D4436E">
        <w:rPr>
          <w:rFonts w:ascii="BZar" w:cs="B Lotus" w:hint="cs"/>
          <w:sz w:val="28"/>
          <w:szCs w:val="28"/>
          <w:rtl/>
        </w:rPr>
        <w:t>5،</w:t>
      </w:r>
      <w:r w:rsidRPr="00D4436E">
        <w:rPr>
          <w:rFonts w:ascii="BZar" w:cs="B Lotus"/>
          <w:sz w:val="28"/>
          <w:szCs w:val="28"/>
        </w:rPr>
        <w:t xml:space="preserve"> </w:t>
      </w:r>
      <w:r w:rsidRPr="00D4436E">
        <w:rPr>
          <w:rFonts w:ascii="BZar" w:cs="B Lotus" w:hint="cs"/>
          <w:sz w:val="28"/>
          <w:szCs w:val="28"/>
          <w:rtl/>
        </w:rPr>
        <w:t>شماره 1.</w:t>
      </w:r>
    </w:p>
    <w:p w:rsidR="00135DA3" w:rsidRPr="00D4436E" w:rsidRDefault="00135DA3" w:rsidP="00D4436E">
      <w:pPr>
        <w:autoSpaceDE w:val="0"/>
        <w:autoSpaceDN w:val="0"/>
        <w:adjustRightInd w:val="0"/>
        <w:spacing w:line="360" w:lineRule="auto"/>
        <w:ind w:left="675" w:hanging="675"/>
        <w:jc w:val="both"/>
        <w:rPr>
          <w:rFonts w:ascii="Times" w:hAnsi="Times" w:cs="B Lotus"/>
          <w:sz w:val="28"/>
          <w:szCs w:val="28"/>
          <w:rtl/>
          <w:lang w:bidi="fa-IR"/>
        </w:rPr>
      </w:pPr>
      <w:r w:rsidRPr="00D4436E">
        <w:rPr>
          <w:rFonts w:ascii="Times" w:hAnsi="Times" w:cs="B Lotus" w:hint="cs"/>
          <w:sz w:val="28"/>
          <w:szCs w:val="28"/>
          <w:rtl/>
          <w:lang w:bidi="fa-IR"/>
        </w:rPr>
        <w:t>لطیفیان، م. (1382). موقعیت های کاهش دهنده انگیزش، راهبردهای خودنظم ده و پیشرفت تحصیلی، مجله علوم اجتماعی و انسانی دانشگاه شیراز، دوره بیستم، شماره اول، صص 57-47.</w:t>
      </w:r>
    </w:p>
    <w:p w:rsidR="00135DA3" w:rsidRPr="00D4436E" w:rsidRDefault="00135DA3" w:rsidP="00D4436E">
      <w:pPr>
        <w:autoSpaceDE w:val="0"/>
        <w:autoSpaceDN w:val="0"/>
        <w:adjustRightInd w:val="0"/>
        <w:spacing w:line="360" w:lineRule="auto"/>
        <w:ind w:left="675" w:hanging="675"/>
        <w:jc w:val="both"/>
        <w:rPr>
          <w:rFonts w:ascii="Times" w:hAnsi="Times" w:cs="B Lotus"/>
          <w:sz w:val="28"/>
          <w:szCs w:val="28"/>
          <w:rtl/>
        </w:rPr>
      </w:pPr>
      <w:r w:rsidRPr="00D4436E">
        <w:rPr>
          <w:rFonts w:ascii="Times" w:hAnsi="Times" w:cs="B Lotus" w:hint="cs"/>
          <w:sz w:val="28"/>
          <w:szCs w:val="28"/>
          <w:rtl/>
        </w:rPr>
        <w:t xml:space="preserve">موسوی نژاد، م. (1376). </w:t>
      </w:r>
      <w:r w:rsidRPr="00D4436E">
        <w:rPr>
          <w:rFonts w:cs="B Lotus" w:hint="cs"/>
          <w:sz w:val="28"/>
          <w:szCs w:val="28"/>
          <w:rtl/>
        </w:rPr>
        <w:t>بررسی رابطه ی باورهای انگیزشی و راهبردهای یادگیری خودتنظیمی با پیشرفت تحصیلی در دانش آموزان دختر و پسر سال سوم راهنمایی، مجله تازه های روانشناختی، سال دوم، شماره 4، صص 52-38.</w:t>
      </w:r>
    </w:p>
    <w:p w:rsidR="00135DA3" w:rsidRPr="00D4436E" w:rsidRDefault="00135DA3" w:rsidP="00D4436E">
      <w:pPr>
        <w:autoSpaceDE w:val="0"/>
        <w:autoSpaceDN w:val="0"/>
        <w:adjustRightInd w:val="0"/>
        <w:spacing w:line="360" w:lineRule="auto"/>
        <w:jc w:val="both"/>
        <w:rPr>
          <w:rFonts w:ascii="Times" w:hAnsi="Times" w:cs="B Lotus"/>
          <w:sz w:val="28"/>
          <w:szCs w:val="28"/>
          <w:rtl/>
        </w:rPr>
      </w:pPr>
      <w:r w:rsidRPr="00D4436E">
        <w:rPr>
          <w:rFonts w:ascii="Times" w:hAnsi="Times" w:cs="B Lotus" w:hint="cs"/>
          <w:sz w:val="28"/>
          <w:szCs w:val="28"/>
          <w:rtl/>
        </w:rPr>
        <w:t>مردعلی، ل و کوشکی، ش. (1387). رابطه ی خودتنظیمی و پیشرفت تحصیلی، مجله اندیشه و رفتار، دوره دوم، شماره 7، صص 78-49.</w:t>
      </w:r>
    </w:p>
    <w:p w:rsidR="00135DA3" w:rsidRPr="00D4436E" w:rsidRDefault="00135DA3" w:rsidP="00D4436E">
      <w:pPr>
        <w:autoSpaceDE w:val="0"/>
        <w:autoSpaceDN w:val="0"/>
        <w:adjustRightInd w:val="0"/>
        <w:spacing w:line="360" w:lineRule="auto"/>
        <w:ind w:left="765" w:hanging="765"/>
        <w:jc w:val="both"/>
        <w:rPr>
          <w:rFonts w:ascii="Times" w:hAnsi="Times" w:cs="B Lotus"/>
          <w:sz w:val="28"/>
          <w:szCs w:val="28"/>
          <w:rtl/>
        </w:rPr>
      </w:pPr>
      <w:r w:rsidRPr="00D4436E">
        <w:rPr>
          <w:rFonts w:ascii="Times" w:hAnsi="Times" w:cs="B Lotus" w:hint="cs"/>
          <w:sz w:val="28"/>
          <w:szCs w:val="28"/>
          <w:rtl/>
        </w:rPr>
        <w:t>نشاط دوست، ح، و همکاران. (1377). مقایسه وضعیت روانی- اجتماعی دانشجویان مشروط و غیر مشروط دانشگاه، مجله پژوهش های تربیتی و روانشناختی دانشگاه اصفهان، سال اول، شماره 35.</w:t>
      </w:r>
    </w:p>
    <w:p w:rsidR="00135DA3" w:rsidRPr="00D4436E" w:rsidRDefault="00135DA3" w:rsidP="00D4436E">
      <w:pPr>
        <w:autoSpaceDE w:val="0"/>
        <w:autoSpaceDN w:val="0"/>
        <w:adjustRightInd w:val="0"/>
        <w:spacing w:line="360" w:lineRule="auto"/>
        <w:ind w:left="765" w:hanging="765"/>
        <w:jc w:val="both"/>
        <w:rPr>
          <w:rFonts w:ascii="Times" w:hAnsi="Times" w:cs="B Lotus"/>
          <w:sz w:val="28"/>
          <w:szCs w:val="28"/>
          <w:rtl/>
        </w:rPr>
      </w:pPr>
      <w:r w:rsidRPr="00D4436E">
        <w:rPr>
          <w:rFonts w:ascii="Times" w:hAnsi="Times" w:cs="B Lotus" w:hint="cs"/>
          <w:sz w:val="28"/>
          <w:szCs w:val="28"/>
          <w:rtl/>
        </w:rPr>
        <w:t>نکویی، ب. (1378). رابطه ی خلاقیت، باورهای انگیزشی، راهبردهای یادگیری خودنظم بخش و پیشرفت تحصیلی، مجله استعدادهای درخشان، سال هشتم، شماره 2، صص 160-133.</w:t>
      </w:r>
    </w:p>
    <w:p w:rsidR="00135DA3" w:rsidRPr="00D4436E" w:rsidRDefault="00135DA3" w:rsidP="00D4436E">
      <w:pPr>
        <w:autoSpaceDE w:val="0"/>
        <w:autoSpaceDN w:val="0"/>
        <w:adjustRightInd w:val="0"/>
        <w:spacing w:line="360" w:lineRule="auto"/>
        <w:ind w:left="720" w:hanging="720"/>
        <w:jc w:val="both"/>
        <w:rPr>
          <w:rFonts w:ascii="TimesNewRoman" w:hAnsi="TimesNewRoman" w:cs="B Lotus"/>
          <w:sz w:val="28"/>
          <w:szCs w:val="28"/>
          <w:rtl/>
          <w:lang w:bidi="fa-IR"/>
        </w:rPr>
      </w:pPr>
      <w:r w:rsidRPr="00D4436E">
        <w:rPr>
          <w:rFonts w:ascii="TimesNewRoman" w:hAnsi="TimesNewRoman" w:cs="B Lotus" w:hint="cs"/>
          <w:sz w:val="28"/>
          <w:szCs w:val="28"/>
          <w:rtl/>
          <w:lang w:bidi="fa-IR"/>
        </w:rPr>
        <w:lastRenderedPageBreak/>
        <w:t>نجاریان، ب؛ سلیمان پور، م و لیالی، ف. (1373). بررسی عملکرد تحصیلی دانشجویان شاهد دانشگاه های شهید چمران و علوم پزشکی اهواز، مجله علوم اجتماعی و انسانی دانشگاه شیراز، (1)10، 77-57.</w:t>
      </w:r>
    </w:p>
    <w:p w:rsidR="00135DA3" w:rsidRPr="00D4436E" w:rsidRDefault="00135DA3" w:rsidP="00D4436E">
      <w:pPr>
        <w:spacing w:line="360" w:lineRule="auto"/>
        <w:jc w:val="both"/>
        <w:rPr>
          <w:rFonts w:cs="B Lotus"/>
          <w:b/>
          <w:bCs/>
          <w:sz w:val="28"/>
          <w:szCs w:val="28"/>
          <w:rtl/>
          <w:lang w:bidi="fa-IR"/>
        </w:rPr>
      </w:pPr>
      <w:r w:rsidRPr="00D4436E">
        <w:rPr>
          <w:rFonts w:cs="B Lotus" w:hint="cs"/>
          <w:b/>
          <w:bCs/>
          <w:sz w:val="28"/>
          <w:szCs w:val="28"/>
          <w:rtl/>
          <w:lang w:bidi="fa-IR"/>
        </w:rPr>
        <w:t>مقالات:</w:t>
      </w:r>
    </w:p>
    <w:p w:rsidR="00135DA3" w:rsidRPr="00D4436E" w:rsidRDefault="00135DA3" w:rsidP="00D4436E">
      <w:pPr>
        <w:autoSpaceDE w:val="0"/>
        <w:autoSpaceDN w:val="0"/>
        <w:adjustRightInd w:val="0"/>
        <w:spacing w:line="360" w:lineRule="auto"/>
        <w:ind w:left="675" w:hanging="675"/>
        <w:jc w:val="both"/>
        <w:rPr>
          <w:rFonts w:ascii="BZar" w:cs="B Lotus"/>
          <w:sz w:val="28"/>
          <w:szCs w:val="28"/>
          <w:rtl/>
        </w:rPr>
      </w:pPr>
      <w:r w:rsidRPr="00D4436E">
        <w:rPr>
          <w:rFonts w:ascii="BZar" w:cs="B Lotus" w:hint="cs"/>
          <w:sz w:val="28"/>
          <w:szCs w:val="28"/>
          <w:rtl/>
        </w:rPr>
        <w:t>بدیع ؛</w:t>
      </w:r>
      <w:r w:rsidRPr="00D4436E">
        <w:rPr>
          <w:rFonts w:ascii="BZar" w:cs="B Lotus"/>
          <w:sz w:val="28"/>
          <w:szCs w:val="28"/>
        </w:rPr>
        <w:t xml:space="preserve"> </w:t>
      </w:r>
      <w:r w:rsidRPr="00D4436E">
        <w:rPr>
          <w:rFonts w:ascii="BZar" w:cs="B Lotus" w:hint="cs"/>
          <w:sz w:val="28"/>
          <w:szCs w:val="28"/>
          <w:rtl/>
        </w:rPr>
        <w:t>سواري،</w:t>
      </w:r>
      <w:r w:rsidRPr="00D4436E">
        <w:rPr>
          <w:rFonts w:ascii="BZar" w:cs="B Lotus"/>
          <w:sz w:val="28"/>
          <w:szCs w:val="28"/>
        </w:rPr>
        <w:t xml:space="preserve"> </w:t>
      </w:r>
      <w:r w:rsidRPr="00D4436E">
        <w:rPr>
          <w:rFonts w:ascii="BZar" w:cs="B Lotus" w:hint="cs"/>
          <w:sz w:val="28"/>
          <w:szCs w:val="28"/>
          <w:rtl/>
        </w:rPr>
        <w:t>ا؛</w:t>
      </w:r>
      <w:r w:rsidRPr="00D4436E">
        <w:rPr>
          <w:rFonts w:ascii="BZar" w:cs="B Lotus"/>
          <w:sz w:val="28"/>
          <w:szCs w:val="28"/>
        </w:rPr>
        <w:t xml:space="preserve"> </w:t>
      </w:r>
      <w:r w:rsidRPr="00D4436E">
        <w:rPr>
          <w:rFonts w:ascii="BZar" w:cs="B Lotus" w:hint="cs"/>
          <w:sz w:val="28"/>
          <w:szCs w:val="28"/>
          <w:rtl/>
        </w:rPr>
        <w:t>باقري</w:t>
      </w:r>
      <w:r w:rsidRPr="00D4436E">
        <w:rPr>
          <w:rFonts w:ascii="BZar" w:cs="B Lotus"/>
          <w:sz w:val="28"/>
          <w:szCs w:val="28"/>
        </w:rPr>
        <w:t xml:space="preserve"> </w:t>
      </w:r>
      <w:r w:rsidRPr="00D4436E">
        <w:rPr>
          <w:rFonts w:ascii="BZar" w:cs="B Lotus" w:hint="cs"/>
          <w:sz w:val="28"/>
          <w:szCs w:val="28"/>
          <w:rtl/>
        </w:rPr>
        <w:t>دشتبزرگ،</w:t>
      </w:r>
      <w:r w:rsidRPr="00D4436E">
        <w:rPr>
          <w:rFonts w:ascii="BZar" w:cs="B Lotus"/>
          <w:sz w:val="28"/>
          <w:szCs w:val="28"/>
        </w:rPr>
        <w:t xml:space="preserve"> </w:t>
      </w:r>
      <w:r w:rsidRPr="00D4436E">
        <w:rPr>
          <w:rFonts w:ascii="BZar" w:cs="B Lotus" w:hint="cs"/>
          <w:sz w:val="28"/>
          <w:szCs w:val="28"/>
          <w:rtl/>
        </w:rPr>
        <w:t>ن</w:t>
      </w:r>
      <w:r w:rsidRPr="00D4436E">
        <w:rPr>
          <w:rFonts w:ascii="BZar" w:cs="B Lotus"/>
          <w:sz w:val="28"/>
          <w:szCs w:val="28"/>
        </w:rPr>
        <w:t xml:space="preserve"> </w:t>
      </w:r>
      <w:r w:rsidRPr="00D4436E">
        <w:rPr>
          <w:rFonts w:ascii="BZar" w:cs="B Lotus" w:hint="cs"/>
          <w:sz w:val="28"/>
          <w:szCs w:val="28"/>
          <w:rtl/>
        </w:rPr>
        <w:t>و</w:t>
      </w:r>
      <w:r w:rsidRPr="00D4436E">
        <w:rPr>
          <w:rFonts w:ascii="BZar" w:cs="B Lotus"/>
          <w:sz w:val="28"/>
          <w:szCs w:val="28"/>
        </w:rPr>
        <w:t xml:space="preserve"> </w:t>
      </w:r>
      <w:r w:rsidRPr="00D4436E">
        <w:rPr>
          <w:rFonts w:ascii="BZar" w:cs="B Lotus" w:hint="cs"/>
          <w:sz w:val="28"/>
          <w:szCs w:val="28"/>
          <w:rtl/>
        </w:rPr>
        <w:t>لطیفی زادگان،</w:t>
      </w:r>
      <w:r w:rsidRPr="00D4436E">
        <w:rPr>
          <w:rFonts w:ascii="BZar" w:cs="B Lotus"/>
          <w:sz w:val="28"/>
          <w:szCs w:val="28"/>
        </w:rPr>
        <w:t xml:space="preserve"> </w:t>
      </w:r>
      <w:r w:rsidRPr="00D4436E">
        <w:rPr>
          <w:rFonts w:ascii="BZar" w:cs="B Lotus" w:hint="cs"/>
          <w:sz w:val="28"/>
          <w:szCs w:val="28"/>
          <w:rtl/>
        </w:rPr>
        <w:t>و</w:t>
      </w:r>
      <w:r w:rsidRPr="00D4436E">
        <w:rPr>
          <w:rFonts w:ascii="BZar" w:cs="B Lotus"/>
          <w:sz w:val="28"/>
          <w:szCs w:val="28"/>
        </w:rPr>
        <w:t xml:space="preserve"> </w:t>
      </w:r>
      <w:r w:rsidRPr="00D4436E">
        <w:rPr>
          <w:rFonts w:ascii="B Zar" w:cs="B Lotus"/>
          <w:sz w:val="28"/>
          <w:szCs w:val="28"/>
        </w:rPr>
        <w:t xml:space="preserve">( 1389 ). </w:t>
      </w:r>
      <w:r w:rsidRPr="00D4436E">
        <w:rPr>
          <w:rFonts w:ascii="BZar" w:cs="B Lotus" w:hint="cs"/>
          <w:sz w:val="28"/>
          <w:szCs w:val="28"/>
          <w:rtl/>
        </w:rPr>
        <w:t>ساخت و</w:t>
      </w:r>
      <w:r w:rsidRPr="00D4436E">
        <w:rPr>
          <w:rFonts w:ascii="BZar" w:cs="B Lotus"/>
          <w:sz w:val="28"/>
          <w:szCs w:val="28"/>
        </w:rPr>
        <w:t xml:space="preserve"> </w:t>
      </w:r>
      <w:r w:rsidRPr="00D4436E">
        <w:rPr>
          <w:rFonts w:ascii="BZar" w:cs="B Lotus" w:hint="cs"/>
          <w:sz w:val="28"/>
          <w:szCs w:val="28"/>
          <w:rtl/>
        </w:rPr>
        <w:t>اعتبار</w:t>
      </w:r>
      <w:r w:rsidRPr="00D4436E">
        <w:rPr>
          <w:rFonts w:ascii="BZar" w:cs="B Lotus"/>
          <w:sz w:val="28"/>
          <w:szCs w:val="28"/>
        </w:rPr>
        <w:t xml:space="preserve"> </w:t>
      </w:r>
      <w:r w:rsidRPr="00D4436E">
        <w:rPr>
          <w:rFonts w:ascii="BZar" w:cs="B Lotus" w:hint="cs"/>
          <w:sz w:val="28"/>
          <w:szCs w:val="28"/>
          <w:rtl/>
        </w:rPr>
        <w:t>یابی پرسشنامه</w:t>
      </w:r>
      <w:r w:rsidRPr="00D4436E">
        <w:rPr>
          <w:rFonts w:ascii="BZar" w:cs="B Lotus"/>
          <w:sz w:val="28"/>
          <w:szCs w:val="28"/>
        </w:rPr>
        <w:t xml:space="preserve"> </w:t>
      </w:r>
      <w:r w:rsidRPr="00D4436E">
        <w:rPr>
          <w:rFonts w:ascii="BZar" w:cs="B Lotus" w:hint="cs"/>
          <w:sz w:val="28"/>
          <w:szCs w:val="28"/>
          <w:rtl/>
        </w:rPr>
        <w:t>هوش معنوي</w:t>
      </w:r>
      <w:r w:rsidRPr="00D4436E">
        <w:rPr>
          <w:rFonts w:ascii="B Zar" w:cs="B Lotus"/>
          <w:sz w:val="28"/>
          <w:szCs w:val="28"/>
        </w:rPr>
        <w:t xml:space="preserve">. </w:t>
      </w:r>
      <w:r w:rsidRPr="00D4436E">
        <w:rPr>
          <w:rFonts w:ascii="BZar" w:cs="B Lotus" w:hint="cs"/>
          <w:sz w:val="28"/>
          <w:szCs w:val="28"/>
          <w:rtl/>
        </w:rPr>
        <w:t>اولین</w:t>
      </w:r>
      <w:r w:rsidRPr="00D4436E">
        <w:rPr>
          <w:rFonts w:ascii="BZar" w:cs="B Lotus"/>
          <w:sz w:val="28"/>
          <w:szCs w:val="28"/>
        </w:rPr>
        <w:t xml:space="preserve"> </w:t>
      </w:r>
      <w:r w:rsidRPr="00D4436E">
        <w:rPr>
          <w:rFonts w:ascii="BZar" w:cs="B Lotus" w:hint="cs"/>
          <w:sz w:val="28"/>
          <w:szCs w:val="28"/>
          <w:rtl/>
        </w:rPr>
        <w:t>همایشملی</w:t>
      </w:r>
      <w:r w:rsidRPr="00D4436E">
        <w:rPr>
          <w:rFonts w:ascii="BZar" w:cs="B Lotus"/>
          <w:sz w:val="28"/>
          <w:szCs w:val="28"/>
        </w:rPr>
        <w:t xml:space="preserve"> </w:t>
      </w:r>
      <w:r w:rsidRPr="00D4436E">
        <w:rPr>
          <w:rFonts w:ascii="BZar" w:cs="B Lotus" w:hint="cs"/>
          <w:sz w:val="28"/>
          <w:szCs w:val="28"/>
          <w:rtl/>
        </w:rPr>
        <w:t>روانشناسی</w:t>
      </w:r>
      <w:r w:rsidRPr="00D4436E">
        <w:rPr>
          <w:rFonts w:ascii="BZar" w:cs="B Lotus"/>
          <w:sz w:val="28"/>
          <w:szCs w:val="28"/>
        </w:rPr>
        <w:t xml:space="preserve"> </w:t>
      </w:r>
      <w:r w:rsidRPr="00D4436E">
        <w:rPr>
          <w:rFonts w:ascii="BZar" w:cs="B Lotus" w:hint="cs"/>
          <w:sz w:val="28"/>
          <w:szCs w:val="28"/>
          <w:rtl/>
        </w:rPr>
        <w:t>دانشگاه</w:t>
      </w:r>
      <w:r w:rsidRPr="00D4436E">
        <w:rPr>
          <w:rFonts w:ascii="BZar" w:cs="B Lotus"/>
          <w:sz w:val="28"/>
          <w:szCs w:val="28"/>
        </w:rPr>
        <w:t xml:space="preserve"> </w:t>
      </w:r>
      <w:r w:rsidRPr="00D4436E">
        <w:rPr>
          <w:rFonts w:ascii="BZar" w:cs="B Lotus" w:hint="cs"/>
          <w:sz w:val="28"/>
          <w:szCs w:val="28"/>
          <w:rtl/>
        </w:rPr>
        <w:t>پیام</w:t>
      </w:r>
      <w:r w:rsidRPr="00D4436E">
        <w:rPr>
          <w:rFonts w:ascii="BZar" w:cs="B Lotus"/>
          <w:sz w:val="28"/>
          <w:szCs w:val="28"/>
        </w:rPr>
        <w:t xml:space="preserve"> </w:t>
      </w:r>
      <w:r w:rsidRPr="00D4436E">
        <w:rPr>
          <w:rFonts w:ascii="BZar" w:cs="B Lotus" w:hint="cs"/>
          <w:sz w:val="28"/>
          <w:szCs w:val="28"/>
          <w:rtl/>
        </w:rPr>
        <w:t>نور</w:t>
      </w:r>
      <w:r w:rsidRPr="00D4436E">
        <w:rPr>
          <w:rFonts w:ascii="BZar" w:cs="B Lotus"/>
          <w:sz w:val="28"/>
          <w:szCs w:val="28"/>
        </w:rPr>
        <w:t xml:space="preserve"> </w:t>
      </w:r>
      <w:r w:rsidRPr="00D4436E">
        <w:rPr>
          <w:rFonts w:ascii="BZar" w:cs="B Lotus" w:hint="cs"/>
          <w:sz w:val="28"/>
          <w:szCs w:val="28"/>
          <w:rtl/>
        </w:rPr>
        <w:t>تبریز</w:t>
      </w:r>
      <w:r w:rsidRPr="00D4436E">
        <w:rPr>
          <w:rFonts w:ascii="B Zar" w:cs="B Lotus"/>
          <w:sz w:val="28"/>
          <w:szCs w:val="28"/>
        </w:rPr>
        <w:t>.</w:t>
      </w:r>
    </w:p>
    <w:p w:rsidR="00135DA3" w:rsidRPr="00D4436E" w:rsidRDefault="00135DA3" w:rsidP="00D4436E">
      <w:pPr>
        <w:spacing w:line="360" w:lineRule="auto"/>
        <w:ind w:left="720" w:hanging="720"/>
        <w:jc w:val="both"/>
        <w:rPr>
          <w:rFonts w:cs="B Lotus"/>
          <w:sz w:val="28"/>
          <w:szCs w:val="28"/>
          <w:rtl/>
        </w:rPr>
      </w:pPr>
      <w:r w:rsidRPr="00D4436E">
        <w:rPr>
          <w:rFonts w:cs="B Lotus" w:hint="cs"/>
          <w:sz w:val="28"/>
          <w:szCs w:val="28"/>
          <w:rtl/>
        </w:rPr>
        <w:t>پورکاظمی، م. (1375). عوامل مؤثر در موفقیت تحصیلی دانشجویان، خلاصه مقالات نخستین سمینار آموزش عالی در ایران، تهران: معاونت پژوهشی دانشگاه علامه طباطبایی، 186.</w:t>
      </w:r>
    </w:p>
    <w:p w:rsidR="00135DA3" w:rsidRPr="00D4436E" w:rsidRDefault="00135DA3" w:rsidP="00D4436E">
      <w:pPr>
        <w:spacing w:line="360" w:lineRule="auto"/>
        <w:jc w:val="both"/>
        <w:rPr>
          <w:rFonts w:cs="B Lotus"/>
          <w:sz w:val="28"/>
          <w:szCs w:val="28"/>
        </w:rPr>
      </w:pPr>
    </w:p>
    <w:p w:rsidR="00135DA3" w:rsidRPr="00D4436E" w:rsidRDefault="00135DA3" w:rsidP="00D4436E">
      <w:pPr>
        <w:autoSpaceDE w:val="0"/>
        <w:autoSpaceDN w:val="0"/>
        <w:adjustRightInd w:val="0"/>
        <w:spacing w:line="360" w:lineRule="auto"/>
        <w:ind w:left="765" w:hanging="765"/>
        <w:jc w:val="both"/>
        <w:rPr>
          <w:rFonts w:ascii="Times" w:hAnsi="Times" w:cs="B Lotus"/>
          <w:sz w:val="28"/>
          <w:szCs w:val="28"/>
          <w:rtl/>
        </w:rPr>
      </w:pPr>
      <w:r w:rsidRPr="00D4436E">
        <w:rPr>
          <w:rFonts w:ascii="Times" w:hAnsi="Times" w:cs="B Lotus" w:hint="cs"/>
          <w:sz w:val="28"/>
          <w:szCs w:val="28"/>
          <w:rtl/>
        </w:rPr>
        <w:t xml:space="preserve">دهقان، س و مهرابی زاده هنرمند، م. (1390). بررسی رابطه بین خودتنظیمی یادگیری با مهارت های تحصیلی و پیشرفت تحصیلی در بین دانشجویان شهید چمران اهواز، اولین همایش ملی یافته های علوم شناختی در تعلیم و تربیت، صص 385-370.  </w:t>
      </w:r>
    </w:p>
    <w:p w:rsidR="00135DA3" w:rsidRPr="00D4436E" w:rsidRDefault="00135DA3" w:rsidP="00D4436E">
      <w:pPr>
        <w:spacing w:line="360" w:lineRule="auto"/>
        <w:ind w:left="720" w:right="252" w:hanging="720"/>
        <w:jc w:val="both"/>
        <w:rPr>
          <w:rFonts w:cs="B Lotus"/>
          <w:sz w:val="28"/>
          <w:szCs w:val="28"/>
          <w:rtl/>
        </w:rPr>
      </w:pPr>
      <w:r w:rsidRPr="00D4436E">
        <w:rPr>
          <w:rFonts w:ascii="TT7D0Ao00" w:cs="B Lotus" w:hint="cs"/>
          <w:sz w:val="28"/>
          <w:szCs w:val="28"/>
          <w:rtl/>
        </w:rPr>
        <w:t xml:space="preserve">دلاور، ع. (1375). تورم ثمره و عوامل وابسته به آن در ارزشیابی پیشرفت تحصیلی، خلاصه مقالات نخستین سمینار آموزشی عالی در ایران، تهران: </w:t>
      </w:r>
      <w:r w:rsidRPr="00D4436E">
        <w:rPr>
          <w:rFonts w:cs="B Lotus" w:hint="cs"/>
          <w:sz w:val="28"/>
          <w:szCs w:val="28"/>
          <w:rtl/>
        </w:rPr>
        <w:t>معاونت پژوهشی دانشگاه علامه طباطبایی، 190-188.</w:t>
      </w:r>
    </w:p>
    <w:p w:rsidR="00135DA3" w:rsidRPr="00D4436E" w:rsidRDefault="00135DA3" w:rsidP="00D4436E">
      <w:pPr>
        <w:autoSpaceDE w:val="0"/>
        <w:autoSpaceDN w:val="0"/>
        <w:adjustRightInd w:val="0"/>
        <w:spacing w:line="360" w:lineRule="auto"/>
        <w:jc w:val="both"/>
        <w:rPr>
          <w:rFonts w:cs="B Lotus"/>
          <w:sz w:val="28"/>
          <w:szCs w:val="28"/>
          <w:rtl/>
        </w:rPr>
      </w:pPr>
      <w:r w:rsidRPr="00D4436E">
        <w:rPr>
          <w:rFonts w:cs="B Lotus"/>
          <w:sz w:val="28"/>
          <w:szCs w:val="28"/>
          <w:rtl/>
        </w:rPr>
        <w:t>رجائی،</w:t>
      </w:r>
      <w:r w:rsidRPr="00D4436E">
        <w:rPr>
          <w:rFonts w:cs="B Lotus"/>
          <w:sz w:val="28"/>
          <w:szCs w:val="28"/>
        </w:rPr>
        <w:t xml:space="preserve"> </w:t>
      </w:r>
      <w:r w:rsidRPr="00D4436E">
        <w:rPr>
          <w:rFonts w:cs="B Lotus"/>
          <w:sz w:val="28"/>
          <w:szCs w:val="28"/>
          <w:rtl/>
        </w:rPr>
        <w:t>ع</w:t>
      </w:r>
      <w:r w:rsidRPr="00D4436E">
        <w:rPr>
          <w:rFonts w:cs="B Lotus"/>
          <w:sz w:val="28"/>
          <w:szCs w:val="28"/>
        </w:rPr>
        <w:t xml:space="preserve"> </w:t>
      </w:r>
      <w:r w:rsidRPr="00D4436E">
        <w:rPr>
          <w:rFonts w:cs="B Lotus" w:hint="cs"/>
          <w:sz w:val="28"/>
          <w:szCs w:val="28"/>
          <w:rtl/>
        </w:rPr>
        <w:t xml:space="preserve">.(1388). </w:t>
      </w:r>
      <w:r w:rsidRPr="00D4436E">
        <w:rPr>
          <w:rFonts w:cs="B Lotus"/>
          <w:sz w:val="28"/>
          <w:szCs w:val="28"/>
        </w:rPr>
        <w:t>"</w:t>
      </w:r>
      <w:r w:rsidRPr="00D4436E">
        <w:rPr>
          <w:rFonts w:cs="B Lotus"/>
          <w:sz w:val="28"/>
          <w:szCs w:val="28"/>
          <w:rtl/>
        </w:rPr>
        <w:t>هوش</w:t>
      </w:r>
      <w:r w:rsidRPr="00D4436E">
        <w:rPr>
          <w:rFonts w:cs="B Lotus"/>
          <w:sz w:val="28"/>
          <w:szCs w:val="28"/>
        </w:rPr>
        <w:t xml:space="preserve"> </w:t>
      </w:r>
      <w:r w:rsidRPr="00D4436E">
        <w:rPr>
          <w:rFonts w:cs="B Lotus"/>
          <w:sz w:val="28"/>
          <w:szCs w:val="28"/>
          <w:rtl/>
        </w:rPr>
        <w:t>معنوی</w:t>
      </w:r>
      <w:r w:rsidRPr="00D4436E">
        <w:rPr>
          <w:rFonts w:cs="B Lotus"/>
          <w:sz w:val="28"/>
          <w:szCs w:val="28"/>
        </w:rPr>
        <w:t xml:space="preserve">: </w:t>
      </w:r>
      <w:r w:rsidRPr="00D4436E">
        <w:rPr>
          <w:rFonts w:cs="B Lotus"/>
          <w:sz w:val="28"/>
          <w:szCs w:val="28"/>
          <w:rtl/>
        </w:rPr>
        <w:t>دیدگاهها</w:t>
      </w:r>
      <w:r w:rsidRPr="00D4436E">
        <w:rPr>
          <w:rFonts w:cs="B Lotus"/>
          <w:sz w:val="28"/>
          <w:szCs w:val="28"/>
        </w:rPr>
        <w:t xml:space="preserve"> </w:t>
      </w:r>
      <w:r w:rsidRPr="00D4436E">
        <w:rPr>
          <w:rFonts w:cs="B Lotus"/>
          <w:sz w:val="28"/>
          <w:szCs w:val="28"/>
          <w:rtl/>
        </w:rPr>
        <w:t>و</w:t>
      </w:r>
      <w:r w:rsidRPr="00D4436E">
        <w:rPr>
          <w:rFonts w:cs="B Lotus"/>
          <w:sz w:val="28"/>
          <w:szCs w:val="28"/>
        </w:rPr>
        <w:t xml:space="preserve"> </w:t>
      </w:r>
      <w:r w:rsidRPr="00D4436E">
        <w:rPr>
          <w:rFonts w:cs="B Lotus"/>
          <w:sz w:val="28"/>
          <w:szCs w:val="28"/>
          <w:rtl/>
        </w:rPr>
        <w:t>چالش</w:t>
      </w:r>
      <w:r w:rsidRPr="00D4436E">
        <w:rPr>
          <w:rFonts w:cs="B Lotus"/>
          <w:sz w:val="28"/>
          <w:szCs w:val="28"/>
        </w:rPr>
        <w:t xml:space="preserve"> </w:t>
      </w:r>
      <w:r w:rsidRPr="00D4436E">
        <w:rPr>
          <w:rFonts w:cs="B Lotus"/>
          <w:sz w:val="28"/>
          <w:szCs w:val="28"/>
          <w:rtl/>
        </w:rPr>
        <w:t>ها</w:t>
      </w:r>
      <w:r w:rsidRPr="00D4436E">
        <w:rPr>
          <w:rFonts w:cs="B Lotus"/>
          <w:sz w:val="28"/>
          <w:szCs w:val="28"/>
        </w:rPr>
        <w:t>"</w:t>
      </w:r>
      <w:r w:rsidRPr="00D4436E">
        <w:rPr>
          <w:rFonts w:cs="B Lotus"/>
          <w:sz w:val="28"/>
          <w:szCs w:val="28"/>
          <w:rtl/>
        </w:rPr>
        <w:t>،</w:t>
      </w:r>
      <w:r w:rsidRPr="00D4436E">
        <w:rPr>
          <w:rFonts w:cs="B Lotus"/>
          <w:sz w:val="28"/>
          <w:szCs w:val="28"/>
        </w:rPr>
        <w:t xml:space="preserve"> </w:t>
      </w:r>
      <w:r w:rsidRPr="00D4436E">
        <w:rPr>
          <w:rFonts w:cs="B Lotus"/>
          <w:sz w:val="28"/>
          <w:szCs w:val="28"/>
          <w:rtl/>
        </w:rPr>
        <w:t>پژوهشنامه</w:t>
      </w:r>
      <w:r w:rsidRPr="00D4436E">
        <w:rPr>
          <w:rFonts w:cs="B Lotus"/>
          <w:sz w:val="28"/>
          <w:szCs w:val="28"/>
        </w:rPr>
        <w:t xml:space="preserve"> </w:t>
      </w:r>
      <w:r w:rsidRPr="00D4436E">
        <w:rPr>
          <w:rFonts w:cs="B Lotus"/>
          <w:sz w:val="28"/>
          <w:szCs w:val="28"/>
          <w:rtl/>
        </w:rPr>
        <w:t>تربیتی،</w:t>
      </w:r>
      <w:r w:rsidRPr="00D4436E">
        <w:rPr>
          <w:rFonts w:cs="B Lotus"/>
          <w:sz w:val="28"/>
          <w:szCs w:val="28"/>
        </w:rPr>
        <w:t xml:space="preserve"> </w:t>
      </w:r>
      <w:r w:rsidRPr="00D4436E">
        <w:rPr>
          <w:rFonts w:cs="B Lotus"/>
          <w:sz w:val="28"/>
          <w:szCs w:val="28"/>
          <w:rtl/>
        </w:rPr>
        <w:t>صص2-19.</w:t>
      </w:r>
    </w:p>
    <w:p w:rsidR="00135DA3" w:rsidRPr="00D4436E" w:rsidRDefault="00135DA3" w:rsidP="00D4436E">
      <w:pPr>
        <w:autoSpaceDE w:val="0"/>
        <w:autoSpaceDN w:val="0"/>
        <w:adjustRightInd w:val="0"/>
        <w:spacing w:line="360" w:lineRule="auto"/>
        <w:ind w:left="765" w:hanging="765"/>
        <w:jc w:val="both"/>
        <w:rPr>
          <w:rFonts w:ascii="Times" w:hAnsi="Times" w:cs="B Lotus"/>
          <w:sz w:val="28"/>
          <w:szCs w:val="28"/>
        </w:rPr>
      </w:pPr>
      <w:r w:rsidRPr="00D4436E">
        <w:rPr>
          <w:rFonts w:ascii="Times" w:hAnsi="Times" w:cs="B Lotus" w:hint="cs"/>
          <w:sz w:val="28"/>
          <w:szCs w:val="28"/>
          <w:rtl/>
        </w:rPr>
        <w:t>ربیعی فر، ع؛ احمدی، ا؛ اسماعیل زاده، ه و چلبیانلو، غ. (1390). آگاهی های فراشناختی از راهبردهای خواندن و ارتباط آن  با سبک های یادگیری، اولین همایش ملی یافته های علوم شناختی در تعلیم و تربیت، 445-438.</w:t>
      </w:r>
    </w:p>
    <w:p w:rsidR="00135DA3" w:rsidRPr="00D4436E" w:rsidRDefault="00135DA3" w:rsidP="00D4436E">
      <w:pPr>
        <w:autoSpaceDE w:val="0"/>
        <w:autoSpaceDN w:val="0"/>
        <w:adjustRightInd w:val="0"/>
        <w:spacing w:line="360" w:lineRule="auto"/>
        <w:jc w:val="both"/>
        <w:rPr>
          <w:rFonts w:ascii="TimesNewRoman" w:hAnsi="TimesNewRoman" w:cs="B Lotus"/>
          <w:sz w:val="28"/>
          <w:szCs w:val="28"/>
          <w:rtl/>
        </w:rPr>
      </w:pPr>
      <w:r w:rsidRPr="00D4436E">
        <w:rPr>
          <w:rFonts w:ascii="TimesNewRoman" w:hAnsi="TimesNewRoman" w:cs="B Lotus" w:hint="cs"/>
          <w:sz w:val="28"/>
          <w:szCs w:val="28"/>
          <w:rtl/>
        </w:rPr>
        <w:t xml:space="preserve">زینلی پور، ح؛ زارعی، ا و زندی نیا، ز. (1388). خودکارآمدی عمومی و تحصیلی دانش آموزان و ارتباط آن با عملکرد تحصیلی. مطالعات روان شناسی تربیتی، شماره نهم.           </w:t>
      </w:r>
    </w:p>
    <w:p w:rsidR="00135DA3" w:rsidRPr="00D4436E" w:rsidRDefault="00135DA3" w:rsidP="00D4436E">
      <w:pPr>
        <w:autoSpaceDE w:val="0"/>
        <w:autoSpaceDN w:val="0"/>
        <w:adjustRightInd w:val="0"/>
        <w:spacing w:line="360" w:lineRule="auto"/>
        <w:ind w:left="765" w:hanging="765"/>
        <w:jc w:val="both"/>
        <w:rPr>
          <w:rFonts w:ascii="Times" w:hAnsi="Times" w:cs="B Lotus"/>
          <w:sz w:val="28"/>
          <w:szCs w:val="28"/>
          <w:rtl/>
        </w:rPr>
      </w:pPr>
      <w:r w:rsidRPr="00D4436E">
        <w:rPr>
          <w:rFonts w:ascii="Times" w:hAnsi="Times" w:cs="B Lotus" w:hint="cs"/>
          <w:sz w:val="28"/>
          <w:szCs w:val="28"/>
          <w:rtl/>
        </w:rPr>
        <w:t>سیف، د؛ لطیفیان، م و بشاش، ل. (1385). رابطه خودتنظیمی با راهبردهای یادگیری و پیشرفت تحصیلی در درس ریاضی دانشجویان دانشکده علوم تربیتی و روان شناسی دانشگاه شیراز، شماره 37.</w:t>
      </w:r>
    </w:p>
    <w:p w:rsidR="00135DA3" w:rsidRPr="00D4436E" w:rsidRDefault="00135DA3" w:rsidP="00D4436E">
      <w:pPr>
        <w:autoSpaceDE w:val="0"/>
        <w:autoSpaceDN w:val="0"/>
        <w:adjustRightInd w:val="0"/>
        <w:spacing w:line="360" w:lineRule="auto"/>
        <w:jc w:val="both"/>
        <w:rPr>
          <w:rFonts w:ascii="B Zar" w:cs="B Lotus"/>
          <w:sz w:val="28"/>
          <w:szCs w:val="28"/>
          <w:rtl/>
          <w:lang w:bidi="fa-IR"/>
        </w:rPr>
      </w:pPr>
      <w:r w:rsidRPr="00D4436E">
        <w:rPr>
          <w:rFonts w:ascii="BZar" w:cs="B Lotus" w:hint="cs"/>
          <w:sz w:val="28"/>
          <w:szCs w:val="28"/>
          <w:rtl/>
        </w:rPr>
        <w:t>صمدي،</w:t>
      </w:r>
      <w:r w:rsidRPr="00D4436E">
        <w:rPr>
          <w:rFonts w:ascii="BZar" w:cs="B Lotus"/>
          <w:sz w:val="28"/>
          <w:szCs w:val="28"/>
        </w:rPr>
        <w:t xml:space="preserve"> </w:t>
      </w:r>
      <w:r w:rsidRPr="00D4436E">
        <w:rPr>
          <w:rFonts w:ascii="BZar" w:cs="B Lotus" w:hint="cs"/>
          <w:sz w:val="28"/>
          <w:szCs w:val="28"/>
          <w:rtl/>
        </w:rPr>
        <w:t>پ</w:t>
      </w:r>
      <w:r w:rsidRPr="00D4436E">
        <w:rPr>
          <w:rFonts w:ascii="BZar" w:cs="B Lotus"/>
          <w:sz w:val="28"/>
          <w:szCs w:val="28"/>
        </w:rPr>
        <w:t xml:space="preserve"> </w:t>
      </w:r>
      <w:r w:rsidRPr="00D4436E">
        <w:rPr>
          <w:rFonts w:ascii="B Zar" w:cs="B Lotus"/>
          <w:sz w:val="28"/>
          <w:szCs w:val="28"/>
        </w:rPr>
        <w:t xml:space="preserve">( 1385 ). </w:t>
      </w:r>
      <w:r w:rsidRPr="00D4436E">
        <w:rPr>
          <w:rFonts w:ascii="BZar" w:cs="B Lotus" w:hint="cs"/>
          <w:sz w:val="28"/>
          <w:szCs w:val="28"/>
          <w:rtl/>
        </w:rPr>
        <w:t>هوش</w:t>
      </w:r>
      <w:r w:rsidRPr="00D4436E">
        <w:rPr>
          <w:rFonts w:ascii="BZar" w:cs="B Lotus"/>
          <w:sz w:val="28"/>
          <w:szCs w:val="28"/>
        </w:rPr>
        <w:t xml:space="preserve"> </w:t>
      </w:r>
      <w:r w:rsidRPr="00D4436E">
        <w:rPr>
          <w:rFonts w:ascii="BZar" w:cs="B Lotus" w:hint="cs"/>
          <w:sz w:val="28"/>
          <w:szCs w:val="28"/>
          <w:rtl/>
        </w:rPr>
        <w:t>معنوي</w:t>
      </w:r>
      <w:r w:rsidRPr="00D4436E">
        <w:rPr>
          <w:rFonts w:ascii="B Zar" w:cs="B Lotus"/>
          <w:sz w:val="28"/>
          <w:szCs w:val="28"/>
        </w:rPr>
        <w:t xml:space="preserve">. </w:t>
      </w:r>
      <w:r w:rsidRPr="00D4436E">
        <w:rPr>
          <w:rFonts w:ascii="BZar" w:cs="B Lotus" w:hint="cs"/>
          <w:sz w:val="28"/>
          <w:szCs w:val="28"/>
          <w:rtl/>
        </w:rPr>
        <w:t>مجله</w:t>
      </w:r>
      <w:r w:rsidRPr="00D4436E">
        <w:rPr>
          <w:rFonts w:ascii="BZar" w:cs="B Lotus"/>
          <w:sz w:val="28"/>
          <w:szCs w:val="28"/>
        </w:rPr>
        <w:t xml:space="preserve"> </w:t>
      </w:r>
      <w:r w:rsidRPr="00D4436E">
        <w:rPr>
          <w:rFonts w:ascii="BZar" w:cs="B Lotus" w:hint="cs"/>
          <w:sz w:val="28"/>
          <w:szCs w:val="28"/>
          <w:rtl/>
        </w:rPr>
        <w:t>اندیشه</w:t>
      </w:r>
      <w:r w:rsidRPr="00D4436E">
        <w:rPr>
          <w:rFonts w:ascii="BZar" w:cs="B Lotus"/>
          <w:sz w:val="28"/>
          <w:szCs w:val="28"/>
        </w:rPr>
        <w:t xml:space="preserve"> </w:t>
      </w:r>
      <w:r w:rsidRPr="00D4436E">
        <w:rPr>
          <w:rFonts w:ascii="BZar" w:cs="B Lotus" w:hint="cs"/>
          <w:sz w:val="28"/>
          <w:szCs w:val="28"/>
          <w:rtl/>
        </w:rPr>
        <w:t>هاي</w:t>
      </w:r>
      <w:r w:rsidRPr="00D4436E">
        <w:rPr>
          <w:rFonts w:ascii="BZar" w:cs="B Lotus"/>
          <w:sz w:val="28"/>
          <w:szCs w:val="28"/>
        </w:rPr>
        <w:t xml:space="preserve"> </w:t>
      </w:r>
      <w:r w:rsidRPr="00D4436E">
        <w:rPr>
          <w:rFonts w:ascii="BZar" w:cs="B Lotus" w:hint="cs"/>
          <w:sz w:val="28"/>
          <w:szCs w:val="28"/>
          <w:rtl/>
        </w:rPr>
        <w:t>نوین</w:t>
      </w:r>
      <w:r w:rsidRPr="00D4436E">
        <w:rPr>
          <w:rFonts w:ascii="BZar" w:cs="B Lotus"/>
          <w:sz w:val="28"/>
          <w:szCs w:val="28"/>
        </w:rPr>
        <w:t xml:space="preserve"> </w:t>
      </w:r>
      <w:r w:rsidRPr="00D4436E">
        <w:rPr>
          <w:rFonts w:ascii="BZar" w:cs="B Lotus" w:hint="cs"/>
          <w:sz w:val="28"/>
          <w:szCs w:val="28"/>
          <w:rtl/>
        </w:rPr>
        <w:t>تربیتی</w:t>
      </w:r>
      <w:r w:rsidRPr="00D4436E">
        <w:rPr>
          <w:rFonts w:ascii="B Zar" w:cs="B Lotus"/>
          <w:sz w:val="28"/>
          <w:szCs w:val="28"/>
        </w:rPr>
        <w:t xml:space="preserve">. </w:t>
      </w:r>
      <w:r w:rsidRPr="00D4436E">
        <w:rPr>
          <w:rFonts w:ascii="BZar" w:cs="B Lotus" w:hint="cs"/>
          <w:sz w:val="28"/>
          <w:szCs w:val="28"/>
          <w:rtl/>
        </w:rPr>
        <w:t>دوره</w:t>
      </w:r>
      <w:r w:rsidRPr="00D4436E">
        <w:rPr>
          <w:rFonts w:ascii="BZar" w:cs="B Lotus"/>
          <w:sz w:val="28"/>
          <w:szCs w:val="28"/>
        </w:rPr>
        <w:t xml:space="preserve"> </w:t>
      </w:r>
      <w:r w:rsidRPr="00D4436E">
        <w:rPr>
          <w:rFonts w:ascii="BZar" w:cs="B Lotus" w:hint="cs"/>
          <w:sz w:val="28"/>
          <w:szCs w:val="28"/>
          <w:rtl/>
        </w:rPr>
        <w:t>دوم،</w:t>
      </w:r>
      <w:r w:rsidRPr="00D4436E">
        <w:rPr>
          <w:rFonts w:ascii="BZar" w:cs="B Lotus"/>
          <w:sz w:val="28"/>
          <w:szCs w:val="28"/>
        </w:rPr>
        <w:t xml:space="preserve"> </w:t>
      </w:r>
      <w:r w:rsidRPr="00D4436E">
        <w:rPr>
          <w:rFonts w:ascii="BZar" w:cs="B Lotus" w:hint="cs"/>
          <w:sz w:val="28"/>
          <w:szCs w:val="28"/>
          <w:rtl/>
        </w:rPr>
        <w:t>شماره</w:t>
      </w:r>
      <w:r w:rsidRPr="00D4436E">
        <w:rPr>
          <w:rFonts w:ascii="BZar" w:cs="B Lotus"/>
          <w:sz w:val="28"/>
          <w:szCs w:val="28"/>
        </w:rPr>
        <w:t xml:space="preserve"> </w:t>
      </w:r>
      <w:r w:rsidRPr="00D4436E">
        <w:rPr>
          <w:rFonts w:ascii="B Zar" w:cs="B Lotus"/>
          <w:sz w:val="28"/>
          <w:szCs w:val="28"/>
        </w:rPr>
        <w:t xml:space="preserve">3 </w:t>
      </w:r>
      <w:r w:rsidRPr="00D4436E">
        <w:rPr>
          <w:rFonts w:ascii="BZar" w:cs="B Lotus" w:hint="cs"/>
          <w:sz w:val="28"/>
          <w:szCs w:val="28"/>
          <w:rtl/>
        </w:rPr>
        <w:t>و</w:t>
      </w:r>
      <w:r w:rsidRPr="00D4436E">
        <w:rPr>
          <w:rFonts w:ascii="BZar" w:cs="B Lotus"/>
          <w:sz w:val="28"/>
          <w:szCs w:val="28"/>
        </w:rPr>
        <w:t xml:space="preserve"> </w:t>
      </w:r>
      <w:r w:rsidRPr="00D4436E">
        <w:rPr>
          <w:rFonts w:ascii="B Zar" w:cs="B Lotus"/>
          <w:sz w:val="28"/>
          <w:szCs w:val="28"/>
        </w:rPr>
        <w:t>4</w:t>
      </w:r>
      <w:r w:rsidRPr="00D4436E">
        <w:rPr>
          <w:rFonts w:ascii="BZar" w:cs="B Lotus" w:hint="cs"/>
          <w:sz w:val="28"/>
          <w:szCs w:val="28"/>
          <w:rtl/>
        </w:rPr>
        <w:t>،ص</w:t>
      </w:r>
      <w:r w:rsidRPr="00D4436E">
        <w:rPr>
          <w:rFonts w:ascii="BZar" w:cs="B Lotus"/>
          <w:sz w:val="28"/>
          <w:szCs w:val="28"/>
        </w:rPr>
        <w:t xml:space="preserve"> </w:t>
      </w:r>
      <w:r w:rsidRPr="00D4436E">
        <w:rPr>
          <w:rFonts w:ascii="B Zar" w:cs="B Lotus" w:hint="cs"/>
          <w:sz w:val="28"/>
          <w:szCs w:val="28"/>
          <w:rtl/>
        </w:rPr>
        <w:t>114-99.</w:t>
      </w:r>
    </w:p>
    <w:p w:rsidR="00135DA3" w:rsidRPr="00D4436E" w:rsidRDefault="00135DA3" w:rsidP="00D4436E">
      <w:pPr>
        <w:autoSpaceDE w:val="0"/>
        <w:autoSpaceDN w:val="0"/>
        <w:adjustRightInd w:val="0"/>
        <w:spacing w:line="360" w:lineRule="auto"/>
        <w:ind w:left="675" w:hanging="675"/>
        <w:jc w:val="both"/>
        <w:rPr>
          <w:rFonts w:ascii="Times" w:hAnsi="Times" w:cs="B Lotus"/>
          <w:sz w:val="28"/>
          <w:szCs w:val="28"/>
          <w:rtl/>
        </w:rPr>
      </w:pPr>
      <w:r w:rsidRPr="00D4436E">
        <w:rPr>
          <w:rFonts w:ascii="Times" w:hAnsi="Times" w:cs="B Lotus" w:hint="cs"/>
          <w:sz w:val="28"/>
          <w:szCs w:val="28"/>
          <w:rtl/>
        </w:rPr>
        <w:t>عبدالملکی، ج. (1388). بررسی رابطه خلاقیت و پیشرفت تحصیلی در دانشجویان دانشگاه شاهد تهران. اندیشه های نوین تربیتی، دوره 5، شماره 2، صص 22-9.</w:t>
      </w:r>
    </w:p>
    <w:p w:rsidR="00135DA3" w:rsidRPr="00D4436E" w:rsidRDefault="00135DA3" w:rsidP="00D4436E">
      <w:pPr>
        <w:autoSpaceDE w:val="0"/>
        <w:autoSpaceDN w:val="0"/>
        <w:adjustRightInd w:val="0"/>
        <w:spacing w:line="360" w:lineRule="auto"/>
        <w:jc w:val="both"/>
        <w:rPr>
          <w:rFonts w:ascii="B Zar" w:cs="B Lotus"/>
          <w:sz w:val="28"/>
          <w:szCs w:val="28"/>
          <w:rtl/>
        </w:rPr>
      </w:pPr>
      <w:r w:rsidRPr="00D4436E">
        <w:rPr>
          <w:rFonts w:ascii="BZar" w:cs="B Lotus" w:hint="cs"/>
          <w:sz w:val="28"/>
          <w:szCs w:val="28"/>
          <w:rtl/>
        </w:rPr>
        <w:t>دانشگاه</w:t>
      </w:r>
      <w:r w:rsidRPr="00D4436E">
        <w:rPr>
          <w:rFonts w:ascii="BZar" w:cs="B Lotus"/>
          <w:sz w:val="28"/>
          <w:szCs w:val="28"/>
        </w:rPr>
        <w:t xml:space="preserve"> </w:t>
      </w:r>
      <w:r w:rsidRPr="00D4436E">
        <w:rPr>
          <w:rFonts w:ascii="BZar" w:cs="B Lotus" w:hint="cs"/>
          <w:sz w:val="28"/>
          <w:szCs w:val="28"/>
          <w:rtl/>
        </w:rPr>
        <w:t>ادبیات و</w:t>
      </w:r>
      <w:r w:rsidRPr="00D4436E">
        <w:rPr>
          <w:rFonts w:ascii="BZar" w:cs="B Lotus"/>
          <w:sz w:val="28"/>
          <w:szCs w:val="28"/>
        </w:rPr>
        <w:t xml:space="preserve"> </w:t>
      </w:r>
      <w:r w:rsidRPr="00D4436E">
        <w:rPr>
          <w:rFonts w:ascii="BZar" w:cs="B Lotus" w:hint="cs"/>
          <w:sz w:val="28"/>
          <w:szCs w:val="28"/>
          <w:rtl/>
        </w:rPr>
        <w:t>علوم</w:t>
      </w:r>
      <w:r w:rsidRPr="00D4436E">
        <w:rPr>
          <w:rFonts w:ascii="BZar" w:cs="B Lotus"/>
          <w:sz w:val="28"/>
          <w:szCs w:val="28"/>
        </w:rPr>
        <w:t xml:space="preserve"> </w:t>
      </w:r>
      <w:r w:rsidRPr="00D4436E">
        <w:rPr>
          <w:rFonts w:ascii="BZar" w:cs="B Lotus" w:hint="cs"/>
          <w:sz w:val="28"/>
          <w:szCs w:val="28"/>
          <w:rtl/>
        </w:rPr>
        <w:t>انسانی</w:t>
      </w:r>
      <w:r w:rsidRPr="00D4436E">
        <w:rPr>
          <w:rFonts w:ascii="BZar" w:cs="B Lotus"/>
          <w:sz w:val="28"/>
          <w:szCs w:val="28"/>
        </w:rPr>
        <w:t xml:space="preserve"> </w:t>
      </w:r>
      <w:r w:rsidRPr="00D4436E">
        <w:rPr>
          <w:rFonts w:ascii="BZar" w:cs="B Lotus" w:hint="cs"/>
          <w:sz w:val="28"/>
          <w:szCs w:val="28"/>
          <w:rtl/>
        </w:rPr>
        <w:t>دانشگاه</w:t>
      </w:r>
      <w:r w:rsidRPr="00D4436E">
        <w:rPr>
          <w:rFonts w:ascii="BZar" w:cs="B Lotus"/>
          <w:sz w:val="28"/>
          <w:szCs w:val="28"/>
        </w:rPr>
        <w:t xml:space="preserve"> </w:t>
      </w:r>
      <w:r w:rsidRPr="00D4436E">
        <w:rPr>
          <w:rFonts w:ascii="BZar" w:cs="B Lotus" w:hint="cs"/>
          <w:sz w:val="28"/>
          <w:szCs w:val="28"/>
          <w:rtl/>
        </w:rPr>
        <w:t>فردوسی</w:t>
      </w:r>
      <w:r w:rsidRPr="00D4436E">
        <w:rPr>
          <w:rFonts w:ascii="BZar" w:cs="B Lotus"/>
          <w:sz w:val="28"/>
          <w:szCs w:val="28"/>
        </w:rPr>
        <w:t xml:space="preserve"> </w:t>
      </w:r>
      <w:r w:rsidRPr="00D4436E">
        <w:rPr>
          <w:rFonts w:ascii="BZar" w:cs="B Lotus" w:hint="cs"/>
          <w:sz w:val="28"/>
          <w:szCs w:val="28"/>
          <w:rtl/>
        </w:rPr>
        <w:t>مشهد،</w:t>
      </w:r>
      <w:r w:rsidRPr="00D4436E">
        <w:rPr>
          <w:rFonts w:ascii="BZar" w:cs="B Lotus"/>
          <w:sz w:val="28"/>
          <w:szCs w:val="28"/>
        </w:rPr>
        <w:t xml:space="preserve"> </w:t>
      </w:r>
      <w:r w:rsidRPr="00D4436E">
        <w:rPr>
          <w:rFonts w:ascii="BZar" w:cs="B Lotus" w:hint="cs"/>
          <w:sz w:val="28"/>
          <w:szCs w:val="28"/>
          <w:rtl/>
        </w:rPr>
        <w:t>سال</w:t>
      </w:r>
      <w:r w:rsidRPr="00D4436E">
        <w:rPr>
          <w:rFonts w:ascii="BZar" w:cs="B Lotus"/>
          <w:sz w:val="28"/>
          <w:szCs w:val="28"/>
        </w:rPr>
        <w:t xml:space="preserve"> </w:t>
      </w:r>
      <w:r w:rsidRPr="00D4436E">
        <w:rPr>
          <w:rFonts w:ascii="BZar" w:cs="B Lotus" w:hint="cs"/>
          <w:sz w:val="28"/>
          <w:szCs w:val="28"/>
          <w:rtl/>
        </w:rPr>
        <w:t>اول،</w:t>
      </w:r>
      <w:r w:rsidRPr="00D4436E">
        <w:rPr>
          <w:rFonts w:ascii="BZar" w:cs="B Lotus"/>
          <w:sz w:val="28"/>
          <w:szCs w:val="28"/>
        </w:rPr>
        <w:t xml:space="preserve"> </w:t>
      </w:r>
      <w:r w:rsidRPr="00D4436E">
        <w:rPr>
          <w:rFonts w:ascii="BZar" w:cs="B Lotus" w:hint="cs"/>
          <w:sz w:val="28"/>
          <w:szCs w:val="28"/>
          <w:rtl/>
        </w:rPr>
        <w:t>شماره</w:t>
      </w:r>
      <w:r w:rsidRPr="00D4436E">
        <w:rPr>
          <w:rFonts w:ascii="BZar" w:cs="B Lotus"/>
          <w:sz w:val="28"/>
          <w:szCs w:val="28"/>
        </w:rPr>
        <w:t xml:space="preserve"> </w:t>
      </w:r>
      <w:r w:rsidRPr="00D4436E">
        <w:rPr>
          <w:rFonts w:ascii="B Zar" w:cs="B Lotus"/>
          <w:sz w:val="28"/>
          <w:szCs w:val="28"/>
        </w:rPr>
        <w:t>3</w:t>
      </w:r>
      <w:r w:rsidRPr="00D4436E">
        <w:rPr>
          <w:rFonts w:ascii="BZar" w:cs="B Lotus" w:hint="cs"/>
          <w:sz w:val="28"/>
          <w:szCs w:val="28"/>
          <w:rtl/>
        </w:rPr>
        <w:t>،ص</w:t>
      </w:r>
      <w:r w:rsidRPr="00D4436E">
        <w:rPr>
          <w:rFonts w:ascii="BZar" w:cs="B Lotus"/>
          <w:sz w:val="28"/>
          <w:szCs w:val="28"/>
        </w:rPr>
        <w:t xml:space="preserve"> </w:t>
      </w:r>
      <w:r w:rsidRPr="00D4436E">
        <w:rPr>
          <w:rFonts w:ascii="B Zar" w:cs="B Lotus" w:hint="cs"/>
          <w:sz w:val="28"/>
          <w:szCs w:val="28"/>
          <w:rtl/>
        </w:rPr>
        <w:t>83-116.</w:t>
      </w:r>
    </w:p>
    <w:p w:rsidR="00135DA3" w:rsidRPr="00D4436E" w:rsidRDefault="00135DA3" w:rsidP="00D4436E">
      <w:pPr>
        <w:autoSpaceDE w:val="0"/>
        <w:autoSpaceDN w:val="0"/>
        <w:adjustRightInd w:val="0"/>
        <w:spacing w:line="360" w:lineRule="auto"/>
        <w:ind w:left="720" w:hanging="720"/>
        <w:jc w:val="both"/>
        <w:rPr>
          <w:rFonts w:ascii="TimesNewRoman" w:hAnsi="TimesNewRoman" w:cs="B Lotus"/>
          <w:sz w:val="28"/>
          <w:szCs w:val="28"/>
          <w:rtl/>
        </w:rPr>
      </w:pPr>
      <w:r w:rsidRPr="00D4436E">
        <w:rPr>
          <w:rFonts w:ascii="TimesNewRoman" w:hAnsi="TimesNewRoman" w:cs="B Lotus" w:hint="cs"/>
          <w:sz w:val="28"/>
          <w:szCs w:val="28"/>
          <w:rtl/>
        </w:rPr>
        <w:lastRenderedPageBreak/>
        <w:t>گلاب زاده، سید محمد علی. (1369). پژوهش تحلیلی در زمینه افت تحصیلی، چهارمین دوره مقاله نویسی علمی، جلد دوم، اصفهان: انتشارات دانشگاه اصفهان، 155-143.</w:t>
      </w:r>
    </w:p>
    <w:p w:rsidR="00135DA3" w:rsidRPr="00D4436E" w:rsidRDefault="00135DA3" w:rsidP="00D4436E">
      <w:pPr>
        <w:autoSpaceDE w:val="0"/>
        <w:autoSpaceDN w:val="0"/>
        <w:adjustRightInd w:val="0"/>
        <w:spacing w:line="360" w:lineRule="auto"/>
        <w:ind w:left="675" w:hanging="675"/>
        <w:jc w:val="both"/>
        <w:rPr>
          <w:rFonts w:ascii="Times" w:hAnsi="Times" w:cs="B Lotus"/>
          <w:sz w:val="28"/>
          <w:szCs w:val="28"/>
          <w:rtl/>
        </w:rPr>
      </w:pPr>
      <w:r w:rsidRPr="00D4436E">
        <w:rPr>
          <w:rFonts w:ascii="Times" w:hAnsi="Times" w:cs="B Lotus" w:hint="cs"/>
          <w:sz w:val="28"/>
          <w:szCs w:val="28"/>
          <w:rtl/>
        </w:rPr>
        <w:t>محمد امینی، ز. (1387). رابطه ی راهبردهای یادگیری خود-تنظیمی و باورهای انگیزشی با پیشرفت تحصیلی دانش آموزان. اندیشه های نوین تربیتی، دوره 4، شماره 4، صص 136-123.</w:t>
      </w:r>
    </w:p>
    <w:p w:rsidR="00135DA3" w:rsidRPr="00D4436E" w:rsidRDefault="00135DA3" w:rsidP="00D4436E">
      <w:pPr>
        <w:autoSpaceDE w:val="0"/>
        <w:autoSpaceDN w:val="0"/>
        <w:adjustRightInd w:val="0"/>
        <w:spacing w:line="360" w:lineRule="auto"/>
        <w:jc w:val="both"/>
        <w:rPr>
          <w:rFonts w:ascii="B Zar" w:cs="B Lotus"/>
          <w:sz w:val="28"/>
          <w:szCs w:val="28"/>
          <w:rtl/>
        </w:rPr>
      </w:pPr>
      <w:r w:rsidRPr="00D4436E">
        <w:rPr>
          <w:rFonts w:ascii="BZar" w:cs="B Lotus" w:hint="cs"/>
          <w:sz w:val="28"/>
          <w:szCs w:val="28"/>
          <w:rtl/>
        </w:rPr>
        <w:t>واثق،</w:t>
      </w:r>
      <w:r w:rsidRPr="00D4436E">
        <w:rPr>
          <w:rFonts w:ascii="BZar" w:cs="B Lotus"/>
          <w:sz w:val="28"/>
          <w:szCs w:val="28"/>
        </w:rPr>
        <w:t xml:space="preserve"> </w:t>
      </w:r>
      <w:r w:rsidRPr="00D4436E">
        <w:rPr>
          <w:rFonts w:ascii="BZar" w:cs="B Lotus" w:hint="cs"/>
          <w:sz w:val="28"/>
          <w:szCs w:val="28"/>
          <w:rtl/>
        </w:rPr>
        <w:t>بهاره</w:t>
      </w:r>
      <w:r w:rsidRPr="00D4436E">
        <w:rPr>
          <w:rFonts w:ascii="BZar" w:cs="B Lotus"/>
          <w:sz w:val="28"/>
          <w:szCs w:val="28"/>
        </w:rPr>
        <w:t xml:space="preserve"> </w:t>
      </w:r>
      <w:r w:rsidRPr="00D4436E">
        <w:rPr>
          <w:rFonts w:ascii="B Zar" w:cs="B Lotus"/>
          <w:sz w:val="28"/>
          <w:szCs w:val="28"/>
        </w:rPr>
        <w:t xml:space="preserve">( 1389 ). </w:t>
      </w:r>
      <w:r w:rsidRPr="00D4436E">
        <w:rPr>
          <w:rFonts w:ascii="BZar" w:cs="B Lotus" w:hint="cs"/>
          <w:sz w:val="28"/>
          <w:szCs w:val="28"/>
          <w:rtl/>
        </w:rPr>
        <w:t>هوش</w:t>
      </w:r>
      <w:r w:rsidRPr="00D4436E">
        <w:rPr>
          <w:rFonts w:ascii="BZar" w:cs="B Lotus"/>
          <w:sz w:val="28"/>
          <w:szCs w:val="28"/>
        </w:rPr>
        <w:t xml:space="preserve"> </w:t>
      </w:r>
      <w:r w:rsidRPr="00D4436E">
        <w:rPr>
          <w:rFonts w:ascii="BZar" w:cs="B Lotus" w:hint="cs"/>
          <w:sz w:val="28"/>
          <w:szCs w:val="28"/>
          <w:rtl/>
        </w:rPr>
        <w:t>معنوي</w:t>
      </w:r>
      <w:r w:rsidRPr="00D4436E">
        <w:rPr>
          <w:rFonts w:ascii="B Zar" w:cs="B Lotus"/>
          <w:sz w:val="28"/>
          <w:szCs w:val="28"/>
        </w:rPr>
        <w:t xml:space="preserve">: </w:t>
      </w:r>
      <w:r w:rsidRPr="00D4436E">
        <w:rPr>
          <w:rFonts w:ascii="BZar" w:cs="B Lotus" w:hint="cs"/>
          <w:sz w:val="28"/>
          <w:szCs w:val="28"/>
          <w:rtl/>
        </w:rPr>
        <w:t>هوش</w:t>
      </w:r>
      <w:r w:rsidRPr="00D4436E">
        <w:rPr>
          <w:rFonts w:ascii="BZar" w:cs="B Lotus"/>
          <w:sz w:val="28"/>
          <w:szCs w:val="28"/>
        </w:rPr>
        <w:t xml:space="preserve"> </w:t>
      </w:r>
      <w:r w:rsidRPr="00D4436E">
        <w:rPr>
          <w:rFonts w:ascii="BZar" w:cs="B Lotus" w:hint="cs"/>
          <w:sz w:val="28"/>
          <w:szCs w:val="28"/>
          <w:rtl/>
        </w:rPr>
        <w:t>یکپارچه</w:t>
      </w:r>
      <w:r w:rsidRPr="00D4436E">
        <w:rPr>
          <w:rFonts w:ascii="BZar" w:cs="B Lotus"/>
          <w:sz w:val="28"/>
          <w:szCs w:val="28"/>
        </w:rPr>
        <w:t xml:space="preserve"> </w:t>
      </w:r>
      <w:r w:rsidRPr="00D4436E">
        <w:rPr>
          <w:rFonts w:ascii="BZar" w:cs="B Lotus" w:hint="cs"/>
          <w:sz w:val="28"/>
          <w:szCs w:val="28"/>
          <w:rtl/>
        </w:rPr>
        <w:t>کننده</w:t>
      </w:r>
      <w:r w:rsidRPr="00D4436E">
        <w:rPr>
          <w:rFonts w:ascii="B Zar" w:cs="B Lotus" w:hint="cs"/>
          <w:sz w:val="28"/>
          <w:szCs w:val="28"/>
          <w:rtl/>
        </w:rPr>
        <w:t xml:space="preserve">، </w:t>
      </w:r>
      <w:r w:rsidRPr="00D4436E">
        <w:rPr>
          <w:rFonts w:ascii="BZar" w:cs="B Lotus" w:hint="cs"/>
          <w:sz w:val="28"/>
          <w:szCs w:val="28"/>
          <w:rtl/>
        </w:rPr>
        <w:t>مقاله</w:t>
      </w:r>
      <w:r w:rsidRPr="00D4436E">
        <w:rPr>
          <w:rFonts w:ascii="BZar" w:cs="B Lotus"/>
          <w:sz w:val="28"/>
          <w:szCs w:val="28"/>
        </w:rPr>
        <w:t xml:space="preserve"> </w:t>
      </w:r>
      <w:r w:rsidRPr="00D4436E">
        <w:rPr>
          <w:rFonts w:ascii="BZar" w:cs="B Lotus" w:hint="cs"/>
          <w:sz w:val="28"/>
          <w:szCs w:val="28"/>
          <w:rtl/>
        </w:rPr>
        <w:t>پژوهشی</w:t>
      </w:r>
      <w:r w:rsidRPr="00D4436E">
        <w:rPr>
          <w:rFonts w:ascii="BZar" w:cs="B Lotus"/>
          <w:sz w:val="28"/>
          <w:szCs w:val="28"/>
        </w:rPr>
        <w:t xml:space="preserve"> </w:t>
      </w:r>
      <w:r w:rsidRPr="00D4436E">
        <w:rPr>
          <w:rFonts w:ascii="BZar" w:cs="B Lotus" w:hint="cs"/>
          <w:sz w:val="28"/>
          <w:szCs w:val="28"/>
          <w:rtl/>
        </w:rPr>
        <w:t>برگرفته</w:t>
      </w:r>
      <w:r w:rsidRPr="00D4436E">
        <w:rPr>
          <w:rFonts w:ascii="BZar" w:cs="B Lotus"/>
          <w:sz w:val="28"/>
          <w:szCs w:val="28"/>
        </w:rPr>
        <w:t xml:space="preserve"> </w:t>
      </w:r>
      <w:r w:rsidRPr="00D4436E">
        <w:rPr>
          <w:rFonts w:ascii="BZar" w:cs="B Lotus" w:hint="cs"/>
          <w:sz w:val="28"/>
          <w:szCs w:val="28"/>
          <w:rtl/>
        </w:rPr>
        <w:t>از</w:t>
      </w:r>
      <w:r w:rsidRPr="00D4436E">
        <w:rPr>
          <w:rFonts w:ascii="BZar" w:cs="B Lotus"/>
          <w:sz w:val="28"/>
          <w:szCs w:val="28"/>
        </w:rPr>
        <w:t xml:space="preserve"> </w:t>
      </w:r>
      <w:r w:rsidRPr="00D4436E">
        <w:rPr>
          <w:rFonts w:ascii="BZar" w:cs="B Lotus" w:hint="cs"/>
          <w:sz w:val="28"/>
          <w:szCs w:val="28"/>
          <w:rtl/>
        </w:rPr>
        <w:t>اینترنت</w:t>
      </w:r>
      <w:r w:rsidRPr="00D4436E">
        <w:rPr>
          <w:rFonts w:ascii="B Zar" w:cs="B Lotus"/>
          <w:sz w:val="28"/>
          <w:szCs w:val="28"/>
        </w:rPr>
        <w:t>.</w:t>
      </w:r>
    </w:p>
    <w:p w:rsidR="00135DA3" w:rsidRPr="00D4436E" w:rsidRDefault="00135DA3" w:rsidP="00D4436E">
      <w:pPr>
        <w:autoSpaceDE w:val="0"/>
        <w:autoSpaceDN w:val="0"/>
        <w:bidi w:val="0"/>
        <w:adjustRightInd w:val="0"/>
        <w:spacing w:line="360" w:lineRule="auto"/>
        <w:jc w:val="both"/>
        <w:rPr>
          <w:rFonts w:cs="B Lotus"/>
          <w:sz w:val="28"/>
          <w:szCs w:val="28"/>
        </w:rPr>
      </w:pPr>
    </w:p>
    <w:p w:rsidR="00135DA3" w:rsidRPr="00D4436E" w:rsidRDefault="00135DA3" w:rsidP="00D4436E">
      <w:pPr>
        <w:spacing w:line="360" w:lineRule="auto"/>
        <w:jc w:val="both"/>
        <w:rPr>
          <w:rFonts w:cs="B Lotus"/>
          <w:b/>
          <w:bCs/>
          <w:sz w:val="28"/>
          <w:szCs w:val="28"/>
          <w:rtl/>
          <w:lang w:bidi="fa-IR"/>
        </w:rPr>
      </w:pPr>
      <w:r w:rsidRPr="00D4436E">
        <w:rPr>
          <w:rFonts w:cs="B Lotus" w:hint="cs"/>
          <w:b/>
          <w:bCs/>
          <w:sz w:val="28"/>
          <w:szCs w:val="28"/>
          <w:rtl/>
          <w:lang w:bidi="fa-IR"/>
        </w:rPr>
        <w:t>منابع غیرفارسی:</w:t>
      </w:r>
    </w:p>
    <w:p w:rsidR="00135DA3" w:rsidRPr="00D4436E" w:rsidRDefault="00135DA3" w:rsidP="00D4436E">
      <w:pPr>
        <w:autoSpaceDE w:val="0"/>
        <w:autoSpaceDN w:val="0"/>
        <w:bidi w:val="0"/>
        <w:adjustRightInd w:val="0"/>
        <w:spacing w:line="360" w:lineRule="auto"/>
        <w:jc w:val="both"/>
        <w:rPr>
          <w:rFonts w:cs="B Lotus"/>
          <w:sz w:val="28"/>
          <w:szCs w:val="28"/>
          <w:rtl/>
        </w:rPr>
      </w:pPr>
      <w:r w:rsidRPr="00D4436E">
        <w:rPr>
          <w:rFonts w:cs="B Lotus"/>
          <w:sz w:val="28"/>
          <w:szCs w:val="28"/>
        </w:rPr>
        <w:t>Ao Man- Chih, (2006). The effect of the use of self- regulation learning strategies on college performance</w:t>
      </w:r>
      <w:r w:rsidRPr="00D4436E">
        <w:rPr>
          <w:rFonts w:cs="B Lotus" w:hint="cs"/>
          <w:sz w:val="28"/>
          <w:szCs w:val="28"/>
          <w:rtl/>
          <w:lang w:bidi="fa-IR"/>
        </w:rPr>
        <w:t xml:space="preserve"> </w:t>
      </w:r>
      <w:r w:rsidRPr="00D4436E">
        <w:rPr>
          <w:rFonts w:cs="B Lotus"/>
          <w:sz w:val="28"/>
          <w:szCs w:val="28"/>
        </w:rPr>
        <w:t>student's</w:t>
      </w:r>
      <w:r w:rsidRPr="00D4436E">
        <w:rPr>
          <w:rFonts w:cs="B Lotus" w:hint="cs"/>
          <w:sz w:val="28"/>
          <w:szCs w:val="28"/>
          <w:rtl/>
        </w:rPr>
        <w:t xml:space="preserve"> </w:t>
      </w:r>
      <w:r w:rsidRPr="00D4436E">
        <w:rPr>
          <w:rFonts w:cs="B Lotus"/>
          <w:sz w:val="28"/>
          <w:szCs w:val="28"/>
        </w:rPr>
        <w:t>and satisfaction in physical education, A thesis submitted in partial fulfillment of the requirements of degree doctor of education.</w:t>
      </w:r>
    </w:p>
    <w:p w:rsidR="00135DA3" w:rsidRPr="00D4436E" w:rsidRDefault="00135DA3" w:rsidP="00D4436E">
      <w:pPr>
        <w:autoSpaceDE w:val="0"/>
        <w:autoSpaceDN w:val="0"/>
        <w:bidi w:val="0"/>
        <w:adjustRightInd w:val="0"/>
        <w:spacing w:line="360" w:lineRule="auto"/>
        <w:ind w:firstLine="720"/>
        <w:jc w:val="both"/>
        <w:rPr>
          <w:rFonts w:cs="B Lotus"/>
          <w:sz w:val="28"/>
          <w:szCs w:val="28"/>
          <w:rtl/>
        </w:rPr>
      </w:pPr>
    </w:p>
    <w:p w:rsidR="00135DA3" w:rsidRPr="00D4436E" w:rsidRDefault="00135DA3" w:rsidP="00D4436E">
      <w:pPr>
        <w:autoSpaceDE w:val="0"/>
        <w:autoSpaceDN w:val="0"/>
        <w:bidi w:val="0"/>
        <w:adjustRightInd w:val="0"/>
        <w:spacing w:line="360" w:lineRule="auto"/>
        <w:jc w:val="both"/>
        <w:rPr>
          <w:rFonts w:cs="B Lotus"/>
          <w:sz w:val="28"/>
          <w:szCs w:val="28"/>
          <w:rtl/>
        </w:rPr>
      </w:pPr>
      <w:r w:rsidRPr="00D4436E">
        <w:rPr>
          <w:rFonts w:cs="B Lotus"/>
          <w:sz w:val="28"/>
          <w:szCs w:val="28"/>
        </w:rPr>
        <w:t>Alibakhshi Z, Zare H. Effect of teaching self-regulated learning and study skills on the academic achievement of</w:t>
      </w:r>
      <w:r w:rsidRPr="00D4436E">
        <w:rPr>
          <w:rFonts w:cs="B Lotus"/>
          <w:sz w:val="28"/>
          <w:szCs w:val="28"/>
          <w:rtl/>
        </w:rPr>
        <w:t xml:space="preserve"> </w:t>
      </w:r>
      <w:r w:rsidRPr="00D4436E">
        <w:rPr>
          <w:rFonts w:cs="B Lotus"/>
          <w:sz w:val="28"/>
          <w:szCs w:val="28"/>
        </w:rPr>
        <w:t>university students. Journal of Applied Psychology. 2011; 4 (3): 69-80. [Persian</w:t>
      </w:r>
      <w:r w:rsidRPr="00D4436E">
        <w:rPr>
          <w:rFonts w:cs="B Lotus"/>
          <w:sz w:val="28"/>
          <w:szCs w:val="28"/>
          <w:rtl/>
        </w:rPr>
        <w:t xml:space="preserve">                                  </w:t>
      </w:r>
    </w:p>
    <w:p w:rsidR="00135DA3" w:rsidRPr="00D4436E" w:rsidRDefault="00135DA3" w:rsidP="00D4436E">
      <w:pPr>
        <w:autoSpaceDE w:val="0"/>
        <w:autoSpaceDN w:val="0"/>
        <w:bidi w:val="0"/>
        <w:adjustRightInd w:val="0"/>
        <w:spacing w:line="360" w:lineRule="auto"/>
        <w:jc w:val="both"/>
        <w:rPr>
          <w:rFonts w:cs="B Lotus"/>
          <w:sz w:val="28"/>
          <w:szCs w:val="28"/>
        </w:rPr>
      </w:pPr>
    </w:p>
    <w:p w:rsidR="00135DA3" w:rsidRPr="00D4436E" w:rsidRDefault="00135DA3" w:rsidP="00D4436E">
      <w:pPr>
        <w:autoSpaceDE w:val="0"/>
        <w:autoSpaceDN w:val="0"/>
        <w:bidi w:val="0"/>
        <w:adjustRightInd w:val="0"/>
        <w:spacing w:line="360" w:lineRule="auto"/>
        <w:jc w:val="both"/>
        <w:rPr>
          <w:rFonts w:cs="B Lotus"/>
          <w:sz w:val="28"/>
          <w:szCs w:val="28"/>
        </w:rPr>
      </w:pPr>
      <w:r w:rsidRPr="00D4436E">
        <w:rPr>
          <w:rFonts w:cs="B Lotus"/>
          <w:sz w:val="28"/>
          <w:szCs w:val="28"/>
        </w:rPr>
        <w:t>Aoman,C. (2006). The effect of the use if self-regulation learning strategies on college student's performance and satisfaction in physical education, A Thesis subouchamitted in partial fulfillment of the requirements of degree doctor of education.</w:t>
      </w:r>
    </w:p>
    <w:p w:rsidR="00135DA3" w:rsidRPr="00D4436E" w:rsidRDefault="00135DA3" w:rsidP="00D4436E">
      <w:pPr>
        <w:autoSpaceDE w:val="0"/>
        <w:autoSpaceDN w:val="0"/>
        <w:bidi w:val="0"/>
        <w:adjustRightInd w:val="0"/>
        <w:spacing w:line="360" w:lineRule="auto"/>
        <w:jc w:val="both"/>
        <w:rPr>
          <w:rFonts w:cs="B Lotus"/>
          <w:sz w:val="28"/>
          <w:szCs w:val="28"/>
          <w:rtl/>
        </w:rPr>
      </w:pPr>
    </w:p>
    <w:p w:rsidR="00135DA3" w:rsidRPr="00D4436E" w:rsidRDefault="00135DA3" w:rsidP="00D4436E">
      <w:pPr>
        <w:autoSpaceDE w:val="0"/>
        <w:autoSpaceDN w:val="0"/>
        <w:bidi w:val="0"/>
        <w:adjustRightInd w:val="0"/>
        <w:spacing w:line="360" w:lineRule="auto"/>
        <w:jc w:val="both"/>
        <w:rPr>
          <w:rFonts w:cs="B Lotus"/>
          <w:sz w:val="28"/>
          <w:szCs w:val="28"/>
          <w:rtl/>
        </w:rPr>
      </w:pPr>
      <w:r w:rsidRPr="00D4436E">
        <w:rPr>
          <w:rFonts w:cs="B Lotus"/>
          <w:sz w:val="28"/>
          <w:szCs w:val="28"/>
        </w:rPr>
        <w:t>Aksan, N. (2009). A descriptive study: Epistemological beliefs and self regulated</w:t>
      </w:r>
      <w:r w:rsidRPr="00D4436E">
        <w:rPr>
          <w:rFonts w:cs="B Lotus"/>
          <w:sz w:val="28"/>
          <w:szCs w:val="28"/>
          <w:rtl/>
          <w:lang w:bidi="fa-IR"/>
        </w:rPr>
        <w:t xml:space="preserve"> </w:t>
      </w:r>
      <w:r w:rsidRPr="00D4436E">
        <w:rPr>
          <w:rFonts w:cs="B Lotus"/>
          <w:sz w:val="28"/>
          <w:szCs w:val="28"/>
        </w:rPr>
        <w:t>learning. Procedia- Social and Behavioral Sciences, 1, 896-901.</w:t>
      </w:r>
    </w:p>
    <w:p w:rsidR="00135DA3" w:rsidRPr="00D4436E" w:rsidRDefault="00135DA3" w:rsidP="00D4436E">
      <w:pPr>
        <w:autoSpaceDE w:val="0"/>
        <w:autoSpaceDN w:val="0"/>
        <w:bidi w:val="0"/>
        <w:adjustRightInd w:val="0"/>
        <w:spacing w:line="360" w:lineRule="auto"/>
        <w:jc w:val="both"/>
        <w:rPr>
          <w:rFonts w:cs="B Lotus"/>
          <w:sz w:val="28"/>
          <w:szCs w:val="28"/>
          <w:rtl/>
        </w:rPr>
      </w:pPr>
    </w:p>
    <w:p w:rsidR="00135DA3" w:rsidRPr="00D4436E" w:rsidRDefault="00135DA3" w:rsidP="00D4436E">
      <w:pPr>
        <w:autoSpaceDE w:val="0"/>
        <w:autoSpaceDN w:val="0"/>
        <w:bidi w:val="0"/>
        <w:adjustRightInd w:val="0"/>
        <w:spacing w:line="360" w:lineRule="auto"/>
        <w:jc w:val="both"/>
        <w:rPr>
          <w:rFonts w:cs="B Lotus"/>
          <w:sz w:val="28"/>
          <w:szCs w:val="28"/>
          <w:rtl/>
        </w:rPr>
      </w:pPr>
      <w:r w:rsidRPr="00D4436E">
        <w:rPr>
          <w:rFonts w:cs="B Lotus"/>
          <w:sz w:val="28"/>
          <w:szCs w:val="28"/>
        </w:rPr>
        <w:t>Azevedo, R. (2009). Theoretical, conceptual, methodological, and instructional issues in research on meta cognition and self-regulated learning: A discussion. Meta Cognition Learning, 4, 85-95.</w:t>
      </w:r>
    </w:p>
    <w:p w:rsidR="00135DA3" w:rsidRPr="00D4436E" w:rsidRDefault="00135DA3" w:rsidP="00D4436E">
      <w:pPr>
        <w:autoSpaceDE w:val="0"/>
        <w:autoSpaceDN w:val="0"/>
        <w:bidi w:val="0"/>
        <w:adjustRightInd w:val="0"/>
        <w:spacing w:line="360" w:lineRule="auto"/>
        <w:jc w:val="both"/>
        <w:rPr>
          <w:rFonts w:cs="B Lotus"/>
          <w:sz w:val="28"/>
          <w:szCs w:val="28"/>
          <w:rtl/>
        </w:rPr>
      </w:pPr>
    </w:p>
    <w:p w:rsidR="00135DA3" w:rsidRPr="00D4436E" w:rsidRDefault="00135DA3" w:rsidP="00D4436E">
      <w:pPr>
        <w:autoSpaceDE w:val="0"/>
        <w:autoSpaceDN w:val="0"/>
        <w:bidi w:val="0"/>
        <w:adjustRightInd w:val="0"/>
        <w:spacing w:line="360" w:lineRule="auto"/>
        <w:jc w:val="both"/>
        <w:rPr>
          <w:rFonts w:cs="B Lotus"/>
          <w:sz w:val="28"/>
          <w:szCs w:val="28"/>
          <w:rtl/>
        </w:rPr>
      </w:pPr>
      <w:r w:rsidRPr="00D4436E">
        <w:rPr>
          <w:rFonts w:cs="B Lotus"/>
          <w:sz w:val="28"/>
          <w:szCs w:val="28"/>
        </w:rPr>
        <w:t>Amram, Joesph, Yosi (2005), Intelligence beyond IQ: The contribution of Emotional and spiritual intelligence to effective business leadership .</w:t>
      </w:r>
    </w:p>
    <w:p w:rsidR="00135DA3" w:rsidRPr="00D4436E" w:rsidRDefault="00135DA3" w:rsidP="00D4436E">
      <w:pPr>
        <w:autoSpaceDE w:val="0"/>
        <w:autoSpaceDN w:val="0"/>
        <w:bidi w:val="0"/>
        <w:adjustRightInd w:val="0"/>
        <w:spacing w:line="360" w:lineRule="auto"/>
        <w:jc w:val="both"/>
        <w:rPr>
          <w:rFonts w:cs="B Lotus"/>
          <w:sz w:val="28"/>
          <w:szCs w:val="28"/>
        </w:rPr>
      </w:pPr>
    </w:p>
    <w:p w:rsidR="00135DA3" w:rsidRPr="00D4436E" w:rsidRDefault="00135DA3" w:rsidP="00D4436E">
      <w:pPr>
        <w:autoSpaceDE w:val="0"/>
        <w:autoSpaceDN w:val="0"/>
        <w:bidi w:val="0"/>
        <w:adjustRightInd w:val="0"/>
        <w:spacing w:line="360" w:lineRule="auto"/>
        <w:jc w:val="both"/>
        <w:rPr>
          <w:rFonts w:cs="B Lotus"/>
          <w:sz w:val="28"/>
          <w:szCs w:val="28"/>
          <w:rtl/>
        </w:rPr>
      </w:pPr>
      <w:r w:rsidRPr="00D4436E">
        <w:rPr>
          <w:rFonts w:cs="B Lotus"/>
          <w:sz w:val="28"/>
          <w:szCs w:val="28"/>
        </w:rPr>
        <w:lastRenderedPageBreak/>
        <w:t>Amram,J. (2007). The psychology of happiness (2nd edition). London: Rutledge Press, Taylor &amp; Francis group.</w:t>
      </w:r>
    </w:p>
    <w:p w:rsidR="00135DA3" w:rsidRPr="00D4436E" w:rsidRDefault="00135DA3" w:rsidP="00D4436E">
      <w:pPr>
        <w:autoSpaceDE w:val="0"/>
        <w:autoSpaceDN w:val="0"/>
        <w:bidi w:val="0"/>
        <w:adjustRightInd w:val="0"/>
        <w:spacing w:line="360" w:lineRule="auto"/>
        <w:jc w:val="both"/>
        <w:rPr>
          <w:rFonts w:cs="B Lotus"/>
          <w:sz w:val="28"/>
          <w:szCs w:val="28"/>
        </w:rPr>
      </w:pPr>
    </w:p>
    <w:p w:rsidR="00135DA3" w:rsidRPr="00D4436E" w:rsidRDefault="00135DA3" w:rsidP="00D4436E">
      <w:pPr>
        <w:autoSpaceDE w:val="0"/>
        <w:autoSpaceDN w:val="0"/>
        <w:bidi w:val="0"/>
        <w:adjustRightInd w:val="0"/>
        <w:spacing w:line="360" w:lineRule="auto"/>
        <w:jc w:val="both"/>
        <w:rPr>
          <w:rFonts w:cs="B Lotus"/>
          <w:sz w:val="28"/>
          <w:szCs w:val="28"/>
        </w:rPr>
      </w:pPr>
      <w:r w:rsidRPr="00D4436E">
        <w:rPr>
          <w:rFonts w:cs="B Lotus"/>
          <w:sz w:val="28"/>
          <w:szCs w:val="28"/>
        </w:rPr>
        <w:t>Bouffard, B, J., Vezeau, C &amp; larouche, C. (1995). The inpact of goal orientation on self_ regulation and performanse among collage student. British journal of educational psychology. 65, 317- 329.</w:t>
      </w:r>
    </w:p>
    <w:p w:rsidR="00135DA3" w:rsidRPr="00D4436E" w:rsidRDefault="00135DA3" w:rsidP="00D4436E">
      <w:pPr>
        <w:autoSpaceDE w:val="0"/>
        <w:autoSpaceDN w:val="0"/>
        <w:bidi w:val="0"/>
        <w:adjustRightInd w:val="0"/>
        <w:spacing w:line="360" w:lineRule="auto"/>
        <w:jc w:val="both"/>
        <w:rPr>
          <w:rFonts w:cs="B Lotus"/>
          <w:sz w:val="28"/>
          <w:szCs w:val="28"/>
          <w:rtl/>
        </w:rPr>
      </w:pPr>
    </w:p>
    <w:p w:rsidR="00135DA3" w:rsidRPr="00D4436E" w:rsidRDefault="00135DA3" w:rsidP="00D4436E">
      <w:pPr>
        <w:autoSpaceDE w:val="0"/>
        <w:autoSpaceDN w:val="0"/>
        <w:bidi w:val="0"/>
        <w:adjustRightInd w:val="0"/>
        <w:spacing w:line="360" w:lineRule="auto"/>
        <w:jc w:val="both"/>
        <w:rPr>
          <w:rFonts w:cs="B Lotus"/>
          <w:sz w:val="28"/>
          <w:szCs w:val="28"/>
          <w:rtl/>
        </w:rPr>
      </w:pPr>
      <w:r w:rsidRPr="00D4436E">
        <w:rPr>
          <w:rFonts w:cs="B Lotus"/>
          <w:sz w:val="28"/>
          <w:szCs w:val="28"/>
        </w:rPr>
        <w:t>Bandura, A. (1977). Self-efficacy: Toward a unifying theory of behavioral change.</w:t>
      </w:r>
      <w:r w:rsidRPr="00D4436E">
        <w:rPr>
          <w:rFonts w:cs="B Lotus" w:hint="cs"/>
          <w:sz w:val="28"/>
          <w:szCs w:val="28"/>
          <w:rtl/>
          <w:lang w:bidi="fa-IR"/>
        </w:rPr>
        <w:t xml:space="preserve"> </w:t>
      </w:r>
      <w:r w:rsidRPr="00D4436E">
        <w:rPr>
          <w:rFonts w:cs="B Lotus"/>
          <w:sz w:val="28"/>
          <w:szCs w:val="28"/>
        </w:rPr>
        <w:t>Psychological Review, 84, 191-215.</w:t>
      </w:r>
    </w:p>
    <w:p w:rsidR="00135DA3" w:rsidRPr="00D4436E" w:rsidRDefault="00135DA3" w:rsidP="00D4436E">
      <w:pPr>
        <w:autoSpaceDE w:val="0"/>
        <w:autoSpaceDN w:val="0"/>
        <w:bidi w:val="0"/>
        <w:adjustRightInd w:val="0"/>
        <w:spacing w:line="360" w:lineRule="auto"/>
        <w:jc w:val="both"/>
        <w:rPr>
          <w:rFonts w:cs="B Lotus"/>
          <w:sz w:val="28"/>
          <w:szCs w:val="28"/>
          <w:rtl/>
        </w:rPr>
      </w:pPr>
    </w:p>
    <w:p w:rsidR="00135DA3" w:rsidRPr="00D4436E" w:rsidRDefault="00135DA3" w:rsidP="00D4436E">
      <w:pPr>
        <w:autoSpaceDE w:val="0"/>
        <w:autoSpaceDN w:val="0"/>
        <w:bidi w:val="0"/>
        <w:adjustRightInd w:val="0"/>
        <w:spacing w:line="360" w:lineRule="auto"/>
        <w:jc w:val="both"/>
        <w:rPr>
          <w:rFonts w:cs="B Lotus"/>
          <w:sz w:val="28"/>
          <w:szCs w:val="28"/>
          <w:rtl/>
        </w:rPr>
      </w:pPr>
      <w:r w:rsidRPr="00D4436E">
        <w:rPr>
          <w:rFonts w:cs="B Lotus"/>
          <w:sz w:val="28"/>
          <w:szCs w:val="28"/>
        </w:rPr>
        <w:t>Bandura, A. 1997. Self- efficacy: toward a unifying theory of behavioral.</w:t>
      </w:r>
      <w:r w:rsidRPr="00D4436E">
        <w:rPr>
          <w:rFonts w:cs="B Lotus"/>
          <w:sz w:val="28"/>
          <w:szCs w:val="28"/>
          <w:rtl/>
          <w:lang w:bidi="fa-IR"/>
        </w:rPr>
        <w:t xml:space="preserve"> </w:t>
      </w:r>
      <w:r w:rsidRPr="00D4436E">
        <w:rPr>
          <w:rFonts w:cs="B Lotus"/>
          <w:sz w:val="28"/>
          <w:szCs w:val="28"/>
        </w:rPr>
        <w:t>Psychological review, 84(2), 191- 215.</w:t>
      </w:r>
    </w:p>
    <w:p w:rsidR="00135DA3" w:rsidRPr="00D4436E" w:rsidRDefault="00135DA3" w:rsidP="00D4436E">
      <w:pPr>
        <w:autoSpaceDE w:val="0"/>
        <w:autoSpaceDN w:val="0"/>
        <w:bidi w:val="0"/>
        <w:adjustRightInd w:val="0"/>
        <w:spacing w:line="360" w:lineRule="auto"/>
        <w:jc w:val="both"/>
        <w:rPr>
          <w:rFonts w:cs="B Lotus"/>
          <w:sz w:val="28"/>
          <w:szCs w:val="28"/>
          <w:rtl/>
        </w:rPr>
      </w:pPr>
    </w:p>
    <w:p w:rsidR="00135DA3" w:rsidRPr="00D4436E" w:rsidRDefault="00135DA3" w:rsidP="00D4436E">
      <w:pPr>
        <w:autoSpaceDE w:val="0"/>
        <w:autoSpaceDN w:val="0"/>
        <w:bidi w:val="0"/>
        <w:adjustRightInd w:val="0"/>
        <w:spacing w:line="360" w:lineRule="auto"/>
        <w:jc w:val="both"/>
        <w:rPr>
          <w:rFonts w:cs="B Lotus"/>
          <w:sz w:val="28"/>
          <w:szCs w:val="28"/>
          <w:rtl/>
        </w:rPr>
      </w:pPr>
      <w:r w:rsidRPr="00D4436E">
        <w:rPr>
          <w:rFonts w:cs="B Lotus"/>
          <w:sz w:val="28"/>
          <w:szCs w:val="28"/>
        </w:rPr>
        <w:t>Bandura, A. (2005). The primacy of self-regulation in health promotion. Appl Psychol An</w:t>
      </w:r>
      <w:r w:rsidRPr="00D4436E">
        <w:rPr>
          <w:rFonts w:cs="B Lotus" w:hint="cs"/>
          <w:sz w:val="28"/>
          <w:szCs w:val="28"/>
          <w:rtl/>
          <w:lang w:bidi="fa-IR"/>
        </w:rPr>
        <w:t xml:space="preserve"> </w:t>
      </w:r>
      <w:r w:rsidRPr="00D4436E">
        <w:rPr>
          <w:rFonts w:cs="B Lotus"/>
          <w:sz w:val="28"/>
          <w:szCs w:val="28"/>
        </w:rPr>
        <w:t>Int Rev, 54, (2), 245-254.</w:t>
      </w:r>
    </w:p>
    <w:p w:rsidR="00135DA3" w:rsidRPr="00D4436E" w:rsidRDefault="00135DA3" w:rsidP="00D4436E">
      <w:pPr>
        <w:autoSpaceDE w:val="0"/>
        <w:autoSpaceDN w:val="0"/>
        <w:bidi w:val="0"/>
        <w:adjustRightInd w:val="0"/>
        <w:spacing w:line="360" w:lineRule="auto"/>
        <w:jc w:val="both"/>
        <w:rPr>
          <w:rFonts w:cs="B Lotus"/>
          <w:sz w:val="28"/>
          <w:szCs w:val="28"/>
          <w:rtl/>
        </w:rPr>
      </w:pPr>
    </w:p>
    <w:p w:rsidR="00135DA3" w:rsidRPr="00D4436E" w:rsidRDefault="00135DA3" w:rsidP="00D4436E">
      <w:pPr>
        <w:autoSpaceDE w:val="0"/>
        <w:autoSpaceDN w:val="0"/>
        <w:bidi w:val="0"/>
        <w:adjustRightInd w:val="0"/>
        <w:spacing w:line="360" w:lineRule="auto"/>
        <w:jc w:val="both"/>
        <w:rPr>
          <w:rFonts w:cs="B Lotus"/>
          <w:sz w:val="28"/>
          <w:szCs w:val="28"/>
        </w:rPr>
      </w:pPr>
      <w:r w:rsidRPr="00D4436E">
        <w:rPr>
          <w:rFonts w:cs="B Lotus"/>
          <w:sz w:val="28"/>
          <w:szCs w:val="28"/>
        </w:rPr>
        <w:t>Bandura A.</w:t>
      </w:r>
      <w:r w:rsidRPr="00D4436E">
        <w:rPr>
          <w:rFonts w:cs="B Lotus"/>
          <w:sz w:val="28"/>
          <w:szCs w:val="28"/>
          <w:lang w:bidi="fa-IR"/>
        </w:rPr>
        <w:t>(1986).</w:t>
      </w:r>
      <w:r w:rsidRPr="00D4436E">
        <w:rPr>
          <w:rFonts w:cs="B Lotus"/>
          <w:sz w:val="28"/>
          <w:szCs w:val="28"/>
        </w:rPr>
        <w:t xml:space="preserve"> Regulative function of perceived selfefficacy.</w:t>
      </w:r>
      <w:r w:rsidRPr="00D4436E">
        <w:rPr>
          <w:rFonts w:cs="B Lotus"/>
          <w:sz w:val="28"/>
          <w:szCs w:val="28"/>
          <w:rtl/>
          <w:lang w:bidi="fa-IR"/>
        </w:rPr>
        <w:t xml:space="preserve"> </w:t>
      </w:r>
      <w:r w:rsidRPr="00D4436E">
        <w:rPr>
          <w:rFonts w:cs="B Lotus"/>
          <w:sz w:val="28"/>
          <w:szCs w:val="28"/>
        </w:rPr>
        <w:t>1st Edition, Lawrence Erlbaum Associates:</w:t>
      </w:r>
    </w:p>
    <w:p w:rsidR="00135DA3" w:rsidRPr="00D4436E" w:rsidRDefault="00135DA3" w:rsidP="00D4436E">
      <w:pPr>
        <w:autoSpaceDE w:val="0"/>
        <w:autoSpaceDN w:val="0"/>
        <w:bidi w:val="0"/>
        <w:adjustRightInd w:val="0"/>
        <w:spacing w:line="360" w:lineRule="auto"/>
        <w:jc w:val="both"/>
        <w:rPr>
          <w:rFonts w:cs="B Lotus"/>
          <w:sz w:val="28"/>
          <w:szCs w:val="28"/>
          <w:rtl/>
        </w:rPr>
      </w:pPr>
      <w:r w:rsidRPr="00D4436E">
        <w:rPr>
          <w:rFonts w:cs="B Lotus"/>
          <w:sz w:val="28"/>
          <w:szCs w:val="28"/>
        </w:rPr>
        <w:t>New Jersey,.</w:t>
      </w:r>
    </w:p>
    <w:p w:rsidR="00135DA3" w:rsidRPr="00D4436E" w:rsidRDefault="00135DA3" w:rsidP="00D4436E">
      <w:pPr>
        <w:autoSpaceDE w:val="0"/>
        <w:autoSpaceDN w:val="0"/>
        <w:bidi w:val="0"/>
        <w:adjustRightInd w:val="0"/>
        <w:spacing w:line="360" w:lineRule="auto"/>
        <w:jc w:val="both"/>
        <w:rPr>
          <w:rFonts w:cs="B Lotus"/>
          <w:sz w:val="28"/>
          <w:szCs w:val="28"/>
          <w:rtl/>
        </w:rPr>
      </w:pPr>
    </w:p>
    <w:p w:rsidR="00135DA3" w:rsidRPr="00D4436E" w:rsidRDefault="00135DA3" w:rsidP="00D4436E">
      <w:pPr>
        <w:autoSpaceDE w:val="0"/>
        <w:autoSpaceDN w:val="0"/>
        <w:bidi w:val="0"/>
        <w:adjustRightInd w:val="0"/>
        <w:spacing w:line="360" w:lineRule="auto"/>
        <w:jc w:val="both"/>
        <w:rPr>
          <w:rFonts w:cs="B Lotus"/>
          <w:sz w:val="28"/>
          <w:szCs w:val="28"/>
          <w:rtl/>
        </w:rPr>
      </w:pPr>
      <w:r w:rsidRPr="00D4436E">
        <w:rPr>
          <w:rFonts w:cs="B Lotus"/>
          <w:sz w:val="28"/>
          <w:szCs w:val="28"/>
        </w:rPr>
        <w:t>Butler, D.Ly &amp; Winner, P.H.(1995). Feedback and Self-regulated Leaning: A theoretical synthsis. Review of Educational Research.No,6.pp.245-281.</w:t>
      </w:r>
    </w:p>
    <w:p w:rsidR="00135DA3" w:rsidRPr="00D4436E" w:rsidRDefault="00135DA3" w:rsidP="00D4436E">
      <w:pPr>
        <w:autoSpaceDE w:val="0"/>
        <w:autoSpaceDN w:val="0"/>
        <w:bidi w:val="0"/>
        <w:adjustRightInd w:val="0"/>
        <w:spacing w:line="360" w:lineRule="auto"/>
        <w:jc w:val="both"/>
        <w:rPr>
          <w:rFonts w:cs="B Lotus"/>
          <w:sz w:val="28"/>
          <w:szCs w:val="28"/>
        </w:rPr>
      </w:pPr>
    </w:p>
    <w:p w:rsidR="00135DA3" w:rsidRPr="00D4436E" w:rsidRDefault="00135DA3" w:rsidP="00D4436E">
      <w:pPr>
        <w:autoSpaceDE w:val="0"/>
        <w:autoSpaceDN w:val="0"/>
        <w:bidi w:val="0"/>
        <w:adjustRightInd w:val="0"/>
        <w:spacing w:line="360" w:lineRule="auto"/>
        <w:jc w:val="both"/>
        <w:rPr>
          <w:rFonts w:cs="B Lotus"/>
          <w:sz w:val="28"/>
          <w:szCs w:val="28"/>
          <w:rtl/>
        </w:rPr>
      </w:pPr>
      <w:r w:rsidRPr="00D4436E">
        <w:rPr>
          <w:rFonts w:cs="B Lotus"/>
          <w:sz w:val="28"/>
          <w:szCs w:val="28"/>
        </w:rPr>
        <w:t>Berry.C.A (1992). Pervious Learning Experiences Strategy Beliefs and task Definition in self Regulated Foreign Language Learning Contemporary Educational Psychology 18, 1, 318, 366.</w:t>
      </w:r>
    </w:p>
    <w:p w:rsidR="00135DA3" w:rsidRPr="00D4436E" w:rsidRDefault="00135DA3" w:rsidP="00D4436E">
      <w:pPr>
        <w:autoSpaceDE w:val="0"/>
        <w:autoSpaceDN w:val="0"/>
        <w:bidi w:val="0"/>
        <w:adjustRightInd w:val="0"/>
        <w:spacing w:line="360" w:lineRule="auto"/>
        <w:jc w:val="both"/>
        <w:rPr>
          <w:rFonts w:cs="B Lotus"/>
          <w:sz w:val="28"/>
          <w:szCs w:val="28"/>
          <w:rtl/>
        </w:rPr>
      </w:pPr>
    </w:p>
    <w:p w:rsidR="00135DA3" w:rsidRPr="00D4436E" w:rsidRDefault="00135DA3" w:rsidP="00D4436E">
      <w:pPr>
        <w:autoSpaceDE w:val="0"/>
        <w:autoSpaceDN w:val="0"/>
        <w:bidi w:val="0"/>
        <w:adjustRightInd w:val="0"/>
        <w:spacing w:line="360" w:lineRule="auto"/>
        <w:jc w:val="both"/>
        <w:rPr>
          <w:rFonts w:cs="B Lotus"/>
          <w:sz w:val="28"/>
          <w:szCs w:val="28"/>
          <w:rtl/>
        </w:rPr>
      </w:pPr>
      <w:r w:rsidRPr="00D4436E">
        <w:rPr>
          <w:rFonts w:cs="B Lotus"/>
          <w:sz w:val="28"/>
          <w:szCs w:val="28"/>
        </w:rPr>
        <w:t>Berger, J. &amp; Karabenick, S. (2010). Motivation and student’s use of learning strategies: Evidence of unidirectional effects in mathematics classrooms. Learning and Instruction, 41(5), 1-13.</w:t>
      </w:r>
    </w:p>
    <w:p w:rsidR="00135DA3" w:rsidRPr="00D4436E" w:rsidRDefault="00135DA3" w:rsidP="00D4436E">
      <w:pPr>
        <w:autoSpaceDE w:val="0"/>
        <w:autoSpaceDN w:val="0"/>
        <w:bidi w:val="0"/>
        <w:adjustRightInd w:val="0"/>
        <w:spacing w:line="360" w:lineRule="auto"/>
        <w:jc w:val="both"/>
        <w:rPr>
          <w:rFonts w:cs="B Lotus"/>
          <w:sz w:val="28"/>
          <w:szCs w:val="28"/>
          <w:rtl/>
        </w:rPr>
      </w:pPr>
    </w:p>
    <w:p w:rsidR="00135DA3" w:rsidRPr="00D4436E" w:rsidRDefault="00135DA3" w:rsidP="00D4436E">
      <w:pPr>
        <w:autoSpaceDE w:val="0"/>
        <w:autoSpaceDN w:val="0"/>
        <w:bidi w:val="0"/>
        <w:adjustRightInd w:val="0"/>
        <w:spacing w:line="360" w:lineRule="auto"/>
        <w:jc w:val="both"/>
        <w:rPr>
          <w:rFonts w:cs="B Lotus"/>
          <w:sz w:val="28"/>
          <w:szCs w:val="28"/>
          <w:rtl/>
        </w:rPr>
      </w:pPr>
      <w:r w:rsidRPr="00D4436E">
        <w:rPr>
          <w:rFonts w:cs="B Lotus"/>
          <w:sz w:val="28"/>
          <w:szCs w:val="28"/>
        </w:rPr>
        <w:t>Benjamin, M., McKeachie, W. J. , Lin, Y. G., &amp; Hollinger, D. (1981). Test anxiety: Deficits in information processing. Journal of Educational Psychology, 73,816 – 824.</w:t>
      </w:r>
    </w:p>
    <w:p w:rsidR="00135DA3" w:rsidRPr="00D4436E" w:rsidRDefault="00135DA3" w:rsidP="00D4436E">
      <w:pPr>
        <w:autoSpaceDE w:val="0"/>
        <w:autoSpaceDN w:val="0"/>
        <w:bidi w:val="0"/>
        <w:adjustRightInd w:val="0"/>
        <w:spacing w:line="360" w:lineRule="auto"/>
        <w:jc w:val="both"/>
        <w:rPr>
          <w:rFonts w:cs="B Lotus"/>
          <w:sz w:val="28"/>
          <w:szCs w:val="28"/>
          <w:rtl/>
        </w:rPr>
      </w:pPr>
    </w:p>
    <w:p w:rsidR="00135DA3" w:rsidRPr="00D4436E" w:rsidRDefault="00135DA3" w:rsidP="00D4436E">
      <w:pPr>
        <w:autoSpaceDE w:val="0"/>
        <w:autoSpaceDN w:val="0"/>
        <w:bidi w:val="0"/>
        <w:adjustRightInd w:val="0"/>
        <w:spacing w:line="360" w:lineRule="auto"/>
        <w:jc w:val="both"/>
        <w:rPr>
          <w:rFonts w:cs="B Lotus"/>
          <w:sz w:val="28"/>
          <w:szCs w:val="28"/>
          <w:rtl/>
        </w:rPr>
      </w:pPr>
      <w:r w:rsidRPr="00D4436E">
        <w:rPr>
          <w:rFonts w:cs="B Lotus"/>
          <w:sz w:val="28"/>
          <w:szCs w:val="28"/>
        </w:rPr>
        <w:t>Badie A, Savari E, Bagheri dashtbozorg N, Latifiazadegan V.[Development and Reliability and validity</w:t>
      </w:r>
      <w:r w:rsidRPr="00D4436E">
        <w:rPr>
          <w:rFonts w:cs="B Lotus"/>
          <w:sz w:val="28"/>
          <w:szCs w:val="28"/>
          <w:rtl/>
        </w:rPr>
        <w:t xml:space="preserve"> </w:t>
      </w:r>
      <w:r w:rsidRPr="00D4436E">
        <w:rPr>
          <w:rFonts w:cs="B Lotus"/>
          <w:sz w:val="28"/>
          <w:szCs w:val="28"/>
        </w:rPr>
        <w:t>of the spiritual intelligence scale]. national psychology Conference. Payamnour university,Tabriz; Iran:</w:t>
      </w:r>
      <w:r w:rsidRPr="00D4436E">
        <w:rPr>
          <w:rFonts w:cs="B Lotus"/>
          <w:sz w:val="28"/>
          <w:szCs w:val="28"/>
          <w:rtl/>
        </w:rPr>
        <w:t xml:space="preserve"> </w:t>
      </w:r>
      <w:r w:rsidRPr="00D4436E">
        <w:rPr>
          <w:rFonts w:cs="B Lotus"/>
          <w:sz w:val="28"/>
          <w:szCs w:val="28"/>
        </w:rPr>
        <w:t>Spring; 2010. [Persian]</w:t>
      </w:r>
    </w:p>
    <w:p w:rsidR="00135DA3" w:rsidRPr="00D4436E" w:rsidRDefault="00135DA3" w:rsidP="00D4436E">
      <w:pPr>
        <w:autoSpaceDE w:val="0"/>
        <w:autoSpaceDN w:val="0"/>
        <w:bidi w:val="0"/>
        <w:adjustRightInd w:val="0"/>
        <w:spacing w:line="360" w:lineRule="auto"/>
        <w:jc w:val="both"/>
        <w:rPr>
          <w:rFonts w:cs="B Lotus"/>
          <w:sz w:val="28"/>
          <w:szCs w:val="28"/>
          <w:rtl/>
        </w:rPr>
      </w:pPr>
    </w:p>
    <w:p w:rsidR="00135DA3" w:rsidRPr="00D4436E" w:rsidRDefault="00135DA3" w:rsidP="00D4436E">
      <w:pPr>
        <w:autoSpaceDE w:val="0"/>
        <w:autoSpaceDN w:val="0"/>
        <w:bidi w:val="0"/>
        <w:adjustRightInd w:val="0"/>
        <w:spacing w:line="360" w:lineRule="auto"/>
        <w:jc w:val="both"/>
        <w:rPr>
          <w:rFonts w:cs="B Lotus"/>
          <w:sz w:val="28"/>
          <w:szCs w:val="28"/>
          <w:rtl/>
        </w:rPr>
      </w:pPr>
      <w:r w:rsidRPr="00D4436E">
        <w:rPr>
          <w:rFonts w:cs="B Lotus"/>
          <w:sz w:val="28"/>
          <w:szCs w:val="28"/>
        </w:rPr>
        <w:t>Bandura A.(1993).Precieved Self- efficacy in cognitive development and functioning. Educational Psychologist, 28(2), 117-148.</w:t>
      </w:r>
    </w:p>
    <w:p w:rsidR="00135DA3" w:rsidRPr="00D4436E" w:rsidRDefault="00135DA3" w:rsidP="00D4436E">
      <w:pPr>
        <w:autoSpaceDE w:val="0"/>
        <w:autoSpaceDN w:val="0"/>
        <w:bidi w:val="0"/>
        <w:adjustRightInd w:val="0"/>
        <w:spacing w:line="360" w:lineRule="auto"/>
        <w:jc w:val="both"/>
        <w:rPr>
          <w:rFonts w:cs="B Lotus"/>
          <w:sz w:val="28"/>
          <w:szCs w:val="28"/>
          <w:rtl/>
        </w:rPr>
      </w:pPr>
    </w:p>
    <w:p w:rsidR="00135DA3" w:rsidRPr="00D4436E" w:rsidRDefault="00135DA3" w:rsidP="00D4436E">
      <w:pPr>
        <w:bidi w:val="0"/>
        <w:spacing w:line="360" w:lineRule="auto"/>
        <w:jc w:val="both"/>
        <w:rPr>
          <w:rFonts w:eastAsia="Calibri" w:cs="B Lotus"/>
          <w:sz w:val="28"/>
          <w:szCs w:val="28"/>
          <w:rtl/>
        </w:rPr>
      </w:pPr>
      <w:r w:rsidRPr="00D4436E">
        <w:rPr>
          <w:rFonts w:eastAsia="Calibri" w:cs="B Lotus"/>
          <w:sz w:val="28"/>
          <w:szCs w:val="28"/>
        </w:rPr>
        <w:t>Britzman, D. P. (2003). Psychoanalytic histories of learning after education, Published by State University of New York press</w:t>
      </w:r>
      <w:r w:rsidRPr="00D4436E">
        <w:rPr>
          <w:rFonts w:eastAsia="Calibri" w:cs="B Lotus"/>
          <w:sz w:val="28"/>
          <w:szCs w:val="28"/>
          <w:rtl/>
        </w:rPr>
        <w:t>.</w:t>
      </w:r>
    </w:p>
    <w:p w:rsidR="00135DA3" w:rsidRPr="00D4436E" w:rsidRDefault="00135DA3" w:rsidP="00D4436E">
      <w:pPr>
        <w:bidi w:val="0"/>
        <w:spacing w:line="360" w:lineRule="auto"/>
        <w:jc w:val="both"/>
        <w:rPr>
          <w:rFonts w:eastAsia="Calibri" w:cs="B Lotus"/>
          <w:sz w:val="28"/>
          <w:szCs w:val="28"/>
          <w:rtl/>
        </w:rPr>
      </w:pPr>
    </w:p>
    <w:p w:rsidR="00135DA3" w:rsidRPr="00D4436E" w:rsidRDefault="00135DA3" w:rsidP="00D4436E">
      <w:pPr>
        <w:bidi w:val="0"/>
        <w:spacing w:line="360" w:lineRule="auto"/>
        <w:jc w:val="both"/>
        <w:rPr>
          <w:rFonts w:cs="B Lotus"/>
          <w:sz w:val="28"/>
          <w:szCs w:val="28"/>
        </w:rPr>
      </w:pPr>
      <w:r w:rsidRPr="00D4436E">
        <w:rPr>
          <w:rFonts w:cs="B Lotus"/>
          <w:sz w:val="28"/>
          <w:szCs w:val="28"/>
        </w:rPr>
        <w:t>Bembenutty, Hefer, (2008).Self-Regulation of Learning and Academic Delay of</w:t>
      </w:r>
      <w:r w:rsidRPr="00D4436E">
        <w:rPr>
          <w:rFonts w:cs="B Lotus"/>
          <w:sz w:val="28"/>
          <w:szCs w:val="28"/>
          <w:rtl/>
          <w:lang w:bidi="fa-IR"/>
        </w:rPr>
        <w:t xml:space="preserve"> </w:t>
      </w:r>
      <w:r w:rsidRPr="00D4436E">
        <w:rPr>
          <w:rFonts w:cs="B Lotus"/>
          <w:sz w:val="28"/>
          <w:szCs w:val="28"/>
        </w:rPr>
        <w:t>Gratification: Gender and Ethnic Differences among College Students, Journal of Advanced Academics, v18 n4 p586-616</w:t>
      </w:r>
      <w:r w:rsidRPr="00D4436E">
        <w:rPr>
          <w:rFonts w:cs="B Lotus"/>
          <w:sz w:val="28"/>
          <w:szCs w:val="28"/>
          <w:rtl/>
        </w:rPr>
        <w:t>.</w:t>
      </w:r>
    </w:p>
    <w:p w:rsidR="00135DA3" w:rsidRPr="00D4436E" w:rsidRDefault="00135DA3" w:rsidP="00D4436E">
      <w:pPr>
        <w:bidi w:val="0"/>
        <w:spacing w:line="360" w:lineRule="auto"/>
        <w:jc w:val="both"/>
        <w:rPr>
          <w:rFonts w:eastAsia="Calibri" w:cs="B Lotus"/>
          <w:sz w:val="28"/>
          <w:szCs w:val="28"/>
          <w:rtl/>
        </w:rPr>
      </w:pPr>
    </w:p>
    <w:p w:rsidR="00135DA3" w:rsidRPr="00D4436E" w:rsidRDefault="00135DA3" w:rsidP="00D4436E">
      <w:pPr>
        <w:autoSpaceDE w:val="0"/>
        <w:autoSpaceDN w:val="0"/>
        <w:bidi w:val="0"/>
        <w:adjustRightInd w:val="0"/>
        <w:spacing w:line="360" w:lineRule="auto"/>
        <w:jc w:val="both"/>
        <w:rPr>
          <w:rFonts w:cs="B Lotus"/>
          <w:sz w:val="28"/>
          <w:szCs w:val="28"/>
        </w:rPr>
      </w:pPr>
      <w:r w:rsidRPr="00D4436E">
        <w:rPr>
          <w:rFonts w:cs="B Lotus"/>
          <w:sz w:val="28"/>
          <w:szCs w:val="28"/>
        </w:rPr>
        <w:t>Bidjerano, T. &amp; Yun Dai, D. (2007). The relationship between the bigfive</w:t>
      </w:r>
      <w:r w:rsidRPr="00D4436E">
        <w:rPr>
          <w:rFonts w:cs="B Lotus"/>
          <w:sz w:val="28"/>
          <w:szCs w:val="28"/>
          <w:rtl/>
          <w:lang w:bidi="fa-IR"/>
        </w:rPr>
        <w:t xml:space="preserve"> </w:t>
      </w:r>
      <w:r w:rsidRPr="00D4436E">
        <w:rPr>
          <w:rFonts w:cs="B Lotus"/>
          <w:sz w:val="28"/>
          <w:szCs w:val="28"/>
        </w:rPr>
        <w:t>model of personality and selfregulated</w:t>
      </w:r>
      <w:r w:rsidRPr="00D4436E">
        <w:rPr>
          <w:rFonts w:cs="B Lotus"/>
          <w:sz w:val="28"/>
          <w:szCs w:val="28"/>
          <w:rtl/>
          <w:lang w:bidi="fa-IR"/>
        </w:rPr>
        <w:t xml:space="preserve"> </w:t>
      </w:r>
      <w:r w:rsidRPr="00D4436E">
        <w:rPr>
          <w:rFonts w:cs="B Lotus"/>
          <w:sz w:val="28"/>
          <w:szCs w:val="28"/>
        </w:rPr>
        <w:t>learning strategies.</w:t>
      </w:r>
      <w:r w:rsidRPr="00D4436E">
        <w:rPr>
          <w:rFonts w:cs="B Lotus"/>
          <w:sz w:val="28"/>
          <w:szCs w:val="28"/>
          <w:rtl/>
          <w:lang w:bidi="fa-IR"/>
        </w:rPr>
        <w:t xml:space="preserve"> </w:t>
      </w:r>
      <w:r w:rsidRPr="00D4436E">
        <w:rPr>
          <w:rFonts w:cs="B Lotus"/>
          <w:sz w:val="28"/>
          <w:szCs w:val="28"/>
        </w:rPr>
        <w:t>Learning and Individual Differences, 17, 6981</w:t>
      </w:r>
      <w:r w:rsidRPr="00D4436E">
        <w:rPr>
          <w:rFonts w:cs="B Lotus"/>
          <w:sz w:val="28"/>
          <w:szCs w:val="28"/>
          <w:rtl/>
        </w:rPr>
        <w:t>.</w:t>
      </w:r>
    </w:p>
    <w:p w:rsidR="00135DA3" w:rsidRPr="00D4436E" w:rsidRDefault="00135DA3" w:rsidP="00D4436E">
      <w:pPr>
        <w:autoSpaceDE w:val="0"/>
        <w:autoSpaceDN w:val="0"/>
        <w:bidi w:val="0"/>
        <w:adjustRightInd w:val="0"/>
        <w:spacing w:line="360" w:lineRule="auto"/>
        <w:jc w:val="both"/>
        <w:rPr>
          <w:rFonts w:cs="B Lotus"/>
          <w:sz w:val="28"/>
          <w:szCs w:val="28"/>
          <w:rtl/>
        </w:rPr>
      </w:pPr>
    </w:p>
    <w:p w:rsidR="00135DA3" w:rsidRPr="00D4436E" w:rsidRDefault="00135DA3" w:rsidP="00D4436E">
      <w:pPr>
        <w:autoSpaceDE w:val="0"/>
        <w:autoSpaceDN w:val="0"/>
        <w:bidi w:val="0"/>
        <w:adjustRightInd w:val="0"/>
        <w:spacing w:line="360" w:lineRule="auto"/>
        <w:jc w:val="both"/>
        <w:rPr>
          <w:rFonts w:cs="B Lotus"/>
          <w:sz w:val="28"/>
          <w:szCs w:val="28"/>
          <w:rtl/>
        </w:rPr>
      </w:pPr>
      <w:r w:rsidRPr="00D4436E">
        <w:rPr>
          <w:rFonts w:cs="B Lotus"/>
          <w:sz w:val="28"/>
          <w:szCs w:val="28"/>
        </w:rPr>
        <w:t>Busato, V. V., Prins, F. J., Elshout, J. J., &amp; Hamaker, C. (2000). Intellectual ability,</w:t>
      </w:r>
      <w:r w:rsidRPr="00D4436E">
        <w:rPr>
          <w:rFonts w:cs="B Lotus"/>
          <w:sz w:val="28"/>
          <w:szCs w:val="28"/>
          <w:rtl/>
        </w:rPr>
        <w:t xml:space="preserve"> </w:t>
      </w:r>
      <w:r w:rsidRPr="00D4436E">
        <w:rPr>
          <w:rFonts w:cs="B Lotus"/>
          <w:sz w:val="28"/>
          <w:szCs w:val="28"/>
        </w:rPr>
        <w:t>learning style, personality, achievement motivation and academic success of psychology students in higher education. Personality and Individual Differences, 29, 1057–1068</w:t>
      </w:r>
      <w:r w:rsidRPr="00D4436E">
        <w:rPr>
          <w:rFonts w:cs="B Lotus"/>
          <w:sz w:val="28"/>
          <w:szCs w:val="28"/>
          <w:rtl/>
        </w:rPr>
        <w:t>.</w:t>
      </w:r>
    </w:p>
    <w:p w:rsidR="00135DA3" w:rsidRPr="00D4436E" w:rsidRDefault="00135DA3" w:rsidP="00D4436E">
      <w:pPr>
        <w:autoSpaceDE w:val="0"/>
        <w:autoSpaceDN w:val="0"/>
        <w:bidi w:val="0"/>
        <w:adjustRightInd w:val="0"/>
        <w:spacing w:line="360" w:lineRule="auto"/>
        <w:jc w:val="both"/>
        <w:rPr>
          <w:rFonts w:cs="B Lotus"/>
          <w:sz w:val="28"/>
          <w:szCs w:val="28"/>
          <w:rtl/>
        </w:rPr>
      </w:pPr>
    </w:p>
    <w:p w:rsidR="00135DA3" w:rsidRPr="00D4436E" w:rsidRDefault="00135DA3" w:rsidP="00D4436E">
      <w:pPr>
        <w:autoSpaceDE w:val="0"/>
        <w:autoSpaceDN w:val="0"/>
        <w:bidi w:val="0"/>
        <w:adjustRightInd w:val="0"/>
        <w:spacing w:line="360" w:lineRule="auto"/>
        <w:jc w:val="both"/>
        <w:rPr>
          <w:rFonts w:cs="B Lotus"/>
          <w:sz w:val="28"/>
          <w:szCs w:val="28"/>
          <w:rtl/>
        </w:rPr>
      </w:pPr>
      <w:r w:rsidRPr="00D4436E">
        <w:rPr>
          <w:rFonts w:cs="B Lotus"/>
          <w:sz w:val="28"/>
          <w:szCs w:val="28"/>
        </w:rPr>
        <w:lastRenderedPageBreak/>
        <w:t>Bidjerano, T. &amp; Yun Dai, D. (2007). The relationship between the bigfive model of personality and selfregulated learning strategies. Learning and Individual Differences, 17, 6981</w:t>
      </w:r>
      <w:r w:rsidRPr="00D4436E">
        <w:rPr>
          <w:rFonts w:cs="B Lotus"/>
          <w:sz w:val="28"/>
          <w:szCs w:val="28"/>
          <w:rtl/>
        </w:rPr>
        <w:t>.</w:t>
      </w:r>
    </w:p>
    <w:p w:rsidR="00135DA3" w:rsidRPr="00D4436E" w:rsidRDefault="00135DA3" w:rsidP="00D4436E">
      <w:pPr>
        <w:autoSpaceDE w:val="0"/>
        <w:autoSpaceDN w:val="0"/>
        <w:bidi w:val="0"/>
        <w:adjustRightInd w:val="0"/>
        <w:spacing w:line="360" w:lineRule="auto"/>
        <w:jc w:val="both"/>
        <w:rPr>
          <w:rFonts w:cs="B Lotus"/>
          <w:sz w:val="28"/>
          <w:szCs w:val="28"/>
          <w:rtl/>
        </w:rPr>
      </w:pPr>
    </w:p>
    <w:p w:rsidR="00135DA3" w:rsidRPr="00D4436E" w:rsidRDefault="00135DA3" w:rsidP="00D4436E">
      <w:pPr>
        <w:autoSpaceDE w:val="0"/>
        <w:autoSpaceDN w:val="0"/>
        <w:bidi w:val="0"/>
        <w:adjustRightInd w:val="0"/>
        <w:spacing w:line="360" w:lineRule="auto"/>
        <w:jc w:val="both"/>
        <w:rPr>
          <w:rFonts w:cs="B Lotus"/>
          <w:sz w:val="28"/>
          <w:szCs w:val="28"/>
          <w:rtl/>
        </w:rPr>
      </w:pPr>
      <w:r w:rsidRPr="00D4436E">
        <w:rPr>
          <w:rFonts w:cs="B Lotus"/>
          <w:sz w:val="28"/>
          <w:szCs w:val="28"/>
        </w:rPr>
        <w:t>Butler, D. L. &amp; Winne, P. H. (1995). Feedback and self-regulated learning: A theoretieal synthesis.</w:t>
      </w:r>
      <w:r w:rsidRPr="00D4436E">
        <w:rPr>
          <w:rFonts w:cs="B Lotus" w:hint="cs"/>
          <w:sz w:val="28"/>
          <w:szCs w:val="28"/>
          <w:rtl/>
          <w:lang w:bidi="fa-IR"/>
        </w:rPr>
        <w:t xml:space="preserve"> </w:t>
      </w:r>
      <w:r w:rsidRPr="00D4436E">
        <w:rPr>
          <w:rFonts w:cs="B Lotus"/>
          <w:sz w:val="28"/>
          <w:szCs w:val="28"/>
        </w:rPr>
        <w:t>Review of Educational Research, 65(3). 245-281.</w:t>
      </w:r>
    </w:p>
    <w:p w:rsidR="00135DA3" w:rsidRPr="00D4436E" w:rsidRDefault="00135DA3" w:rsidP="00D4436E">
      <w:pPr>
        <w:autoSpaceDE w:val="0"/>
        <w:autoSpaceDN w:val="0"/>
        <w:bidi w:val="0"/>
        <w:adjustRightInd w:val="0"/>
        <w:spacing w:line="360" w:lineRule="auto"/>
        <w:jc w:val="both"/>
        <w:rPr>
          <w:rFonts w:cs="B Lotus"/>
          <w:sz w:val="28"/>
          <w:szCs w:val="28"/>
          <w:rtl/>
        </w:rPr>
      </w:pPr>
    </w:p>
    <w:p w:rsidR="00135DA3" w:rsidRPr="00D4436E" w:rsidRDefault="00135DA3" w:rsidP="00D4436E">
      <w:pPr>
        <w:autoSpaceDE w:val="0"/>
        <w:autoSpaceDN w:val="0"/>
        <w:bidi w:val="0"/>
        <w:adjustRightInd w:val="0"/>
        <w:spacing w:line="360" w:lineRule="auto"/>
        <w:jc w:val="both"/>
        <w:rPr>
          <w:rFonts w:cs="B Lotus"/>
          <w:sz w:val="28"/>
          <w:szCs w:val="28"/>
        </w:rPr>
      </w:pPr>
      <w:r w:rsidRPr="00D4436E">
        <w:rPr>
          <w:rFonts w:cs="B Lotus"/>
          <w:sz w:val="28"/>
          <w:szCs w:val="28"/>
        </w:rPr>
        <w:t>Biggs, J. B. (1987). Student approaches to learning and studying. Hawthorn: Australian Council for Educational Research.</w:t>
      </w:r>
    </w:p>
    <w:p w:rsidR="00135DA3" w:rsidRPr="00D4436E" w:rsidRDefault="00135DA3" w:rsidP="00D4436E">
      <w:pPr>
        <w:autoSpaceDE w:val="0"/>
        <w:autoSpaceDN w:val="0"/>
        <w:bidi w:val="0"/>
        <w:adjustRightInd w:val="0"/>
        <w:spacing w:line="360" w:lineRule="auto"/>
        <w:jc w:val="both"/>
        <w:rPr>
          <w:rFonts w:cs="B Lotus"/>
          <w:sz w:val="28"/>
          <w:szCs w:val="28"/>
        </w:rPr>
      </w:pPr>
    </w:p>
    <w:p w:rsidR="00135DA3" w:rsidRPr="00D4436E" w:rsidRDefault="00135DA3" w:rsidP="00D4436E">
      <w:pPr>
        <w:autoSpaceDE w:val="0"/>
        <w:autoSpaceDN w:val="0"/>
        <w:bidi w:val="0"/>
        <w:adjustRightInd w:val="0"/>
        <w:spacing w:line="360" w:lineRule="auto"/>
        <w:jc w:val="both"/>
        <w:rPr>
          <w:rFonts w:cs="B Lotus"/>
          <w:sz w:val="28"/>
          <w:szCs w:val="28"/>
        </w:rPr>
      </w:pPr>
      <w:r w:rsidRPr="00D4436E">
        <w:rPr>
          <w:rFonts w:cs="B Lotus"/>
          <w:sz w:val="28"/>
          <w:szCs w:val="28"/>
        </w:rPr>
        <w:t>Bagheri F, Akbarizadeh F, Hatami HR.[The relationship between spiritual intelligence and happiness on  the nurse steffs of the fatemeh Zahra hospital and bentolhoda institute of boushehr city]. Iranian South medical   Journal. 2011; 14(4): 256 263. [Persian].</w:t>
      </w:r>
    </w:p>
    <w:p w:rsidR="00135DA3" w:rsidRPr="00D4436E" w:rsidRDefault="00135DA3" w:rsidP="00D4436E">
      <w:pPr>
        <w:autoSpaceDE w:val="0"/>
        <w:autoSpaceDN w:val="0"/>
        <w:bidi w:val="0"/>
        <w:adjustRightInd w:val="0"/>
        <w:spacing w:line="360" w:lineRule="auto"/>
        <w:jc w:val="both"/>
        <w:rPr>
          <w:rFonts w:cs="B Lotus"/>
          <w:sz w:val="28"/>
          <w:szCs w:val="28"/>
          <w:rtl/>
        </w:rPr>
      </w:pPr>
    </w:p>
    <w:p w:rsidR="00135DA3" w:rsidRPr="00D4436E" w:rsidRDefault="00135DA3" w:rsidP="00D4436E">
      <w:pPr>
        <w:autoSpaceDE w:val="0"/>
        <w:autoSpaceDN w:val="0"/>
        <w:bidi w:val="0"/>
        <w:adjustRightInd w:val="0"/>
        <w:spacing w:line="360" w:lineRule="auto"/>
        <w:jc w:val="both"/>
        <w:rPr>
          <w:rFonts w:cs="B Lotus"/>
          <w:sz w:val="28"/>
          <w:szCs w:val="28"/>
          <w:rtl/>
        </w:rPr>
      </w:pPr>
      <w:r w:rsidRPr="00D4436E">
        <w:rPr>
          <w:rFonts w:cs="B Lotus"/>
          <w:sz w:val="28"/>
          <w:szCs w:val="28"/>
        </w:rPr>
        <w:t>Cole, J., Logan, T.K., Walker, R. (2011). Social exclusion, Personal control ,Selfregulation,</w:t>
      </w:r>
      <w:r w:rsidRPr="00D4436E">
        <w:rPr>
          <w:rFonts w:cs="B Lotus" w:hint="cs"/>
          <w:sz w:val="28"/>
          <w:szCs w:val="28"/>
          <w:rtl/>
          <w:lang w:bidi="fa-IR"/>
        </w:rPr>
        <w:t xml:space="preserve"> </w:t>
      </w:r>
      <w:r w:rsidRPr="00D4436E">
        <w:rPr>
          <w:rFonts w:cs="B Lotus"/>
          <w:sz w:val="28"/>
          <w:szCs w:val="28"/>
        </w:rPr>
        <w:t>and Stress among Substance Abuse Treatment Clients. Drug and Alcohol</w:t>
      </w:r>
      <w:r w:rsidRPr="00D4436E">
        <w:rPr>
          <w:rFonts w:cs="B Lotus" w:hint="cs"/>
          <w:sz w:val="28"/>
          <w:szCs w:val="28"/>
          <w:rtl/>
          <w:lang w:bidi="fa-IR"/>
        </w:rPr>
        <w:t xml:space="preserve"> </w:t>
      </w:r>
      <w:r w:rsidRPr="00D4436E">
        <w:rPr>
          <w:rFonts w:cs="B Lotus"/>
          <w:sz w:val="28"/>
          <w:szCs w:val="28"/>
        </w:rPr>
        <w:t>Dependence, 113, 13-20.</w:t>
      </w:r>
    </w:p>
    <w:p w:rsidR="00135DA3" w:rsidRPr="00D4436E" w:rsidRDefault="00135DA3" w:rsidP="00D4436E">
      <w:pPr>
        <w:autoSpaceDE w:val="0"/>
        <w:autoSpaceDN w:val="0"/>
        <w:bidi w:val="0"/>
        <w:adjustRightInd w:val="0"/>
        <w:spacing w:line="360" w:lineRule="auto"/>
        <w:jc w:val="both"/>
        <w:rPr>
          <w:rFonts w:cs="B Lotus"/>
          <w:sz w:val="28"/>
          <w:szCs w:val="28"/>
          <w:rtl/>
        </w:rPr>
      </w:pPr>
    </w:p>
    <w:p w:rsidR="00135DA3" w:rsidRPr="00D4436E" w:rsidRDefault="00135DA3" w:rsidP="00D4436E">
      <w:pPr>
        <w:bidi w:val="0"/>
        <w:spacing w:line="360" w:lineRule="auto"/>
        <w:jc w:val="both"/>
        <w:rPr>
          <w:rFonts w:eastAsia="Calibri" w:cs="B Lotus"/>
          <w:sz w:val="28"/>
          <w:szCs w:val="28"/>
          <w:rtl/>
        </w:rPr>
      </w:pPr>
      <w:r w:rsidRPr="00D4436E">
        <w:rPr>
          <w:rFonts w:eastAsia="Calibri" w:cs="B Lotus"/>
          <w:sz w:val="28"/>
          <w:szCs w:val="28"/>
        </w:rPr>
        <w:t>Curry, M. A. (2006). Aptitude is not enough: How personality and behavior predict  academic performance. Journal of Research in Personality, 40, 339–346.</w:t>
      </w:r>
    </w:p>
    <w:p w:rsidR="00135DA3" w:rsidRPr="00D4436E" w:rsidRDefault="00135DA3" w:rsidP="00D4436E">
      <w:pPr>
        <w:bidi w:val="0"/>
        <w:spacing w:line="360" w:lineRule="auto"/>
        <w:jc w:val="both"/>
        <w:rPr>
          <w:rFonts w:eastAsia="Calibri" w:cs="B Lotus"/>
          <w:sz w:val="28"/>
          <w:szCs w:val="28"/>
          <w:rtl/>
        </w:rPr>
      </w:pPr>
    </w:p>
    <w:p w:rsidR="00135DA3" w:rsidRPr="00D4436E" w:rsidRDefault="00135DA3" w:rsidP="00D4436E">
      <w:pPr>
        <w:autoSpaceDE w:val="0"/>
        <w:autoSpaceDN w:val="0"/>
        <w:bidi w:val="0"/>
        <w:adjustRightInd w:val="0"/>
        <w:spacing w:line="360" w:lineRule="auto"/>
        <w:jc w:val="both"/>
        <w:rPr>
          <w:rFonts w:cs="B Lotus"/>
          <w:sz w:val="28"/>
          <w:szCs w:val="28"/>
        </w:rPr>
      </w:pPr>
      <w:r w:rsidRPr="00D4436E">
        <w:rPr>
          <w:rFonts w:cs="B Lotus"/>
          <w:sz w:val="28"/>
          <w:szCs w:val="28"/>
        </w:rPr>
        <w:t>Charlotte Dignath, Gerhard Buettner, Hans-Peter Langfeldt, (2008). How can primary school</w:t>
      </w:r>
      <w:r w:rsidRPr="00D4436E">
        <w:rPr>
          <w:rFonts w:cs="B Lotus"/>
          <w:sz w:val="28"/>
          <w:szCs w:val="28"/>
          <w:rtl/>
          <w:lang w:bidi="fa-IR"/>
        </w:rPr>
        <w:t xml:space="preserve"> </w:t>
      </w:r>
      <w:r w:rsidRPr="00D4436E">
        <w:rPr>
          <w:rFonts w:cs="B Lotus"/>
          <w:sz w:val="28"/>
          <w:szCs w:val="28"/>
        </w:rPr>
        <w:t>students learn self-regulated learning strategies most effectively? A meta-analysis on</w:t>
      </w:r>
      <w:r w:rsidRPr="00D4436E">
        <w:rPr>
          <w:rFonts w:cs="B Lotus"/>
          <w:sz w:val="28"/>
          <w:szCs w:val="28"/>
          <w:rtl/>
        </w:rPr>
        <w:t xml:space="preserve"> </w:t>
      </w:r>
      <w:r w:rsidRPr="00D4436E">
        <w:rPr>
          <w:rFonts w:cs="B Lotus"/>
          <w:sz w:val="28"/>
          <w:szCs w:val="28"/>
        </w:rPr>
        <w:t>selfregulation</w:t>
      </w:r>
      <w:r w:rsidRPr="00D4436E">
        <w:rPr>
          <w:rFonts w:cs="B Lotus"/>
          <w:sz w:val="28"/>
          <w:szCs w:val="28"/>
          <w:rtl/>
          <w:lang w:bidi="fa-IR"/>
        </w:rPr>
        <w:t xml:space="preserve"> </w:t>
      </w:r>
      <w:r w:rsidRPr="00D4436E">
        <w:rPr>
          <w:rFonts w:cs="B Lotus"/>
          <w:sz w:val="28"/>
          <w:szCs w:val="28"/>
        </w:rPr>
        <w:t>training rogrammers, Educational Research Review, In Press, Corrected Proof.</w:t>
      </w:r>
    </w:p>
    <w:p w:rsidR="00135DA3" w:rsidRPr="00D4436E" w:rsidRDefault="00135DA3" w:rsidP="00D4436E">
      <w:pPr>
        <w:autoSpaceDE w:val="0"/>
        <w:autoSpaceDN w:val="0"/>
        <w:bidi w:val="0"/>
        <w:adjustRightInd w:val="0"/>
        <w:spacing w:line="360" w:lineRule="auto"/>
        <w:jc w:val="both"/>
        <w:rPr>
          <w:rFonts w:cs="B Lotus"/>
          <w:sz w:val="28"/>
          <w:szCs w:val="28"/>
          <w:rtl/>
        </w:rPr>
      </w:pPr>
    </w:p>
    <w:p w:rsidR="00135DA3" w:rsidRPr="00D4436E" w:rsidRDefault="00135DA3" w:rsidP="00D4436E">
      <w:pPr>
        <w:autoSpaceDE w:val="0"/>
        <w:autoSpaceDN w:val="0"/>
        <w:bidi w:val="0"/>
        <w:adjustRightInd w:val="0"/>
        <w:spacing w:line="360" w:lineRule="auto"/>
        <w:jc w:val="both"/>
        <w:rPr>
          <w:rFonts w:cs="B Lotus"/>
          <w:sz w:val="28"/>
          <w:szCs w:val="28"/>
          <w:rtl/>
        </w:rPr>
      </w:pPr>
      <w:r w:rsidRPr="00D4436E">
        <w:rPr>
          <w:rFonts w:cs="B Lotus"/>
          <w:sz w:val="28"/>
          <w:szCs w:val="28"/>
        </w:rPr>
        <w:t>Caprara, G.V., Fida, R., Vecchione, M., Del Bove, G., Vecchio, G.M., Barbaranelli, G. (2008). Longitudi- nal analysis of the role of perceived self-</w:t>
      </w:r>
      <w:r w:rsidRPr="00D4436E">
        <w:rPr>
          <w:rFonts w:cs="B Lotus"/>
          <w:sz w:val="28"/>
          <w:szCs w:val="28"/>
        </w:rPr>
        <w:lastRenderedPageBreak/>
        <w:t>efficacy for self-regulated learning in academic continuance and achievement. journal of Educational Psychology, 100, (3), 525-534.</w:t>
      </w:r>
    </w:p>
    <w:p w:rsidR="00135DA3" w:rsidRPr="00D4436E" w:rsidRDefault="00135DA3" w:rsidP="00D4436E">
      <w:pPr>
        <w:autoSpaceDE w:val="0"/>
        <w:autoSpaceDN w:val="0"/>
        <w:bidi w:val="0"/>
        <w:adjustRightInd w:val="0"/>
        <w:spacing w:line="360" w:lineRule="auto"/>
        <w:jc w:val="both"/>
        <w:rPr>
          <w:rFonts w:cs="B Lotus"/>
          <w:sz w:val="28"/>
          <w:szCs w:val="28"/>
          <w:rtl/>
        </w:rPr>
      </w:pPr>
    </w:p>
    <w:p w:rsidR="00135DA3" w:rsidRPr="00D4436E" w:rsidRDefault="00135DA3" w:rsidP="00D4436E">
      <w:pPr>
        <w:autoSpaceDE w:val="0"/>
        <w:autoSpaceDN w:val="0"/>
        <w:bidi w:val="0"/>
        <w:adjustRightInd w:val="0"/>
        <w:spacing w:line="360" w:lineRule="auto"/>
        <w:jc w:val="both"/>
        <w:rPr>
          <w:rFonts w:cs="B Lotus"/>
          <w:sz w:val="28"/>
          <w:szCs w:val="28"/>
          <w:rtl/>
        </w:rPr>
      </w:pPr>
      <w:r w:rsidRPr="00D4436E">
        <w:rPr>
          <w:rFonts w:cs="B Lotus"/>
          <w:sz w:val="28"/>
          <w:szCs w:val="28"/>
        </w:rPr>
        <w:t>Dembo, M. I. &amp; Eation , M. J.(1994).Self-regulation of learning in middle level schools. The Elementary School Journal,100(15),437-448.</w:t>
      </w:r>
    </w:p>
    <w:p w:rsidR="00135DA3" w:rsidRPr="00D4436E" w:rsidRDefault="00135DA3" w:rsidP="00D4436E">
      <w:pPr>
        <w:autoSpaceDE w:val="0"/>
        <w:autoSpaceDN w:val="0"/>
        <w:bidi w:val="0"/>
        <w:adjustRightInd w:val="0"/>
        <w:spacing w:line="360" w:lineRule="auto"/>
        <w:jc w:val="both"/>
        <w:rPr>
          <w:rFonts w:cs="B Lotus"/>
          <w:sz w:val="28"/>
          <w:szCs w:val="28"/>
          <w:rtl/>
        </w:rPr>
      </w:pPr>
    </w:p>
    <w:p w:rsidR="00135DA3" w:rsidRPr="00D4436E" w:rsidRDefault="00135DA3" w:rsidP="00D4436E">
      <w:pPr>
        <w:autoSpaceDE w:val="0"/>
        <w:autoSpaceDN w:val="0"/>
        <w:bidi w:val="0"/>
        <w:adjustRightInd w:val="0"/>
        <w:spacing w:line="360" w:lineRule="auto"/>
        <w:jc w:val="both"/>
        <w:rPr>
          <w:rFonts w:cs="B Lotus"/>
          <w:sz w:val="28"/>
          <w:szCs w:val="28"/>
          <w:rtl/>
        </w:rPr>
      </w:pPr>
      <w:r w:rsidRPr="00D4436E">
        <w:rPr>
          <w:rFonts w:cs="B Lotus"/>
          <w:sz w:val="28"/>
          <w:szCs w:val="28"/>
        </w:rPr>
        <w:t>Duff A, Duffy T. Psychometric properties of Honey &amp; Mumford's Learning Styles Questionnaire (LSQ). Personality and Individual Differences. 2002;33(1):147-63.</w:t>
      </w:r>
    </w:p>
    <w:p w:rsidR="00135DA3" w:rsidRPr="00D4436E" w:rsidRDefault="00135DA3" w:rsidP="00D4436E">
      <w:pPr>
        <w:autoSpaceDE w:val="0"/>
        <w:autoSpaceDN w:val="0"/>
        <w:bidi w:val="0"/>
        <w:adjustRightInd w:val="0"/>
        <w:spacing w:line="360" w:lineRule="auto"/>
        <w:jc w:val="both"/>
        <w:rPr>
          <w:rFonts w:cs="B Lotus"/>
          <w:sz w:val="28"/>
          <w:szCs w:val="28"/>
          <w:rtl/>
        </w:rPr>
      </w:pPr>
    </w:p>
    <w:p w:rsidR="00135DA3" w:rsidRPr="00D4436E" w:rsidRDefault="00135DA3" w:rsidP="00D4436E">
      <w:pPr>
        <w:autoSpaceDE w:val="0"/>
        <w:autoSpaceDN w:val="0"/>
        <w:bidi w:val="0"/>
        <w:adjustRightInd w:val="0"/>
        <w:spacing w:line="360" w:lineRule="auto"/>
        <w:jc w:val="both"/>
        <w:rPr>
          <w:rFonts w:cs="B Lotus"/>
          <w:sz w:val="28"/>
          <w:szCs w:val="28"/>
        </w:rPr>
      </w:pPr>
      <w:r w:rsidRPr="00D4436E">
        <w:rPr>
          <w:rFonts w:cs="B Lotus"/>
          <w:sz w:val="28"/>
          <w:szCs w:val="28"/>
        </w:rPr>
        <w:t>Desi, E. L, &amp; Ryan , R. M. (2000). The “what” and “why” of goal pursuits: Human needs</w:t>
      </w:r>
    </w:p>
    <w:p w:rsidR="00135DA3" w:rsidRPr="00D4436E" w:rsidRDefault="00135DA3" w:rsidP="00D4436E">
      <w:pPr>
        <w:autoSpaceDE w:val="0"/>
        <w:autoSpaceDN w:val="0"/>
        <w:bidi w:val="0"/>
        <w:adjustRightInd w:val="0"/>
        <w:spacing w:line="360" w:lineRule="auto"/>
        <w:jc w:val="both"/>
        <w:rPr>
          <w:rFonts w:cs="B Lotus"/>
          <w:sz w:val="28"/>
          <w:szCs w:val="28"/>
          <w:rtl/>
        </w:rPr>
      </w:pPr>
      <w:r w:rsidRPr="00D4436E">
        <w:rPr>
          <w:rFonts w:cs="B Lotus"/>
          <w:sz w:val="28"/>
          <w:szCs w:val="28"/>
        </w:rPr>
        <w:t>and the self-determination of behavior Inquiry, 11, 227-268.</w:t>
      </w:r>
    </w:p>
    <w:p w:rsidR="00135DA3" w:rsidRPr="00D4436E" w:rsidRDefault="00135DA3" w:rsidP="00D4436E">
      <w:pPr>
        <w:autoSpaceDE w:val="0"/>
        <w:autoSpaceDN w:val="0"/>
        <w:bidi w:val="0"/>
        <w:adjustRightInd w:val="0"/>
        <w:spacing w:line="360" w:lineRule="auto"/>
        <w:jc w:val="both"/>
        <w:rPr>
          <w:rFonts w:cs="B Lotus"/>
          <w:sz w:val="28"/>
          <w:szCs w:val="28"/>
          <w:rtl/>
        </w:rPr>
      </w:pPr>
    </w:p>
    <w:p w:rsidR="00135DA3" w:rsidRPr="00D4436E" w:rsidRDefault="00135DA3" w:rsidP="00D4436E">
      <w:pPr>
        <w:autoSpaceDE w:val="0"/>
        <w:autoSpaceDN w:val="0"/>
        <w:bidi w:val="0"/>
        <w:adjustRightInd w:val="0"/>
        <w:spacing w:line="360" w:lineRule="auto"/>
        <w:jc w:val="both"/>
        <w:rPr>
          <w:rFonts w:cs="B Lotus"/>
          <w:color w:val="000000"/>
          <w:sz w:val="28"/>
          <w:szCs w:val="28"/>
          <w:rtl/>
        </w:rPr>
      </w:pPr>
      <w:r w:rsidRPr="00D4436E">
        <w:rPr>
          <w:rFonts w:cs="B Lotus"/>
          <w:color w:val="000000"/>
          <w:sz w:val="28"/>
          <w:szCs w:val="28"/>
        </w:rPr>
        <w:t xml:space="preserve">DeCicco, David B., King Teresa L. (2009). “A viable model and self-report measure of </w:t>
      </w:r>
      <w:r w:rsidRPr="00D4436E">
        <w:rPr>
          <w:rFonts w:cs="B Lotus"/>
          <w:color w:val="FFFFFF"/>
          <w:sz w:val="28"/>
          <w:szCs w:val="28"/>
        </w:rPr>
        <w:t>x</w:t>
      </w:r>
      <w:r w:rsidRPr="00D4436E">
        <w:rPr>
          <w:rFonts w:cs="B Lotus"/>
          <w:color w:val="000000"/>
          <w:sz w:val="28"/>
          <w:szCs w:val="28"/>
        </w:rPr>
        <w:t>spiritual intelligence”. International</w:t>
      </w:r>
      <w:r w:rsidRPr="00D4436E">
        <w:rPr>
          <w:rFonts w:cs="B Lotus"/>
          <w:color w:val="000000"/>
          <w:sz w:val="28"/>
          <w:szCs w:val="28"/>
          <w:rtl/>
        </w:rPr>
        <w:t xml:space="preserve"> </w:t>
      </w:r>
      <w:r w:rsidRPr="00D4436E">
        <w:rPr>
          <w:rFonts w:cs="B Lotus"/>
          <w:color w:val="000000"/>
          <w:sz w:val="28"/>
          <w:szCs w:val="28"/>
        </w:rPr>
        <w:t xml:space="preserve">Journal of Transpersonal Studies, Vol. 28, No.2, PP: </w:t>
      </w:r>
      <w:r w:rsidRPr="00D4436E">
        <w:rPr>
          <w:rFonts w:cs="B Lotus"/>
          <w:color w:val="FFFFFF"/>
          <w:sz w:val="28"/>
          <w:szCs w:val="28"/>
        </w:rPr>
        <w:t>xxx</w:t>
      </w:r>
      <w:r w:rsidRPr="00D4436E">
        <w:rPr>
          <w:rFonts w:cs="B Lotus"/>
          <w:color w:val="000000"/>
          <w:sz w:val="28"/>
          <w:szCs w:val="28"/>
        </w:rPr>
        <w:t>68-85.</w:t>
      </w:r>
    </w:p>
    <w:p w:rsidR="00135DA3" w:rsidRPr="00D4436E" w:rsidRDefault="00135DA3" w:rsidP="00D4436E">
      <w:pPr>
        <w:autoSpaceDE w:val="0"/>
        <w:autoSpaceDN w:val="0"/>
        <w:bidi w:val="0"/>
        <w:adjustRightInd w:val="0"/>
        <w:spacing w:line="360" w:lineRule="auto"/>
        <w:jc w:val="both"/>
        <w:rPr>
          <w:rFonts w:cs="B Lotus"/>
          <w:color w:val="000000"/>
          <w:sz w:val="28"/>
          <w:szCs w:val="28"/>
          <w:rtl/>
        </w:rPr>
      </w:pPr>
    </w:p>
    <w:p w:rsidR="00135DA3" w:rsidRPr="00D4436E" w:rsidRDefault="00135DA3" w:rsidP="00D4436E">
      <w:pPr>
        <w:autoSpaceDE w:val="0"/>
        <w:autoSpaceDN w:val="0"/>
        <w:bidi w:val="0"/>
        <w:adjustRightInd w:val="0"/>
        <w:spacing w:line="360" w:lineRule="auto"/>
        <w:jc w:val="both"/>
        <w:rPr>
          <w:rFonts w:cs="B Lotus"/>
          <w:sz w:val="28"/>
          <w:szCs w:val="28"/>
          <w:rtl/>
        </w:rPr>
      </w:pPr>
      <w:r w:rsidRPr="00D4436E">
        <w:rPr>
          <w:rFonts w:cs="B Lotus"/>
          <w:sz w:val="28"/>
          <w:szCs w:val="28"/>
        </w:rPr>
        <w:t>Duncan, T. G. &amp; McKeachie, W. J. (2005).The making of the motivated strategies for learning questionnaire. Educational Psychologist, 40, 117128.</w:t>
      </w:r>
    </w:p>
    <w:p w:rsidR="00135DA3" w:rsidRPr="00D4436E" w:rsidRDefault="00135DA3" w:rsidP="00D4436E">
      <w:pPr>
        <w:autoSpaceDE w:val="0"/>
        <w:autoSpaceDN w:val="0"/>
        <w:bidi w:val="0"/>
        <w:adjustRightInd w:val="0"/>
        <w:spacing w:line="360" w:lineRule="auto"/>
        <w:jc w:val="both"/>
        <w:rPr>
          <w:rFonts w:cs="B Lotus"/>
          <w:sz w:val="28"/>
          <w:szCs w:val="28"/>
          <w:rtl/>
        </w:rPr>
      </w:pPr>
    </w:p>
    <w:p w:rsidR="00135DA3" w:rsidRPr="00D4436E" w:rsidRDefault="00135DA3" w:rsidP="00D4436E">
      <w:pPr>
        <w:autoSpaceDE w:val="0"/>
        <w:autoSpaceDN w:val="0"/>
        <w:bidi w:val="0"/>
        <w:adjustRightInd w:val="0"/>
        <w:spacing w:line="360" w:lineRule="auto"/>
        <w:jc w:val="both"/>
        <w:rPr>
          <w:rFonts w:cs="B Lotus"/>
          <w:sz w:val="28"/>
          <w:szCs w:val="28"/>
          <w:rtl/>
        </w:rPr>
      </w:pPr>
      <w:r w:rsidRPr="00D4436E">
        <w:rPr>
          <w:rFonts w:cs="B Lotus"/>
          <w:sz w:val="28"/>
          <w:szCs w:val="28"/>
        </w:rPr>
        <w:t>Evenson, D. (2004). Assessing and describins self– regulated learning in different learning contexts. Pennsylvania state university. Vol, 5. April 12.</w:t>
      </w:r>
    </w:p>
    <w:p w:rsidR="00135DA3" w:rsidRPr="00D4436E" w:rsidRDefault="00135DA3" w:rsidP="00D4436E">
      <w:pPr>
        <w:autoSpaceDE w:val="0"/>
        <w:autoSpaceDN w:val="0"/>
        <w:bidi w:val="0"/>
        <w:adjustRightInd w:val="0"/>
        <w:spacing w:line="360" w:lineRule="auto"/>
        <w:jc w:val="both"/>
        <w:rPr>
          <w:rFonts w:cs="B Lotus"/>
          <w:sz w:val="28"/>
          <w:szCs w:val="28"/>
          <w:rtl/>
        </w:rPr>
      </w:pPr>
    </w:p>
    <w:p w:rsidR="00135DA3" w:rsidRPr="00D4436E" w:rsidRDefault="00135DA3" w:rsidP="00D4436E">
      <w:pPr>
        <w:autoSpaceDE w:val="0"/>
        <w:autoSpaceDN w:val="0"/>
        <w:bidi w:val="0"/>
        <w:adjustRightInd w:val="0"/>
        <w:spacing w:line="360" w:lineRule="auto"/>
        <w:jc w:val="both"/>
        <w:rPr>
          <w:rFonts w:cs="B Lotus"/>
          <w:sz w:val="28"/>
          <w:szCs w:val="28"/>
          <w:rtl/>
        </w:rPr>
      </w:pPr>
      <w:r w:rsidRPr="00D4436E">
        <w:rPr>
          <w:rFonts w:cs="B Lotus"/>
          <w:sz w:val="28"/>
          <w:szCs w:val="28"/>
        </w:rPr>
        <w:t>Elkins, D.N.,Hedstrom, L.J.,Hughes, L.L.,Leaf, J.A.&amp; Saunders, C (1988). Toward a humanistic phenomenological spirituality: Definition, description, and measurement. Journal of Humanistic psychology, 28 (4), 5- 18</w:t>
      </w:r>
    </w:p>
    <w:p w:rsidR="00135DA3" w:rsidRPr="00D4436E" w:rsidRDefault="00135DA3" w:rsidP="00D4436E">
      <w:pPr>
        <w:autoSpaceDE w:val="0"/>
        <w:autoSpaceDN w:val="0"/>
        <w:bidi w:val="0"/>
        <w:adjustRightInd w:val="0"/>
        <w:spacing w:line="360" w:lineRule="auto"/>
        <w:jc w:val="both"/>
        <w:rPr>
          <w:rFonts w:cs="B Lotus"/>
          <w:sz w:val="28"/>
          <w:szCs w:val="28"/>
          <w:rtl/>
        </w:rPr>
      </w:pPr>
    </w:p>
    <w:p w:rsidR="00135DA3" w:rsidRPr="00D4436E" w:rsidRDefault="00135DA3" w:rsidP="00D4436E">
      <w:pPr>
        <w:autoSpaceDE w:val="0"/>
        <w:autoSpaceDN w:val="0"/>
        <w:bidi w:val="0"/>
        <w:adjustRightInd w:val="0"/>
        <w:spacing w:line="360" w:lineRule="auto"/>
        <w:jc w:val="both"/>
        <w:rPr>
          <w:rFonts w:cs="B Lotus"/>
          <w:sz w:val="28"/>
          <w:szCs w:val="28"/>
        </w:rPr>
      </w:pPr>
      <w:r w:rsidRPr="00D4436E">
        <w:rPr>
          <w:rFonts w:cs="B Lotus"/>
          <w:sz w:val="28"/>
          <w:szCs w:val="28"/>
        </w:rPr>
        <w:t>Entwistle, N. (1988). Motivational factors in students’ approaches to learning. In R. R. Schmeck (Ed.), Learning strategies and learning styles. (2151). New York: Plenum Press.</w:t>
      </w:r>
    </w:p>
    <w:p w:rsidR="00135DA3" w:rsidRPr="00D4436E" w:rsidRDefault="00135DA3" w:rsidP="00D4436E">
      <w:pPr>
        <w:autoSpaceDE w:val="0"/>
        <w:autoSpaceDN w:val="0"/>
        <w:bidi w:val="0"/>
        <w:adjustRightInd w:val="0"/>
        <w:spacing w:line="360" w:lineRule="auto"/>
        <w:jc w:val="both"/>
        <w:rPr>
          <w:rFonts w:cs="B Lotus"/>
          <w:sz w:val="28"/>
          <w:szCs w:val="28"/>
        </w:rPr>
      </w:pPr>
    </w:p>
    <w:p w:rsidR="00135DA3" w:rsidRPr="00D4436E" w:rsidRDefault="00135DA3" w:rsidP="00D4436E">
      <w:pPr>
        <w:autoSpaceDE w:val="0"/>
        <w:autoSpaceDN w:val="0"/>
        <w:bidi w:val="0"/>
        <w:adjustRightInd w:val="0"/>
        <w:spacing w:line="360" w:lineRule="auto"/>
        <w:jc w:val="both"/>
        <w:rPr>
          <w:rFonts w:cs="B Lotus"/>
          <w:color w:val="000000"/>
          <w:sz w:val="28"/>
          <w:szCs w:val="28"/>
          <w:rtl/>
        </w:rPr>
      </w:pPr>
      <w:r w:rsidRPr="00D4436E">
        <w:rPr>
          <w:rFonts w:cs="B Lotus"/>
          <w:color w:val="000000"/>
          <w:sz w:val="28"/>
          <w:szCs w:val="28"/>
        </w:rPr>
        <w:t>Elkins, D.N.,Hedstrom, L.J.,Hughes, L.L.,Leaf, J.A.&amp; Saunders, C (1988). Toward a humanistic phenomenological spirituality: Definition, description, and measurement. Journal of Humanistic</w:t>
      </w:r>
      <w:r w:rsidRPr="00D4436E">
        <w:rPr>
          <w:rFonts w:cs="B Lotus"/>
          <w:sz w:val="28"/>
          <w:szCs w:val="28"/>
        </w:rPr>
        <w:t xml:space="preserve"> psychology, 28 (4), 5- 18.</w:t>
      </w:r>
    </w:p>
    <w:p w:rsidR="00135DA3" w:rsidRPr="00D4436E" w:rsidRDefault="00135DA3" w:rsidP="00D4436E">
      <w:pPr>
        <w:autoSpaceDE w:val="0"/>
        <w:autoSpaceDN w:val="0"/>
        <w:bidi w:val="0"/>
        <w:adjustRightInd w:val="0"/>
        <w:spacing w:line="360" w:lineRule="auto"/>
        <w:jc w:val="both"/>
        <w:rPr>
          <w:rFonts w:cs="B Lotus"/>
          <w:sz w:val="28"/>
          <w:szCs w:val="28"/>
          <w:rtl/>
        </w:rPr>
      </w:pPr>
      <w:r w:rsidRPr="00D4436E">
        <w:rPr>
          <w:rFonts w:cs="B Lotus"/>
          <w:color w:val="000000"/>
          <w:sz w:val="28"/>
          <w:szCs w:val="28"/>
        </w:rPr>
        <w:t xml:space="preserve">Emmons, R. A. (1998). Personal striving: An approach to personality and subjective well-being. Journal of Personality and Social </w:t>
      </w:r>
      <w:r w:rsidRPr="00D4436E">
        <w:rPr>
          <w:rFonts w:cs="B Lotus"/>
          <w:sz w:val="28"/>
          <w:szCs w:val="28"/>
        </w:rPr>
        <w:t>psychology, 51, 1085-1068.</w:t>
      </w:r>
    </w:p>
    <w:p w:rsidR="00135DA3" w:rsidRPr="00D4436E" w:rsidRDefault="00135DA3" w:rsidP="00D4436E">
      <w:pPr>
        <w:autoSpaceDE w:val="0"/>
        <w:autoSpaceDN w:val="0"/>
        <w:bidi w:val="0"/>
        <w:adjustRightInd w:val="0"/>
        <w:spacing w:line="360" w:lineRule="auto"/>
        <w:jc w:val="both"/>
        <w:rPr>
          <w:rFonts w:cs="B Lotus"/>
          <w:color w:val="000000"/>
          <w:sz w:val="28"/>
          <w:szCs w:val="28"/>
          <w:rtl/>
        </w:rPr>
      </w:pPr>
    </w:p>
    <w:p w:rsidR="00135DA3" w:rsidRPr="00D4436E" w:rsidRDefault="00135DA3" w:rsidP="00D4436E">
      <w:pPr>
        <w:autoSpaceDE w:val="0"/>
        <w:autoSpaceDN w:val="0"/>
        <w:bidi w:val="0"/>
        <w:adjustRightInd w:val="0"/>
        <w:spacing w:line="360" w:lineRule="auto"/>
        <w:jc w:val="both"/>
        <w:rPr>
          <w:rFonts w:cs="B Lotus"/>
          <w:sz w:val="28"/>
          <w:szCs w:val="28"/>
          <w:rtl/>
        </w:rPr>
      </w:pPr>
      <w:r w:rsidRPr="00D4436E">
        <w:rPr>
          <w:rFonts w:cs="B Lotus"/>
          <w:sz w:val="28"/>
          <w:szCs w:val="28"/>
        </w:rPr>
        <w:t>Emmonz, R. A. (2000), Is spirituality an intelligence? Motivation and the</w:t>
      </w:r>
      <w:r w:rsidRPr="00D4436E">
        <w:rPr>
          <w:rFonts w:cs="B Lotus"/>
          <w:sz w:val="28"/>
          <w:szCs w:val="28"/>
          <w:rtl/>
        </w:rPr>
        <w:t xml:space="preserve"> </w:t>
      </w:r>
      <w:r w:rsidRPr="00D4436E">
        <w:rPr>
          <w:rFonts w:cs="B Lotus"/>
          <w:sz w:val="28"/>
          <w:szCs w:val="28"/>
        </w:rPr>
        <w:t>psychology of ultimate concern, The international journal for the psychology of</w:t>
      </w:r>
      <w:r w:rsidRPr="00D4436E">
        <w:rPr>
          <w:rFonts w:cs="B Lotus"/>
          <w:sz w:val="28"/>
          <w:szCs w:val="28"/>
          <w:rtl/>
        </w:rPr>
        <w:t xml:space="preserve"> </w:t>
      </w:r>
      <w:r w:rsidRPr="00D4436E">
        <w:rPr>
          <w:rFonts w:cs="B Lotus"/>
          <w:sz w:val="28"/>
          <w:szCs w:val="28"/>
        </w:rPr>
        <w:t>Religion, 10 (1): 3-26</w:t>
      </w:r>
      <w:r w:rsidRPr="00D4436E">
        <w:rPr>
          <w:rFonts w:cs="B Lotus"/>
          <w:sz w:val="28"/>
          <w:szCs w:val="28"/>
          <w:rtl/>
        </w:rPr>
        <w:t>.</w:t>
      </w:r>
    </w:p>
    <w:p w:rsidR="00135DA3" w:rsidRPr="00D4436E" w:rsidRDefault="00135DA3" w:rsidP="00D4436E">
      <w:pPr>
        <w:autoSpaceDE w:val="0"/>
        <w:autoSpaceDN w:val="0"/>
        <w:bidi w:val="0"/>
        <w:adjustRightInd w:val="0"/>
        <w:spacing w:line="360" w:lineRule="auto"/>
        <w:jc w:val="both"/>
        <w:rPr>
          <w:rFonts w:cs="B Lotus"/>
          <w:sz w:val="28"/>
          <w:szCs w:val="28"/>
          <w:rtl/>
        </w:rPr>
      </w:pPr>
    </w:p>
    <w:p w:rsidR="00135DA3" w:rsidRPr="00D4436E" w:rsidRDefault="00135DA3" w:rsidP="00D4436E">
      <w:pPr>
        <w:autoSpaceDE w:val="0"/>
        <w:autoSpaceDN w:val="0"/>
        <w:bidi w:val="0"/>
        <w:adjustRightInd w:val="0"/>
        <w:spacing w:line="360" w:lineRule="auto"/>
        <w:jc w:val="both"/>
        <w:rPr>
          <w:rFonts w:cs="B Lotus"/>
          <w:color w:val="000000"/>
          <w:sz w:val="28"/>
          <w:szCs w:val="28"/>
        </w:rPr>
      </w:pPr>
      <w:r w:rsidRPr="00D4436E">
        <w:rPr>
          <w:rFonts w:cs="B Lotus"/>
          <w:color w:val="000000"/>
          <w:sz w:val="28"/>
          <w:szCs w:val="28"/>
        </w:rPr>
        <w:t xml:space="preserve">Emmons, R. A. (2001). “Spirituality and intelligence: Problems and prospects”, The </w:t>
      </w:r>
      <w:r w:rsidRPr="00D4436E">
        <w:rPr>
          <w:rFonts w:cs="B Lotus"/>
          <w:color w:val="FFFFFF"/>
          <w:sz w:val="28"/>
          <w:szCs w:val="28"/>
        </w:rPr>
        <w:t>x</w:t>
      </w:r>
      <w:r w:rsidRPr="00D4436E">
        <w:rPr>
          <w:rFonts w:cs="B Lotus"/>
          <w:color w:val="000000"/>
          <w:sz w:val="28"/>
          <w:szCs w:val="28"/>
        </w:rPr>
        <w:t>International Journal for the Psychology of</w:t>
      </w:r>
      <w:r w:rsidRPr="00D4436E">
        <w:rPr>
          <w:rFonts w:cs="B Lotus"/>
          <w:color w:val="000000"/>
          <w:sz w:val="28"/>
          <w:szCs w:val="28"/>
          <w:rtl/>
        </w:rPr>
        <w:t xml:space="preserve"> </w:t>
      </w:r>
      <w:r w:rsidRPr="00D4436E">
        <w:rPr>
          <w:rFonts w:cs="B Lotus"/>
          <w:color w:val="000000"/>
          <w:sz w:val="28"/>
          <w:szCs w:val="28"/>
        </w:rPr>
        <w:t>Religion, Vol. 10, No. 2, PP: 57-64.</w:t>
      </w:r>
    </w:p>
    <w:p w:rsidR="00135DA3" w:rsidRPr="00D4436E" w:rsidRDefault="00135DA3" w:rsidP="00D4436E">
      <w:pPr>
        <w:autoSpaceDE w:val="0"/>
        <w:autoSpaceDN w:val="0"/>
        <w:bidi w:val="0"/>
        <w:adjustRightInd w:val="0"/>
        <w:spacing w:line="360" w:lineRule="auto"/>
        <w:jc w:val="both"/>
        <w:rPr>
          <w:rFonts w:cs="B Lotus"/>
          <w:color w:val="000000"/>
          <w:sz w:val="28"/>
          <w:szCs w:val="28"/>
          <w:rtl/>
        </w:rPr>
      </w:pPr>
    </w:p>
    <w:p w:rsidR="00135DA3" w:rsidRPr="00D4436E" w:rsidRDefault="00135DA3" w:rsidP="00D4436E">
      <w:pPr>
        <w:autoSpaceDE w:val="0"/>
        <w:autoSpaceDN w:val="0"/>
        <w:bidi w:val="0"/>
        <w:adjustRightInd w:val="0"/>
        <w:spacing w:line="360" w:lineRule="auto"/>
        <w:jc w:val="both"/>
        <w:rPr>
          <w:rFonts w:cs="B Lotus"/>
          <w:sz w:val="28"/>
          <w:szCs w:val="28"/>
        </w:rPr>
      </w:pPr>
      <w:r w:rsidRPr="00D4436E">
        <w:rPr>
          <w:rFonts w:cs="B Lotus"/>
          <w:sz w:val="28"/>
          <w:szCs w:val="28"/>
        </w:rPr>
        <w:t>Edwards, A.C.(2003).Response to the Spritual Intelligence debate:Are some Conceptual  distinctions needed here? The International Journal for the Psychology of Religion,13(1),49-52.</w:t>
      </w:r>
    </w:p>
    <w:p w:rsidR="00135DA3" w:rsidRPr="00D4436E" w:rsidRDefault="00135DA3" w:rsidP="00D4436E">
      <w:pPr>
        <w:autoSpaceDE w:val="0"/>
        <w:autoSpaceDN w:val="0"/>
        <w:bidi w:val="0"/>
        <w:adjustRightInd w:val="0"/>
        <w:spacing w:line="360" w:lineRule="auto"/>
        <w:jc w:val="both"/>
        <w:rPr>
          <w:rFonts w:cs="B Lotus"/>
          <w:color w:val="000000"/>
          <w:sz w:val="28"/>
          <w:szCs w:val="28"/>
        </w:rPr>
      </w:pPr>
    </w:p>
    <w:p w:rsidR="00135DA3" w:rsidRPr="00D4436E" w:rsidRDefault="00135DA3" w:rsidP="00D4436E">
      <w:pPr>
        <w:autoSpaceDE w:val="0"/>
        <w:autoSpaceDN w:val="0"/>
        <w:bidi w:val="0"/>
        <w:adjustRightInd w:val="0"/>
        <w:spacing w:line="360" w:lineRule="auto"/>
        <w:jc w:val="both"/>
        <w:rPr>
          <w:rFonts w:cs="B Lotus"/>
          <w:sz w:val="28"/>
          <w:szCs w:val="28"/>
          <w:rtl/>
        </w:rPr>
      </w:pPr>
      <w:r w:rsidRPr="00D4436E">
        <w:rPr>
          <w:rFonts w:cs="B Lotus"/>
          <w:sz w:val="28"/>
          <w:szCs w:val="28"/>
        </w:rPr>
        <w:t>Flavell J H, Miller P H, Miller S A. cognitive development. 4 th ed. new jersey: Prentice Hall</w:t>
      </w:r>
      <w:r w:rsidRPr="00D4436E">
        <w:rPr>
          <w:rFonts w:cs="B Lotus" w:hint="cs"/>
          <w:sz w:val="28"/>
          <w:szCs w:val="28"/>
          <w:rtl/>
          <w:lang w:bidi="fa-IR"/>
        </w:rPr>
        <w:t xml:space="preserve"> </w:t>
      </w:r>
      <w:r w:rsidRPr="00D4436E">
        <w:rPr>
          <w:rFonts w:cs="B Lotus"/>
          <w:sz w:val="28"/>
          <w:szCs w:val="28"/>
        </w:rPr>
        <w:t>Publisher 2001.</w:t>
      </w:r>
    </w:p>
    <w:p w:rsidR="00135DA3" w:rsidRPr="00D4436E" w:rsidRDefault="00135DA3" w:rsidP="00D4436E">
      <w:pPr>
        <w:autoSpaceDE w:val="0"/>
        <w:autoSpaceDN w:val="0"/>
        <w:bidi w:val="0"/>
        <w:adjustRightInd w:val="0"/>
        <w:spacing w:line="360" w:lineRule="auto"/>
        <w:jc w:val="both"/>
        <w:rPr>
          <w:rFonts w:cs="B Lotus"/>
          <w:sz w:val="28"/>
          <w:szCs w:val="28"/>
          <w:rtl/>
        </w:rPr>
      </w:pPr>
    </w:p>
    <w:p w:rsidR="00135DA3" w:rsidRPr="00D4436E" w:rsidRDefault="00135DA3" w:rsidP="00D4436E">
      <w:pPr>
        <w:autoSpaceDE w:val="0"/>
        <w:autoSpaceDN w:val="0"/>
        <w:bidi w:val="0"/>
        <w:adjustRightInd w:val="0"/>
        <w:spacing w:line="360" w:lineRule="auto"/>
        <w:jc w:val="both"/>
        <w:rPr>
          <w:rFonts w:cs="B Lotus"/>
          <w:sz w:val="28"/>
          <w:szCs w:val="28"/>
          <w:rtl/>
        </w:rPr>
      </w:pPr>
      <w:r w:rsidRPr="00D4436E">
        <w:rPr>
          <w:rFonts w:cs="B Lotus"/>
          <w:sz w:val="28"/>
          <w:szCs w:val="28"/>
        </w:rPr>
        <w:t>Farrow, G. (1984). Spirituality and self- awareness. the friends Quarterly, 23, 317- 318.</w:t>
      </w:r>
    </w:p>
    <w:p w:rsidR="00135DA3" w:rsidRPr="00D4436E" w:rsidRDefault="00135DA3" w:rsidP="00D4436E">
      <w:pPr>
        <w:autoSpaceDE w:val="0"/>
        <w:autoSpaceDN w:val="0"/>
        <w:bidi w:val="0"/>
        <w:adjustRightInd w:val="0"/>
        <w:spacing w:line="360" w:lineRule="auto"/>
        <w:jc w:val="both"/>
        <w:rPr>
          <w:rFonts w:cs="B Lotus"/>
          <w:sz w:val="28"/>
          <w:szCs w:val="28"/>
          <w:rtl/>
        </w:rPr>
      </w:pPr>
    </w:p>
    <w:p w:rsidR="00135DA3" w:rsidRPr="00D4436E" w:rsidRDefault="00135DA3" w:rsidP="00D4436E">
      <w:pPr>
        <w:autoSpaceDE w:val="0"/>
        <w:autoSpaceDN w:val="0"/>
        <w:bidi w:val="0"/>
        <w:adjustRightInd w:val="0"/>
        <w:spacing w:line="360" w:lineRule="auto"/>
        <w:jc w:val="both"/>
        <w:rPr>
          <w:rFonts w:cs="B Lotus"/>
          <w:sz w:val="28"/>
          <w:szCs w:val="28"/>
          <w:rtl/>
        </w:rPr>
      </w:pPr>
      <w:r w:rsidRPr="00D4436E">
        <w:rPr>
          <w:rFonts w:cs="B Lotus"/>
          <w:sz w:val="28"/>
          <w:szCs w:val="28"/>
        </w:rPr>
        <w:t>Ford. D. Y. &amp; Thomas, A (1997) Underachievement Among Gifted Monitory students: problem and promises “the ERIC “clearinghouse on Disabilities and gifted Education.</w:t>
      </w:r>
    </w:p>
    <w:p w:rsidR="00135DA3" w:rsidRPr="00D4436E" w:rsidRDefault="00135DA3" w:rsidP="00D4436E">
      <w:pPr>
        <w:autoSpaceDE w:val="0"/>
        <w:autoSpaceDN w:val="0"/>
        <w:bidi w:val="0"/>
        <w:adjustRightInd w:val="0"/>
        <w:spacing w:line="360" w:lineRule="auto"/>
        <w:jc w:val="both"/>
        <w:rPr>
          <w:rFonts w:cs="B Lotus"/>
          <w:sz w:val="28"/>
          <w:szCs w:val="28"/>
          <w:rtl/>
        </w:rPr>
      </w:pPr>
    </w:p>
    <w:p w:rsidR="00135DA3" w:rsidRPr="00D4436E" w:rsidRDefault="00135DA3" w:rsidP="00D4436E">
      <w:pPr>
        <w:autoSpaceDE w:val="0"/>
        <w:autoSpaceDN w:val="0"/>
        <w:bidi w:val="0"/>
        <w:adjustRightInd w:val="0"/>
        <w:spacing w:line="360" w:lineRule="auto"/>
        <w:jc w:val="both"/>
        <w:rPr>
          <w:rFonts w:cs="B Lotus"/>
          <w:sz w:val="28"/>
          <w:szCs w:val="28"/>
          <w:rtl/>
        </w:rPr>
      </w:pPr>
      <w:r w:rsidRPr="00D4436E">
        <w:rPr>
          <w:rFonts w:cs="B Lotus"/>
          <w:sz w:val="28"/>
          <w:szCs w:val="28"/>
        </w:rPr>
        <w:lastRenderedPageBreak/>
        <w:t>Friedman, H., &amp; Macdonald, D. (2004), Using transpersonal tests in</w:t>
      </w:r>
      <w:r w:rsidRPr="00D4436E">
        <w:rPr>
          <w:rFonts w:cs="B Lotus"/>
          <w:sz w:val="28"/>
          <w:szCs w:val="28"/>
          <w:rtl/>
          <w:lang w:bidi="fa-IR"/>
        </w:rPr>
        <w:t xml:space="preserve"> </w:t>
      </w:r>
      <w:r w:rsidRPr="00D4436E">
        <w:rPr>
          <w:rFonts w:cs="B Lotus"/>
          <w:sz w:val="28"/>
          <w:szCs w:val="28"/>
        </w:rPr>
        <w:t>humanistic psychological assessment, humanistic psychologist.</w:t>
      </w:r>
    </w:p>
    <w:p w:rsidR="00135DA3" w:rsidRPr="00D4436E" w:rsidRDefault="00135DA3" w:rsidP="00D4436E">
      <w:pPr>
        <w:autoSpaceDE w:val="0"/>
        <w:autoSpaceDN w:val="0"/>
        <w:bidi w:val="0"/>
        <w:adjustRightInd w:val="0"/>
        <w:spacing w:line="360" w:lineRule="auto"/>
        <w:jc w:val="both"/>
        <w:rPr>
          <w:rFonts w:cs="B Lotus"/>
          <w:sz w:val="28"/>
          <w:szCs w:val="28"/>
          <w:rtl/>
        </w:rPr>
      </w:pPr>
      <w:r w:rsidRPr="00D4436E">
        <w:rPr>
          <w:rFonts w:cs="B Lotus"/>
          <w:sz w:val="28"/>
          <w:szCs w:val="28"/>
        </w:rPr>
        <w:t xml:space="preserve"> Furnham J.K. </w:t>
      </w:r>
      <w:r w:rsidRPr="00D4436E">
        <w:rPr>
          <w:rFonts w:cs="B Lotus"/>
          <w:sz w:val="28"/>
          <w:szCs w:val="28"/>
          <w:rtl/>
        </w:rPr>
        <w:t>&amp;</w:t>
      </w:r>
      <w:r w:rsidRPr="00D4436E">
        <w:rPr>
          <w:rFonts w:cs="B Lotus"/>
          <w:sz w:val="28"/>
          <w:szCs w:val="28"/>
        </w:rPr>
        <w:t xml:space="preserve"> ChamorroPremuzic</w:t>
      </w:r>
      <w:r w:rsidRPr="00D4436E">
        <w:rPr>
          <w:rFonts w:cs="B Lotus"/>
          <w:sz w:val="28"/>
          <w:szCs w:val="28"/>
          <w:rtl/>
        </w:rPr>
        <w:t>&amp;</w:t>
      </w:r>
      <w:r w:rsidRPr="00D4436E">
        <w:rPr>
          <w:rFonts w:cs="B Lotus"/>
          <w:sz w:val="28"/>
          <w:szCs w:val="28"/>
        </w:rPr>
        <w:t xml:space="preserve"> 3Mc Dook .(2003). Self-regulation and academic achievement and resilience: A longitudinal study International Journal of Educational Research, Volume 41, Issue 3, 2004, Pages 198-215</w:t>
      </w:r>
    </w:p>
    <w:p w:rsidR="00135DA3" w:rsidRPr="00D4436E" w:rsidRDefault="00135DA3" w:rsidP="00D4436E">
      <w:pPr>
        <w:autoSpaceDE w:val="0"/>
        <w:autoSpaceDN w:val="0"/>
        <w:bidi w:val="0"/>
        <w:adjustRightInd w:val="0"/>
        <w:spacing w:line="360" w:lineRule="auto"/>
        <w:jc w:val="both"/>
        <w:rPr>
          <w:rFonts w:cs="B Lotus"/>
          <w:sz w:val="28"/>
          <w:szCs w:val="28"/>
          <w:rtl/>
        </w:rPr>
      </w:pPr>
    </w:p>
    <w:p w:rsidR="00135DA3" w:rsidRPr="00D4436E" w:rsidRDefault="00135DA3" w:rsidP="00D4436E">
      <w:pPr>
        <w:autoSpaceDE w:val="0"/>
        <w:autoSpaceDN w:val="0"/>
        <w:bidi w:val="0"/>
        <w:adjustRightInd w:val="0"/>
        <w:spacing w:line="360" w:lineRule="auto"/>
        <w:jc w:val="both"/>
        <w:rPr>
          <w:rFonts w:cs="B Lotus"/>
          <w:sz w:val="28"/>
          <w:szCs w:val="28"/>
        </w:rPr>
      </w:pPr>
      <w:r w:rsidRPr="00D4436E">
        <w:rPr>
          <w:rFonts w:cs="B Lotus"/>
          <w:sz w:val="28"/>
          <w:szCs w:val="28"/>
        </w:rPr>
        <w:t>Grolnick, W. S.; Farkas, M. S.; Sohmer, R.; Michaels, S. &amp; Valsiner, J. (2007). Facilitating motivation in young adolescents: Effects of an after-school program. Journal of Applied Developmental Psychology. 28 , 332–344.</w:t>
      </w:r>
    </w:p>
    <w:p w:rsidR="00135DA3" w:rsidRPr="00D4436E" w:rsidRDefault="00135DA3" w:rsidP="00D4436E">
      <w:pPr>
        <w:autoSpaceDE w:val="0"/>
        <w:autoSpaceDN w:val="0"/>
        <w:bidi w:val="0"/>
        <w:adjustRightInd w:val="0"/>
        <w:spacing w:line="360" w:lineRule="auto"/>
        <w:jc w:val="both"/>
        <w:rPr>
          <w:rFonts w:cs="B Lotus"/>
          <w:sz w:val="28"/>
          <w:szCs w:val="28"/>
        </w:rPr>
      </w:pPr>
    </w:p>
    <w:p w:rsidR="00135DA3" w:rsidRPr="00D4436E" w:rsidRDefault="00135DA3" w:rsidP="00D4436E">
      <w:pPr>
        <w:autoSpaceDE w:val="0"/>
        <w:autoSpaceDN w:val="0"/>
        <w:bidi w:val="0"/>
        <w:adjustRightInd w:val="0"/>
        <w:spacing w:line="360" w:lineRule="auto"/>
        <w:jc w:val="both"/>
        <w:rPr>
          <w:rFonts w:cs="B Lotus"/>
          <w:sz w:val="28"/>
          <w:szCs w:val="28"/>
          <w:rtl/>
        </w:rPr>
      </w:pPr>
      <w:r w:rsidRPr="00D4436E">
        <w:rPr>
          <w:rFonts w:cs="B Lotus"/>
          <w:sz w:val="28"/>
          <w:szCs w:val="28"/>
        </w:rPr>
        <w:t>Gill, B. J. (2001). Student goal &amp; self- regulation in a classroom. Journal of educational psychology. Vol, 4. spring.</w:t>
      </w:r>
    </w:p>
    <w:p w:rsidR="00135DA3" w:rsidRPr="00D4436E" w:rsidRDefault="00135DA3" w:rsidP="00D4436E">
      <w:pPr>
        <w:autoSpaceDE w:val="0"/>
        <w:autoSpaceDN w:val="0"/>
        <w:bidi w:val="0"/>
        <w:adjustRightInd w:val="0"/>
        <w:spacing w:line="360" w:lineRule="auto"/>
        <w:jc w:val="both"/>
        <w:rPr>
          <w:rFonts w:cs="B Lotus"/>
          <w:sz w:val="28"/>
          <w:szCs w:val="28"/>
          <w:rtl/>
        </w:rPr>
      </w:pPr>
    </w:p>
    <w:p w:rsidR="00135DA3" w:rsidRPr="00D4436E" w:rsidRDefault="00135DA3" w:rsidP="00D4436E">
      <w:pPr>
        <w:autoSpaceDE w:val="0"/>
        <w:autoSpaceDN w:val="0"/>
        <w:bidi w:val="0"/>
        <w:adjustRightInd w:val="0"/>
        <w:spacing w:line="360" w:lineRule="auto"/>
        <w:jc w:val="both"/>
        <w:rPr>
          <w:rFonts w:cs="B Lotus"/>
          <w:sz w:val="28"/>
          <w:szCs w:val="28"/>
          <w:rtl/>
        </w:rPr>
      </w:pPr>
      <w:r w:rsidRPr="00D4436E">
        <w:rPr>
          <w:rFonts w:cs="B Lotus"/>
          <w:sz w:val="28"/>
          <w:szCs w:val="28"/>
        </w:rPr>
        <w:t>Garton, B. L., Dyer, J. E., &amp; King, B. O. (2001). Factors Associated with Academic Performance and Retention of Agriculture Students, NACTA JOUENAL, 45(1), 21-27.</w:t>
      </w:r>
    </w:p>
    <w:p w:rsidR="00135DA3" w:rsidRPr="00D4436E" w:rsidRDefault="00135DA3" w:rsidP="00D4436E">
      <w:pPr>
        <w:autoSpaceDE w:val="0"/>
        <w:autoSpaceDN w:val="0"/>
        <w:bidi w:val="0"/>
        <w:adjustRightInd w:val="0"/>
        <w:spacing w:line="360" w:lineRule="auto"/>
        <w:jc w:val="both"/>
        <w:rPr>
          <w:rFonts w:cs="B Lotus"/>
          <w:sz w:val="28"/>
          <w:szCs w:val="28"/>
          <w:rtl/>
        </w:rPr>
      </w:pPr>
    </w:p>
    <w:p w:rsidR="00135DA3" w:rsidRPr="00D4436E" w:rsidRDefault="00135DA3" w:rsidP="00D4436E">
      <w:pPr>
        <w:autoSpaceDE w:val="0"/>
        <w:autoSpaceDN w:val="0"/>
        <w:bidi w:val="0"/>
        <w:adjustRightInd w:val="0"/>
        <w:spacing w:line="360" w:lineRule="auto"/>
        <w:jc w:val="both"/>
        <w:rPr>
          <w:rFonts w:cs="B Lotus"/>
          <w:sz w:val="28"/>
          <w:szCs w:val="28"/>
          <w:rtl/>
        </w:rPr>
      </w:pPr>
      <w:r w:rsidRPr="00D4436E">
        <w:rPr>
          <w:rFonts w:cs="B Lotus"/>
          <w:sz w:val="28"/>
          <w:szCs w:val="28"/>
        </w:rPr>
        <w:t>Gardner, H. (1983). The influence of cooperative problem solving on Gender differences in achievement, self-efficacy, and attitudes toward mathematics in gifted students. Gifted Child Quarterly, 45, 250-26.</w:t>
      </w:r>
    </w:p>
    <w:p w:rsidR="00135DA3" w:rsidRPr="00D4436E" w:rsidRDefault="00135DA3" w:rsidP="00D4436E">
      <w:pPr>
        <w:autoSpaceDE w:val="0"/>
        <w:autoSpaceDN w:val="0"/>
        <w:bidi w:val="0"/>
        <w:adjustRightInd w:val="0"/>
        <w:spacing w:line="360" w:lineRule="auto"/>
        <w:jc w:val="both"/>
        <w:rPr>
          <w:rFonts w:cs="B Lotus"/>
          <w:sz w:val="28"/>
          <w:szCs w:val="28"/>
          <w:rtl/>
        </w:rPr>
      </w:pPr>
    </w:p>
    <w:p w:rsidR="00135DA3" w:rsidRPr="00D4436E" w:rsidRDefault="00135DA3" w:rsidP="00D4436E">
      <w:pPr>
        <w:autoSpaceDE w:val="0"/>
        <w:autoSpaceDN w:val="0"/>
        <w:bidi w:val="0"/>
        <w:adjustRightInd w:val="0"/>
        <w:spacing w:line="360" w:lineRule="auto"/>
        <w:jc w:val="both"/>
        <w:rPr>
          <w:rFonts w:cs="B Lotus"/>
          <w:sz w:val="28"/>
          <w:szCs w:val="28"/>
          <w:rtl/>
        </w:rPr>
      </w:pPr>
      <w:r w:rsidRPr="00D4436E">
        <w:rPr>
          <w:rFonts w:cs="B Lotus"/>
          <w:sz w:val="28"/>
          <w:szCs w:val="28"/>
        </w:rPr>
        <w:t xml:space="preserve"> Gardner, H.(1993),Comprehension and appreciation of humorous material following brain damage, Brain, 98 (3): 399- 412.</w:t>
      </w:r>
    </w:p>
    <w:p w:rsidR="00135DA3" w:rsidRPr="00D4436E" w:rsidRDefault="00135DA3" w:rsidP="00D4436E">
      <w:pPr>
        <w:autoSpaceDE w:val="0"/>
        <w:autoSpaceDN w:val="0"/>
        <w:bidi w:val="0"/>
        <w:adjustRightInd w:val="0"/>
        <w:spacing w:line="360" w:lineRule="auto"/>
        <w:jc w:val="both"/>
        <w:rPr>
          <w:rFonts w:cs="B Lotus"/>
          <w:sz w:val="28"/>
          <w:szCs w:val="28"/>
          <w:rtl/>
        </w:rPr>
      </w:pPr>
    </w:p>
    <w:p w:rsidR="00135DA3" w:rsidRPr="00D4436E" w:rsidRDefault="00135DA3" w:rsidP="00D4436E">
      <w:pPr>
        <w:autoSpaceDE w:val="0"/>
        <w:autoSpaceDN w:val="0"/>
        <w:bidi w:val="0"/>
        <w:adjustRightInd w:val="0"/>
        <w:spacing w:line="360" w:lineRule="auto"/>
        <w:jc w:val="both"/>
        <w:rPr>
          <w:rFonts w:cs="B Lotus"/>
          <w:sz w:val="28"/>
          <w:szCs w:val="28"/>
          <w:rtl/>
        </w:rPr>
      </w:pPr>
      <w:r w:rsidRPr="00D4436E">
        <w:rPr>
          <w:rFonts w:cs="B Lotus"/>
          <w:sz w:val="28"/>
          <w:szCs w:val="28"/>
        </w:rPr>
        <w:t>Gardner, H. (1993), “Frames of mind”, New York, Basic book.</w:t>
      </w:r>
    </w:p>
    <w:p w:rsidR="00135DA3" w:rsidRPr="00D4436E" w:rsidRDefault="00135DA3" w:rsidP="00D4436E">
      <w:pPr>
        <w:autoSpaceDE w:val="0"/>
        <w:autoSpaceDN w:val="0"/>
        <w:bidi w:val="0"/>
        <w:adjustRightInd w:val="0"/>
        <w:spacing w:line="360" w:lineRule="auto"/>
        <w:jc w:val="both"/>
        <w:rPr>
          <w:rFonts w:cs="B Lotus"/>
          <w:sz w:val="28"/>
          <w:szCs w:val="28"/>
          <w:rtl/>
        </w:rPr>
      </w:pPr>
    </w:p>
    <w:p w:rsidR="00135DA3" w:rsidRPr="00D4436E" w:rsidRDefault="00135DA3" w:rsidP="00D4436E">
      <w:pPr>
        <w:autoSpaceDE w:val="0"/>
        <w:autoSpaceDN w:val="0"/>
        <w:bidi w:val="0"/>
        <w:adjustRightInd w:val="0"/>
        <w:spacing w:line="360" w:lineRule="auto"/>
        <w:jc w:val="both"/>
        <w:rPr>
          <w:rFonts w:cs="B Lotus"/>
          <w:sz w:val="28"/>
          <w:szCs w:val="28"/>
        </w:rPr>
      </w:pPr>
      <w:r w:rsidRPr="00D4436E">
        <w:rPr>
          <w:rFonts w:cs="B Lotus"/>
          <w:sz w:val="28"/>
          <w:szCs w:val="28"/>
        </w:rPr>
        <w:t xml:space="preserve"> Gardner, H., .(1999),Comprehension and appreciation of humorous material following brain damage, Brain, 98 (3): 399- 412.</w:t>
      </w:r>
    </w:p>
    <w:p w:rsidR="00135DA3" w:rsidRPr="00D4436E" w:rsidRDefault="00135DA3" w:rsidP="00D4436E">
      <w:pPr>
        <w:autoSpaceDE w:val="0"/>
        <w:autoSpaceDN w:val="0"/>
        <w:bidi w:val="0"/>
        <w:adjustRightInd w:val="0"/>
        <w:spacing w:line="360" w:lineRule="auto"/>
        <w:jc w:val="both"/>
        <w:rPr>
          <w:rFonts w:cs="B Lotus"/>
          <w:sz w:val="28"/>
          <w:szCs w:val="28"/>
        </w:rPr>
      </w:pPr>
    </w:p>
    <w:p w:rsidR="00135DA3" w:rsidRPr="00D4436E" w:rsidRDefault="00135DA3" w:rsidP="00D4436E">
      <w:pPr>
        <w:autoSpaceDE w:val="0"/>
        <w:autoSpaceDN w:val="0"/>
        <w:bidi w:val="0"/>
        <w:adjustRightInd w:val="0"/>
        <w:spacing w:line="360" w:lineRule="auto"/>
        <w:jc w:val="both"/>
        <w:rPr>
          <w:rFonts w:cs="B Lotus"/>
          <w:sz w:val="28"/>
          <w:szCs w:val="28"/>
          <w:rtl/>
        </w:rPr>
      </w:pPr>
      <w:r w:rsidRPr="00D4436E">
        <w:rPr>
          <w:rFonts w:cs="B Lotus"/>
          <w:sz w:val="28"/>
          <w:szCs w:val="28"/>
        </w:rPr>
        <w:lastRenderedPageBreak/>
        <w:t>Golman, D. (1998), "Working with emotional intelligence", Hand book of intelligence, pp: 390-420, Cambridge University Press.</w:t>
      </w:r>
    </w:p>
    <w:p w:rsidR="00135DA3" w:rsidRPr="00D4436E" w:rsidRDefault="00135DA3" w:rsidP="00D4436E">
      <w:pPr>
        <w:autoSpaceDE w:val="0"/>
        <w:autoSpaceDN w:val="0"/>
        <w:bidi w:val="0"/>
        <w:adjustRightInd w:val="0"/>
        <w:spacing w:line="360" w:lineRule="auto"/>
        <w:jc w:val="both"/>
        <w:rPr>
          <w:rFonts w:cs="B Lotus"/>
          <w:sz w:val="28"/>
          <w:szCs w:val="28"/>
          <w:rtl/>
        </w:rPr>
      </w:pPr>
    </w:p>
    <w:p w:rsidR="00135DA3" w:rsidRPr="00D4436E" w:rsidRDefault="00135DA3" w:rsidP="00D4436E">
      <w:pPr>
        <w:autoSpaceDE w:val="0"/>
        <w:autoSpaceDN w:val="0"/>
        <w:bidi w:val="0"/>
        <w:adjustRightInd w:val="0"/>
        <w:spacing w:line="360" w:lineRule="auto"/>
        <w:jc w:val="both"/>
        <w:rPr>
          <w:rFonts w:cs="B Lotus"/>
          <w:sz w:val="28"/>
          <w:szCs w:val="28"/>
          <w:rtl/>
        </w:rPr>
      </w:pPr>
      <w:r w:rsidRPr="00D4436E">
        <w:rPr>
          <w:rFonts w:cs="B Lotus"/>
          <w:sz w:val="28"/>
          <w:szCs w:val="28"/>
        </w:rPr>
        <w:t>Gleason, J. J. (1987). Cognitive strategies. In C. R. Reynolds, &amp; L. Mann (Eds.) Encyclopedia of Special Education: Vol. 1 A reference for the education of the handicapped and other exceptional children and adults (pp. 362-364). U. S. A.: John Wiley &amp; Sons, Inc.</w:t>
      </w:r>
    </w:p>
    <w:p w:rsidR="00135DA3" w:rsidRPr="00D4436E" w:rsidRDefault="00135DA3" w:rsidP="00D4436E">
      <w:pPr>
        <w:autoSpaceDE w:val="0"/>
        <w:autoSpaceDN w:val="0"/>
        <w:bidi w:val="0"/>
        <w:adjustRightInd w:val="0"/>
        <w:spacing w:line="360" w:lineRule="auto"/>
        <w:jc w:val="both"/>
        <w:rPr>
          <w:rFonts w:cs="B Lotus"/>
          <w:sz w:val="28"/>
          <w:szCs w:val="28"/>
          <w:rtl/>
        </w:rPr>
      </w:pPr>
    </w:p>
    <w:p w:rsidR="00135DA3" w:rsidRPr="00D4436E" w:rsidRDefault="00135DA3" w:rsidP="00D4436E">
      <w:pPr>
        <w:autoSpaceDE w:val="0"/>
        <w:autoSpaceDN w:val="0"/>
        <w:bidi w:val="0"/>
        <w:adjustRightInd w:val="0"/>
        <w:spacing w:line="360" w:lineRule="auto"/>
        <w:jc w:val="both"/>
        <w:rPr>
          <w:rFonts w:cs="B Lotus"/>
          <w:sz w:val="28"/>
          <w:szCs w:val="28"/>
          <w:rtl/>
        </w:rPr>
      </w:pPr>
      <w:r w:rsidRPr="00D4436E">
        <w:rPr>
          <w:rFonts w:cs="B Lotus"/>
          <w:sz w:val="28"/>
          <w:szCs w:val="28"/>
        </w:rPr>
        <w:t>Gain, M. and Purohit, P.(2006): Spiritual intelligence: Acontemporary</w:t>
      </w:r>
      <w:r w:rsidRPr="00D4436E">
        <w:rPr>
          <w:rFonts w:cs="B Lotus"/>
          <w:sz w:val="28"/>
          <w:szCs w:val="28"/>
          <w:rtl/>
          <w:lang w:bidi="fa-IR"/>
        </w:rPr>
        <w:t xml:space="preserve"> </w:t>
      </w:r>
      <w:r w:rsidRPr="00D4436E">
        <w:rPr>
          <w:rFonts w:cs="B Lotus"/>
          <w:sz w:val="28"/>
          <w:szCs w:val="28"/>
        </w:rPr>
        <w:t>concern with rigard to living status of the senior citizens journal of the</w:t>
      </w:r>
      <w:r w:rsidRPr="00D4436E">
        <w:rPr>
          <w:rFonts w:cs="B Lotus"/>
          <w:sz w:val="28"/>
          <w:szCs w:val="28"/>
          <w:rtl/>
          <w:lang w:bidi="fa-IR"/>
        </w:rPr>
        <w:t xml:space="preserve"> </w:t>
      </w:r>
      <w:r w:rsidRPr="00D4436E">
        <w:rPr>
          <w:rFonts w:cs="B Lotus"/>
          <w:sz w:val="28"/>
          <w:szCs w:val="28"/>
        </w:rPr>
        <w:t>Indian Academy of Applied psychology. 32 (3), 227- 233</w:t>
      </w:r>
      <w:r w:rsidRPr="00D4436E">
        <w:rPr>
          <w:rFonts w:cs="B Lotus"/>
          <w:sz w:val="28"/>
          <w:szCs w:val="28"/>
          <w:rtl/>
        </w:rPr>
        <w:t>.</w:t>
      </w:r>
    </w:p>
    <w:p w:rsidR="00135DA3" w:rsidRPr="00D4436E" w:rsidRDefault="00135DA3" w:rsidP="00D4436E">
      <w:pPr>
        <w:autoSpaceDE w:val="0"/>
        <w:autoSpaceDN w:val="0"/>
        <w:bidi w:val="0"/>
        <w:adjustRightInd w:val="0"/>
        <w:spacing w:line="360" w:lineRule="auto"/>
        <w:jc w:val="both"/>
        <w:rPr>
          <w:rFonts w:cs="B Lotus"/>
          <w:sz w:val="28"/>
          <w:szCs w:val="28"/>
          <w:rtl/>
        </w:rPr>
      </w:pPr>
    </w:p>
    <w:p w:rsidR="00135DA3" w:rsidRPr="00D4436E" w:rsidRDefault="00135DA3" w:rsidP="00D4436E">
      <w:pPr>
        <w:autoSpaceDE w:val="0"/>
        <w:autoSpaceDN w:val="0"/>
        <w:bidi w:val="0"/>
        <w:adjustRightInd w:val="0"/>
        <w:spacing w:line="360" w:lineRule="auto"/>
        <w:jc w:val="both"/>
        <w:rPr>
          <w:rFonts w:cs="B Lotus"/>
          <w:sz w:val="28"/>
          <w:szCs w:val="28"/>
          <w:rtl/>
        </w:rPr>
      </w:pPr>
      <w:r w:rsidRPr="00D4436E">
        <w:rPr>
          <w:rFonts w:cs="B Lotus"/>
          <w:sz w:val="28"/>
          <w:szCs w:val="28"/>
        </w:rPr>
        <w:t>Hansford, C. L. (1995). The relationship between self-concept percieved Locuse of control. Self-regulated learning, and academic achievement in college students. Unpublished Ph.D. Dissertation. Teas Teach University.</w:t>
      </w:r>
    </w:p>
    <w:p w:rsidR="00135DA3" w:rsidRPr="00D4436E" w:rsidRDefault="00135DA3" w:rsidP="00D4436E">
      <w:pPr>
        <w:autoSpaceDE w:val="0"/>
        <w:autoSpaceDN w:val="0"/>
        <w:bidi w:val="0"/>
        <w:adjustRightInd w:val="0"/>
        <w:spacing w:line="360" w:lineRule="auto"/>
        <w:jc w:val="both"/>
        <w:rPr>
          <w:rFonts w:cs="B Lotus"/>
          <w:sz w:val="28"/>
          <w:szCs w:val="28"/>
          <w:rtl/>
        </w:rPr>
      </w:pPr>
    </w:p>
    <w:p w:rsidR="00135DA3" w:rsidRPr="00D4436E" w:rsidRDefault="00135DA3" w:rsidP="00D4436E">
      <w:pPr>
        <w:autoSpaceDE w:val="0"/>
        <w:autoSpaceDN w:val="0"/>
        <w:bidi w:val="0"/>
        <w:adjustRightInd w:val="0"/>
        <w:spacing w:line="360" w:lineRule="auto"/>
        <w:jc w:val="both"/>
        <w:rPr>
          <w:rFonts w:cs="B Lotus"/>
          <w:sz w:val="28"/>
          <w:szCs w:val="28"/>
          <w:rtl/>
        </w:rPr>
      </w:pPr>
      <w:r w:rsidRPr="00D4436E">
        <w:rPr>
          <w:rFonts w:cs="B Lotus"/>
          <w:sz w:val="28"/>
          <w:szCs w:val="28"/>
        </w:rPr>
        <w:t>Johnson, G.J. (2001) Perceived over qualification and dimensions of job satisfaction: a longitudinal analysis, Journal of Psychology, 134, 5, pp. 537-555.</w:t>
      </w:r>
    </w:p>
    <w:p w:rsidR="00135DA3" w:rsidRPr="00D4436E" w:rsidRDefault="00135DA3" w:rsidP="00D4436E">
      <w:pPr>
        <w:autoSpaceDE w:val="0"/>
        <w:autoSpaceDN w:val="0"/>
        <w:bidi w:val="0"/>
        <w:adjustRightInd w:val="0"/>
        <w:spacing w:line="360" w:lineRule="auto"/>
        <w:jc w:val="both"/>
        <w:rPr>
          <w:rFonts w:cs="B Lotus"/>
          <w:sz w:val="28"/>
          <w:szCs w:val="28"/>
        </w:rPr>
      </w:pPr>
    </w:p>
    <w:p w:rsidR="00135DA3" w:rsidRPr="00D4436E" w:rsidRDefault="00135DA3" w:rsidP="00D4436E">
      <w:pPr>
        <w:bidi w:val="0"/>
        <w:spacing w:line="360" w:lineRule="auto"/>
        <w:jc w:val="both"/>
        <w:rPr>
          <w:rFonts w:cs="B Lotus"/>
          <w:sz w:val="28"/>
          <w:szCs w:val="28"/>
        </w:rPr>
      </w:pPr>
      <w:r w:rsidRPr="00D4436E">
        <w:rPr>
          <w:rFonts w:cs="B Lotus"/>
          <w:sz w:val="28"/>
          <w:szCs w:val="28"/>
        </w:rPr>
        <w:t>Komarraja, M., Karau, S. J., Schmeck, R. R. (2009). Role of the big five personality traits in predicting collage student’s academic motivation and achievment,  Learning and Individual Differences. 19, 47-52.</w:t>
      </w:r>
    </w:p>
    <w:p w:rsidR="00135DA3" w:rsidRPr="00D4436E" w:rsidRDefault="00135DA3" w:rsidP="00D4436E">
      <w:pPr>
        <w:bidi w:val="0"/>
        <w:spacing w:line="360" w:lineRule="auto"/>
        <w:jc w:val="both"/>
        <w:rPr>
          <w:rFonts w:cs="B Lotus"/>
          <w:sz w:val="28"/>
          <w:szCs w:val="28"/>
        </w:rPr>
      </w:pPr>
    </w:p>
    <w:p w:rsidR="00135DA3" w:rsidRPr="00D4436E" w:rsidRDefault="00135DA3" w:rsidP="00D4436E">
      <w:pPr>
        <w:autoSpaceDE w:val="0"/>
        <w:autoSpaceDN w:val="0"/>
        <w:bidi w:val="0"/>
        <w:adjustRightInd w:val="0"/>
        <w:spacing w:line="360" w:lineRule="auto"/>
        <w:jc w:val="both"/>
        <w:rPr>
          <w:rFonts w:cs="B Lotus"/>
          <w:sz w:val="28"/>
          <w:szCs w:val="28"/>
        </w:rPr>
      </w:pPr>
      <w:r w:rsidRPr="00D4436E">
        <w:rPr>
          <w:rFonts w:cs="B Lotus"/>
          <w:sz w:val="28"/>
          <w:szCs w:val="28"/>
        </w:rPr>
        <w:t>Kristie, K. J. &amp; Byrnes. J. P. (2006). Characteristic of student who benefit from high quality mathematics instruction. Contemporary education psychology. Vol. 31, Issue 3., July. PP 328- 343.</w:t>
      </w:r>
    </w:p>
    <w:p w:rsidR="00135DA3" w:rsidRPr="00D4436E" w:rsidRDefault="00135DA3" w:rsidP="00D4436E">
      <w:pPr>
        <w:autoSpaceDE w:val="0"/>
        <w:autoSpaceDN w:val="0"/>
        <w:bidi w:val="0"/>
        <w:adjustRightInd w:val="0"/>
        <w:spacing w:line="360" w:lineRule="auto"/>
        <w:jc w:val="both"/>
        <w:rPr>
          <w:rFonts w:cs="B Lotus"/>
          <w:sz w:val="28"/>
          <w:szCs w:val="28"/>
          <w:rtl/>
        </w:rPr>
      </w:pPr>
    </w:p>
    <w:p w:rsidR="00135DA3" w:rsidRPr="00D4436E" w:rsidRDefault="00135DA3" w:rsidP="00D4436E">
      <w:pPr>
        <w:autoSpaceDE w:val="0"/>
        <w:autoSpaceDN w:val="0"/>
        <w:bidi w:val="0"/>
        <w:adjustRightInd w:val="0"/>
        <w:spacing w:line="360" w:lineRule="auto"/>
        <w:jc w:val="both"/>
        <w:rPr>
          <w:rFonts w:cs="B Lotus"/>
          <w:color w:val="000000"/>
          <w:sz w:val="28"/>
          <w:szCs w:val="28"/>
          <w:rtl/>
        </w:rPr>
      </w:pPr>
      <w:r w:rsidRPr="00D4436E">
        <w:rPr>
          <w:rFonts w:cs="B Lotus"/>
          <w:color w:val="000000"/>
          <w:sz w:val="28"/>
          <w:szCs w:val="28"/>
        </w:rPr>
        <w:t>King, D. B. (2008). “Rethinking claims of spiritual intelligence: A definition, model and</w:t>
      </w:r>
      <w:r w:rsidRPr="00D4436E">
        <w:rPr>
          <w:rFonts w:cs="B Lotus"/>
          <w:color w:val="FFFFFF"/>
          <w:sz w:val="28"/>
          <w:szCs w:val="28"/>
        </w:rPr>
        <w:t>x</w:t>
      </w:r>
      <w:r w:rsidRPr="00D4436E">
        <w:rPr>
          <w:rFonts w:cs="B Lotus"/>
          <w:color w:val="000000"/>
          <w:sz w:val="28"/>
          <w:szCs w:val="28"/>
        </w:rPr>
        <w:t>measure”. Canada: Master’s Thesis,</w:t>
      </w:r>
      <w:r w:rsidRPr="00D4436E">
        <w:rPr>
          <w:rFonts w:cs="B Lotus"/>
          <w:color w:val="000000"/>
          <w:sz w:val="28"/>
          <w:szCs w:val="28"/>
          <w:rtl/>
        </w:rPr>
        <w:t xml:space="preserve"> </w:t>
      </w:r>
      <w:r w:rsidRPr="00D4436E">
        <w:rPr>
          <w:rFonts w:cs="B Lotus"/>
          <w:color w:val="000000"/>
          <w:sz w:val="28"/>
          <w:szCs w:val="28"/>
        </w:rPr>
        <w:t>Trent University.</w:t>
      </w:r>
    </w:p>
    <w:p w:rsidR="00135DA3" w:rsidRPr="00D4436E" w:rsidRDefault="00135DA3" w:rsidP="00D4436E">
      <w:pPr>
        <w:autoSpaceDE w:val="0"/>
        <w:autoSpaceDN w:val="0"/>
        <w:bidi w:val="0"/>
        <w:adjustRightInd w:val="0"/>
        <w:spacing w:line="360" w:lineRule="auto"/>
        <w:jc w:val="both"/>
        <w:rPr>
          <w:rFonts w:cs="B Lotus"/>
          <w:color w:val="000000"/>
          <w:sz w:val="28"/>
          <w:szCs w:val="28"/>
          <w:rtl/>
        </w:rPr>
      </w:pPr>
    </w:p>
    <w:p w:rsidR="00135DA3" w:rsidRPr="00D4436E" w:rsidRDefault="00135DA3" w:rsidP="00D4436E">
      <w:pPr>
        <w:autoSpaceDE w:val="0"/>
        <w:autoSpaceDN w:val="0"/>
        <w:bidi w:val="0"/>
        <w:adjustRightInd w:val="0"/>
        <w:spacing w:line="360" w:lineRule="auto"/>
        <w:jc w:val="both"/>
        <w:rPr>
          <w:rFonts w:cs="B Lotus"/>
          <w:sz w:val="28"/>
          <w:szCs w:val="28"/>
          <w:rtl/>
        </w:rPr>
      </w:pPr>
      <w:r w:rsidRPr="00D4436E">
        <w:rPr>
          <w:rFonts w:cs="B Lotus"/>
          <w:sz w:val="28"/>
          <w:szCs w:val="28"/>
        </w:rPr>
        <w:lastRenderedPageBreak/>
        <w:t>Lounsbury J. W., Saudargas, R. A., Gibson, L. W., &amp; Leong, F. T. (2005). An investigation of broad and narrow personality traits in relation to general and</w:t>
      </w:r>
      <w:r w:rsidRPr="00D4436E">
        <w:rPr>
          <w:rFonts w:cs="B Lotus"/>
          <w:sz w:val="28"/>
          <w:szCs w:val="28"/>
          <w:rtl/>
          <w:lang w:bidi="fa-IR"/>
        </w:rPr>
        <w:t xml:space="preserve"> </w:t>
      </w:r>
      <w:r w:rsidRPr="00D4436E">
        <w:rPr>
          <w:rFonts w:cs="B Lotus"/>
          <w:sz w:val="28"/>
          <w:szCs w:val="28"/>
        </w:rPr>
        <w:t xml:space="preserve"> domains</w:t>
      </w:r>
      <w:r w:rsidRPr="00D4436E">
        <w:rPr>
          <w:rFonts w:cs="B Lotus"/>
          <w:sz w:val="28"/>
          <w:szCs w:val="28"/>
          <w:rtl/>
        </w:rPr>
        <w:t xml:space="preserve"> </w:t>
      </w:r>
      <w:r w:rsidRPr="00D4436E">
        <w:rPr>
          <w:rFonts w:cs="B Lotus"/>
          <w:sz w:val="28"/>
          <w:szCs w:val="28"/>
        </w:rPr>
        <w:t>pecific life satisfaction of college students. Research in Higher</w:t>
      </w:r>
      <w:r w:rsidRPr="00D4436E">
        <w:rPr>
          <w:rFonts w:cs="B Lotus"/>
          <w:sz w:val="28"/>
          <w:szCs w:val="28"/>
          <w:rtl/>
          <w:lang w:bidi="fa-IR"/>
        </w:rPr>
        <w:t xml:space="preserve"> </w:t>
      </w:r>
      <w:r w:rsidRPr="00D4436E">
        <w:rPr>
          <w:rFonts w:cs="B Lotus"/>
          <w:sz w:val="28"/>
          <w:szCs w:val="28"/>
        </w:rPr>
        <w:t xml:space="preserve">Education, 46, 707-729. </w:t>
      </w:r>
    </w:p>
    <w:p w:rsidR="00135DA3" w:rsidRPr="00D4436E" w:rsidRDefault="00135DA3" w:rsidP="00D4436E">
      <w:pPr>
        <w:autoSpaceDE w:val="0"/>
        <w:autoSpaceDN w:val="0"/>
        <w:bidi w:val="0"/>
        <w:adjustRightInd w:val="0"/>
        <w:spacing w:line="360" w:lineRule="auto"/>
        <w:jc w:val="both"/>
        <w:rPr>
          <w:rFonts w:cs="B Lotus"/>
          <w:sz w:val="28"/>
          <w:szCs w:val="28"/>
          <w:rtl/>
        </w:rPr>
      </w:pPr>
    </w:p>
    <w:p w:rsidR="00135DA3" w:rsidRPr="00D4436E" w:rsidRDefault="00135DA3" w:rsidP="00D4436E">
      <w:pPr>
        <w:bidi w:val="0"/>
        <w:spacing w:line="360" w:lineRule="auto"/>
        <w:jc w:val="both"/>
        <w:rPr>
          <w:rFonts w:cs="B Lotus"/>
          <w:sz w:val="28"/>
          <w:szCs w:val="28"/>
        </w:rPr>
      </w:pPr>
      <w:r w:rsidRPr="00D4436E">
        <w:rPr>
          <w:rFonts w:cs="B Lotus"/>
          <w:sz w:val="28"/>
          <w:szCs w:val="28"/>
        </w:rPr>
        <w:t>Linen Brink, E.A &amp; Pintrich, P.R,(2002). motivation as enabler of academic success,</w:t>
      </w:r>
      <w:r w:rsidRPr="00D4436E">
        <w:rPr>
          <w:rFonts w:cs="B Lotus"/>
          <w:sz w:val="28"/>
          <w:szCs w:val="28"/>
          <w:rtl/>
        </w:rPr>
        <w:t xml:space="preserve"> </w:t>
      </w:r>
      <w:r w:rsidRPr="00D4436E">
        <w:rPr>
          <w:rFonts w:cs="B Lotus"/>
          <w:sz w:val="28"/>
          <w:szCs w:val="28"/>
        </w:rPr>
        <w:t>School Psychology Review.31,313-327.</w:t>
      </w:r>
    </w:p>
    <w:p w:rsidR="00135DA3" w:rsidRPr="00D4436E" w:rsidRDefault="00135DA3" w:rsidP="00D4436E">
      <w:pPr>
        <w:bidi w:val="0"/>
        <w:spacing w:line="360" w:lineRule="auto"/>
        <w:jc w:val="both"/>
        <w:rPr>
          <w:rFonts w:cs="B Lotus"/>
          <w:sz w:val="28"/>
          <w:szCs w:val="28"/>
          <w:rtl/>
        </w:rPr>
      </w:pPr>
    </w:p>
    <w:p w:rsidR="00135DA3" w:rsidRPr="00D4436E" w:rsidRDefault="00135DA3" w:rsidP="00D4436E">
      <w:pPr>
        <w:autoSpaceDE w:val="0"/>
        <w:autoSpaceDN w:val="0"/>
        <w:bidi w:val="0"/>
        <w:adjustRightInd w:val="0"/>
        <w:spacing w:line="360" w:lineRule="auto"/>
        <w:jc w:val="both"/>
        <w:rPr>
          <w:rFonts w:cs="B Lotus"/>
          <w:sz w:val="28"/>
          <w:szCs w:val="28"/>
          <w:rtl/>
        </w:rPr>
      </w:pPr>
      <w:r w:rsidRPr="00D4436E">
        <w:rPr>
          <w:rFonts w:cs="B Lotus"/>
          <w:sz w:val="28"/>
          <w:szCs w:val="28"/>
        </w:rPr>
        <w:t>Lau K, Chan D W. Reading strategy use and motivation among Chinese good and poor readers in Hong Kong. Journal of Research in Reading 2003; 26(2): 177-190</w:t>
      </w:r>
    </w:p>
    <w:p w:rsidR="00135DA3" w:rsidRPr="00D4436E" w:rsidRDefault="00135DA3" w:rsidP="00D4436E">
      <w:pPr>
        <w:autoSpaceDE w:val="0"/>
        <w:autoSpaceDN w:val="0"/>
        <w:bidi w:val="0"/>
        <w:adjustRightInd w:val="0"/>
        <w:spacing w:line="360" w:lineRule="auto"/>
        <w:jc w:val="both"/>
        <w:rPr>
          <w:rFonts w:cs="B Lotus"/>
          <w:sz w:val="28"/>
          <w:szCs w:val="28"/>
          <w:rtl/>
        </w:rPr>
      </w:pPr>
    </w:p>
    <w:p w:rsidR="00135DA3" w:rsidRPr="00D4436E" w:rsidRDefault="00135DA3" w:rsidP="00D4436E">
      <w:pPr>
        <w:autoSpaceDE w:val="0"/>
        <w:autoSpaceDN w:val="0"/>
        <w:bidi w:val="0"/>
        <w:adjustRightInd w:val="0"/>
        <w:spacing w:line="360" w:lineRule="auto"/>
        <w:jc w:val="both"/>
        <w:rPr>
          <w:rFonts w:cs="B Lotus"/>
          <w:sz w:val="28"/>
          <w:szCs w:val="28"/>
          <w:rtl/>
        </w:rPr>
      </w:pPr>
      <w:r w:rsidRPr="00D4436E">
        <w:rPr>
          <w:rFonts w:cs="B Lotus"/>
          <w:sz w:val="28"/>
          <w:szCs w:val="28"/>
        </w:rPr>
        <w:t>Lemos SL. (2000). Students goals and self-regulation in the classroom. International journal of Educational research, 37: 471-485.</w:t>
      </w:r>
    </w:p>
    <w:p w:rsidR="00135DA3" w:rsidRPr="00D4436E" w:rsidRDefault="00135DA3" w:rsidP="00D4436E">
      <w:pPr>
        <w:autoSpaceDE w:val="0"/>
        <w:autoSpaceDN w:val="0"/>
        <w:bidi w:val="0"/>
        <w:adjustRightInd w:val="0"/>
        <w:spacing w:line="360" w:lineRule="auto"/>
        <w:jc w:val="both"/>
        <w:rPr>
          <w:rFonts w:cs="B Lotus"/>
          <w:sz w:val="28"/>
          <w:szCs w:val="28"/>
          <w:rtl/>
        </w:rPr>
      </w:pPr>
    </w:p>
    <w:p w:rsidR="00135DA3" w:rsidRPr="00D4436E" w:rsidRDefault="00135DA3" w:rsidP="00D4436E">
      <w:pPr>
        <w:autoSpaceDE w:val="0"/>
        <w:autoSpaceDN w:val="0"/>
        <w:bidi w:val="0"/>
        <w:adjustRightInd w:val="0"/>
        <w:spacing w:line="360" w:lineRule="auto"/>
        <w:jc w:val="both"/>
        <w:rPr>
          <w:rFonts w:cs="B Lotus"/>
          <w:sz w:val="28"/>
          <w:szCs w:val="28"/>
          <w:rtl/>
        </w:rPr>
      </w:pPr>
      <w:r w:rsidRPr="00D4436E">
        <w:rPr>
          <w:rFonts w:cs="B Lotus"/>
          <w:sz w:val="28"/>
          <w:szCs w:val="28"/>
        </w:rPr>
        <w:t>Liem AD, Lau S, Nie Y. (2008). The role of self-efficacy, task value,and achievement goals in predicting learning strategies, task disengagement, peer relationship, and achievement outcome. Journal of contemporary educational psychology, 33: 486-512.</w:t>
      </w:r>
    </w:p>
    <w:p w:rsidR="00135DA3" w:rsidRPr="00D4436E" w:rsidRDefault="00135DA3" w:rsidP="00D4436E">
      <w:pPr>
        <w:autoSpaceDE w:val="0"/>
        <w:autoSpaceDN w:val="0"/>
        <w:bidi w:val="0"/>
        <w:adjustRightInd w:val="0"/>
        <w:spacing w:line="360" w:lineRule="auto"/>
        <w:jc w:val="both"/>
        <w:rPr>
          <w:rFonts w:cs="B Lotus"/>
          <w:sz w:val="28"/>
          <w:szCs w:val="28"/>
          <w:rtl/>
        </w:rPr>
      </w:pPr>
    </w:p>
    <w:p w:rsidR="00135DA3" w:rsidRPr="00D4436E" w:rsidRDefault="00135DA3" w:rsidP="00D4436E">
      <w:pPr>
        <w:autoSpaceDE w:val="0"/>
        <w:autoSpaceDN w:val="0"/>
        <w:bidi w:val="0"/>
        <w:adjustRightInd w:val="0"/>
        <w:spacing w:line="360" w:lineRule="auto"/>
        <w:jc w:val="both"/>
        <w:rPr>
          <w:rFonts w:cs="B Lotus"/>
          <w:sz w:val="28"/>
          <w:szCs w:val="28"/>
          <w:rtl/>
        </w:rPr>
      </w:pPr>
      <w:r w:rsidRPr="00D4436E">
        <w:rPr>
          <w:rFonts w:cs="B Lotus"/>
          <w:sz w:val="28"/>
          <w:szCs w:val="28"/>
        </w:rPr>
        <w:t>Miller, J, W. (2000). Exploring the source of self- regulated learning: The influence of internal &amp; external comparisons. Educational psychology. Vol 2. PP154- 273.</w:t>
      </w:r>
    </w:p>
    <w:p w:rsidR="00135DA3" w:rsidRPr="00D4436E" w:rsidRDefault="00135DA3" w:rsidP="00D4436E">
      <w:pPr>
        <w:autoSpaceDE w:val="0"/>
        <w:autoSpaceDN w:val="0"/>
        <w:bidi w:val="0"/>
        <w:adjustRightInd w:val="0"/>
        <w:spacing w:line="360" w:lineRule="auto"/>
        <w:jc w:val="both"/>
        <w:rPr>
          <w:rFonts w:cs="B Lotus"/>
          <w:sz w:val="28"/>
          <w:szCs w:val="28"/>
          <w:rtl/>
        </w:rPr>
      </w:pPr>
    </w:p>
    <w:p w:rsidR="00135DA3" w:rsidRPr="00D4436E" w:rsidRDefault="00135DA3" w:rsidP="00D4436E">
      <w:pPr>
        <w:autoSpaceDE w:val="0"/>
        <w:autoSpaceDN w:val="0"/>
        <w:bidi w:val="0"/>
        <w:adjustRightInd w:val="0"/>
        <w:spacing w:line="360" w:lineRule="auto"/>
        <w:jc w:val="both"/>
        <w:rPr>
          <w:rFonts w:cs="B Lotus"/>
          <w:sz w:val="28"/>
          <w:szCs w:val="28"/>
          <w:rtl/>
        </w:rPr>
      </w:pPr>
      <w:r w:rsidRPr="00D4436E">
        <w:rPr>
          <w:rFonts w:cs="B Lotus"/>
          <w:sz w:val="28"/>
          <w:szCs w:val="28"/>
        </w:rPr>
        <w:t>Matuga, M. J. (2009).Self-regulation, goal orientation, and academic</w:t>
      </w:r>
      <w:r w:rsidRPr="00D4436E">
        <w:rPr>
          <w:rFonts w:cs="B Lotus"/>
          <w:sz w:val="28"/>
          <w:szCs w:val="28"/>
          <w:rtl/>
        </w:rPr>
        <w:t xml:space="preserve"> </w:t>
      </w:r>
      <w:r w:rsidRPr="00D4436E">
        <w:rPr>
          <w:rFonts w:cs="B Lotus"/>
          <w:sz w:val="28"/>
          <w:szCs w:val="28"/>
        </w:rPr>
        <w:t>achievement of</w:t>
      </w:r>
      <w:r w:rsidRPr="00D4436E">
        <w:rPr>
          <w:rFonts w:cs="B Lotus"/>
          <w:sz w:val="28"/>
          <w:szCs w:val="28"/>
          <w:rtl/>
          <w:lang w:bidi="fa-IR"/>
        </w:rPr>
        <w:t xml:space="preserve"> </w:t>
      </w:r>
      <w:r w:rsidRPr="00D4436E">
        <w:rPr>
          <w:rFonts w:cs="B Lotus"/>
          <w:sz w:val="28"/>
          <w:szCs w:val="28"/>
        </w:rPr>
        <w:t>secondary students in online university courses. Educational Technology &amp;</w:t>
      </w:r>
      <w:r w:rsidRPr="00D4436E">
        <w:rPr>
          <w:rFonts w:cs="B Lotus"/>
          <w:sz w:val="28"/>
          <w:szCs w:val="28"/>
          <w:rtl/>
          <w:lang w:bidi="fa-IR"/>
        </w:rPr>
        <w:t xml:space="preserve"> </w:t>
      </w:r>
      <w:r w:rsidRPr="00D4436E">
        <w:rPr>
          <w:rFonts w:cs="B Lotus"/>
          <w:sz w:val="28"/>
          <w:szCs w:val="28"/>
        </w:rPr>
        <w:t>Society, 12(3), 4-11.</w:t>
      </w:r>
    </w:p>
    <w:p w:rsidR="00135DA3" w:rsidRPr="00D4436E" w:rsidRDefault="00135DA3" w:rsidP="00D4436E">
      <w:pPr>
        <w:autoSpaceDE w:val="0"/>
        <w:autoSpaceDN w:val="0"/>
        <w:bidi w:val="0"/>
        <w:adjustRightInd w:val="0"/>
        <w:spacing w:line="360" w:lineRule="auto"/>
        <w:jc w:val="both"/>
        <w:rPr>
          <w:rFonts w:cs="B Lotus"/>
          <w:sz w:val="28"/>
          <w:szCs w:val="28"/>
          <w:rtl/>
        </w:rPr>
      </w:pPr>
    </w:p>
    <w:p w:rsidR="00135DA3" w:rsidRPr="00D4436E" w:rsidRDefault="00135DA3" w:rsidP="00D4436E">
      <w:pPr>
        <w:bidi w:val="0"/>
        <w:spacing w:line="360" w:lineRule="auto"/>
        <w:jc w:val="both"/>
        <w:rPr>
          <w:rFonts w:cs="B Lotus"/>
          <w:sz w:val="28"/>
          <w:szCs w:val="28"/>
          <w:rtl/>
        </w:rPr>
      </w:pPr>
      <w:r w:rsidRPr="00D4436E">
        <w:rPr>
          <w:rFonts w:cs="B Lotus"/>
          <w:sz w:val="28"/>
          <w:szCs w:val="28"/>
        </w:rPr>
        <w:t>Mayer, J. D. (2000), spiritual intelligences or spiritual consciousness?</w:t>
      </w:r>
    </w:p>
    <w:p w:rsidR="00135DA3" w:rsidRPr="00D4436E" w:rsidRDefault="00135DA3" w:rsidP="00D4436E">
      <w:pPr>
        <w:bidi w:val="0"/>
        <w:spacing w:line="360" w:lineRule="auto"/>
        <w:jc w:val="both"/>
        <w:rPr>
          <w:rFonts w:cs="B Lotus"/>
          <w:sz w:val="28"/>
          <w:szCs w:val="28"/>
        </w:rPr>
      </w:pPr>
    </w:p>
    <w:p w:rsidR="00135DA3" w:rsidRPr="00D4436E" w:rsidRDefault="00135DA3" w:rsidP="00D4436E">
      <w:pPr>
        <w:bidi w:val="0"/>
        <w:spacing w:line="360" w:lineRule="auto"/>
        <w:jc w:val="both"/>
        <w:rPr>
          <w:rFonts w:cs="B Lotus"/>
          <w:sz w:val="28"/>
          <w:szCs w:val="28"/>
          <w:rtl/>
        </w:rPr>
      </w:pPr>
      <w:r w:rsidRPr="00D4436E">
        <w:rPr>
          <w:rFonts w:cs="B Lotus"/>
          <w:sz w:val="28"/>
          <w:szCs w:val="28"/>
        </w:rPr>
        <w:t>McMullen, B.(2003). Spiritual intelligence; www. Studentbmj.com.</w:t>
      </w:r>
    </w:p>
    <w:p w:rsidR="00135DA3" w:rsidRPr="00D4436E" w:rsidRDefault="00135DA3" w:rsidP="00D4436E">
      <w:pPr>
        <w:bidi w:val="0"/>
        <w:spacing w:line="360" w:lineRule="auto"/>
        <w:jc w:val="both"/>
        <w:rPr>
          <w:rFonts w:cs="B Lotus"/>
          <w:sz w:val="28"/>
          <w:szCs w:val="28"/>
          <w:rtl/>
        </w:rPr>
      </w:pPr>
    </w:p>
    <w:p w:rsidR="00135DA3" w:rsidRPr="00D4436E" w:rsidRDefault="00135DA3" w:rsidP="00D4436E">
      <w:pPr>
        <w:bidi w:val="0"/>
        <w:spacing w:after="240" w:line="360" w:lineRule="auto"/>
        <w:ind w:right="-2"/>
        <w:jc w:val="both"/>
        <w:rPr>
          <w:rFonts w:cs="B Lotus"/>
          <w:sz w:val="28"/>
          <w:szCs w:val="28"/>
          <w:rtl/>
        </w:rPr>
      </w:pPr>
      <w:r w:rsidRPr="00D4436E">
        <w:rPr>
          <w:rFonts w:cs="B Lotus"/>
          <w:sz w:val="28"/>
          <w:szCs w:val="28"/>
        </w:rPr>
        <w:t>Mayner, J. D. (2009), "Emotional intelligence: popular or scientific psychology?", APA Monitor, 30- 50, Washington DC., American psychological association, retrieved from www. Prequest. Com</w:t>
      </w:r>
      <w:r w:rsidRPr="00D4436E">
        <w:rPr>
          <w:rFonts w:cs="B Lotus"/>
          <w:sz w:val="28"/>
          <w:szCs w:val="28"/>
          <w:rtl/>
        </w:rPr>
        <w:t>.</w:t>
      </w:r>
    </w:p>
    <w:p w:rsidR="00135DA3" w:rsidRPr="00D4436E" w:rsidRDefault="00135DA3" w:rsidP="00D4436E">
      <w:pPr>
        <w:autoSpaceDE w:val="0"/>
        <w:autoSpaceDN w:val="0"/>
        <w:bidi w:val="0"/>
        <w:adjustRightInd w:val="0"/>
        <w:spacing w:line="360" w:lineRule="auto"/>
        <w:jc w:val="both"/>
        <w:rPr>
          <w:rFonts w:cs="B Lotus"/>
          <w:sz w:val="28"/>
          <w:szCs w:val="28"/>
        </w:rPr>
      </w:pPr>
      <w:r w:rsidRPr="00D4436E">
        <w:rPr>
          <w:rFonts w:cs="B Lotus"/>
          <w:sz w:val="28"/>
          <w:szCs w:val="28"/>
        </w:rPr>
        <w:t>Marton, F. &amp; Saljo, R. (1984). Approaches to learning. In F. Marton, D. Hounsell, &amp; N. Entwistle, The experience of learning. (3655). Edinburgh: Scottish Academic Press.</w:t>
      </w:r>
    </w:p>
    <w:p w:rsidR="00135DA3" w:rsidRPr="00D4436E" w:rsidRDefault="00135DA3" w:rsidP="00D4436E">
      <w:pPr>
        <w:autoSpaceDE w:val="0"/>
        <w:autoSpaceDN w:val="0"/>
        <w:bidi w:val="0"/>
        <w:adjustRightInd w:val="0"/>
        <w:spacing w:line="360" w:lineRule="auto"/>
        <w:jc w:val="both"/>
        <w:rPr>
          <w:rFonts w:cs="B Lotus"/>
          <w:sz w:val="28"/>
          <w:szCs w:val="28"/>
          <w:rtl/>
        </w:rPr>
      </w:pPr>
    </w:p>
    <w:p w:rsidR="00135DA3" w:rsidRPr="00D4436E" w:rsidRDefault="00135DA3" w:rsidP="00D4436E">
      <w:pPr>
        <w:bidi w:val="0"/>
        <w:spacing w:after="240" w:line="360" w:lineRule="auto"/>
        <w:ind w:right="-2"/>
        <w:jc w:val="both"/>
        <w:rPr>
          <w:rFonts w:cs="B Lotus"/>
          <w:sz w:val="28"/>
          <w:szCs w:val="28"/>
          <w:rtl/>
        </w:rPr>
      </w:pPr>
      <w:r w:rsidRPr="00D4436E">
        <w:rPr>
          <w:rFonts w:cs="B Lotus"/>
          <w:sz w:val="28"/>
          <w:szCs w:val="28"/>
        </w:rPr>
        <w:t>Murtagh, A. M; Todd, S. A. (2004). Self- regulation: A challange to the</w:t>
      </w:r>
      <w:r w:rsidRPr="00D4436E">
        <w:rPr>
          <w:rFonts w:cs="B Lotus"/>
          <w:sz w:val="28"/>
          <w:szCs w:val="28"/>
          <w:rtl/>
          <w:lang w:bidi="fa-IR"/>
        </w:rPr>
        <w:t xml:space="preserve"> </w:t>
      </w:r>
      <w:r w:rsidRPr="00D4436E">
        <w:rPr>
          <w:rFonts w:cs="B Lotus"/>
          <w:sz w:val="28"/>
          <w:szCs w:val="28"/>
        </w:rPr>
        <w:t>strength Model. JASNH, 3, 19- 5</w:t>
      </w:r>
    </w:p>
    <w:p w:rsidR="00135DA3" w:rsidRPr="00D4436E" w:rsidRDefault="00135DA3" w:rsidP="00D4436E">
      <w:pPr>
        <w:autoSpaceDE w:val="0"/>
        <w:autoSpaceDN w:val="0"/>
        <w:bidi w:val="0"/>
        <w:adjustRightInd w:val="0"/>
        <w:spacing w:line="360" w:lineRule="auto"/>
        <w:jc w:val="both"/>
        <w:rPr>
          <w:rFonts w:cs="B Lotus"/>
          <w:sz w:val="28"/>
          <w:szCs w:val="28"/>
        </w:rPr>
      </w:pPr>
      <w:r w:rsidRPr="00D4436E">
        <w:rPr>
          <w:rFonts w:cs="B Lotus"/>
          <w:sz w:val="28"/>
          <w:szCs w:val="28"/>
        </w:rPr>
        <w:t>Marchand, G. &amp; Skinner, E. A. (2007). Motivational Dynamics of Children’s Academic Help-</w:t>
      </w:r>
    </w:p>
    <w:p w:rsidR="00135DA3" w:rsidRPr="00D4436E" w:rsidRDefault="00135DA3" w:rsidP="00D4436E">
      <w:pPr>
        <w:bidi w:val="0"/>
        <w:spacing w:after="240" w:line="360" w:lineRule="auto"/>
        <w:ind w:right="-2"/>
        <w:jc w:val="both"/>
        <w:rPr>
          <w:rFonts w:cs="B Lotus"/>
          <w:sz w:val="28"/>
          <w:szCs w:val="28"/>
          <w:rtl/>
        </w:rPr>
      </w:pPr>
      <w:r w:rsidRPr="00D4436E">
        <w:rPr>
          <w:rFonts w:cs="B Lotus"/>
          <w:sz w:val="28"/>
          <w:szCs w:val="28"/>
        </w:rPr>
        <w:t>Seeking and Concealment. Journal of Educational Psychology,Vol. 99, No. 1, 65–82</w:t>
      </w:r>
    </w:p>
    <w:p w:rsidR="00135DA3" w:rsidRPr="00D4436E" w:rsidRDefault="00135DA3" w:rsidP="00D4436E">
      <w:pPr>
        <w:autoSpaceDE w:val="0"/>
        <w:autoSpaceDN w:val="0"/>
        <w:bidi w:val="0"/>
        <w:adjustRightInd w:val="0"/>
        <w:spacing w:line="360" w:lineRule="auto"/>
        <w:jc w:val="both"/>
        <w:rPr>
          <w:rFonts w:cs="B Lotus"/>
          <w:sz w:val="28"/>
          <w:szCs w:val="28"/>
          <w:rtl/>
        </w:rPr>
      </w:pPr>
      <w:r w:rsidRPr="00D4436E">
        <w:rPr>
          <w:rFonts w:cs="B Lotus"/>
          <w:sz w:val="28"/>
          <w:szCs w:val="28"/>
        </w:rPr>
        <w:t>Nikos Mousoulides &amp; George Philippou, (2005). Student's motivational beliefs,</w:t>
      </w:r>
      <w:r w:rsidRPr="00D4436E">
        <w:rPr>
          <w:rFonts w:cs="B Lotus"/>
          <w:sz w:val="28"/>
          <w:szCs w:val="28"/>
          <w:rtl/>
          <w:lang w:bidi="fa-IR"/>
        </w:rPr>
        <w:t xml:space="preserve"> </w:t>
      </w:r>
      <w:r w:rsidRPr="00D4436E">
        <w:rPr>
          <w:rFonts w:cs="B Lotus"/>
          <w:sz w:val="28"/>
          <w:szCs w:val="28"/>
        </w:rPr>
        <w:t>self-regulation strategies use, and mathematics achievement, Group for the</w:t>
      </w:r>
      <w:r w:rsidRPr="00D4436E">
        <w:rPr>
          <w:rFonts w:cs="B Lotus"/>
          <w:sz w:val="28"/>
          <w:szCs w:val="28"/>
          <w:rtl/>
          <w:lang w:bidi="fa-IR"/>
        </w:rPr>
        <w:t xml:space="preserve"> </w:t>
      </w:r>
      <w:r w:rsidRPr="00D4436E">
        <w:rPr>
          <w:rFonts w:cs="B Lotus"/>
          <w:sz w:val="28"/>
          <w:szCs w:val="28"/>
        </w:rPr>
        <w:t>Psychology of Mathematics Education, Vol. 3, pp. 321-328. Melbourne: PME.</w:t>
      </w:r>
    </w:p>
    <w:p w:rsidR="00135DA3" w:rsidRPr="00D4436E" w:rsidRDefault="00135DA3" w:rsidP="00D4436E">
      <w:pPr>
        <w:autoSpaceDE w:val="0"/>
        <w:autoSpaceDN w:val="0"/>
        <w:bidi w:val="0"/>
        <w:adjustRightInd w:val="0"/>
        <w:spacing w:line="360" w:lineRule="auto"/>
        <w:jc w:val="both"/>
        <w:rPr>
          <w:rFonts w:cs="B Lotus"/>
          <w:sz w:val="28"/>
          <w:szCs w:val="28"/>
          <w:rtl/>
        </w:rPr>
      </w:pPr>
    </w:p>
    <w:p w:rsidR="00135DA3" w:rsidRPr="00D4436E" w:rsidRDefault="00135DA3" w:rsidP="00D4436E">
      <w:pPr>
        <w:autoSpaceDE w:val="0"/>
        <w:autoSpaceDN w:val="0"/>
        <w:bidi w:val="0"/>
        <w:adjustRightInd w:val="0"/>
        <w:spacing w:line="360" w:lineRule="auto"/>
        <w:jc w:val="both"/>
        <w:rPr>
          <w:rFonts w:cs="B Lotus"/>
          <w:sz w:val="28"/>
          <w:szCs w:val="28"/>
        </w:rPr>
      </w:pPr>
      <w:r w:rsidRPr="00D4436E">
        <w:rPr>
          <w:rFonts w:cs="B Lotus"/>
          <w:sz w:val="28"/>
          <w:szCs w:val="28"/>
        </w:rPr>
        <w:t>Nowell A.; Hedges L.V., (1998): Trends in Gender Differences in Academic Achievement from 1960 to 1994: An Analysis of Differences in Mean, Variance, and Extreme Scores, Sex Roles, Volume 39, Numbers 1-2, , pp. 21-</w:t>
      </w:r>
    </w:p>
    <w:p w:rsidR="00135DA3" w:rsidRPr="00D4436E" w:rsidRDefault="00135DA3" w:rsidP="00D4436E">
      <w:pPr>
        <w:bidi w:val="0"/>
        <w:spacing w:line="360" w:lineRule="auto"/>
        <w:jc w:val="both"/>
        <w:rPr>
          <w:rFonts w:cs="B Lotus"/>
          <w:sz w:val="28"/>
          <w:szCs w:val="28"/>
          <w:rtl/>
          <w:lang w:bidi="fa-IR"/>
        </w:rPr>
      </w:pPr>
      <w:r w:rsidRPr="00D4436E">
        <w:rPr>
          <w:rFonts w:cs="B Lotus"/>
          <w:sz w:val="28"/>
          <w:szCs w:val="28"/>
        </w:rPr>
        <w:t xml:space="preserve"> 43(23).</w:t>
      </w:r>
    </w:p>
    <w:p w:rsidR="00135DA3" w:rsidRPr="00D4436E" w:rsidRDefault="00135DA3" w:rsidP="00D4436E">
      <w:pPr>
        <w:autoSpaceDE w:val="0"/>
        <w:autoSpaceDN w:val="0"/>
        <w:bidi w:val="0"/>
        <w:adjustRightInd w:val="0"/>
        <w:spacing w:line="360" w:lineRule="auto"/>
        <w:jc w:val="both"/>
        <w:rPr>
          <w:rFonts w:cs="B Lotus"/>
          <w:sz w:val="28"/>
          <w:szCs w:val="28"/>
        </w:rPr>
      </w:pPr>
    </w:p>
    <w:p w:rsidR="00135DA3" w:rsidRPr="00D4436E" w:rsidRDefault="00135DA3" w:rsidP="00D4436E">
      <w:pPr>
        <w:autoSpaceDE w:val="0"/>
        <w:autoSpaceDN w:val="0"/>
        <w:bidi w:val="0"/>
        <w:adjustRightInd w:val="0"/>
        <w:spacing w:line="360" w:lineRule="auto"/>
        <w:jc w:val="both"/>
        <w:rPr>
          <w:rFonts w:cs="B Lotus"/>
          <w:sz w:val="28"/>
          <w:szCs w:val="28"/>
          <w:rtl/>
        </w:rPr>
      </w:pPr>
      <w:r w:rsidRPr="00D4436E">
        <w:rPr>
          <w:rFonts w:cs="B Lotus"/>
          <w:sz w:val="28"/>
          <w:szCs w:val="28"/>
        </w:rPr>
        <w:t>Nasel, D. (2004), "Spiritual orientation in relation to spiritual intelligence: A consideration of traditional, Christianity and new age/individualistic spirituality", Unpublished Doctoral Dissertation, University of South Australia</w:t>
      </w:r>
      <w:r w:rsidRPr="00D4436E">
        <w:rPr>
          <w:rFonts w:cs="B Lotus"/>
          <w:sz w:val="28"/>
          <w:szCs w:val="28"/>
          <w:rtl/>
        </w:rPr>
        <w:t>.</w:t>
      </w:r>
    </w:p>
    <w:p w:rsidR="00135DA3" w:rsidRPr="00D4436E" w:rsidRDefault="00135DA3" w:rsidP="00D4436E">
      <w:pPr>
        <w:autoSpaceDE w:val="0"/>
        <w:autoSpaceDN w:val="0"/>
        <w:bidi w:val="0"/>
        <w:adjustRightInd w:val="0"/>
        <w:spacing w:line="360" w:lineRule="auto"/>
        <w:jc w:val="both"/>
        <w:rPr>
          <w:rFonts w:cs="B Lotus"/>
          <w:sz w:val="28"/>
          <w:szCs w:val="28"/>
          <w:rtl/>
        </w:rPr>
      </w:pPr>
    </w:p>
    <w:p w:rsidR="00135DA3" w:rsidRPr="00D4436E" w:rsidRDefault="00135DA3" w:rsidP="00D4436E">
      <w:pPr>
        <w:autoSpaceDE w:val="0"/>
        <w:autoSpaceDN w:val="0"/>
        <w:bidi w:val="0"/>
        <w:adjustRightInd w:val="0"/>
        <w:spacing w:line="360" w:lineRule="auto"/>
        <w:jc w:val="both"/>
        <w:rPr>
          <w:rFonts w:cs="B Lotus"/>
          <w:sz w:val="28"/>
          <w:szCs w:val="28"/>
          <w:rtl/>
        </w:rPr>
      </w:pPr>
      <w:r w:rsidRPr="00D4436E">
        <w:rPr>
          <w:rFonts w:cs="B Lotus"/>
          <w:sz w:val="28"/>
          <w:szCs w:val="28"/>
        </w:rPr>
        <w:t>Noble,K.D.(2001).Riding the windhorse: Spiritual Intelligence and the growth of cthe self .New Jersey Hampton Press.</w:t>
      </w:r>
    </w:p>
    <w:p w:rsidR="00135DA3" w:rsidRPr="00D4436E" w:rsidRDefault="00135DA3" w:rsidP="00D4436E">
      <w:pPr>
        <w:autoSpaceDE w:val="0"/>
        <w:autoSpaceDN w:val="0"/>
        <w:bidi w:val="0"/>
        <w:adjustRightInd w:val="0"/>
        <w:spacing w:line="360" w:lineRule="auto"/>
        <w:jc w:val="both"/>
        <w:rPr>
          <w:rFonts w:cs="B Lotus"/>
          <w:sz w:val="28"/>
          <w:szCs w:val="28"/>
          <w:rtl/>
        </w:rPr>
      </w:pPr>
    </w:p>
    <w:p w:rsidR="00135DA3" w:rsidRPr="00D4436E" w:rsidRDefault="00135DA3" w:rsidP="00D4436E">
      <w:pPr>
        <w:autoSpaceDE w:val="0"/>
        <w:autoSpaceDN w:val="0"/>
        <w:bidi w:val="0"/>
        <w:adjustRightInd w:val="0"/>
        <w:spacing w:line="360" w:lineRule="auto"/>
        <w:jc w:val="both"/>
        <w:rPr>
          <w:rFonts w:cs="B Lotus"/>
          <w:sz w:val="28"/>
          <w:szCs w:val="28"/>
          <w:rtl/>
        </w:rPr>
      </w:pPr>
      <w:r w:rsidRPr="00D4436E">
        <w:rPr>
          <w:rFonts w:cs="B Lotus"/>
          <w:sz w:val="28"/>
          <w:szCs w:val="28"/>
        </w:rPr>
        <w:t>Nota, L. Soresi, S. &amp; Zimmerman, B. J. (2004). Selfregulation and academic achievement and resilience: A longitudinal study. International Journal of Educational Research, 41, 198215.</w:t>
      </w:r>
    </w:p>
    <w:p w:rsidR="00135DA3" w:rsidRPr="00D4436E" w:rsidRDefault="00135DA3" w:rsidP="00D4436E">
      <w:pPr>
        <w:autoSpaceDE w:val="0"/>
        <w:autoSpaceDN w:val="0"/>
        <w:bidi w:val="0"/>
        <w:adjustRightInd w:val="0"/>
        <w:spacing w:line="360" w:lineRule="auto"/>
        <w:jc w:val="both"/>
        <w:rPr>
          <w:rFonts w:cs="B Lotus"/>
          <w:sz w:val="28"/>
          <w:szCs w:val="28"/>
          <w:rtl/>
        </w:rPr>
      </w:pPr>
    </w:p>
    <w:p w:rsidR="00135DA3" w:rsidRPr="00D4436E" w:rsidRDefault="00135DA3" w:rsidP="00D4436E">
      <w:pPr>
        <w:autoSpaceDE w:val="0"/>
        <w:autoSpaceDN w:val="0"/>
        <w:bidi w:val="0"/>
        <w:adjustRightInd w:val="0"/>
        <w:spacing w:line="360" w:lineRule="auto"/>
        <w:jc w:val="both"/>
        <w:rPr>
          <w:rFonts w:cs="B Lotus"/>
          <w:sz w:val="28"/>
          <w:szCs w:val="28"/>
          <w:rtl/>
        </w:rPr>
      </w:pPr>
      <w:r w:rsidRPr="00D4436E">
        <w:rPr>
          <w:rFonts w:cs="B Lotus"/>
          <w:sz w:val="28"/>
          <w:szCs w:val="28"/>
        </w:rPr>
        <w:t>Pocey BL. Determining learning style preference of students. Nurse Educator. 2000;20(2).</w:t>
      </w:r>
    </w:p>
    <w:p w:rsidR="00135DA3" w:rsidRPr="00D4436E" w:rsidRDefault="00135DA3" w:rsidP="00D4436E">
      <w:pPr>
        <w:autoSpaceDE w:val="0"/>
        <w:autoSpaceDN w:val="0"/>
        <w:bidi w:val="0"/>
        <w:adjustRightInd w:val="0"/>
        <w:spacing w:line="360" w:lineRule="auto"/>
        <w:jc w:val="both"/>
        <w:rPr>
          <w:rFonts w:cs="B Lotus"/>
          <w:sz w:val="28"/>
          <w:szCs w:val="28"/>
          <w:rtl/>
        </w:rPr>
      </w:pPr>
    </w:p>
    <w:p w:rsidR="00135DA3" w:rsidRPr="00D4436E" w:rsidRDefault="00135DA3" w:rsidP="00D4436E">
      <w:pPr>
        <w:autoSpaceDE w:val="0"/>
        <w:autoSpaceDN w:val="0"/>
        <w:bidi w:val="0"/>
        <w:adjustRightInd w:val="0"/>
        <w:spacing w:line="360" w:lineRule="auto"/>
        <w:jc w:val="both"/>
        <w:rPr>
          <w:rFonts w:cs="B Lotus"/>
          <w:sz w:val="28"/>
          <w:szCs w:val="28"/>
          <w:rtl/>
        </w:rPr>
      </w:pPr>
      <w:r w:rsidRPr="00D4436E">
        <w:rPr>
          <w:rFonts w:cs="B Lotus"/>
          <w:sz w:val="28"/>
          <w:szCs w:val="28"/>
        </w:rPr>
        <w:t>Pintrich, P., R. &amp; De Groot, E.,V.(2010).Motivational and self-regulated learning components of classroom academic performance. Journal of Educational Psychology, 82(1), 33-40.</w:t>
      </w:r>
    </w:p>
    <w:p w:rsidR="00135DA3" w:rsidRPr="00D4436E" w:rsidRDefault="00135DA3" w:rsidP="00D4436E">
      <w:pPr>
        <w:autoSpaceDE w:val="0"/>
        <w:autoSpaceDN w:val="0"/>
        <w:bidi w:val="0"/>
        <w:adjustRightInd w:val="0"/>
        <w:spacing w:line="360" w:lineRule="auto"/>
        <w:jc w:val="both"/>
        <w:rPr>
          <w:rFonts w:cs="B Lotus"/>
          <w:sz w:val="28"/>
          <w:szCs w:val="28"/>
          <w:rtl/>
        </w:rPr>
      </w:pPr>
    </w:p>
    <w:p w:rsidR="00135DA3" w:rsidRPr="00D4436E" w:rsidRDefault="00135DA3" w:rsidP="00D4436E">
      <w:pPr>
        <w:autoSpaceDE w:val="0"/>
        <w:autoSpaceDN w:val="0"/>
        <w:bidi w:val="0"/>
        <w:adjustRightInd w:val="0"/>
        <w:spacing w:line="360" w:lineRule="auto"/>
        <w:jc w:val="both"/>
        <w:rPr>
          <w:rFonts w:cs="B Lotus"/>
          <w:sz w:val="28"/>
          <w:szCs w:val="28"/>
          <w:rtl/>
        </w:rPr>
      </w:pPr>
      <w:r w:rsidRPr="00D4436E">
        <w:rPr>
          <w:rFonts w:cs="B Lotus"/>
          <w:sz w:val="28"/>
          <w:szCs w:val="28"/>
        </w:rPr>
        <w:t>Pintrich.P.R &amp; DeGroot, E.V, (1992). motivational and self-regulated learning components of dassroom academic performance journal of Educational psychology, 82,33-40.</w:t>
      </w:r>
    </w:p>
    <w:p w:rsidR="00135DA3" w:rsidRPr="00D4436E" w:rsidRDefault="00135DA3" w:rsidP="00D4436E">
      <w:pPr>
        <w:autoSpaceDE w:val="0"/>
        <w:autoSpaceDN w:val="0"/>
        <w:bidi w:val="0"/>
        <w:adjustRightInd w:val="0"/>
        <w:spacing w:line="360" w:lineRule="auto"/>
        <w:jc w:val="both"/>
        <w:rPr>
          <w:rFonts w:cs="B Lotus"/>
          <w:sz w:val="28"/>
          <w:szCs w:val="28"/>
          <w:rtl/>
        </w:rPr>
      </w:pPr>
    </w:p>
    <w:p w:rsidR="00135DA3" w:rsidRPr="00D4436E" w:rsidRDefault="00135DA3" w:rsidP="00D4436E">
      <w:pPr>
        <w:autoSpaceDE w:val="0"/>
        <w:autoSpaceDN w:val="0"/>
        <w:bidi w:val="0"/>
        <w:adjustRightInd w:val="0"/>
        <w:spacing w:line="360" w:lineRule="auto"/>
        <w:jc w:val="both"/>
        <w:rPr>
          <w:rFonts w:cs="B Lotus"/>
          <w:sz w:val="28"/>
          <w:szCs w:val="28"/>
        </w:rPr>
      </w:pPr>
      <w:r w:rsidRPr="00D4436E">
        <w:rPr>
          <w:rFonts w:cs="B Lotus"/>
          <w:sz w:val="28"/>
          <w:szCs w:val="28"/>
        </w:rPr>
        <w:t>Pintrich PR. (1991). student goal oriention and self- regulation in college classroom. In M.L.maehr &amp; P.R. pintrich (Eds), Advances in motivation and achievement: Goals and self–regulatory processes (pp:371-402). Greenwich, ct: JAIPRESS.</w:t>
      </w:r>
    </w:p>
    <w:p w:rsidR="00135DA3" w:rsidRPr="00D4436E" w:rsidRDefault="00135DA3" w:rsidP="00D4436E">
      <w:pPr>
        <w:autoSpaceDE w:val="0"/>
        <w:autoSpaceDN w:val="0"/>
        <w:bidi w:val="0"/>
        <w:adjustRightInd w:val="0"/>
        <w:spacing w:line="360" w:lineRule="auto"/>
        <w:jc w:val="both"/>
        <w:rPr>
          <w:rFonts w:cs="B Lotus"/>
          <w:sz w:val="28"/>
          <w:szCs w:val="28"/>
        </w:rPr>
      </w:pPr>
    </w:p>
    <w:p w:rsidR="00135DA3" w:rsidRPr="00D4436E" w:rsidRDefault="00135DA3" w:rsidP="00D4436E">
      <w:pPr>
        <w:autoSpaceDE w:val="0"/>
        <w:autoSpaceDN w:val="0"/>
        <w:bidi w:val="0"/>
        <w:adjustRightInd w:val="0"/>
        <w:spacing w:line="360" w:lineRule="auto"/>
        <w:jc w:val="both"/>
        <w:rPr>
          <w:rFonts w:cs="B Lotus"/>
          <w:sz w:val="28"/>
          <w:szCs w:val="28"/>
        </w:rPr>
      </w:pPr>
      <w:r w:rsidRPr="00D4436E">
        <w:rPr>
          <w:rFonts w:cs="B Lotus"/>
          <w:sz w:val="28"/>
          <w:szCs w:val="28"/>
        </w:rPr>
        <w:t>Pintrich PR. (2002). A conceptual framework for assessingmotivation and self–regulating learning in college students. Journal of Educational psychology Review, 16: 385-407.</w:t>
      </w:r>
    </w:p>
    <w:p w:rsidR="00135DA3" w:rsidRPr="00D4436E" w:rsidRDefault="00135DA3" w:rsidP="00D4436E">
      <w:pPr>
        <w:autoSpaceDE w:val="0"/>
        <w:autoSpaceDN w:val="0"/>
        <w:bidi w:val="0"/>
        <w:adjustRightInd w:val="0"/>
        <w:spacing w:line="360" w:lineRule="auto"/>
        <w:jc w:val="both"/>
        <w:rPr>
          <w:rFonts w:cs="B Lotus"/>
          <w:sz w:val="28"/>
          <w:szCs w:val="28"/>
        </w:rPr>
      </w:pPr>
    </w:p>
    <w:p w:rsidR="00135DA3" w:rsidRPr="00D4436E" w:rsidRDefault="00135DA3" w:rsidP="00D4436E">
      <w:pPr>
        <w:autoSpaceDE w:val="0"/>
        <w:autoSpaceDN w:val="0"/>
        <w:bidi w:val="0"/>
        <w:adjustRightInd w:val="0"/>
        <w:spacing w:line="360" w:lineRule="auto"/>
        <w:jc w:val="both"/>
        <w:rPr>
          <w:rFonts w:cs="B Lotus"/>
          <w:color w:val="333333"/>
          <w:sz w:val="28"/>
          <w:szCs w:val="28"/>
          <w:rtl/>
        </w:rPr>
      </w:pPr>
      <w:r w:rsidRPr="00D4436E">
        <w:rPr>
          <w:rFonts w:cs="B Lotus"/>
          <w:color w:val="333333"/>
          <w:sz w:val="28"/>
          <w:szCs w:val="28"/>
        </w:rPr>
        <w:t>Pintrich, P. R., &amp; De Groot, E. (1990). Motivational and</w:t>
      </w:r>
      <w:r w:rsidRPr="00D4436E">
        <w:rPr>
          <w:rFonts w:cs="B Lotus"/>
          <w:color w:val="333333"/>
          <w:sz w:val="28"/>
          <w:szCs w:val="28"/>
          <w:rtl/>
          <w:lang w:bidi="fa-IR"/>
        </w:rPr>
        <w:t xml:space="preserve"> </w:t>
      </w:r>
      <w:r w:rsidRPr="00D4436E">
        <w:rPr>
          <w:rFonts w:cs="B Lotus"/>
          <w:color w:val="333333"/>
          <w:sz w:val="28"/>
          <w:szCs w:val="28"/>
        </w:rPr>
        <w:t>self-regulated learning components of classroom</w:t>
      </w:r>
      <w:r w:rsidRPr="00D4436E">
        <w:rPr>
          <w:rFonts w:cs="B Lotus"/>
          <w:color w:val="333333"/>
          <w:sz w:val="28"/>
          <w:szCs w:val="28"/>
          <w:rtl/>
          <w:lang w:bidi="fa-IR"/>
        </w:rPr>
        <w:t xml:space="preserve"> </w:t>
      </w:r>
      <w:r w:rsidRPr="00D4436E">
        <w:rPr>
          <w:rFonts w:cs="B Lotus"/>
          <w:color w:val="333333"/>
          <w:sz w:val="28"/>
          <w:szCs w:val="28"/>
        </w:rPr>
        <w:t>academic performance. Journal of Educational</w:t>
      </w:r>
      <w:r w:rsidRPr="00D4436E">
        <w:rPr>
          <w:rFonts w:cs="B Lotus"/>
          <w:color w:val="333333"/>
          <w:sz w:val="28"/>
          <w:szCs w:val="28"/>
          <w:rtl/>
          <w:lang w:bidi="fa-IR"/>
        </w:rPr>
        <w:t xml:space="preserve"> </w:t>
      </w:r>
      <w:r w:rsidRPr="00D4436E">
        <w:rPr>
          <w:rFonts w:cs="B Lotus"/>
          <w:color w:val="333333"/>
          <w:sz w:val="28"/>
          <w:szCs w:val="28"/>
        </w:rPr>
        <w:t>Psychology, 82, 33-40.</w:t>
      </w:r>
    </w:p>
    <w:p w:rsidR="00135DA3" w:rsidRPr="00D4436E" w:rsidRDefault="00135DA3" w:rsidP="00D4436E">
      <w:pPr>
        <w:autoSpaceDE w:val="0"/>
        <w:autoSpaceDN w:val="0"/>
        <w:bidi w:val="0"/>
        <w:adjustRightInd w:val="0"/>
        <w:spacing w:line="360" w:lineRule="auto"/>
        <w:jc w:val="both"/>
        <w:rPr>
          <w:rFonts w:cs="B Lotus"/>
          <w:color w:val="333333"/>
          <w:sz w:val="28"/>
          <w:szCs w:val="28"/>
          <w:rtl/>
        </w:rPr>
      </w:pPr>
    </w:p>
    <w:p w:rsidR="00135DA3" w:rsidRPr="00D4436E" w:rsidRDefault="00135DA3" w:rsidP="00D4436E">
      <w:pPr>
        <w:autoSpaceDE w:val="0"/>
        <w:autoSpaceDN w:val="0"/>
        <w:bidi w:val="0"/>
        <w:adjustRightInd w:val="0"/>
        <w:spacing w:line="360" w:lineRule="auto"/>
        <w:jc w:val="both"/>
        <w:rPr>
          <w:rFonts w:cs="B Lotus"/>
          <w:sz w:val="28"/>
          <w:szCs w:val="28"/>
          <w:rtl/>
        </w:rPr>
      </w:pPr>
      <w:r w:rsidRPr="00D4436E">
        <w:rPr>
          <w:rFonts w:cs="B Lotus"/>
          <w:sz w:val="28"/>
          <w:szCs w:val="28"/>
        </w:rPr>
        <w:lastRenderedPageBreak/>
        <w:t>Pajares, F., &amp; Valiante, G. (2002). Students' self-efficacy in their self-regulated learning strategies: A developmental perspective. Psychologia, 45, 211-221.</w:t>
      </w:r>
    </w:p>
    <w:p w:rsidR="00135DA3" w:rsidRPr="00D4436E" w:rsidRDefault="00135DA3" w:rsidP="00D4436E">
      <w:pPr>
        <w:autoSpaceDE w:val="0"/>
        <w:autoSpaceDN w:val="0"/>
        <w:bidi w:val="0"/>
        <w:adjustRightInd w:val="0"/>
        <w:spacing w:line="360" w:lineRule="auto"/>
        <w:jc w:val="both"/>
        <w:rPr>
          <w:rFonts w:cs="B Lotus"/>
          <w:sz w:val="28"/>
          <w:szCs w:val="28"/>
          <w:rtl/>
        </w:rPr>
      </w:pPr>
    </w:p>
    <w:p w:rsidR="00135DA3" w:rsidRPr="00D4436E" w:rsidRDefault="00135DA3" w:rsidP="00D4436E">
      <w:pPr>
        <w:autoSpaceDE w:val="0"/>
        <w:autoSpaceDN w:val="0"/>
        <w:bidi w:val="0"/>
        <w:adjustRightInd w:val="0"/>
        <w:spacing w:line="360" w:lineRule="auto"/>
        <w:jc w:val="both"/>
        <w:rPr>
          <w:rFonts w:cs="B Lotus"/>
          <w:sz w:val="28"/>
          <w:szCs w:val="28"/>
          <w:rtl/>
        </w:rPr>
      </w:pPr>
      <w:r w:rsidRPr="00D4436E">
        <w:rPr>
          <w:rFonts w:cs="B Lotus"/>
          <w:sz w:val="28"/>
          <w:szCs w:val="28"/>
        </w:rPr>
        <w:t>Pintrich, P. R. (1995). Understanding selfregulated</w:t>
      </w:r>
      <w:r w:rsidRPr="00D4436E">
        <w:rPr>
          <w:rFonts w:cs="B Lotus"/>
          <w:sz w:val="28"/>
          <w:szCs w:val="28"/>
          <w:rtl/>
          <w:lang w:bidi="fa-IR"/>
        </w:rPr>
        <w:t xml:space="preserve"> </w:t>
      </w:r>
      <w:r w:rsidRPr="00D4436E">
        <w:rPr>
          <w:rFonts w:cs="B Lotus"/>
          <w:sz w:val="28"/>
          <w:szCs w:val="28"/>
        </w:rPr>
        <w:t>learning. In P. R.</w:t>
      </w:r>
      <w:r w:rsidRPr="00D4436E">
        <w:rPr>
          <w:rFonts w:cs="B Lotus"/>
          <w:sz w:val="28"/>
          <w:szCs w:val="28"/>
          <w:rtl/>
          <w:lang w:bidi="fa-IR"/>
        </w:rPr>
        <w:t xml:space="preserve"> </w:t>
      </w:r>
      <w:r w:rsidRPr="00D4436E">
        <w:rPr>
          <w:rFonts w:cs="B Lotus"/>
          <w:sz w:val="28"/>
          <w:szCs w:val="28"/>
        </w:rPr>
        <w:t>Pintrich (Ed.).</w:t>
      </w:r>
      <w:r w:rsidRPr="00D4436E">
        <w:rPr>
          <w:rFonts w:cs="B Lotus"/>
          <w:sz w:val="28"/>
          <w:szCs w:val="28"/>
          <w:rtl/>
        </w:rPr>
        <w:t xml:space="preserve"> </w:t>
      </w:r>
      <w:r w:rsidRPr="00D4436E">
        <w:rPr>
          <w:rFonts w:cs="B Lotus"/>
          <w:sz w:val="28"/>
          <w:szCs w:val="28"/>
        </w:rPr>
        <w:t>Understanding selfregulated</w:t>
      </w:r>
      <w:r w:rsidRPr="00D4436E">
        <w:rPr>
          <w:rFonts w:cs="B Lotus"/>
          <w:sz w:val="28"/>
          <w:szCs w:val="28"/>
          <w:rtl/>
          <w:lang w:bidi="fa-IR"/>
        </w:rPr>
        <w:t xml:space="preserve"> </w:t>
      </w:r>
      <w:r w:rsidRPr="00D4436E">
        <w:rPr>
          <w:rFonts w:cs="B Lotus"/>
          <w:sz w:val="28"/>
          <w:szCs w:val="28"/>
        </w:rPr>
        <w:t>learning. (312),</w:t>
      </w:r>
      <w:r w:rsidRPr="00D4436E">
        <w:rPr>
          <w:rFonts w:cs="B Lotus"/>
          <w:sz w:val="28"/>
          <w:szCs w:val="28"/>
          <w:rtl/>
          <w:lang w:bidi="fa-IR"/>
        </w:rPr>
        <w:t xml:space="preserve"> </w:t>
      </w:r>
      <w:r w:rsidRPr="00D4436E">
        <w:rPr>
          <w:rFonts w:cs="B Lotus"/>
          <w:sz w:val="28"/>
          <w:szCs w:val="28"/>
        </w:rPr>
        <w:t>San</w:t>
      </w:r>
      <w:r w:rsidRPr="00D4436E">
        <w:rPr>
          <w:rFonts w:cs="B Lotus"/>
          <w:sz w:val="28"/>
          <w:szCs w:val="28"/>
          <w:rtl/>
          <w:lang w:bidi="fa-IR"/>
        </w:rPr>
        <w:t xml:space="preserve"> </w:t>
      </w:r>
      <w:r w:rsidRPr="00D4436E">
        <w:rPr>
          <w:rFonts w:cs="B Lotus"/>
          <w:sz w:val="28"/>
          <w:szCs w:val="28"/>
        </w:rPr>
        <w:t>Francisco, C A: JosseyBass.</w:t>
      </w:r>
    </w:p>
    <w:p w:rsidR="00135DA3" w:rsidRPr="00D4436E" w:rsidRDefault="00135DA3" w:rsidP="00D4436E">
      <w:pPr>
        <w:autoSpaceDE w:val="0"/>
        <w:autoSpaceDN w:val="0"/>
        <w:bidi w:val="0"/>
        <w:adjustRightInd w:val="0"/>
        <w:spacing w:line="360" w:lineRule="auto"/>
        <w:jc w:val="both"/>
        <w:rPr>
          <w:rFonts w:cs="B Lotus"/>
          <w:sz w:val="28"/>
          <w:szCs w:val="28"/>
        </w:rPr>
      </w:pPr>
    </w:p>
    <w:p w:rsidR="00135DA3" w:rsidRPr="00D4436E" w:rsidRDefault="00135DA3" w:rsidP="00D4436E">
      <w:pPr>
        <w:autoSpaceDE w:val="0"/>
        <w:autoSpaceDN w:val="0"/>
        <w:bidi w:val="0"/>
        <w:adjustRightInd w:val="0"/>
        <w:spacing w:line="360" w:lineRule="auto"/>
        <w:jc w:val="both"/>
        <w:rPr>
          <w:rFonts w:cs="B Lotus"/>
          <w:sz w:val="28"/>
          <w:szCs w:val="28"/>
          <w:rtl/>
        </w:rPr>
      </w:pPr>
      <w:r w:rsidRPr="00D4436E">
        <w:rPr>
          <w:rFonts w:cs="B Lotus"/>
          <w:sz w:val="28"/>
          <w:szCs w:val="28"/>
        </w:rPr>
        <w:t>Paris SG, Lipson MY, Wixson KK. Becoming a strategic reader. Contemporary Educational Psychology 1983; 8: 293–316.</w:t>
      </w:r>
    </w:p>
    <w:p w:rsidR="00135DA3" w:rsidRPr="00D4436E" w:rsidRDefault="00135DA3" w:rsidP="00D4436E">
      <w:pPr>
        <w:autoSpaceDE w:val="0"/>
        <w:autoSpaceDN w:val="0"/>
        <w:bidi w:val="0"/>
        <w:adjustRightInd w:val="0"/>
        <w:spacing w:line="360" w:lineRule="auto"/>
        <w:jc w:val="both"/>
        <w:rPr>
          <w:rFonts w:cs="B Lotus"/>
          <w:sz w:val="28"/>
          <w:szCs w:val="28"/>
          <w:rtl/>
        </w:rPr>
      </w:pPr>
    </w:p>
    <w:p w:rsidR="00135DA3" w:rsidRPr="00D4436E" w:rsidRDefault="00135DA3" w:rsidP="00D4436E">
      <w:pPr>
        <w:autoSpaceDE w:val="0"/>
        <w:autoSpaceDN w:val="0"/>
        <w:bidi w:val="0"/>
        <w:adjustRightInd w:val="0"/>
        <w:spacing w:line="360" w:lineRule="auto"/>
        <w:jc w:val="both"/>
        <w:rPr>
          <w:rFonts w:cs="B Lotus"/>
          <w:sz w:val="28"/>
          <w:szCs w:val="28"/>
          <w:rtl/>
        </w:rPr>
      </w:pPr>
      <w:r w:rsidRPr="00D4436E">
        <w:rPr>
          <w:rFonts w:cs="B Lotus"/>
          <w:sz w:val="28"/>
          <w:szCs w:val="28"/>
        </w:rPr>
        <w:t>Paris, S. G., Winograde. P. (2001). The role of self- regulation learning in contextual teaching: Principle and practice for prepration. w.w.w.ciera.org/library/achieve.</w:t>
      </w:r>
    </w:p>
    <w:p w:rsidR="00135DA3" w:rsidRPr="00D4436E" w:rsidRDefault="00135DA3" w:rsidP="00D4436E">
      <w:pPr>
        <w:autoSpaceDE w:val="0"/>
        <w:autoSpaceDN w:val="0"/>
        <w:bidi w:val="0"/>
        <w:adjustRightInd w:val="0"/>
        <w:spacing w:line="360" w:lineRule="auto"/>
        <w:jc w:val="both"/>
        <w:rPr>
          <w:rFonts w:cs="B Lotus"/>
          <w:sz w:val="28"/>
          <w:szCs w:val="28"/>
        </w:rPr>
      </w:pPr>
    </w:p>
    <w:p w:rsidR="00135DA3" w:rsidRPr="00D4436E" w:rsidRDefault="00135DA3" w:rsidP="00D4436E">
      <w:pPr>
        <w:bidi w:val="0"/>
        <w:spacing w:line="360" w:lineRule="auto"/>
        <w:jc w:val="both"/>
        <w:rPr>
          <w:rFonts w:cs="B Lotus"/>
          <w:sz w:val="28"/>
          <w:szCs w:val="28"/>
          <w:rtl/>
          <w:lang w:bidi="fa-IR"/>
        </w:rPr>
      </w:pPr>
      <w:r w:rsidRPr="00D4436E">
        <w:rPr>
          <w:rFonts w:cs="B Lotus"/>
          <w:sz w:val="28"/>
          <w:szCs w:val="28"/>
          <w:lang w:bidi="fa-IR"/>
        </w:rPr>
        <w:t>Pajares, F., &amp; Schunk, D. H. (1989). Self-beliefs and school success: Self-efficacy, self-concept, and school achievement. In R. Riding &amp; S. Rayner (Eds.), Perception (pp. 239-266), London: Ablex Publishing.</w:t>
      </w:r>
    </w:p>
    <w:p w:rsidR="00135DA3" w:rsidRPr="00D4436E" w:rsidRDefault="00135DA3" w:rsidP="00D4436E">
      <w:pPr>
        <w:bidi w:val="0"/>
        <w:spacing w:line="360" w:lineRule="auto"/>
        <w:jc w:val="both"/>
        <w:rPr>
          <w:rFonts w:cs="B Lotus"/>
          <w:sz w:val="28"/>
          <w:szCs w:val="28"/>
          <w:lang w:bidi="fa-IR"/>
        </w:rPr>
      </w:pPr>
    </w:p>
    <w:p w:rsidR="00135DA3" w:rsidRPr="00D4436E" w:rsidRDefault="00135DA3" w:rsidP="00D4436E">
      <w:pPr>
        <w:autoSpaceDE w:val="0"/>
        <w:autoSpaceDN w:val="0"/>
        <w:bidi w:val="0"/>
        <w:adjustRightInd w:val="0"/>
        <w:spacing w:line="360" w:lineRule="auto"/>
        <w:jc w:val="both"/>
        <w:rPr>
          <w:rFonts w:cs="B Lotus"/>
          <w:sz w:val="28"/>
          <w:szCs w:val="28"/>
          <w:rtl/>
        </w:rPr>
      </w:pPr>
      <w:r w:rsidRPr="00D4436E">
        <w:rPr>
          <w:rFonts w:cs="B Lotus"/>
          <w:sz w:val="28"/>
          <w:szCs w:val="28"/>
        </w:rPr>
        <w:t>Pask, G. (1988). Learning strategies, teaching strategies, and conceptual or learning style. In R. R. Schmeck, Learning strategies and learning style. (83100), New York: Plenum Press.</w:t>
      </w:r>
    </w:p>
    <w:p w:rsidR="00135DA3" w:rsidRPr="00D4436E" w:rsidRDefault="00135DA3" w:rsidP="00D4436E">
      <w:pPr>
        <w:autoSpaceDE w:val="0"/>
        <w:autoSpaceDN w:val="0"/>
        <w:bidi w:val="0"/>
        <w:adjustRightInd w:val="0"/>
        <w:spacing w:line="360" w:lineRule="auto"/>
        <w:jc w:val="both"/>
        <w:rPr>
          <w:rFonts w:cs="B Lotus"/>
          <w:sz w:val="28"/>
          <w:szCs w:val="28"/>
          <w:rtl/>
        </w:rPr>
      </w:pPr>
    </w:p>
    <w:p w:rsidR="00135DA3" w:rsidRPr="00D4436E" w:rsidRDefault="00135DA3" w:rsidP="00D4436E">
      <w:pPr>
        <w:autoSpaceDE w:val="0"/>
        <w:autoSpaceDN w:val="0"/>
        <w:bidi w:val="0"/>
        <w:adjustRightInd w:val="0"/>
        <w:spacing w:line="360" w:lineRule="auto"/>
        <w:jc w:val="both"/>
        <w:rPr>
          <w:rFonts w:cs="B Lotus"/>
          <w:sz w:val="28"/>
          <w:szCs w:val="28"/>
          <w:rtl/>
        </w:rPr>
      </w:pPr>
      <w:r w:rsidRPr="00D4436E">
        <w:rPr>
          <w:rFonts w:cs="B Lotus"/>
          <w:sz w:val="28"/>
          <w:szCs w:val="28"/>
        </w:rPr>
        <w:t>Reeve, J.; Nix, G. &amp; Hamm, D. (2003). Testing models of the experience of selfdeterminationin intrinsic motivation and the conundrum of choice. Journal of Educational Psychology, 95, 375-392. lbourne: PME.</w:t>
      </w:r>
    </w:p>
    <w:p w:rsidR="00135DA3" w:rsidRPr="00D4436E" w:rsidRDefault="00135DA3" w:rsidP="00D4436E">
      <w:pPr>
        <w:autoSpaceDE w:val="0"/>
        <w:autoSpaceDN w:val="0"/>
        <w:bidi w:val="0"/>
        <w:adjustRightInd w:val="0"/>
        <w:spacing w:line="360" w:lineRule="auto"/>
        <w:jc w:val="both"/>
        <w:rPr>
          <w:rFonts w:cs="B Lotus"/>
          <w:sz w:val="28"/>
          <w:szCs w:val="28"/>
          <w:rtl/>
        </w:rPr>
      </w:pPr>
    </w:p>
    <w:p w:rsidR="00135DA3" w:rsidRPr="00D4436E" w:rsidRDefault="00135DA3" w:rsidP="00D4436E">
      <w:pPr>
        <w:autoSpaceDE w:val="0"/>
        <w:autoSpaceDN w:val="0"/>
        <w:bidi w:val="0"/>
        <w:adjustRightInd w:val="0"/>
        <w:spacing w:line="360" w:lineRule="auto"/>
        <w:jc w:val="both"/>
        <w:rPr>
          <w:rFonts w:cs="B Lotus"/>
          <w:sz w:val="28"/>
          <w:szCs w:val="28"/>
          <w:rtl/>
        </w:rPr>
      </w:pPr>
      <w:r w:rsidRPr="00D4436E">
        <w:rPr>
          <w:rFonts w:cs="B Lotus"/>
          <w:sz w:val="28"/>
          <w:szCs w:val="28"/>
        </w:rPr>
        <w:t>Ratelle, C. f.; Guay, F.; Vallerand, R. G.; Larose, S. &amp; Sene´cal, C.(2007). Autonomous, Controlled, and Amotivated Types of Academic Motivation: A Person-Oriented Analysis. Journal of Educational Psychology, Vol. 99, No. 4, 734–746</w:t>
      </w:r>
      <w:r w:rsidRPr="00D4436E">
        <w:rPr>
          <w:rFonts w:cs="B Lotus"/>
          <w:sz w:val="28"/>
          <w:szCs w:val="28"/>
          <w:rtl/>
        </w:rPr>
        <w:t>.</w:t>
      </w:r>
    </w:p>
    <w:p w:rsidR="00135DA3" w:rsidRPr="00D4436E" w:rsidRDefault="00135DA3" w:rsidP="00D4436E">
      <w:pPr>
        <w:autoSpaceDE w:val="0"/>
        <w:autoSpaceDN w:val="0"/>
        <w:bidi w:val="0"/>
        <w:adjustRightInd w:val="0"/>
        <w:spacing w:line="360" w:lineRule="auto"/>
        <w:jc w:val="both"/>
        <w:rPr>
          <w:rFonts w:cs="B Lotus"/>
          <w:sz w:val="28"/>
          <w:szCs w:val="28"/>
          <w:rtl/>
        </w:rPr>
      </w:pPr>
    </w:p>
    <w:p w:rsidR="00135DA3" w:rsidRPr="00D4436E" w:rsidRDefault="00135DA3" w:rsidP="00D4436E">
      <w:pPr>
        <w:autoSpaceDE w:val="0"/>
        <w:autoSpaceDN w:val="0"/>
        <w:bidi w:val="0"/>
        <w:adjustRightInd w:val="0"/>
        <w:spacing w:line="360" w:lineRule="auto"/>
        <w:jc w:val="both"/>
        <w:rPr>
          <w:rFonts w:cs="B Lotus"/>
          <w:sz w:val="28"/>
          <w:szCs w:val="28"/>
          <w:rtl/>
          <w:lang w:bidi="fa-IR"/>
        </w:rPr>
      </w:pPr>
      <w:r w:rsidRPr="00D4436E">
        <w:rPr>
          <w:rFonts w:cs="B Lotus"/>
          <w:sz w:val="28"/>
          <w:szCs w:val="28"/>
        </w:rPr>
        <w:t>Raffaeli, M. C. L, &amp; Shen, yuh- ling (2005). Developmental stability and change in self- regulation from childhood to adolescence. Journal of educational psychology. Mar. Vol 2, 166- 183.</w:t>
      </w:r>
    </w:p>
    <w:p w:rsidR="00135DA3" w:rsidRPr="00D4436E" w:rsidRDefault="00135DA3" w:rsidP="00D4436E">
      <w:pPr>
        <w:autoSpaceDE w:val="0"/>
        <w:autoSpaceDN w:val="0"/>
        <w:bidi w:val="0"/>
        <w:adjustRightInd w:val="0"/>
        <w:spacing w:line="360" w:lineRule="auto"/>
        <w:jc w:val="both"/>
        <w:rPr>
          <w:rFonts w:cs="B Lotus"/>
          <w:sz w:val="28"/>
          <w:szCs w:val="28"/>
        </w:rPr>
      </w:pPr>
    </w:p>
    <w:p w:rsidR="00135DA3" w:rsidRPr="00D4436E" w:rsidRDefault="00135DA3" w:rsidP="00D4436E">
      <w:pPr>
        <w:autoSpaceDE w:val="0"/>
        <w:autoSpaceDN w:val="0"/>
        <w:bidi w:val="0"/>
        <w:adjustRightInd w:val="0"/>
        <w:spacing w:line="360" w:lineRule="auto"/>
        <w:jc w:val="both"/>
        <w:rPr>
          <w:rFonts w:cs="B Lotus"/>
          <w:sz w:val="28"/>
          <w:szCs w:val="28"/>
          <w:rtl/>
        </w:rPr>
      </w:pPr>
      <w:r w:rsidRPr="00D4436E">
        <w:rPr>
          <w:rFonts w:cs="B Lotus"/>
          <w:sz w:val="28"/>
          <w:szCs w:val="28"/>
        </w:rPr>
        <w:t>Schunk, D. H. (1989). Social cognitive theory and self- regulation. B. J.</w:t>
      </w:r>
    </w:p>
    <w:p w:rsidR="00135DA3" w:rsidRPr="00D4436E" w:rsidRDefault="00135DA3" w:rsidP="00D4436E">
      <w:pPr>
        <w:autoSpaceDE w:val="0"/>
        <w:autoSpaceDN w:val="0"/>
        <w:bidi w:val="0"/>
        <w:adjustRightInd w:val="0"/>
        <w:spacing w:line="360" w:lineRule="auto"/>
        <w:jc w:val="both"/>
        <w:rPr>
          <w:rFonts w:cs="B Lotus"/>
          <w:sz w:val="28"/>
          <w:szCs w:val="28"/>
          <w:rtl/>
        </w:rPr>
      </w:pPr>
    </w:p>
    <w:p w:rsidR="00135DA3" w:rsidRPr="00D4436E" w:rsidRDefault="00135DA3" w:rsidP="00D4436E">
      <w:pPr>
        <w:autoSpaceDE w:val="0"/>
        <w:autoSpaceDN w:val="0"/>
        <w:bidi w:val="0"/>
        <w:adjustRightInd w:val="0"/>
        <w:spacing w:line="360" w:lineRule="auto"/>
        <w:jc w:val="both"/>
        <w:rPr>
          <w:rFonts w:cs="B Lotus"/>
          <w:sz w:val="28"/>
          <w:szCs w:val="28"/>
          <w:rtl/>
          <w:lang w:bidi="fa-IR"/>
        </w:rPr>
      </w:pPr>
      <w:r w:rsidRPr="00D4436E">
        <w:rPr>
          <w:rFonts w:cs="B Lotus"/>
          <w:sz w:val="28"/>
          <w:szCs w:val="28"/>
        </w:rPr>
        <w:t>Schuck, D, H. barry J. Zimmermam. (1994): Self- regulation of learning anf performans: Issue and educational application</w:t>
      </w:r>
    </w:p>
    <w:p w:rsidR="00135DA3" w:rsidRPr="00D4436E" w:rsidRDefault="00135DA3" w:rsidP="00D4436E">
      <w:pPr>
        <w:autoSpaceDE w:val="0"/>
        <w:autoSpaceDN w:val="0"/>
        <w:bidi w:val="0"/>
        <w:adjustRightInd w:val="0"/>
        <w:spacing w:line="360" w:lineRule="auto"/>
        <w:jc w:val="both"/>
        <w:rPr>
          <w:rFonts w:cs="B Lotus"/>
          <w:sz w:val="28"/>
          <w:szCs w:val="28"/>
        </w:rPr>
      </w:pPr>
    </w:p>
    <w:p w:rsidR="00135DA3" w:rsidRPr="00D4436E" w:rsidRDefault="00135DA3" w:rsidP="00D4436E">
      <w:pPr>
        <w:autoSpaceDE w:val="0"/>
        <w:autoSpaceDN w:val="0"/>
        <w:bidi w:val="0"/>
        <w:adjustRightInd w:val="0"/>
        <w:spacing w:line="360" w:lineRule="auto"/>
        <w:jc w:val="both"/>
        <w:rPr>
          <w:rFonts w:cs="B Lotus"/>
          <w:sz w:val="28"/>
          <w:szCs w:val="28"/>
          <w:rtl/>
        </w:rPr>
      </w:pPr>
      <w:r w:rsidRPr="00D4436E">
        <w:rPr>
          <w:rFonts w:cs="B Lotus"/>
          <w:sz w:val="28"/>
          <w:szCs w:val="28"/>
        </w:rPr>
        <w:t>Saif AA. Methods of learning and Reading. 2 th ed. Tehran: Doran 2009.[Persian]</w:t>
      </w:r>
    </w:p>
    <w:p w:rsidR="00135DA3" w:rsidRPr="00D4436E" w:rsidRDefault="00135DA3" w:rsidP="00D4436E">
      <w:pPr>
        <w:autoSpaceDE w:val="0"/>
        <w:autoSpaceDN w:val="0"/>
        <w:bidi w:val="0"/>
        <w:adjustRightInd w:val="0"/>
        <w:spacing w:line="360" w:lineRule="auto"/>
        <w:jc w:val="both"/>
        <w:rPr>
          <w:rFonts w:cs="B Lotus"/>
          <w:color w:val="333333"/>
          <w:sz w:val="28"/>
          <w:szCs w:val="28"/>
          <w:rtl/>
        </w:rPr>
      </w:pPr>
    </w:p>
    <w:p w:rsidR="00135DA3" w:rsidRPr="00D4436E" w:rsidRDefault="00135DA3" w:rsidP="00D4436E">
      <w:pPr>
        <w:autoSpaceDE w:val="0"/>
        <w:autoSpaceDN w:val="0"/>
        <w:bidi w:val="0"/>
        <w:adjustRightInd w:val="0"/>
        <w:spacing w:line="360" w:lineRule="auto"/>
        <w:jc w:val="both"/>
        <w:rPr>
          <w:rFonts w:cs="B Lotus"/>
          <w:sz w:val="28"/>
          <w:szCs w:val="28"/>
          <w:rtl/>
        </w:rPr>
      </w:pPr>
      <w:r w:rsidRPr="00D4436E">
        <w:rPr>
          <w:rFonts w:cs="B Lotus"/>
          <w:sz w:val="28"/>
          <w:szCs w:val="28"/>
        </w:rPr>
        <w:t>Saif AA. Educational psychology: psychology of learning and instruction. 5th ed. Tehran: Agah Publisher 2000. [Persian]</w:t>
      </w:r>
    </w:p>
    <w:p w:rsidR="00135DA3" w:rsidRPr="00D4436E" w:rsidRDefault="00135DA3" w:rsidP="00D4436E">
      <w:pPr>
        <w:autoSpaceDE w:val="0"/>
        <w:autoSpaceDN w:val="0"/>
        <w:bidi w:val="0"/>
        <w:adjustRightInd w:val="0"/>
        <w:spacing w:line="360" w:lineRule="auto"/>
        <w:jc w:val="both"/>
        <w:rPr>
          <w:rFonts w:cs="B Lotus"/>
          <w:color w:val="333333"/>
          <w:sz w:val="28"/>
          <w:szCs w:val="28"/>
          <w:rtl/>
        </w:rPr>
      </w:pPr>
    </w:p>
    <w:p w:rsidR="00135DA3" w:rsidRPr="00D4436E" w:rsidRDefault="00135DA3" w:rsidP="00D4436E">
      <w:pPr>
        <w:autoSpaceDE w:val="0"/>
        <w:autoSpaceDN w:val="0"/>
        <w:bidi w:val="0"/>
        <w:adjustRightInd w:val="0"/>
        <w:spacing w:line="360" w:lineRule="auto"/>
        <w:jc w:val="both"/>
        <w:rPr>
          <w:rFonts w:cs="B Lotus"/>
          <w:sz w:val="28"/>
          <w:szCs w:val="28"/>
          <w:rtl/>
        </w:rPr>
      </w:pPr>
      <w:r w:rsidRPr="00D4436E">
        <w:rPr>
          <w:rFonts w:cs="B Lotus"/>
          <w:sz w:val="28"/>
          <w:szCs w:val="28"/>
        </w:rPr>
        <w:t>Shu – shen, S. (2004). Role of achievement goals in children's learning in Taiwan. Journal of Educational Psychology, 72, 310 – 318.</w:t>
      </w:r>
    </w:p>
    <w:p w:rsidR="00135DA3" w:rsidRPr="00D4436E" w:rsidRDefault="00135DA3" w:rsidP="00D4436E">
      <w:pPr>
        <w:autoSpaceDE w:val="0"/>
        <w:autoSpaceDN w:val="0"/>
        <w:bidi w:val="0"/>
        <w:adjustRightInd w:val="0"/>
        <w:spacing w:line="360" w:lineRule="auto"/>
        <w:jc w:val="both"/>
        <w:rPr>
          <w:rFonts w:cs="B Lotus"/>
          <w:sz w:val="28"/>
          <w:szCs w:val="28"/>
          <w:rtl/>
        </w:rPr>
      </w:pPr>
    </w:p>
    <w:p w:rsidR="00135DA3" w:rsidRPr="00D4436E" w:rsidRDefault="00135DA3" w:rsidP="00D4436E">
      <w:pPr>
        <w:autoSpaceDE w:val="0"/>
        <w:autoSpaceDN w:val="0"/>
        <w:bidi w:val="0"/>
        <w:adjustRightInd w:val="0"/>
        <w:spacing w:line="360" w:lineRule="auto"/>
        <w:jc w:val="both"/>
        <w:rPr>
          <w:rFonts w:cs="B Lotus"/>
          <w:sz w:val="28"/>
          <w:szCs w:val="28"/>
          <w:rtl/>
        </w:rPr>
      </w:pPr>
      <w:r w:rsidRPr="00D4436E">
        <w:rPr>
          <w:rFonts w:cs="B Lotus"/>
          <w:sz w:val="28"/>
          <w:szCs w:val="28"/>
        </w:rPr>
        <w:t xml:space="preserve">Smith, E. S, (2001). The Relationship Between Learning Styles and Cognitive Styles, Journal of Personality and Individual Differences, Vol. 30, pp:609-616. </w:t>
      </w:r>
      <w:r w:rsidRPr="00D4436E">
        <w:rPr>
          <w:rFonts w:cs="B Lotus"/>
          <w:color w:val="333333"/>
          <w:sz w:val="28"/>
          <w:szCs w:val="28"/>
        </w:rPr>
        <w:t>Stefanou, C, R. (2001). Creating contexts for motivation and self regulative</w:t>
      </w:r>
      <w:r w:rsidRPr="00D4436E">
        <w:rPr>
          <w:rFonts w:cs="B Lotus"/>
          <w:sz w:val="28"/>
          <w:szCs w:val="28"/>
        </w:rPr>
        <w:t xml:space="preserve"> </w:t>
      </w:r>
      <w:r w:rsidRPr="00D4436E">
        <w:rPr>
          <w:rFonts w:cs="B Lotus"/>
          <w:color w:val="333333"/>
          <w:sz w:val="28"/>
          <w:szCs w:val="28"/>
        </w:rPr>
        <w:t>learning in the collage classroom. Journal on excellence in calleg e</w:t>
      </w:r>
      <w:r w:rsidRPr="00D4436E">
        <w:rPr>
          <w:rFonts w:cs="B Lotus"/>
          <w:sz w:val="28"/>
          <w:szCs w:val="28"/>
        </w:rPr>
        <w:t xml:space="preserve"> </w:t>
      </w:r>
      <w:r w:rsidRPr="00D4436E">
        <w:rPr>
          <w:rFonts w:cs="B Lotus"/>
          <w:color w:val="333333"/>
          <w:sz w:val="28"/>
          <w:szCs w:val="28"/>
        </w:rPr>
        <w:t>teaching. 12 (2). 19- 32.</w:t>
      </w:r>
    </w:p>
    <w:p w:rsidR="00135DA3" w:rsidRPr="00D4436E" w:rsidRDefault="00135DA3" w:rsidP="00D4436E">
      <w:pPr>
        <w:autoSpaceDE w:val="0"/>
        <w:autoSpaceDN w:val="0"/>
        <w:bidi w:val="0"/>
        <w:adjustRightInd w:val="0"/>
        <w:spacing w:line="360" w:lineRule="auto"/>
        <w:jc w:val="both"/>
        <w:rPr>
          <w:rFonts w:cs="B Lotus"/>
          <w:color w:val="333333"/>
          <w:sz w:val="28"/>
          <w:szCs w:val="28"/>
          <w:rtl/>
        </w:rPr>
      </w:pPr>
    </w:p>
    <w:p w:rsidR="00135DA3" w:rsidRPr="00D4436E" w:rsidRDefault="00135DA3" w:rsidP="00D4436E">
      <w:pPr>
        <w:autoSpaceDE w:val="0"/>
        <w:autoSpaceDN w:val="0"/>
        <w:bidi w:val="0"/>
        <w:adjustRightInd w:val="0"/>
        <w:spacing w:line="360" w:lineRule="auto"/>
        <w:jc w:val="both"/>
        <w:rPr>
          <w:rFonts w:cs="B Lotus"/>
          <w:sz w:val="28"/>
          <w:szCs w:val="28"/>
          <w:rtl/>
        </w:rPr>
      </w:pPr>
      <w:r w:rsidRPr="00D4436E">
        <w:rPr>
          <w:rFonts w:cs="B Lotus"/>
          <w:sz w:val="28"/>
          <w:szCs w:val="28"/>
        </w:rPr>
        <w:t>Santos, E. &amp; Servero (2006), Spiritual intelligence: what is spiritual intelligences?, www.skopun.files.wordpress. Com Sisk, D. (2008), Engaging the Spiritual intelligence of Gifted students to build Global Awareness, Roeper review, 30(1): 24-30.</w:t>
      </w:r>
    </w:p>
    <w:p w:rsidR="00135DA3" w:rsidRPr="00D4436E" w:rsidRDefault="00135DA3" w:rsidP="00D4436E">
      <w:pPr>
        <w:autoSpaceDE w:val="0"/>
        <w:autoSpaceDN w:val="0"/>
        <w:bidi w:val="0"/>
        <w:adjustRightInd w:val="0"/>
        <w:spacing w:line="360" w:lineRule="auto"/>
        <w:jc w:val="both"/>
        <w:rPr>
          <w:rFonts w:cs="B Lotus"/>
          <w:sz w:val="28"/>
          <w:szCs w:val="28"/>
          <w:rtl/>
        </w:rPr>
      </w:pPr>
    </w:p>
    <w:p w:rsidR="00135DA3" w:rsidRPr="00D4436E" w:rsidRDefault="00135DA3" w:rsidP="00D4436E">
      <w:pPr>
        <w:autoSpaceDE w:val="0"/>
        <w:autoSpaceDN w:val="0"/>
        <w:bidi w:val="0"/>
        <w:adjustRightInd w:val="0"/>
        <w:spacing w:line="360" w:lineRule="auto"/>
        <w:jc w:val="both"/>
        <w:rPr>
          <w:rFonts w:cs="B Lotus"/>
          <w:sz w:val="28"/>
          <w:szCs w:val="28"/>
          <w:rtl/>
        </w:rPr>
      </w:pPr>
      <w:r w:rsidRPr="00D4436E">
        <w:rPr>
          <w:rFonts w:cs="B Lotus"/>
          <w:sz w:val="28"/>
          <w:szCs w:val="28"/>
        </w:rPr>
        <w:lastRenderedPageBreak/>
        <w:t>Schraw, Gregory, Brooks, David (2000). Helping students self-Regulate in chemistry courses: Improving the will and skill. Department, of Educational Psychology and center for curriculum and Instruction, univercity of Nebraska Lincoln - NE 68588.</w:t>
      </w:r>
    </w:p>
    <w:p w:rsidR="00135DA3" w:rsidRPr="00D4436E" w:rsidRDefault="00135DA3" w:rsidP="00D4436E">
      <w:pPr>
        <w:autoSpaceDE w:val="0"/>
        <w:autoSpaceDN w:val="0"/>
        <w:bidi w:val="0"/>
        <w:adjustRightInd w:val="0"/>
        <w:spacing w:line="360" w:lineRule="auto"/>
        <w:jc w:val="both"/>
        <w:rPr>
          <w:rFonts w:cs="B Lotus"/>
          <w:sz w:val="28"/>
          <w:szCs w:val="28"/>
          <w:rtl/>
        </w:rPr>
      </w:pPr>
    </w:p>
    <w:p w:rsidR="00135DA3" w:rsidRPr="00D4436E" w:rsidRDefault="00135DA3" w:rsidP="00D4436E">
      <w:pPr>
        <w:autoSpaceDE w:val="0"/>
        <w:autoSpaceDN w:val="0"/>
        <w:bidi w:val="0"/>
        <w:adjustRightInd w:val="0"/>
        <w:spacing w:line="360" w:lineRule="auto"/>
        <w:jc w:val="both"/>
        <w:rPr>
          <w:rFonts w:cs="B Lotus"/>
          <w:sz w:val="28"/>
          <w:szCs w:val="28"/>
          <w:rtl/>
        </w:rPr>
      </w:pPr>
      <w:r w:rsidRPr="00D4436E">
        <w:rPr>
          <w:rFonts w:cs="B Lotus"/>
          <w:sz w:val="28"/>
          <w:szCs w:val="28"/>
        </w:rPr>
        <w:t>Schmidt, S. L. et. al. (2002). The Teaching College Course: A Faculty, Staff, and Graduate Student Development Program to Enhance Teaching Quality, NACTA  Journal, 46(2), 18-72.</w:t>
      </w:r>
    </w:p>
    <w:p w:rsidR="00135DA3" w:rsidRPr="00D4436E" w:rsidRDefault="00135DA3" w:rsidP="00D4436E">
      <w:pPr>
        <w:autoSpaceDE w:val="0"/>
        <w:autoSpaceDN w:val="0"/>
        <w:bidi w:val="0"/>
        <w:adjustRightInd w:val="0"/>
        <w:spacing w:line="360" w:lineRule="auto"/>
        <w:jc w:val="both"/>
        <w:rPr>
          <w:rFonts w:cs="B Lotus"/>
          <w:sz w:val="28"/>
          <w:szCs w:val="28"/>
          <w:rtl/>
        </w:rPr>
      </w:pPr>
    </w:p>
    <w:p w:rsidR="00135DA3" w:rsidRPr="00D4436E" w:rsidRDefault="00135DA3" w:rsidP="00D4436E">
      <w:pPr>
        <w:autoSpaceDE w:val="0"/>
        <w:autoSpaceDN w:val="0"/>
        <w:bidi w:val="0"/>
        <w:adjustRightInd w:val="0"/>
        <w:spacing w:line="360" w:lineRule="auto"/>
        <w:jc w:val="both"/>
        <w:rPr>
          <w:rFonts w:cs="B Lotus"/>
          <w:sz w:val="28"/>
          <w:szCs w:val="28"/>
          <w:rtl/>
        </w:rPr>
      </w:pPr>
      <w:r w:rsidRPr="00D4436E">
        <w:rPr>
          <w:rFonts w:cs="B Lotus"/>
          <w:sz w:val="28"/>
          <w:szCs w:val="28"/>
        </w:rPr>
        <w:t>Schunk, S. H. (2005). Selfregulated</w:t>
      </w:r>
      <w:r w:rsidRPr="00D4436E">
        <w:rPr>
          <w:rFonts w:cs="B Lotus"/>
          <w:sz w:val="28"/>
          <w:szCs w:val="28"/>
          <w:rtl/>
          <w:lang w:bidi="fa-IR"/>
        </w:rPr>
        <w:t xml:space="preserve"> </w:t>
      </w:r>
      <w:r w:rsidRPr="00D4436E">
        <w:rPr>
          <w:rFonts w:cs="B Lotus"/>
          <w:sz w:val="28"/>
          <w:szCs w:val="28"/>
        </w:rPr>
        <w:t>learning: The educational legacy of</w:t>
      </w:r>
      <w:r w:rsidRPr="00D4436E">
        <w:rPr>
          <w:rFonts w:cs="B Lotus"/>
          <w:sz w:val="28"/>
          <w:szCs w:val="28"/>
          <w:rtl/>
          <w:lang w:bidi="fa-IR"/>
        </w:rPr>
        <w:t xml:space="preserve"> </w:t>
      </w:r>
      <w:r w:rsidRPr="00D4436E">
        <w:rPr>
          <w:rFonts w:cs="B Lotus"/>
          <w:sz w:val="28"/>
          <w:szCs w:val="28"/>
        </w:rPr>
        <w:t>Paul R Pintrich. Educational Psychology, 40, 8594.</w:t>
      </w:r>
    </w:p>
    <w:p w:rsidR="00135DA3" w:rsidRPr="00D4436E" w:rsidRDefault="00135DA3" w:rsidP="00D4436E">
      <w:pPr>
        <w:autoSpaceDE w:val="0"/>
        <w:autoSpaceDN w:val="0"/>
        <w:bidi w:val="0"/>
        <w:adjustRightInd w:val="0"/>
        <w:spacing w:line="360" w:lineRule="auto"/>
        <w:jc w:val="both"/>
        <w:rPr>
          <w:rFonts w:cs="B Lotus"/>
          <w:sz w:val="28"/>
          <w:szCs w:val="28"/>
          <w:rtl/>
        </w:rPr>
      </w:pPr>
    </w:p>
    <w:p w:rsidR="00135DA3" w:rsidRPr="00D4436E" w:rsidRDefault="00135DA3" w:rsidP="00D4436E">
      <w:pPr>
        <w:autoSpaceDE w:val="0"/>
        <w:autoSpaceDN w:val="0"/>
        <w:bidi w:val="0"/>
        <w:adjustRightInd w:val="0"/>
        <w:spacing w:line="360" w:lineRule="auto"/>
        <w:jc w:val="both"/>
        <w:rPr>
          <w:rFonts w:cs="B Lotus"/>
          <w:sz w:val="28"/>
          <w:szCs w:val="28"/>
          <w:rtl/>
        </w:rPr>
      </w:pPr>
      <w:r w:rsidRPr="00D4436E">
        <w:rPr>
          <w:rFonts w:cs="B Lotus"/>
          <w:sz w:val="28"/>
          <w:szCs w:val="28"/>
        </w:rPr>
        <w:t>Takšić, Vladimir; purohit (2006), Relationship between emotional</w:t>
      </w:r>
      <w:r w:rsidRPr="00D4436E">
        <w:rPr>
          <w:rFonts w:cs="B Lotus"/>
          <w:sz w:val="28"/>
          <w:szCs w:val="28"/>
          <w:rtl/>
        </w:rPr>
        <w:t xml:space="preserve"> </w:t>
      </w:r>
      <w:r w:rsidRPr="00D4436E">
        <w:rPr>
          <w:rFonts w:cs="B Lotus"/>
          <w:sz w:val="28"/>
          <w:szCs w:val="28"/>
        </w:rPr>
        <w:t>intelligence and various</w:t>
      </w:r>
      <w:r w:rsidRPr="00D4436E">
        <w:rPr>
          <w:rFonts w:cs="B Lotus"/>
          <w:sz w:val="28"/>
          <w:szCs w:val="28"/>
          <w:rtl/>
        </w:rPr>
        <w:t xml:space="preserve"> </w:t>
      </w:r>
      <w:r w:rsidRPr="00D4436E">
        <w:rPr>
          <w:rFonts w:cs="B Lotus"/>
          <w:sz w:val="28"/>
          <w:szCs w:val="28"/>
        </w:rPr>
        <w:t>indicators of quality of life, Journal of Psychosomatic</w:t>
      </w:r>
      <w:r w:rsidRPr="00D4436E">
        <w:rPr>
          <w:rFonts w:cs="B Lotus"/>
          <w:sz w:val="28"/>
          <w:szCs w:val="28"/>
          <w:rtl/>
        </w:rPr>
        <w:t xml:space="preserve"> </w:t>
      </w:r>
      <w:r w:rsidRPr="00D4436E">
        <w:rPr>
          <w:rFonts w:cs="B Lotus"/>
          <w:sz w:val="28"/>
          <w:szCs w:val="28"/>
        </w:rPr>
        <w:t>Research.</w:t>
      </w:r>
    </w:p>
    <w:p w:rsidR="00135DA3" w:rsidRPr="00D4436E" w:rsidRDefault="00135DA3" w:rsidP="00D4436E">
      <w:pPr>
        <w:autoSpaceDE w:val="0"/>
        <w:autoSpaceDN w:val="0"/>
        <w:bidi w:val="0"/>
        <w:adjustRightInd w:val="0"/>
        <w:spacing w:line="360" w:lineRule="auto"/>
        <w:jc w:val="both"/>
        <w:rPr>
          <w:rFonts w:cs="B Lotus"/>
          <w:sz w:val="28"/>
          <w:szCs w:val="28"/>
          <w:rtl/>
          <w:lang w:bidi="fa-IR"/>
        </w:rPr>
      </w:pPr>
    </w:p>
    <w:p w:rsidR="00135DA3" w:rsidRPr="00D4436E" w:rsidRDefault="00135DA3" w:rsidP="00D4436E">
      <w:pPr>
        <w:autoSpaceDE w:val="0"/>
        <w:autoSpaceDN w:val="0"/>
        <w:bidi w:val="0"/>
        <w:adjustRightInd w:val="0"/>
        <w:spacing w:line="360" w:lineRule="auto"/>
        <w:jc w:val="both"/>
        <w:rPr>
          <w:rFonts w:cs="B Lotus"/>
          <w:sz w:val="28"/>
          <w:szCs w:val="28"/>
          <w:rtl/>
        </w:rPr>
      </w:pPr>
      <w:r w:rsidRPr="00D4436E">
        <w:rPr>
          <w:rFonts w:cs="B Lotus"/>
          <w:sz w:val="28"/>
          <w:szCs w:val="28"/>
        </w:rPr>
        <w:t>Tacey, D.J.(2003). The Spirituality revolution: The emergence of contemporary spirituality. Sydney, Australia: HarperCollins Publishers.</w:t>
      </w:r>
    </w:p>
    <w:p w:rsidR="00135DA3" w:rsidRPr="00D4436E" w:rsidRDefault="00135DA3" w:rsidP="00D4436E">
      <w:pPr>
        <w:autoSpaceDE w:val="0"/>
        <w:autoSpaceDN w:val="0"/>
        <w:bidi w:val="0"/>
        <w:adjustRightInd w:val="0"/>
        <w:spacing w:line="360" w:lineRule="auto"/>
        <w:jc w:val="both"/>
        <w:rPr>
          <w:rFonts w:cs="B Lotus"/>
          <w:sz w:val="28"/>
          <w:szCs w:val="28"/>
        </w:rPr>
      </w:pPr>
    </w:p>
    <w:p w:rsidR="00135DA3" w:rsidRPr="00D4436E" w:rsidRDefault="00135DA3" w:rsidP="00D4436E">
      <w:pPr>
        <w:autoSpaceDE w:val="0"/>
        <w:autoSpaceDN w:val="0"/>
        <w:bidi w:val="0"/>
        <w:adjustRightInd w:val="0"/>
        <w:spacing w:line="360" w:lineRule="auto"/>
        <w:jc w:val="both"/>
        <w:rPr>
          <w:rFonts w:cs="B Lotus"/>
          <w:sz w:val="28"/>
          <w:szCs w:val="28"/>
          <w:rtl/>
        </w:rPr>
      </w:pPr>
      <w:r w:rsidRPr="00D4436E">
        <w:rPr>
          <w:rFonts w:cs="B Lotus"/>
          <w:sz w:val="28"/>
          <w:szCs w:val="28"/>
        </w:rPr>
        <w:t>Vaughan, F. (1993). Spiritual in psychotherapy. Journal of</w:t>
      </w:r>
      <w:r w:rsidRPr="00D4436E">
        <w:rPr>
          <w:rFonts w:cs="B Lotus"/>
          <w:sz w:val="28"/>
          <w:szCs w:val="28"/>
          <w:rtl/>
        </w:rPr>
        <w:t xml:space="preserve"> </w:t>
      </w:r>
      <w:r w:rsidRPr="00D4436E">
        <w:rPr>
          <w:rFonts w:cs="B Lotus"/>
          <w:sz w:val="28"/>
          <w:szCs w:val="28"/>
        </w:rPr>
        <w:t>Transpersonal psychology, 23(2), 105- 119.</w:t>
      </w:r>
    </w:p>
    <w:p w:rsidR="00135DA3" w:rsidRPr="00D4436E" w:rsidRDefault="00135DA3" w:rsidP="00D4436E">
      <w:pPr>
        <w:autoSpaceDE w:val="0"/>
        <w:autoSpaceDN w:val="0"/>
        <w:bidi w:val="0"/>
        <w:adjustRightInd w:val="0"/>
        <w:spacing w:line="360" w:lineRule="auto"/>
        <w:jc w:val="both"/>
        <w:rPr>
          <w:rFonts w:cs="B Lotus"/>
          <w:sz w:val="28"/>
          <w:szCs w:val="28"/>
        </w:rPr>
      </w:pPr>
    </w:p>
    <w:p w:rsidR="00135DA3" w:rsidRPr="00D4436E" w:rsidRDefault="00135DA3" w:rsidP="00D4436E">
      <w:pPr>
        <w:autoSpaceDE w:val="0"/>
        <w:autoSpaceDN w:val="0"/>
        <w:bidi w:val="0"/>
        <w:adjustRightInd w:val="0"/>
        <w:spacing w:line="360" w:lineRule="auto"/>
        <w:jc w:val="both"/>
        <w:rPr>
          <w:rFonts w:cs="B Lotus"/>
          <w:sz w:val="28"/>
          <w:szCs w:val="28"/>
        </w:rPr>
      </w:pPr>
      <w:r w:rsidRPr="00D4436E">
        <w:rPr>
          <w:rFonts w:cs="B Lotus"/>
          <w:sz w:val="28"/>
          <w:szCs w:val="28"/>
        </w:rPr>
        <w:t>Vaughan, F. (2002), what is spiritual intelligences?, Journal of humanistic</w:t>
      </w:r>
      <w:r w:rsidRPr="00D4436E">
        <w:rPr>
          <w:rFonts w:cs="B Lotus" w:hint="cs"/>
          <w:sz w:val="28"/>
          <w:szCs w:val="28"/>
          <w:rtl/>
          <w:lang w:bidi="fa-IR"/>
        </w:rPr>
        <w:t xml:space="preserve"> </w:t>
      </w:r>
      <w:r w:rsidRPr="00D4436E">
        <w:rPr>
          <w:rFonts w:cs="B Lotus"/>
          <w:sz w:val="28"/>
          <w:szCs w:val="28"/>
        </w:rPr>
        <w:t>Psychology, 42(2).</w:t>
      </w:r>
    </w:p>
    <w:p w:rsidR="00135DA3" w:rsidRPr="00D4436E" w:rsidRDefault="00135DA3" w:rsidP="00D4436E">
      <w:pPr>
        <w:autoSpaceDE w:val="0"/>
        <w:autoSpaceDN w:val="0"/>
        <w:bidi w:val="0"/>
        <w:adjustRightInd w:val="0"/>
        <w:spacing w:line="360" w:lineRule="auto"/>
        <w:jc w:val="both"/>
        <w:rPr>
          <w:rFonts w:cs="B Lotus"/>
          <w:sz w:val="28"/>
          <w:szCs w:val="28"/>
          <w:rtl/>
        </w:rPr>
      </w:pPr>
    </w:p>
    <w:p w:rsidR="00135DA3" w:rsidRPr="00D4436E" w:rsidRDefault="00135DA3" w:rsidP="00D4436E">
      <w:pPr>
        <w:autoSpaceDE w:val="0"/>
        <w:autoSpaceDN w:val="0"/>
        <w:bidi w:val="0"/>
        <w:adjustRightInd w:val="0"/>
        <w:spacing w:line="360" w:lineRule="auto"/>
        <w:jc w:val="both"/>
        <w:rPr>
          <w:rFonts w:cs="B Lotus"/>
          <w:sz w:val="28"/>
          <w:szCs w:val="28"/>
          <w:rtl/>
        </w:rPr>
      </w:pPr>
      <w:r w:rsidRPr="00D4436E">
        <w:rPr>
          <w:rFonts w:cs="B Lotus"/>
          <w:sz w:val="28"/>
          <w:szCs w:val="28"/>
        </w:rPr>
        <w:t>Vaughan, F. (2001), what is spiritual intelligences?, Journal of humanistic Psychology, 42(2)</w:t>
      </w:r>
      <w:r w:rsidRPr="00D4436E">
        <w:rPr>
          <w:rFonts w:cs="B Lotus"/>
          <w:sz w:val="28"/>
          <w:szCs w:val="28"/>
          <w:rtl/>
        </w:rPr>
        <w:t>.</w:t>
      </w:r>
    </w:p>
    <w:p w:rsidR="00135DA3" w:rsidRPr="00D4436E" w:rsidRDefault="00135DA3" w:rsidP="00D4436E">
      <w:pPr>
        <w:autoSpaceDE w:val="0"/>
        <w:autoSpaceDN w:val="0"/>
        <w:bidi w:val="0"/>
        <w:adjustRightInd w:val="0"/>
        <w:spacing w:line="360" w:lineRule="auto"/>
        <w:jc w:val="both"/>
        <w:rPr>
          <w:rFonts w:cs="B Lotus"/>
          <w:sz w:val="28"/>
          <w:szCs w:val="28"/>
          <w:rtl/>
        </w:rPr>
      </w:pPr>
    </w:p>
    <w:p w:rsidR="00135DA3" w:rsidRPr="00D4436E" w:rsidRDefault="00135DA3" w:rsidP="00D4436E">
      <w:pPr>
        <w:autoSpaceDE w:val="0"/>
        <w:autoSpaceDN w:val="0"/>
        <w:bidi w:val="0"/>
        <w:adjustRightInd w:val="0"/>
        <w:spacing w:line="360" w:lineRule="auto"/>
        <w:jc w:val="both"/>
        <w:rPr>
          <w:rFonts w:cs="B Lotus"/>
          <w:sz w:val="28"/>
          <w:szCs w:val="28"/>
          <w:rtl/>
        </w:rPr>
      </w:pPr>
      <w:r w:rsidRPr="00D4436E">
        <w:rPr>
          <w:rFonts w:cs="B Lotus"/>
          <w:sz w:val="28"/>
          <w:szCs w:val="28"/>
        </w:rPr>
        <w:t>Vaughan, F.  (2003)</w:t>
      </w:r>
      <w:r w:rsidRPr="00D4436E">
        <w:rPr>
          <w:rFonts w:cs="B Lotus"/>
          <w:sz w:val="28"/>
          <w:szCs w:val="28"/>
          <w:rtl/>
        </w:rPr>
        <w:t>،</w:t>
      </w:r>
      <w:r w:rsidRPr="00D4436E">
        <w:rPr>
          <w:rFonts w:cs="B Lotus"/>
          <w:sz w:val="28"/>
          <w:szCs w:val="28"/>
        </w:rPr>
        <w:t xml:space="preserve"> Happiness in nations, subjective appreciation of life in 56 nations 1946-1992</w:t>
      </w:r>
      <w:r w:rsidRPr="00D4436E">
        <w:rPr>
          <w:rFonts w:cs="B Lotus"/>
          <w:sz w:val="28"/>
          <w:szCs w:val="28"/>
          <w:rtl/>
        </w:rPr>
        <w:t>،</w:t>
      </w:r>
      <w:r w:rsidRPr="00D4436E">
        <w:rPr>
          <w:rFonts w:cs="B Lotus"/>
          <w:sz w:val="28"/>
          <w:szCs w:val="28"/>
        </w:rPr>
        <w:t xml:space="preserve"> RISBO, Studies in Social and Cultural Transforation nr2</w:t>
      </w:r>
      <w:r w:rsidRPr="00D4436E">
        <w:rPr>
          <w:rFonts w:cs="B Lotus"/>
          <w:sz w:val="28"/>
          <w:szCs w:val="28"/>
          <w:rtl/>
        </w:rPr>
        <w:t>،</w:t>
      </w:r>
      <w:r w:rsidRPr="00D4436E">
        <w:rPr>
          <w:rFonts w:cs="B Lotus"/>
          <w:sz w:val="28"/>
          <w:szCs w:val="28"/>
        </w:rPr>
        <w:t xml:space="preserve"> Erasmus University Rotterdam</w:t>
      </w:r>
      <w:r w:rsidRPr="00D4436E">
        <w:rPr>
          <w:rFonts w:cs="B Lotus"/>
          <w:sz w:val="28"/>
          <w:szCs w:val="28"/>
          <w:rtl/>
        </w:rPr>
        <w:t>،</w:t>
      </w:r>
      <w:r w:rsidRPr="00D4436E">
        <w:rPr>
          <w:rFonts w:cs="B Lotus"/>
          <w:sz w:val="28"/>
          <w:szCs w:val="28"/>
        </w:rPr>
        <w:t xml:space="preserve"> Netherlands</w:t>
      </w:r>
      <w:r w:rsidRPr="00D4436E">
        <w:rPr>
          <w:rFonts w:cs="B Lotus"/>
          <w:sz w:val="28"/>
          <w:szCs w:val="28"/>
          <w:rtl/>
        </w:rPr>
        <w:t>،</w:t>
      </w:r>
    </w:p>
    <w:p w:rsidR="00135DA3" w:rsidRPr="00D4436E" w:rsidRDefault="00135DA3" w:rsidP="00D4436E">
      <w:pPr>
        <w:autoSpaceDE w:val="0"/>
        <w:autoSpaceDN w:val="0"/>
        <w:bidi w:val="0"/>
        <w:adjustRightInd w:val="0"/>
        <w:spacing w:line="360" w:lineRule="auto"/>
        <w:jc w:val="both"/>
        <w:rPr>
          <w:rFonts w:cs="B Lotus"/>
          <w:sz w:val="28"/>
          <w:szCs w:val="28"/>
          <w:rtl/>
        </w:rPr>
      </w:pPr>
    </w:p>
    <w:p w:rsidR="00135DA3" w:rsidRPr="00D4436E" w:rsidRDefault="00135DA3" w:rsidP="00D4436E">
      <w:pPr>
        <w:autoSpaceDE w:val="0"/>
        <w:autoSpaceDN w:val="0"/>
        <w:bidi w:val="0"/>
        <w:adjustRightInd w:val="0"/>
        <w:spacing w:line="360" w:lineRule="auto"/>
        <w:jc w:val="both"/>
        <w:rPr>
          <w:rFonts w:cs="B Lotus"/>
          <w:sz w:val="28"/>
          <w:szCs w:val="28"/>
          <w:rtl/>
        </w:rPr>
      </w:pPr>
      <w:r w:rsidRPr="00D4436E">
        <w:rPr>
          <w:rFonts w:cs="B Lotus"/>
          <w:sz w:val="28"/>
          <w:szCs w:val="28"/>
        </w:rPr>
        <w:t>Vermunt, J. (1992). Learning styles and regulation of learning in higher education toward processoriented instruction in autonomous thinking. Swets &amp; Zeilinger, Amsterdam.</w:t>
      </w:r>
    </w:p>
    <w:p w:rsidR="00135DA3" w:rsidRPr="00D4436E" w:rsidRDefault="00135DA3" w:rsidP="00D4436E">
      <w:pPr>
        <w:autoSpaceDE w:val="0"/>
        <w:autoSpaceDN w:val="0"/>
        <w:bidi w:val="0"/>
        <w:adjustRightInd w:val="0"/>
        <w:spacing w:line="360" w:lineRule="auto"/>
        <w:jc w:val="both"/>
        <w:rPr>
          <w:rFonts w:cs="B Lotus"/>
          <w:sz w:val="28"/>
          <w:szCs w:val="28"/>
        </w:rPr>
      </w:pPr>
    </w:p>
    <w:p w:rsidR="00135DA3" w:rsidRPr="00D4436E" w:rsidRDefault="00135DA3" w:rsidP="00D4436E">
      <w:pPr>
        <w:autoSpaceDE w:val="0"/>
        <w:autoSpaceDN w:val="0"/>
        <w:bidi w:val="0"/>
        <w:adjustRightInd w:val="0"/>
        <w:spacing w:line="360" w:lineRule="auto"/>
        <w:jc w:val="both"/>
        <w:rPr>
          <w:rFonts w:cs="B Lotus"/>
          <w:sz w:val="28"/>
          <w:szCs w:val="28"/>
          <w:rtl/>
        </w:rPr>
      </w:pPr>
      <w:r w:rsidRPr="00D4436E">
        <w:rPr>
          <w:rFonts w:cs="B Lotus"/>
          <w:sz w:val="28"/>
          <w:szCs w:val="28"/>
        </w:rPr>
        <w:t>Valizadeh L, Fathiazar S, Zamanzadeh V. [Nursing and midwifery student`s learning styles in Tabriz Medical University]. Iran J Med Education 2006; 6(2): 136-9.</w:t>
      </w:r>
    </w:p>
    <w:p w:rsidR="00135DA3" w:rsidRPr="00D4436E" w:rsidRDefault="00135DA3" w:rsidP="00D4436E">
      <w:pPr>
        <w:autoSpaceDE w:val="0"/>
        <w:autoSpaceDN w:val="0"/>
        <w:bidi w:val="0"/>
        <w:adjustRightInd w:val="0"/>
        <w:spacing w:line="360" w:lineRule="auto"/>
        <w:jc w:val="both"/>
        <w:rPr>
          <w:rFonts w:cs="B Lotus"/>
          <w:color w:val="333333"/>
          <w:sz w:val="28"/>
          <w:szCs w:val="28"/>
          <w:rtl/>
        </w:rPr>
      </w:pPr>
    </w:p>
    <w:p w:rsidR="00135DA3" w:rsidRPr="00D4436E" w:rsidRDefault="00135DA3" w:rsidP="00D4436E">
      <w:pPr>
        <w:autoSpaceDE w:val="0"/>
        <w:autoSpaceDN w:val="0"/>
        <w:bidi w:val="0"/>
        <w:adjustRightInd w:val="0"/>
        <w:spacing w:line="360" w:lineRule="auto"/>
        <w:jc w:val="both"/>
        <w:rPr>
          <w:rFonts w:cs="B Lotus"/>
          <w:sz w:val="28"/>
          <w:szCs w:val="28"/>
          <w:rtl/>
        </w:rPr>
      </w:pPr>
      <w:r w:rsidRPr="00D4436E">
        <w:rPr>
          <w:rFonts w:cs="B Lotus"/>
          <w:sz w:val="28"/>
          <w:szCs w:val="28"/>
        </w:rPr>
        <w:t>Vinshetin &amp; Mayer, H.J (1986). personality in primary school children, Family background of British journa of educational psychology.</w:t>
      </w:r>
    </w:p>
    <w:p w:rsidR="00135DA3" w:rsidRPr="00D4436E" w:rsidRDefault="00135DA3" w:rsidP="00D4436E">
      <w:pPr>
        <w:autoSpaceDE w:val="0"/>
        <w:autoSpaceDN w:val="0"/>
        <w:bidi w:val="0"/>
        <w:adjustRightInd w:val="0"/>
        <w:spacing w:line="360" w:lineRule="auto"/>
        <w:jc w:val="both"/>
        <w:rPr>
          <w:rFonts w:cs="B Lotus"/>
          <w:color w:val="333333"/>
          <w:sz w:val="28"/>
          <w:szCs w:val="28"/>
          <w:rtl/>
        </w:rPr>
      </w:pPr>
    </w:p>
    <w:p w:rsidR="00135DA3" w:rsidRPr="00D4436E" w:rsidRDefault="00135DA3" w:rsidP="00D4436E">
      <w:pPr>
        <w:autoSpaceDE w:val="0"/>
        <w:autoSpaceDN w:val="0"/>
        <w:bidi w:val="0"/>
        <w:adjustRightInd w:val="0"/>
        <w:spacing w:line="360" w:lineRule="auto"/>
        <w:jc w:val="both"/>
        <w:rPr>
          <w:rFonts w:cs="B Lotus"/>
          <w:sz w:val="28"/>
          <w:szCs w:val="28"/>
          <w:rtl/>
          <w:lang w:bidi="fa-IR"/>
        </w:rPr>
      </w:pPr>
      <w:r w:rsidRPr="00D4436E">
        <w:rPr>
          <w:rFonts w:cs="B Lotus"/>
          <w:sz w:val="28"/>
          <w:szCs w:val="28"/>
        </w:rPr>
        <w:t>Vosniadov, S. (2001). How children learn, International bureau of</w:t>
      </w:r>
      <w:r w:rsidRPr="00D4436E">
        <w:rPr>
          <w:rFonts w:cs="B Lotus"/>
          <w:sz w:val="28"/>
          <w:szCs w:val="28"/>
          <w:rtl/>
          <w:lang w:bidi="fa-IR"/>
        </w:rPr>
        <w:t xml:space="preserve"> </w:t>
      </w:r>
      <w:r w:rsidRPr="00D4436E">
        <w:rPr>
          <w:rFonts w:cs="B Lotus"/>
          <w:sz w:val="28"/>
          <w:szCs w:val="28"/>
        </w:rPr>
        <w:t>Education, UNESCO. Journal of Research in Mathematics</w:t>
      </w:r>
      <w:r w:rsidRPr="00D4436E">
        <w:rPr>
          <w:rFonts w:cs="B Lotus"/>
          <w:sz w:val="28"/>
          <w:szCs w:val="28"/>
          <w:rtl/>
          <w:lang w:bidi="fa-IR"/>
        </w:rPr>
        <w:t xml:space="preserve"> </w:t>
      </w:r>
      <w:r w:rsidRPr="00D4436E">
        <w:rPr>
          <w:rFonts w:cs="B Lotus"/>
          <w:sz w:val="28"/>
          <w:szCs w:val="28"/>
        </w:rPr>
        <w:t>Education, 47, 295-314.</w:t>
      </w:r>
    </w:p>
    <w:p w:rsidR="00135DA3" w:rsidRPr="00D4436E" w:rsidRDefault="00135DA3" w:rsidP="00D4436E">
      <w:pPr>
        <w:autoSpaceDE w:val="0"/>
        <w:autoSpaceDN w:val="0"/>
        <w:bidi w:val="0"/>
        <w:adjustRightInd w:val="0"/>
        <w:spacing w:line="360" w:lineRule="auto"/>
        <w:jc w:val="both"/>
        <w:rPr>
          <w:rFonts w:cs="B Lotus"/>
          <w:sz w:val="28"/>
          <w:szCs w:val="28"/>
        </w:rPr>
      </w:pPr>
    </w:p>
    <w:p w:rsidR="00135DA3" w:rsidRPr="00D4436E" w:rsidRDefault="00135DA3" w:rsidP="00D4436E">
      <w:pPr>
        <w:bidi w:val="0"/>
        <w:spacing w:line="360" w:lineRule="auto"/>
        <w:jc w:val="both"/>
        <w:rPr>
          <w:rFonts w:cs="B Lotus"/>
          <w:sz w:val="28"/>
          <w:szCs w:val="28"/>
          <w:rtl/>
        </w:rPr>
      </w:pPr>
      <w:r w:rsidRPr="00D4436E">
        <w:rPr>
          <w:rFonts w:cs="B Lotus"/>
          <w:sz w:val="28"/>
          <w:szCs w:val="28"/>
        </w:rPr>
        <w:t>Wolman,R.(2001).Thinking with your soul:Spiritual intelligence and why it matters.New York :Harmony.</w:t>
      </w:r>
    </w:p>
    <w:p w:rsidR="00135DA3" w:rsidRPr="00D4436E" w:rsidRDefault="00135DA3" w:rsidP="00D4436E">
      <w:pPr>
        <w:bidi w:val="0"/>
        <w:spacing w:line="360" w:lineRule="auto"/>
        <w:jc w:val="both"/>
        <w:rPr>
          <w:rFonts w:cs="B Lotus"/>
          <w:sz w:val="28"/>
          <w:szCs w:val="28"/>
          <w:rtl/>
        </w:rPr>
      </w:pPr>
    </w:p>
    <w:p w:rsidR="00135DA3" w:rsidRPr="00D4436E" w:rsidRDefault="00135DA3" w:rsidP="00D4436E">
      <w:pPr>
        <w:bidi w:val="0"/>
        <w:spacing w:line="360" w:lineRule="auto"/>
        <w:jc w:val="both"/>
        <w:rPr>
          <w:rFonts w:cs="B Lotus"/>
          <w:sz w:val="28"/>
          <w:szCs w:val="28"/>
          <w:rtl/>
        </w:rPr>
      </w:pPr>
      <w:r w:rsidRPr="00D4436E">
        <w:rPr>
          <w:rFonts w:cs="B Lotus"/>
          <w:sz w:val="28"/>
          <w:szCs w:val="28"/>
        </w:rPr>
        <w:t>Wong, C.S., &amp; Law, K.S. (2003). The effects of leader and follower emotional intelligence on performance and attitude: An exploratory study. The Leadership Quarterly, 13(3), 243-274.</w:t>
      </w:r>
    </w:p>
    <w:p w:rsidR="00135DA3" w:rsidRPr="00D4436E" w:rsidRDefault="00135DA3" w:rsidP="00D4436E">
      <w:pPr>
        <w:bidi w:val="0"/>
        <w:spacing w:line="360" w:lineRule="auto"/>
        <w:jc w:val="both"/>
        <w:rPr>
          <w:rFonts w:cs="B Lotus"/>
          <w:sz w:val="28"/>
          <w:szCs w:val="28"/>
        </w:rPr>
      </w:pPr>
    </w:p>
    <w:p w:rsidR="00135DA3" w:rsidRPr="00D4436E" w:rsidRDefault="00135DA3" w:rsidP="00D4436E">
      <w:pPr>
        <w:autoSpaceDE w:val="0"/>
        <w:autoSpaceDN w:val="0"/>
        <w:bidi w:val="0"/>
        <w:adjustRightInd w:val="0"/>
        <w:spacing w:line="360" w:lineRule="auto"/>
        <w:jc w:val="both"/>
        <w:rPr>
          <w:rFonts w:cs="B Lotus"/>
          <w:sz w:val="28"/>
          <w:szCs w:val="28"/>
        </w:rPr>
      </w:pPr>
      <w:r w:rsidRPr="00D4436E">
        <w:rPr>
          <w:rFonts w:cs="B Lotus"/>
          <w:sz w:val="28"/>
          <w:szCs w:val="28"/>
        </w:rPr>
        <w:t>Weinstein CE, Hume LM. (1998). Study strategies for life long learning. Washington D.C.,APA.</w:t>
      </w:r>
    </w:p>
    <w:p w:rsidR="00135DA3" w:rsidRPr="00D4436E" w:rsidRDefault="00135DA3" w:rsidP="00D4436E">
      <w:pPr>
        <w:autoSpaceDE w:val="0"/>
        <w:autoSpaceDN w:val="0"/>
        <w:bidi w:val="0"/>
        <w:adjustRightInd w:val="0"/>
        <w:spacing w:line="360" w:lineRule="auto"/>
        <w:jc w:val="both"/>
        <w:rPr>
          <w:rFonts w:cs="B Lotus"/>
          <w:sz w:val="28"/>
          <w:szCs w:val="28"/>
        </w:rPr>
      </w:pPr>
    </w:p>
    <w:p w:rsidR="00135DA3" w:rsidRPr="00D4436E" w:rsidRDefault="00135DA3" w:rsidP="00D4436E">
      <w:pPr>
        <w:autoSpaceDE w:val="0"/>
        <w:autoSpaceDN w:val="0"/>
        <w:bidi w:val="0"/>
        <w:adjustRightInd w:val="0"/>
        <w:spacing w:line="360" w:lineRule="auto"/>
        <w:jc w:val="both"/>
        <w:rPr>
          <w:rFonts w:cs="B Lotus"/>
          <w:sz w:val="28"/>
          <w:szCs w:val="28"/>
          <w:rtl/>
        </w:rPr>
      </w:pPr>
      <w:r w:rsidRPr="00D4436E">
        <w:rPr>
          <w:rFonts w:cs="B Lotus"/>
          <w:sz w:val="28"/>
          <w:szCs w:val="28"/>
        </w:rPr>
        <w:t>Wigglesworth, C. (2004), spiritual intelligences and why it matters, the innerwords messenger: A newslatter to spark the Inner rourney, Retrived from internet: www. Conciouspursuit.com.</w:t>
      </w:r>
    </w:p>
    <w:p w:rsidR="00135DA3" w:rsidRPr="00D4436E" w:rsidRDefault="00135DA3" w:rsidP="00D4436E">
      <w:pPr>
        <w:autoSpaceDE w:val="0"/>
        <w:autoSpaceDN w:val="0"/>
        <w:bidi w:val="0"/>
        <w:adjustRightInd w:val="0"/>
        <w:spacing w:line="360" w:lineRule="auto"/>
        <w:jc w:val="both"/>
        <w:rPr>
          <w:rFonts w:cs="B Lotus"/>
          <w:sz w:val="28"/>
          <w:szCs w:val="28"/>
        </w:rPr>
      </w:pPr>
      <w:r w:rsidRPr="00D4436E">
        <w:rPr>
          <w:rFonts w:cs="B Lotus"/>
          <w:sz w:val="28"/>
          <w:szCs w:val="28"/>
        </w:rPr>
        <w:t xml:space="preserve">Winsler. A., Delion, J., Carlton. M., Genkins. T. K. (2004). Components of self- regulation in the pre school years. Development stability, and relationship the </w:t>
      </w:r>
      <w:r w:rsidRPr="00D4436E">
        <w:rPr>
          <w:rFonts w:cs="B Lotus"/>
          <w:sz w:val="28"/>
          <w:szCs w:val="28"/>
        </w:rPr>
        <w:lastRenderedPageBreak/>
        <w:t>classroom behavior. paper present at the biential metting of the society for research in the children development. egucational psychology. washington D. C. spring. Vol 2</w:t>
      </w:r>
    </w:p>
    <w:p w:rsidR="00135DA3" w:rsidRPr="00D4436E" w:rsidRDefault="00135DA3" w:rsidP="00D4436E">
      <w:pPr>
        <w:autoSpaceDE w:val="0"/>
        <w:autoSpaceDN w:val="0"/>
        <w:bidi w:val="0"/>
        <w:adjustRightInd w:val="0"/>
        <w:spacing w:line="360" w:lineRule="auto"/>
        <w:jc w:val="both"/>
        <w:rPr>
          <w:rFonts w:cs="B Lotus"/>
          <w:sz w:val="28"/>
          <w:szCs w:val="28"/>
        </w:rPr>
      </w:pPr>
    </w:p>
    <w:p w:rsidR="00135DA3" w:rsidRPr="00D4436E" w:rsidRDefault="00135DA3" w:rsidP="00D4436E">
      <w:pPr>
        <w:autoSpaceDE w:val="0"/>
        <w:autoSpaceDN w:val="0"/>
        <w:bidi w:val="0"/>
        <w:adjustRightInd w:val="0"/>
        <w:spacing w:line="360" w:lineRule="auto"/>
        <w:jc w:val="both"/>
        <w:rPr>
          <w:rFonts w:cs="B Lotus"/>
          <w:sz w:val="28"/>
          <w:szCs w:val="28"/>
        </w:rPr>
      </w:pPr>
      <w:r w:rsidRPr="00D4436E">
        <w:rPr>
          <w:rFonts w:cs="B Lotus"/>
          <w:sz w:val="28"/>
          <w:szCs w:val="28"/>
        </w:rPr>
        <w:t>Yau JC. Two Mandarin readers in Taiwan: characteristics of children with higher and lower reading proficiency levels. Journal of Research in Reading: 2005; 28: 108–124.</w:t>
      </w:r>
    </w:p>
    <w:p w:rsidR="00135DA3" w:rsidRPr="00D4436E" w:rsidRDefault="00135DA3" w:rsidP="00D4436E">
      <w:pPr>
        <w:autoSpaceDE w:val="0"/>
        <w:autoSpaceDN w:val="0"/>
        <w:bidi w:val="0"/>
        <w:adjustRightInd w:val="0"/>
        <w:spacing w:line="360" w:lineRule="auto"/>
        <w:jc w:val="both"/>
        <w:rPr>
          <w:rFonts w:cs="B Lotus"/>
          <w:sz w:val="28"/>
          <w:szCs w:val="28"/>
        </w:rPr>
      </w:pPr>
    </w:p>
    <w:p w:rsidR="00135DA3" w:rsidRPr="00D4436E" w:rsidRDefault="00135DA3" w:rsidP="00D4436E">
      <w:pPr>
        <w:autoSpaceDE w:val="0"/>
        <w:autoSpaceDN w:val="0"/>
        <w:bidi w:val="0"/>
        <w:adjustRightInd w:val="0"/>
        <w:spacing w:line="360" w:lineRule="auto"/>
        <w:jc w:val="both"/>
        <w:rPr>
          <w:rFonts w:cs="B Lotus"/>
          <w:sz w:val="28"/>
          <w:szCs w:val="28"/>
          <w:rtl/>
        </w:rPr>
      </w:pPr>
      <w:r w:rsidRPr="00D4436E">
        <w:rPr>
          <w:rFonts w:cs="B Lotus"/>
          <w:sz w:val="28"/>
          <w:szCs w:val="28"/>
        </w:rPr>
        <w:t>Yaghoobi A. [The study of relation between spiritual intelligence and rate of happiness in booali university students]. Iournal of Research in educational systems. 2010; 4(9): 85 95. [Persian].</w:t>
      </w:r>
    </w:p>
    <w:p w:rsidR="00135DA3" w:rsidRPr="00D4436E" w:rsidRDefault="00135DA3" w:rsidP="00D4436E">
      <w:pPr>
        <w:autoSpaceDE w:val="0"/>
        <w:autoSpaceDN w:val="0"/>
        <w:bidi w:val="0"/>
        <w:adjustRightInd w:val="0"/>
        <w:spacing w:line="360" w:lineRule="auto"/>
        <w:jc w:val="both"/>
        <w:rPr>
          <w:rFonts w:cs="B Lotus"/>
          <w:sz w:val="28"/>
          <w:szCs w:val="28"/>
        </w:rPr>
      </w:pPr>
    </w:p>
    <w:p w:rsidR="00135DA3" w:rsidRPr="00D4436E" w:rsidRDefault="00135DA3" w:rsidP="00D4436E">
      <w:pPr>
        <w:autoSpaceDE w:val="0"/>
        <w:autoSpaceDN w:val="0"/>
        <w:bidi w:val="0"/>
        <w:adjustRightInd w:val="0"/>
        <w:spacing w:line="360" w:lineRule="auto"/>
        <w:jc w:val="both"/>
        <w:rPr>
          <w:rFonts w:cs="B Lotus"/>
          <w:sz w:val="28"/>
          <w:szCs w:val="28"/>
          <w:rtl/>
        </w:rPr>
      </w:pPr>
      <w:r w:rsidRPr="00D4436E">
        <w:rPr>
          <w:rFonts w:cs="B Lotus"/>
          <w:sz w:val="28"/>
          <w:szCs w:val="28"/>
        </w:rPr>
        <w:t>Zohar, D.,&amp; Marshall, I. (2000). SQ: Spiritual intelligence: the ultimate intelligence. New York, NY, USA: Bloomsbury.</w:t>
      </w:r>
    </w:p>
    <w:p w:rsidR="00135DA3" w:rsidRPr="00D4436E" w:rsidRDefault="00135DA3" w:rsidP="00D4436E">
      <w:pPr>
        <w:autoSpaceDE w:val="0"/>
        <w:autoSpaceDN w:val="0"/>
        <w:bidi w:val="0"/>
        <w:adjustRightInd w:val="0"/>
        <w:spacing w:line="360" w:lineRule="auto"/>
        <w:jc w:val="both"/>
        <w:rPr>
          <w:rFonts w:cs="B Lotus"/>
          <w:sz w:val="28"/>
          <w:szCs w:val="28"/>
        </w:rPr>
      </w:pPr>
    </w:p>
    <w:p w:rsidR="00135DA3" w:rsidRPr="00D4436E" w:rsidRDefault="00135DA3" w:rsidP="00D4436E">
      <w:pPr>
        <w:autoSpaceDE w:val="0"/>
        <w:autoSpaceDN w:val="0"/>
        <w:bidi w:val="0"/>
        <w:adjustRightInd w:val="0"/>
        <w:spacing w:line="360" w:lineRule="auto"/>
        <w:jc w:val="both"/>
        <w:rPr>
          <w:rFonts w:cs="B Lotus"/>
          <w:color w:val="000000"/>
          <w:sz w:val="28"/>
          <w:szCs w:val="28"/>
          <w:rtl/>
        </w:rPr>
      </w:pPr>
      <w:r w:rsidRPr="00D4436E">
        <w:rPr>
          <w:rFonts w:cs="B Lotus"/>
          <w:color w:val="000000"/>
          <w:sz w:val="28"/>
          <w:szCs w:val="28"/>
        </w:rPr>
        <w:t xml:space="preserve">Zohar, D. &amp; Marshal, L. (2002). “Cultivating spiritual intelligence to heal diseases of meaning: </w:t>
      </w:r>
      <w:r w:rsidRPr="00D4436E">
        <w:rPr>
          <w:rFonts w:cs="B Lotus"/>
          <w:color w:val="FFFFFF"/>
          <w:sz w:val="28"/>
          <w:szCs w:val="28"/>
        </w:rPr>
        <w:t>x</w:t>
      </w:r>
      <w:r w:rsidRPr="00D4436E">
        <w:rPr>
          <w:rFonts w:cs="B Lotus"/>
          <w:color w:val="000000"/>
          <w:sz w:val="28"/>
          <w:szCs w:val="28"/>
        </w:rPr>
        <w:t>Conference reported by</w:t>
      </w:r>
      <w:r w:rsidRPr="00D4436E">
        <w:rPr>
          <w:rFonts w:cs="B Lotus"/>
          <w:color w:val="000000"/>
          <w:sz w:val="28"/>
          <w:szCs w:val="28"/>
          <w:rtl/>
        </w:rPr>
        <w:t xml:space="preserve"> </w:t>
      </w:r>
      <w:r w:rsidRPr="00D4436E">
        <w:rPr>
          <w:rFonts w:cs="B Lotus"/>
          <w:color w:val="000000"/>
          <w:sz w:val="28"/>
          <w:szCs w:val="28"/>
        </w:rPr>
        <w:t>Davidson”, Contemporary Nurse, Vol. 12, No. 2, PP: 103-105.</w:t>
      </w:r>
    </w:p>
    <w:p w:rsidR="00135DA3" w:rsidRPr="00D4436E" w:rsidRDefault="00135DA3" w:rsidP="00D4436E">
      <w:pPr>
        <w:autoSpaceDE w:val="0"/>
        <w:autoSpaceDN w:val="0"/>
        <w:bidi w:val="0"/>
        <w:adjustRightInd w:val="0"/>
        <w:spacing w:line="360" w:lineRule="auto"/>
        <w:jc w:val="both"/>
        <w:rPr>
          <w:rFonts w:cs="B Lotus"/>
          <w:color w:val="000000"/>
          <w:sz w:val="28"/>
          <w:szCs w:val="28"/>
        </w:rPr>
      </w:pPr>
    </w:p>
    <w:p w:rsidR="00135DA3" w:rsidRPr="00D4436E" w:rsidRDefault="00135DA3" w:rsidP="00D4436E">
      <w:pPr>
        <w:autoSpaceDE w:val="0"/>
        <w:autoSpaceDN w:val="0"/>
        <w:bidi w:val="0"/>
        <w:adjustRightInd w:val="0"/>
        <w:spacing w:line="360" w:lineRule="auto"/>
        <w:jc w:val="both"/>
        <w:rPr>
          <w:rFonts w:cs="B Lotus"/>
          <w:sz w:val="28"/>
          <w:szCs w:val="28"/>
        </w:rPr>
      </w:pPr>
      <w:r w:rsidRPr="00D4436E">
        <w:rPr>
          <w:rFonts w:cs="B Lotus"/>
          <w:sz w:val="28"/>
          <w:szCs w:val="28"/>
        </w:rPr>
        <w:t>Zimmermman, B. J. ( 2002). Provide of effective self- regulated learning. Reserch data bases.</w:t>
      </w:r>
    </w:p>
    <w:p w:rsidR="00135DA3" w:rsidRPr="00D4436E" w:rsidRDefault="00135DA3" w:rsidP="00D4436E">
      <w:pPr>
        <w:autoSpaceDE w:val="0"/>
        <w:autoSpaceDN w:val="0"/>
        <w:bidi w:val="0"/>
        <w:adjustRightInd w:val="0"/>
        <w:spacing w:line="360" w:lineRule="auto"/>
        <w:jc w:val="both"/>
        <w:rPr>
          <w:rFonts w:cs="B Lotus"/>
          <w:sz w:val="28"/>
          <w:szCs w:val="28"/>
        </w:rPr>
      </w:pPr>
    </w:p>
    <w:p w:rsidR="00135DA3" w:rsidRPr="00D4436E" w:rsidRDefault="00135DA3" w:rsidP="00D4436E">
      <w:pPr>
        <w:autoSpaceDE w:val="0"/>
        <w:autoSpaceDN w:val="0"/>
        <w:bidi w:val="0"/>
        <w:adjustRightInd w:val="0"/>
        <w:spacing w:line="360" w:lineRule="auto"/>
        <w:jc w:val="both"/>
        <w:rPr>
          <w:rFonts w:cs="B Lotus"/>
          <w:sz w:val="28"/>
          <w:szCs w:val="28"/>
        </w:rPr>
      </w:pPr>
      <w:r w:rsidRPr="00D4436E">
        <w:rPr>
          <w:rFonts w:cs="B Lotus"/>
          <w:sz w:val="28"/>
          <w:szCs w:val="28"/>
        </w:rPr>
        <w:t>Zimmerman, B. J. (1995). Selfregulation involves more than met cognition: A social cognitive perspective. Educational Psychologist, 30, 217221.</w:t>
      </w:r>
    </w:p>
    <w:p w:rsidR="00135DA3" w:rsidRPr="00D4436E" w:rsidRDefault="00135DA3" w:rsidP="00D4436E">
      <w:pPr>
        <w:autoSpaceDE w:val="0"/>
        <w:autoSpaceDN w:val="0"/>
        <w:bidi w:val="0"/>
        <w:adjustRightInd w:val="0"/>
        <w:spacing w:line="360" w:lineRule="auto"/>
        <w:ind w:firstLine="720"/>
        <w:jc w:val="both"/>
        <w:rPr>
          <w:rFonts w:cs="B Lotus"/>
          <w:color w:val="000000"/>
          <w:sz w:val="28"/>
          <w:szCs w:val="28"/>
        </w:rPr>
      </w:pPr>
    </w:p>
    <w:p w:rsidR="00135DA3" w:rsidRPr="00D4436E" w:rsidRDefault="00135DA3" w:rsidP="00D4436E">
      <w:pPr>
        <w:autoSpaceDE w:val="0"/>
        <w:autoSpaceDN w:val="0"/>
        <w:bidi w:val="0"/>
        <w:adjustRightInd w:val="0"/>
        <w:spacing w:line="360" w:lineRule="auto"/>
        <w:jc w:val="both"/>
        <w:rPr>
          <w:rFonts w:cs="B Lotus"/>
          <w:sz w:val="28"/>
          <w:szCs w:val="28"/>
        </w:rPr>
      </w:pPr>
      <w:r w:rsidRPr="00D4436E">
        <w:rPr>
          <w:rFonts w:cs="B Lotus"/>
          <w:sz w:val="28"/>
          <w:szCs w:val="28"/>
        </w:rPr>
        <w:t>Zimmerman, B,J. (2000). Constrat validation of a strategy model of student self regulated learning,</w:t>
      </w:r>
    </w:p>
    <w:p w:rsidR="00135DA3" w:rsidRPr="00D4436E" w:rsidRDefault="00135DA3" w:rsidP="00D4436E">
      <w:pPr>
        <w:autoSpaceDE w:val="0"/>
        <w:autoSpaceDN w:val="0"/>
        <w:bidi w:val="0"/>
        <w:adjustRightInd w:val="0"/>
        <w:spacing w:line="360" w:lineRule="auto"/>
        <w:ind w:left="851" w:hanging="851"/>
        <w:jc w:val="both"/>
        <w:rPr>
          <w:rFonts w:cs="B Lotus"/>
          <w:sz w:val="28"/>
          <w:szCs w:val="28"/>
          <w:rtl/>
        </w:rPr>
      </w:pPr>
      <w:r w:rsidRPr="00D4436E">
        <w:rPr>
          <w:rFonts w:cs="B Lotus"/>
          <w:sz w:val="28"/>
          <w:szCs w:val="28"/>
        </w:rPr>
        <w:t>Journal of Educational Psychology, 80.</w:t>
      </w:r>
    </w:p>
    <w:p w:rsidR="00135DA3" w:rsidRPr="00D4436E" w:rsidRDefault="00135DA3" w:rsidP="00D4436E">
      <w:pPr>
        <w:autoSpaceDE w:val="0"/>
        <w:autoSpaceDN w:val="0"/>
        <w:bidi w:val="0"/>
        <w:adjustRightInd w:val="0"/>
        <w:spacing w:line="360" w:lineRule="auto"/>
        <w:ind w:left="851" w:hanging="851"/>
        <w:jc w:val="both"/>
        <w:rPr>
          <w:rFonts w:cs="B Lotus"/>
          <w:sz w:val="28"/>
          <w:szCs w:val="28"/>
        </w:rPr>
      </w:pPr>
    </w:p>
    <w:p w:rsidR="00135DA3" w:rsidRPr="00D4436E" w:rsidRDefault="00135DA3" w:rsidP="00D4436E">
      <w:pPr>
        <w:autoSpaceDE w:val="0"/>
        <w:autoSpaceDN w:val="0"/>
        <w:bidi w:val="0"/>
        <w:adjustRightInd w:val="0"/>
        <w:spacing w:line="360" w:lineRule="auto"/>
        <w:jc w:val="both"/>
        <w:rPr>
          <w:rFonts w:cs="B Lotus"/>
          <w:sz w:val="28"/>
          <w:szCs w:val="28"/>
        </w:rPr>
      </w:pPr>
      <w:r w:rsidRPr="00D4436E">
        <w:rPr>
          <w:rFonts w:cs="B Lotus"/>
          <w:sz w:val="28"/>
          <w:szCs w:val="28"/>
        </w:rPr>
        <w:lastRenderedPageBreak/>
        <w:t>Zimmerman, B. J. (2003). Self- regulated academic learning and achievement: the emergence, of a social Cognitive perspective Educational Psychology review, 2.173-120.</w:t>
      </w:r>
    </w:p>
    <w:p w:rsidR="00135DA3" w:rsidRPr="00D4436E" w:rsidRDefault="00135DA3" w:rsidP="00D4436E">
      <w:pPr>
        <w:autoSpaceDE w:val="0"/>
        <w:autoSpaceDN w:val="0"/>
        <w:bidi w:val="0"/>
        <w:adjustRightInd w:val="0"/>
        <w:spacing w:line="360" w:lineRule="auto"/>
        <w:jc w:val="both"/>
        <w:rPr>
          <w:rFonts w:cs="B Lotus"/>
          <w:sz w:val="28"/>
          <w:szCs w:val="28"/>
        </w:rPr>
      </w:pPr>
    </w:p>
    <w:p w:rsidR="00135DA3" w:rsidRPr="00D4436E" w:rsidRDefault="00135DA3" w:rsidP="00D4436E">
      <w:pPr>
        <w:autoSpaceDE w:val="0"/>
        <w:autoSpaceDN w:val="0"/>
        <w:bidi w:val="0"/>
        <w:adjustRightInd w:val="0"/>
        <w:spacing w:line="360" w:lineRule="auto"/>
        <w:jc w:val="both"/>
        <w:rPr>
          <w:rFonts w:cs="B Lotus"/>
          <w:sz w:val="28"/>
          <w:szCs w:val="28"/>
          <w:rtl/>
        </w:rPr>
      </w:pPr>
      <w:r w:rsidRPr="00D4436E">
        <w:rPr>
          <w:rFonts w:cs="B Lotus"/>
          <w:sz w:val="28"/>
          <w:szCs w:val="28"/>
        </w:rPr>
        <w:t>Zimmerman, B.J., &amp; Martinez-Pons, M.(1990). Student</w:t>
      </w:r>
      <w:r w:rsidRPr="00D4436E">
        <w:rPr>
          <w:rFonts w:cs="B Lotus"/>
          <w:sz w:val="28"/>
          <w:szCs w:val="28"/>
          <w:rtl/>
          <w:lang w:bidi="fa-IR"/>
        </w:rPr>
        <w:t xml:space="preserve"> </w:t>
      </w:r>
      <w:r w:rsidRPr="00D4436E">
        <w:rPr>
          <w:rFonts w:cs="B Lotus"/>
          <w:sz w:val="28"/>
          <w:szCs w:val="28"/>
        </w:rPr>
        <w:t>differences in self-regulated learning: Relating grade, sex,</w:t>
      </w:r>
      <w:r w:rsidRPr="00D4436E">
        <w:rPr>
          <w:rFonts w:cs="B Lotus"/>
          <w:sz w:val="28"/>
          <w:szCs w:val="28"/>
          <w:rtl/>
          <w:lang w:bidi="fa-IR"/>
        </w:rPr>
        <w:t xml:space="preserve"> </w:t>
      </w:r>
      <w:r w:rsidRPr="00D4436E">
        <w:rPr>
          <w:rFonts w:cs="B Lotus"/>
          <w:sz w:val="28"/>
          <w:szCs w:val="28"/>
        </w:rPr>
        <w:t>and giftedness to self-efficacy and strategy use. Journal</w:t>
      </w:r>
      <w:r w:rsidRPr="00D4436E">
        <w:rPr>
          <w:rFonts w:cs="B Lotus"/>
          <w:sz w:val="28"/>
          <w:szCs w:val="28"/>
          <w:rtl/>
          <w:lang w:bidi="fa-IR"/>
        </w:rPr>
        <w:t xml:space="preserve"> </w:t>
      </w:r>
      <w:r w:rsidRPr="00D4436E">
        <w:rPr>
          <w:rFonts w:cs="B Lotus"/>
          <w:sz w:val="28"/>
          <w:szCs w:val="28"/>
        </w:rPr>
        <w:t>of Educational Psychology, 80, 51-59.</w:t>
      </w:r>
    </w:p>
    <w:p w:rsidR="00135DA3" w:rsidRPr="00D4436E" w:rsidRDefault="00135DA3" w:rsidP="00D4436E">
      <w:pPr>
        <w:autoSpaceDE w:val="0"/>
        <w:autoSpaceDN w:val="0"/>
        <w:bidi w:val="0"/>
        <w:adjustRightInd w:val="0"/>
        <w:spacing w:line="360" w:lineRule="auto"/>
        <w:jc w:val="both"/>
        <w:rPr>
          <w:rFonts w:cs="B Lotus"/>
          <w:sz w:val="28"/>
          <w:szCs w:val="28"/>
          <w:rtl/>
        </w:rPr>
      </w:pPr>
    </w:p>
    <w:p w:rsidR="00135DA3" w:rsidRPr="00D4436E" w:rsidRDefault="00135DA3" w:rsidP="00D4436E">
      <w:pPr>
        <w:autoSpaceDE w:val="0"/>
        <w:autoSpaceDN w:val="0"/>
        <w:bidi w:val="0"/>
        <w:adjustRightInd w:val="0"/>
        <w:spacing w:line="360" w:lineRule="auto"/>
        <w:jc w:val="both"/>
        <w:rPr>
          <w:rFonts w:cs="B Lotus"/>
          <w:sz w:val="28"/>
          <w:szCs w:val="28"/>
        </w:rPr>
      </w:pPr>
      <w:r w:rsidRPr="00D4436E">
        <w:rPr>
          <w:rFonts w:cs="B Lotus"/>
          <w:sz w:val="28"/>
          <w:szCs w:val="28"/>
        </w:rPr>
        <w:t>Zimmerman, B.J. (1990). Self-regulated learning and academic learning and achievement: The emergence of a social cognitive perspective. Educational psychology review, 2, 307-323.</w:t>
      </w:r>
    </w:p>
    <w:p w:rsidR="00135DA3" w:rsidRPr="00D4436E" w:rsidRDefault="00135DA3" w:rsidP="00D4436E">
      <w:pPr>
        <w:autoSpaceDE w:val="0"/>
        <w:autoSpaceDN w:val="0"/>
        <w:bidi w:val="0"/>
        <w:adjustRightInd w:val="0"/>
        <w:spacing w:line="360" w:lineRule="auto"/>
        <w:jc w:val="both"/>
        <w:rPr>
          <w:rFonts w:cs="B Lotus"/>
          <w:sz w:val="28"/>
          <w:szCs w:val="28"/>
        </w:rPr>
      </w:pPr>
    </w:p>
    <w:p w:rsidR="00135DA3" w:rsidRPr="00D4436E" w:rsidRDefault="00135DA3" w:rsidP="00D4436E">
      <w:pPr>
        <w:autoSpaceDE w:val="0"/>
        <w:autoSpaceDN w:val="0"/>
        <w:bidi w:val="0"/>
        <w:adjustRightInd w:val="0"/>
        <w:spacing w:line="360" w:lineRule="auto"/>
        <w:jc w:val="both"/>
        <w:rPr>
          <w:rFonts w:cs="B Lotus"/>
          <w:sz w:val="28"/>
          <w:szCs w:val="28"/>
        </w:rPr>
      </w:pPr>
      <w:r w:rsidRPr="00D4436E">
        <w:rPr>
          <w:rFonts w:cs="B Lotus"/>
          <w:sz w:val="28"/>
          <w:szCs w:val="28"/>
        </w:rPr>
        <w:t>Zimmerman, B. J. &amp; Schunk, D. H. (Eds.). (2001). Selfregulated learning and academic achievement. Mahwah, NJ: Erlbaum.</w:t>
      </w:r>
    </w:p>
    <w:p w:rsidR="00135DA3" w:rsidRPr="00D4436E" w:rsidRDefault="00135DA3" w:rsidP="00D4436E">
      <w:pPr>
        <w:autoSpaceDE w:val="0"/>
        <w:autoSpaceDN w:val="0"/>
        <w:bidi w:val="0"/>
        <w:adjustRightInd w:val="0"/>
        <w:spacing w:line="360" w:lineRule="auto"/>
        <w:jc w:val="both"/>
        <w:rPr>
          <w:rFonts w:cs="B Lotus"/>
          <w:sz w:val="28"/>
          <w:szCs w:val="28"/>
        </w:rPr>
      </w:pPr>
    </w:p>
    <w:p w:rsidR="00135DA3" w:rsidRPr="00D4436E" w:rsidRDefault="00135DA3" w:rsidP="00D4436E">
      <w:pPr>
        <w:autoSpaceDE w:val="0"/>
        <w:autoSpaceDN w:val="0"/>
        <w:bidi w:val="0"/>
        <w:adjustRightInd w:val="0"/>
        <w:spacing w:line="360" w:lineRule="auto"/>
        <w:jc w:val="both"/>
        <w:rPr>
          <w:rFonts w:cs="B Lotus"/>
          <w:sz w:val="28"/>
          <w:szCs w:val="28"/>
        </w:rPr>
      </w:pPr>
      <w:r w:rsidRPr="00D4436E">
        <w:rPr>
          <w:rFonts w:cs="B Lotus"/>
          <w:sz w:val="28"/>
          <w:szCs w:val="28"/>
        </w:rPr>
        <w:t>Zimmerman, B. J. &amp; Schunk, D. H. (2004). Selfregulating intellectual Processes and outcomes: A social cognitive perspetive. In D. Y. Dai, &amp; R. J. Sternberg (Eds.), Motivation, emotion, and cognition integrative perspectives on intellectual functioning and development. (143174), Mahwah, NJ: Lawrence Erlbaum.</w:t>
      </w:r>
    </w:p>
    <w:p w:rsidR="00135DA3" w:rsidRPr="00D4436E" w:rsidRDefault="00135DA3" w:rsidP="00D4436E">
      <w:pPr>
        <w:bidi w:val="0"/>
        <w:spacing w:line="360" w:lineRule="auto"/>
        <w:jc w:val="both"/>
        <w:rPr>
          <w:rFonts w:cs="B Lotus"/>
          <w:sz w:val="28"/>
          <w:szCs w:val="28"/>
        </w:rPr>
      </w:pPr>
    </w:p>
    <w:p w:rsidR="00135DA3" w:rsidRPr="00D4436E" w:rsidRDefault="00135DA3" w:rsidP="00D4436E">
      <w:pPr>
        <w:autoSpaceDE w:val="0"/>
        <w:autoSpaceDN w:val="0"/>
        <w:bidi w:val="0"/>
        <w:adjustRightInd w:val="0"/>
        <w:spacing w:line="360" w:lineRule="auto"/>
        <w:jc w:val="both"/>
        <w:rPr>
          <w:rFonts w:cs="B Lotus"/>
          <w:sz w:val="28"/>
          <w:szCs w:val="28"/>
        </w:rPr>
      </w:pPr>
      <w:r w:rsidRPr="00D4436E">
        <w:rPr>
          <w:rFonts w:cs="B Lotus"/>
          <w:sz w:val="28"/>
          <w:szCs w:val="28"/>
        </w:rPr>
        <w:t>Zimmerman, B. J. &amp; MartinezPons,</w:t>
      </w:r>
      <w:r w:rsidRPr="00D4436E">
        <w:rPr>
          <w:rFonts w:cs="B Lotus"/>
          <w:sz w:val="28"/>
          <w:szCs w:val="28"/>
          <w:rtl/>
          <w:lang w:bidi="fa-IR"/>
        </w:rPr>
        <w:t xml:space="preserve"> </w:t>
      </w:r>
      <w:r w:rsidRPr="00D4436E">
        <w:rPr>
          <w:rFonts w:cs="B Lotus"/>
          <w:sz w:val="28"/>
          <w:szCs w:val="28"/>
        </w:rPr>
        <w:t>M. (1986). Development of a</w:t>
      </w:r>
      <w:r w:rsidRPr="00D4436E">
        <w:rPr>
          <w:rFonts w:cs="B Lotus"/>
          <w:sz w:val="28"/>
          <w:szCs w:val="28"/>
          <w:rtl/>
          <w:lang w:bidi="fa-IR"/>
        </w:rPr>
        <w:t xml:space="preserve"> </w:t>
      </w:r>
      <w:r w:rsidRPr="00D4436E">
        <w:rPr>
          <w:rFonts w:cs="B Lotus"/>
          <w:sz w:val="28"/>
          <w:szCs w:val="28"/>
        </w:rPr>
        <w:t>structured interview for assessing student use of selfregulated</w:t>
      </w:r>
      <w:r w:rsidRPr="00D4436E">
        <w:rPr>
          <w:rFonts w:cs="B Lotus"/>
          <w:sz w:val="28"/>
          <w:szCs w:val="28"/>
          <w:rtl/>
          <w:lang w:bidi="fa-IR"/>
        </w:rPr>
        <w:t xml:space="preserve"> </w:t>
      </w:r>
      <w:r w:rsidRPr="00D4436E">
        <w:rPr>
          <w:rFonts w:cs="B Lotus"/>
          <w:sz w:val="28"/>
          <w:szCs w:val="28"/>
        </w:rPr>
        <w:t>learning strategies. American Educational Research Journal, 23(4), 614-628.</w:t>
      </w:r>
    </w:p>
    <w:p w:rsidR="00135DA3" w:rsidRPr="00D4436E" w:rsidRDefault="00135DA3" w:rsidP="00D4436E">
      <w:pPr>
        <w:autoSpaceDE w:val="0"/>
        <w:autoSpaceDN w:val="0"/>
        <w:bidi w:val="0"/>
        <w:adjustRightInd w:val="0"/>
        <w:spacing w:line="360" w:lineRule="auto"/>
        <w:jc w:val="both"/>
        <w:rPr>
          <w:rFonts w:cs="B Lotus"/>
          <w:sz w:val="28"/>
          <w:szCs w:val="28"/>
        </w:rPr>
      </w:pPr>
    </w:p>
    <w:p w:rsidR="00135DA3" w:rsidRPr="00D4436E" w:rsidRDefault="00135DA3" w:rsidP="00D4436E">
      <w:pPr>
        <w:autoSpaceDE w:val="0"/>
        <w:autoSpaceDN w:val="0"/>
        <w:bidi w:val="0"/>
        <w:adjustRightInd w:val="0"/>
        <w:spacing w:line="360" w:lineRule="auto"/>
        <w:jc w:val="both"/>
        <w:rPr>
          <w:rFonts w:cs="B Lotus"/>
          <w:sz w:val="28"/>
          <w:szCs w:val="28"/>
        </w:rPr>
      </w:pPr>
      <w:r w:rsidRPr="00D4436E">
        <w:rPr>
          <w:rFonts w:cs="B Lotus"/>
          <w:sz w:val="28"/>
          <w:szCs w:val="28"/>
        </w:rPr>
        <w:t>Zimmerman, B. J. &amp; MartinezPons, M. (1988). Construct validation of a strategy model of student selfregulated learning. Journal of Educational Psychology, 80, 284290.</w:t>
      </w:r>
    </w:p>
    <w:p w:rsidR="00135DA3" w:rsidRPr="00D4436E" w:rsidRDefault="00135DA3" w:rsidP="00D4436E">
      <w:pPr>
        <w:autoSpaceDE w:val="0"/>
        <w:autoSpaceDN w:val="0"/>
        <w:bidi w:val="0"/>
        <w:adjustRightInd w:val="0"/>
        <w:spacing w:line="360" w:lineRule="auto"/>
        <w:jc w:val="both"/>
        <w:rPr>
          <w:rFonts w:cs="B Lotus"/>
          <w:sz w:val="28"/>
          <w:szCs w:val="28"/>
        </w:rPr>
      </w:pPr>
    </w:p>
    <w:p w:rsidR="00135DA3" w:rsidRPr="00D4436E" w:rsidRDefault="00135DA3" w:rsidP="00D4436E">
      <w:pPr>
        <w:autoSpaceDE w:val="0"/>
        <w:autoSpaceDN w:val="0"/>
        <w:bidi w:val="0"/>
        <w:adjustRightInd w:val="0"/>
        <w:spacing w:line="360" w:lineRule="auto"/>
        <w:jc w:val="both"/>
        <w:rPr>
          <w:rFonts w:cs="B Lotus"/>
          <w:sz w:val="28"/>
          <w:szCs w:val="28"/>
        </w:rPr>
      </w:pPr>
      <w:r w:rsidRPr="00D4436E">
        <w:rPr>
          <w:rFonts w:cs="B Lotus"/>
          <w:sz w:val="28"/>
          <w:szCs w:val="28"/>
        </w:rPr>
        <w:t>Zimmerman BJ, Shunk DH. (1996). Self–regulated learning and achievement: the emergence</w:t>
      </w:r>
    </w:p>
    <w:p w:rsidR="00135DA3" w:rsidRPr="00D4436E" w:rsidRDefault="00135DA3" w:rsidP="00D4436E">
      <w:pPr>
        <w:bidi w:val="0"/>
        <w:spacing w:line="360" w:lineRule="auto"/>
        <w:jc w:val="both"/>
        <w:rPr>
          <w:rFonts w:cs="B Lotus"/>
          <w:sz w:val="28"/>
          <w:szCs w:val="28"/>
          <w:rtl/>
          <w:lang w:bidi="fa-IR"/>
        </w:rPr>
      </w:pPr>
      <w:r w:rsidRPr="00D4436E">
        <w:rPr>
          <w:rFonts w:cs="B Lotus"/>
          <w:sz w:val="28"/>
          <w:szCs w:val="28"/>
        </w:rPr>
        <w:t>of social cognitive perspective. Journal of Educational psychology Review, 2: 173-201.</w:t>
      </w:r>
    </w:p>
    <w:p w:rsidR="00135DA3" w:rsidRPr="00D4436E" w:rsidRDefault="00135DA3" w:rsidP="00D4436E">
      <w:pPr>
        <w:bidi w:val="0"/>
        <w:spacing w:line="360" w:lineRule="auto"/>
        <w:jc w:val="both"/>
        <w:rPr>
          <w:rFonts w:cs="B Lotus"/>
          <w:sz w:val="28"/>
          <w:szCs w:val="28"/>
          <w:rtl/>
          <w:lang w:bidi="fa-IR"/>
        </w:rPr>
      </w:pPr>
    </w:p>
    <w:p w:rsidR="00135DA3" w:rsidRPr="00D4436E" w:rsidRDefault="00135DA3" w:rsidP="00D4436E">
      <w:pPr>
        <w:bidi w:val="0"/>
        <w:spacing w:line="360" w:lineRule="auto"/>
        <w:jc w:val="both"/>
        <w:rPr>
          <w:rFonts w:cs="B Lotus"/>
          <w:sz w:val="28"/>
          <w:szCs w:val="28"/>
          <w:rtl/>
          <w:lang w:bidi="fa-IR"/>
        </w:rPr>
      </w:pPr>
    </w:p>
    <w:p w:rsidR="00135DA3" w:rsidRPr="00D4436E" w:rsidRDefault="00135DA3" w:rsidP="00D4436E">
      <w:pPr>
        <w:spacing w:line="360" w:lineRule="auto"/>
        <w:rPr>
          <w:rFonts w:cs="B Lotus"/>
          <w:sz w:val="28"/>
          <w:szCs w:val="28"/>
          <w:lang w:bidi="fa-IR"/>
        </w:rPr>
      </w:pPr>
    </w:p>
    <w:sectPr w:rsidR="00135DA3" w:rsidRPr="00D4436E" w:rsidSect="00404F4E">
      <w:pgSz w:w="11907" w:h="16840" w:code="9"/>
      <w:pgMar w:top="1134" w:right="1418"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0FD7" w:rsidRDefault="00040FD7" w:rsidP="00135DA3">
      <w:r>
        <w:separator/>
      </w:r>
    </w:p>
  </w:endnote>
  <w:endnote w:type="continuationSeparator" w:id="0">
    <w:p w:rsidR="00040FD7" w:rsidRDefault="00040FD7" w:rsidP="00135D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B Zar">
    <w:altName w:val="Arial"/>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B Lotus">
    <w:altName w:val="Arial"/>
    <w:charset w:val="B2"/>
    <w:family w:val="auto"/>
    <w:pitch w:val="variable"/>
    <w:sig w:usb0="00002001" w:usb1="80000000" w:usb2="00000008" w:usb3="00000000" w:csb0="00000040" w:csb1="00000000"/>
  </w:font>
  <w:font w:name="BZar">
    <w:altName w:val="Times New Roman"/>
    <w:charset w:val="B2"/>
    <w:family w:val="auto"/>
    <w:notTrueType/>
    <w:pitch w:val="default"/>
    <w:sig w:usb0="00002001" w:usb1="00000000" w:usb2="00000000" w:usb3="00000000" w:csb0="00000040" w:csb1="00000000"/>
  </w:font>
  <w:font w:name="B Nazanin">
    <w:altName w:val="Arial"/>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43" w:usb2="00000009" w:usb3="00000000" w:csb0="000001FF" w:csb1="00000000"/>
  </w:font>
  <w:font w:name="Traditional Arabic">
    <w:panose1 w:val="02020603050405020304"/>
    <w:charset w:val="B2"/>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Zar">
    <w:altName w:val="Arial"/>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Lotus">
    <w:altName w:val="Arial"/>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 w:name="Segoe UI">
    <w:charset w:val="00"/>
    <w:family w:val="swiss"/>
    <w:pitch w:val="variable"/>
    <w:sig w:usb0="E10022FF" w:usb1="C000E47F" w:usb2="00000029" w:usb3="00000000" w:csb0="000001DF" w:csb1="00000000"/>
  </w:font>
  <w:font w:name="BLotus">
    <w:altName w:val="Times New Roman"/>
    <w:charset w:val="B2"/>
    <w:family w:val="auto"/>
    <w:notTrueType/>
    <w:pitch w:val="default"/>
    <w:sig w:usb0="00002001" w:usb1="00000000" w:usb2="00000000" w:usb3="00000000" w:csb0="00000040" w:csb1="00000000"/>
  </w:font>
  <w:font w:name="BMitraBold">
    <w:altName w:val="Times New Roman"/>
    <w:charset w:val="B2"/>
    <w:family w:val="auto"/>
    <w:notTrueType/>
    <w:pitch w:val="default"/>
    <w:sig w:usb0="00002001" w:usb1="00000000" w:usb2="00000000" w:usb3="00000000" w:csb0="00000040" w:csb1="00000000"/>
  </w:font>
  <w:font w:name="BZar-Identity-H">
    <w:altName w:val="Times New Roman"/>
    <w:charset w:val="B2"/>
    <w:family w:val="auto"/>
    <w:notTrueType/>
    <w:pitch w:val="default"/>
    <w:sig w:usb0="00002000" w:usb1="00000000" w:usb2="00000000" w:usb3="00000000" w:csb0="00000040" w:csb1="00000000"/>
  </w:font>
  <w:font w:name="BNazanin">
    <w:altName w:val="Times New Roman"/>
    <w:charset w:val="B2"/>
    <w:family w:val="auto"/>
    <w:notTrueType/>
    <w:pitch w:val="default"/>
    <w:sig w:usb0="00002001" w:usb1="00000000" w:usb2="00000000" w:usb3="00000000" w:csb0="00000040" w:csb1="00000000"/>
  </w:font>
  <w:font w:name="TimesNewRomanPSMT">
    <w:altName w:val="Times New Roman"/>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BLotusBold">
    <w:altName w:val="Times New Roman"/>
    <w:charset w:val="B2"/>
    <w:family w:val="auto"/>
    <w:notTrueType/>
    <w:pitch w:val="default"/>
    <w:sig w:usb0="00002001" w:usb1="00000000" w:usb2="00000000" w:usb3="00000000" w:csb0="00000040" w:csb1="00000000"/>
  </w:font>
  <w:font w:name="Times">
    <w:altName w:val="Times New Roman"/>
    <w:charset w:val="00"/>
    <w:family w:val="roman"/>
    <w:pitch w:val="variable"/>
    <w:sig w:usb0="00000007" w:usb1="00000000" w:usb2="00000000" w:usb3="00000000" w:csb0="00000093" w:csb1="00000000"/>
  </w:font>
  <w:font w:name="TimesNewRoman">
    <w:altName w:val="Times New Roman"/>
    <w:charset w:val="00"/>
    <w:family w:val="roman"/>
    <w:notTrueType/>
    <w:pitch w:val="default"/>
    <w:sig w:usb0="00000003" w:usb1="00000000" w:usb2="00000000" w:usb3="00000000" w:csb0="00000001" w:csb1="00000000"/>
  </w:font>
  <w:font w:name="BZarBold-Identity-H">
    <w:altName w:val="Times New Roman"/>
    <w:charset w:val="B2"/>
    <w:family w:val="auto"/>
    <w:notTrueType/>
    <w:pitch w:val="default"/>
    <w:sig w:usb0="00002001" w:usb1="00000000" w:usb2="00000000" w:usb3="00000000" w:csb0="00000040" w:csb1="00000000"/>
  </w:font>
  <w:font w:name="Times-Roman">
    <w:altName w:val="Times New Roman"/>
    <w:charset w:val="00"/>
    <w:family w:val="auto"/>
    <w:notTrueType/>
    <w:pitch w:val="default"/>
    <w:sig w:usb0="00000003" w:usb1="00000000" w:usb2="00000000" w:usb3="00000000" w:csb0="00000001" w:csb1="00000000"/>
  </w:font>
  <w:font w:name="Nazanin">
    <w:altName w:val="Arial"/>
    <w:charset w:val="B2"/>
    <w:family w:val="auto"/>
    <w:pitch w:val="variable"/>
    <w:sig w:usb0="00002001" w:usb1="80000000" w:usb2="00000008" w:usb3="00000000" w:csb0="00000040" w:csb1="00000000"/>
  </w:font>
  <w:font w:name="TimesNewRomanPSMT-Identity-H">
    <w:altName w:val="Times New Roman"/>
    <w:charset w:val="B2"/>
    <w:family w:val="auto"/>
    <w:notTrueType/>
    <w:pitch w:val="default"/>
    <w:sig w:usb0="00002001" w:usb1="00000000" w:usb2="00000000" w:usb3="00000000" w:csb0="00000040" w:csb1="00000000"/>
  </w:font>
  <w:font w:name="TT7D0Ao00">
    <w:altName w:val="Times New Roman"/>
    <w:charset w:val="B2"/>
    <w:family w:val="auto"/>
    <w:notTrueType/>
    <w:pitch w:val="default"/>
    <w:sig w:usb0="00002000" w:usb1="00000000" w:usb2="00000000" w:usb3="00000000" w:csb0="0000004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0FD7" w:rsidRDefault="00040FD7" w:rsidP="00135DA3">
      <w:r>
        <w:separator/>
      </w:r>
    </w:p>
  </w:footnote>
  <w:footnote w:type="continuationSeparator" w:id="0">
    <w:p w:rsidR="00040FD7" w:rsidRDefault="00040FD7" w:rsidP="00135DA3">
      <w:r>
        <w:continuationSeparator/>
      </w:r>
    </w:p>
  </w:footnote>
  <w:footnote w:id="1">
    <w:p w:rsidR="00135DA3" w:rsidRPr="00D95EDE" w:rsidRDefault="00135DA3" w:rsidP="00135DA3">
      <w:pPr>
        <w:pStyle w:val="a3"/>
        <w:rPr>
          <w:rFonts w:asciiTheme="majorBidi" w:hAnsiTheme="majorBidi" w:cstheme="majorBidi"/>
        </w:rPr>
      </w:pPr>
      <w:r w:rsidRPr="00D95EDE">
        <w:rPr>
          <w:rStyle w:val="a5"/>
          <w:rFonts w:asciiTheme="majorBidi" w:hAnsiTheme="majorBidi" w:cstheme="majorBidi"/>
        </w:rPr>
        <w:footnoteRef/>
      </w:r>
      <w:r w:rsidRPr="00D95EDE">
        <w:rPr>
          <w:rFonts w:asciiTheme="majorBidi" w:hAnsiTheme="majorBidi" w:cstheme="majorBidi"/>
        </w:rPr>
        <w:t xml:space="preserve"> - Komarraja, M., Karau, S. J., Schmeck, R.</w:t>
      </w:r>
    </w:p>
  </w:footnote>
  <w:footnote w:id="2">
    <w:p w:rsidR="00135DA3" w:rsidRPr="00D95EDE" w:rsidRDefault="00135DA3" w:rsidP="00135DA3">
      <w:pPr>
        <w:pStyle w:val="a3"/>
        <w:rPr>
          <w:rFonts w:asciiTheme="majorBidi" w:hAnsiTheme="majorBidi" w:cstheme="majorBidi"/>
        </w:rPr>
      </w:pPr>
      <w:r w:rsidRPr="00D95EDE">
        <w:rPr>
          <w:rStyle w:val="a5"/>
          <w:rFonts w:asciiTheme="majorBidi" w:hAnsiTheme="majorBidi" w:cstheme="majorBidi"/>
        </w:rPr>
        <w:footnoteRef/>
      </w:r>
      <w:r w:rsidRPr="00D95EDE">
        <w:rPr>
          <w:rFonts w:asciiTheme="majorBidi" w:hAnsiTheme="majorBidi" w:cstheme="majorBidi"/>
        </w:rPr>
        <w:t>-Linen Brink, E. A</w:t>
      </w:r>
      <w:r w:rsidRPr="00D95EDE">
        <w:rPr>
          <w:rFonts w:asciiTheme="majorBidi" w:hAnsiTheme="majorBidi" w:cstheme="majorBidi"/>
          <w:rtl/>
        </w:rPr>
        <w:t xml:space="preserve"> </w:t>
      </w:r>
    </w:p>
  </w:footnote>
  <w:footnote w:id="3">
    <w:p w:rsidR="00135DA3" w:rsidRPr="00D95EDE" w:rsidRDefault="00135DA3" w:rsidP="00135DA3">
      <w:pPr>
        <w:pStyle w:val="a3"/>
        <w:rPr>
          <w:rFonts w:asciiTheme="majorBidi" w:hAnsiTheme="majorBidi" w:cstheme="majorBidi"/>
        </w:rPr>
      </w:pPr>
      <w:r w:rsidRPr="00D95EDE">
        <w:rPr>
          <w:rStyle w:val="a5"/>
          <w:rFonts w:asciiTheme="majorBidi" w:hAnsiTheme="majorBidi" w:cstheme="majorBidi"/>
        </w:rPr>
        <w:footnoteRef/>
      </w:r>
      <w:r w:rsidRPr="00D95EDE">
        <w:rPr>
          <w:rFonts w:asciiTheme="majorBidi" w:hAnsiTheme="majorBidi" w:cstheme="majorBidi"/>
          <w:rtl/>
        </w:rPr>
        <w:t xml:space="preserve"> </w:t>
      </w:r>
      <w:r w:rsidRPr="00D95EDE">
        <w:rPr>
          <w:rFonts w:asciiTheme="majorBidi" w:hAnsiTheme="majorBidi" w:cstheme="majorBidi"/>
        </w:rPr>
        <w:t>-Pintrich, P.R</w:t>
      </w:r>
    </w:p>
  </w:footnote>
  <w:footnote w:id="4">
    <w:p w:rsidR="00135DA3" w:rsidRPr="00D95EDE" w:rsidRDefault="00135DA3" w:rsidP="00135DA3">
      <w:pPr>
        <w:pStyle w:val="a3"/>
        <w:rPr>
          <w:rFonts w:asciiTheme="majorBidi" w:hAnsiTheme="majorBidi" w:cstheme="majorBidi"/>
        </w:rPr>
      </w:pPr>
      <w:r w:rsidRPr="00D95EDE">
        <w:rPr>
          <w:rStyle w:val="a5"/>
          <w:rFonts w:asciiTheme="majorBidi" w:hAnsiTheme="majorBidi" w:cstheme="majorBidi"/>
        </w:rPr>
        <w:footnoteRef/>
      </w:r>
      <w:r w:rsidRPr="00D95EDE">
        <w:rPr>
          <w:rFonts w:asciiTheme="majorBidi" w:hAnsiTheme="majorBidi" w:cstheme="majorBidi"/>
          <w:rtl/>
        </w:rPr>
        <w:t xml:space="preserve"> </w:t>
      </w:r>
      <w:r w:rsidRPr="00D95EDE">
        <w:rPr>
          <w:rFonts w:asciiTheme="majorBidi" w:hAnsiTheme="majorBidi" w:cstheme="majorBidi"/>
        </w:rPr>
        <w:t>-Binet, A.</w:t>
      </w:r>
    </w:p>
  </w:footnote>
  <w:footnote w:id="5">
    <w:p w:rsidR="00135DA3" w:rsidRPr="00D95EDE" w:rsidRDefault="00135DA3" w:rsidP="00135DA3">
      <w:pPr>
        <w:pStyle w:val="a3"/>
        <w:rPr>
          <w:rFonts w:asciiTheme="majorBidi" w:hAnsiTheme="majorBidi" w:cstheme="majorBidi"/>
        </w:rPr>
      </w:pPr>
      <w:r w:rsidRPr="00D95EDE">
        <w:rPr>
          <w:rStyle w:val="a5"/>
          <w:rFonts w:asciiTheme="majorBidi" w:hAnsiTheme="majorBidi" w:cstheme="majorBidi"/>
        </w:rPr>
        <w:footnoteRef/>
      </w:r>
      <w:r w:rsidRPr="00D95EDE">
        <w:rPr>
          <w:rFonts w:asciiTheme="majorBidi" w:hAnsiTheme="majorBidi" w:cstheme="majorBidi"/>
          <w:rtl/>
        </w:rPr>
        <w:t xml:space="preserve"> </w:t>
      </w:r>
      <w:r w:rsidRPr="00D95EDE">
        <w:rPr>
          <w:rFonts w:asciiTheme="majorBidi" w:hAnsiTheme="majorBidi" w:cstheme="majorBidi"/>
        </w:rPr>
        <w:t>-Russel, A.</w:t>
      </w:r>
    </w:p>
  </w:footnote>
  <w:footnote w:id="6">
    <w:p w:rsidR="00135DA3" w:rsidRPr="00D95EDE" w:rsidRDefault="00135DA3" w:rsidP="00135DA3">
      <w:pPr>
        <w:pStyle w:val="a3"/>
        <w:rPr>
          <w:rFonts w:asciiTheme="majorBidi" w:hAnsiTheme="majorBidi" w:cstheme="majorBidi"/>
        </w:rPr>
      </w:pPr>
      <w:r w:rsidRPr="00D95EDE">
        <w:rPr>
          <w:rStyle w:val="a5"/>
          <w:rFonts w:asciiTheme="majorBidi" w:hAnsiTheme="majorBidi" w:cstheme="majorBidi"/>
        </w:rPr>
        <w:footnoteRef/>
      </w:r>
      <w:r w:rsidRPr="00D95EDE">
        <w:rPr>
          <w:rFonts w:asciiTheme="majorBidi" w:hAnsiTheme="majorBidi" w:cstheme="majorBidi"/>
        </w:rPr>
        <w:t>-Nowell, A.</w:t>
      </w:r>
      <w:r w:rsidRPr="00D95EDE">
        <w:rPr>
          <w:rFonts w:asciiTheme="majorBidi" w:hAnsiTheme="majorBidi" w:cstheme="majorBidi"/>
          <w:rtl/>
        </w:rPr>
        <w:t xml:space="preserve"> </w:t>
      </w:r>
    </w:p>
  </w:footnote>
  <w:footnote w:id="7">
    <w:p w:rsidR="00135DA3" w:rsidRPr="00D95EDE" w:rsidRDefault="00135DA3" w:rsidP="00135DA3">
      <w:pPr>
        <w:pStyle w:val="a3"/>
        <w:rPr>
          <w:rFonts w:asciiTheme="majorBidi" w:hAnsiTheme="majorBidi" w:cstheme="majorBidi"/>
        </w:rPr>
      </w:pPr>
      <w:r w:rsidRPr="00D95EDE">
        <w:rPr>
          <w:rStyle w:val="a5"/>
          <w:rFonts w:asciiTheme="majorBidi" w:hAnsiTheme="majorBidi" w:cstheme="majorBidi"/>
        </w:rPr>
        <w:footnoteRef/>
      </w:r>
      <w:r w:rsidRPr="00D95EDE">
        <w:rPr>
          <w:rFonts w:asciiTheme="majorBidi" w:hAnsiTheme="majorBidi" w:cstheme="majorBidi"/>
          <w:rtl/>
        </w:rPr>
        <w:t xml:space="preserve"> </w:t>
      </w:r>
      <w:r w:rsidRPr="00D95EDE">
        <w:rPr>
          <w:rFonts w:asciiTheme="majorBidi" w:hAnsiTheme="majorBidi" w:cstheme="majorBidi"/>
        </w:rPr>
        <w:t>-Hedges, L.V.</w:t>
      </w:r>
    </w:p>
  </w:footnote>
  <w:footnote w:id="8">
    <w:p w:rsidR="00135DA3" w:rsidRPr="00D95EDE" w:rsidRDefault="00135DA3" w:rsidP="00135DA3">
      <w:pPr>
        <w:pStyle w:val="a3"/>
        <w:rPr>
          <w:rFonts w:asciiTheme="majorBidi" w:hAnsiTheme="majorBidi" w:cstheme="majorBidi"/>
        </w:rPr>
      </w:pPr>
      <w:r w:rsidRPr="00D95EDE">
        <w:rPr>
          <w:rStyle w:val="a5"/>
          <w:rFonts w:asciiTheme="majorBidi" w:hAnsiTheme="majorBidi" w:cstheme="majorBidi"/>
        </w:rPr>
        <w:footnoteRef/>
      </w:r>
      <w:r w:rsidRPr="00D95EDE">
        <w:rPr>
          <w:rFonts w:asciiTheme="majorBidi" w:hAnsiTheme="majorBidi" w:cstheme="majorBidi"/>
          <w:rtl/>
        </w:rPr>
        <w:t xml:space="preserve"> </w:t>
      </w:r>
      <w:r w:rsidRPr="00D95EDE">
        <w:rPr>
          <w:rFonts w:asciiTheme="majorBidi" w:hAnsiTheme="majorBidi" w:cstheme="majorBidi"/>
        </w:rPr>
        <w:t>-Linver, M. R.</w:t>
      </w:r>
    </w:p>
  </w:footnote>
  <w:footnote w:id="9">
    <w:p w:rsidR="00135DA3" w:rsidRPr="00D95EDE" w:rsidRDefault="00135DA3" w:rsidP="00135DA3">
      <w:pPr>
        <w:pStyle w:val="a3"/>
        <w:rPr>
          <w:rFonts w:asciiTheme="majorBidi" w:hAnsiTheme="majorBidi" w:cstheme="majorBidi"/>
        </w:rPr>
      </w:pPr>
      <w:r w:rsidRPr="00D95EDE">
        <w:rPr>
          <w:rStyle w:val="a5"/>
          <w:rFonts w:asciiTheme="majorBidi" w:hAnsiTheme="majorBidi" w:cstheme="majorBidi"/>
        </w:rPr>
        <w:footnoteRef/>
      </w:r>
      <w:r w:rsidRPr="00D95EDE">
        <w:rPr>
          <w:rFonts w:asciiTheme="majorBidi" w:hAnsiTheme="majorBidi" w:cstheme="majorBidi"/>
        </w:rPr>
        <w:t>-Dauis, P.E.</w:t>
      </w:r>
      <w:r w:rsidRPr="00D95EDE">
        <w:rPr>
          <w:rFonts w:asciiTheme="majorBidi" w:hAnsiTheme="majorBidi" w:cstheme="majorBidi"/>
          <w:rtl/>
        </w:rPr>
        <w:t xml:space="preserve"> </w:t>
      </w:r>
    </w:p>
  </w:footnote>
  <w:footnote w:id="10">
    <w:p w:rsidR="00135DA3" w:rsidRPr="00D95EDE" w:rsidRDefault="00135DA3" w:rsidP="00135DA3">
      <w:pPr>
        <w:pStyle w:val="a3"/>
        <w:rPr>
          <w:rFonts w:asciiTheme="majorBidi" w:hAnsiTheme="majorBidi" w:cstheme="majorBidi"/>
        </w:rPr>
      </w:pPr>
      <w:r w:rsidRPr="00D95EDE">
        <w:rPr>
          <w:rStyle w:val="a5"/>
          <w:rFonts w:asciiTheme="majorBidi" w:hAnsiTheme="majorBidi" w:cstheme="majorBidi"/>
        </w:rPr>
        <w:footnoteRef/>
      </w:r>
      <w:r w:rsidRPr="00D95EDE">
        <w:rPr>
          <w:rFonts w:asciiTheme="majorBidi" w:hAnsiTheme="majorBidi" w:cstheme="majorBidi"/>
          <w:rtl/>
        </w:rPr>
        <w:t xml:space="preserve"> </w:t>
      </w:r>
      <w:r w:rsidRPr="00D95EDE">
        <w:rPr>
          <w:rFonts w:asciiTheme="majorBidi" w:hAnsiTheme="majorBidi" w:cstheme="majorBidi"/>
        </w:rPr>
        <w:t>-Eccles, J. S.</w:t>
      </w:r>
    </w:p>
  </w:footnote>
  <w:footnote w:id="11">
    <w:p w:rsidR="00135DA3" w:rsidRPr="00D95EDE" w:rsidRDefault="00135DA3" w:rsidP="00135DA3">
      <w:pPr>
        <w:pStyle w:val="a3"/>
        <w:rPr>
          <w:rFonts w:asciiTheme="majorBidi" w:hAnsiTheme="majorBidi" w:cstheme="majorBidi"/>
          <w:lang w:bidi="fa-IR"/>
        </w:rPr>
      </w:pPr>
      <w:r w:rsidRPr="00D95EDE">
        <w:rPr>
          <w:rStyle w:val="a5"/>
          <w:rFonts w:asciiTheme="majorBidi" w:hAnsiTheme="majorBidi" w:cstheme="majorBidi"/>
        </w:rPr>
        <w:footnoteRef/>
      </w:r>
      <w:r w:rsidRPr="00D95EDE">
        <w:rPr>
          <w:rFonts w:asciiTheme="majorBidi" w:hAnsiTheme="majorBidi" w:cstheme="majorBidi"/>
          <w:rtl/>
        </w:rPr>
        <w:t xml:space="preserve"> -</w:t>
      </w:r>
      <w:r w:rsidRPr="00D95EDE">
        <w:rPr>
          <w:rFonts w:asciiTheme="majorBidi" w:hAnsiTheme="majorBidi" w:cstheme="majorBidi"/>
        </w:rPr>
        <w:t xml:space="preserve"> Garton, B. L., Dyer, J. E., &amp; King, B. O</w:t>
      </w:r>
    </w:p>
  </w:footnote>
  <w:footnote w:id="12">
    <w:p w:rsidR="00135DA3" w:rsidRPr="00D95EDE" w:rsidRDefault="00135DA3" w:rsidP="00135DA3">
      <w:pPr>
        <w:pStyle w:val="a3"/>
        <w:rPr>
          <w:rFonts w:asciiTheme="majorBidi" w:hAnsiTheme="majorBidi" w:cstheme="majorBidi"/>
        </w:rPr>
      </w:pPr>
      <w:r w:rsidRPr="00D95EDE">
        <w:rPr>
          <w:rStyle w:val="a5"/>
          <w:rFonts w:asciiTheme="majorBidi" w:hAnsiTheme="majorBidi" w:cstheme="majorBidi"/>
        </w:rPr>
        <w:footnoteRef/>
      </w:r>
      <w:r w:rsidRPr="00D95EDE">
        <w:rPr>
          <w:rFonts w:asciiTheme="majorBidi" w:hAnsiTheme="majorBidi" w:cstheme="majorBidi"/>
        </w:rPr>
        <w:t>. Ford</w:t>
      </w:r>
    </w:p>
  </w:footnote>
  <w:footnote w:id="13">
    <w:p w:rsidR="00135DA3" w:rsidRPr="00D95EDE" w:rsidRDefault="00135DA3" w:rsidP="00135DA3">
      <w:pPr>
        <w:pStyle w:val="a3"/>
        <w:rPr>
          <w:rFonts w:asciiTheme="majorBidi" w:hAnsiTheme="majorBidi" w:cstheme="majorBidi"/>
        </w:rPr>
      </w:pPr>
      <w:r w:rsidRPr="00D95EDE">
        <w:rPr>
          <w:rStyle w:val="a5"/>
          <w:rFonts w:asciiTheme="majorBidi" w:hAnsiTheme="majorBidi" w:cstheme="majorBidi"/>
        </w:rPr>
        <w:footnoteRef/>
      </w:r>
      <w:r w:rsidRPr="00D95EDE">
        <w:rPr>
          <w:rFonts w:asciiTheme="majorBidi" w:hAnsiTheme="majorBidi" w:cstheme="majorBidi"/>
        </w:rPr>
        <w:t xml:space="preserve"> . Ford &amp; Thomas</w:t>
      </w:r>
    </w:p>
  </w:footnote>
  <w:footnote w:id="14">
    <w:p w:rsidR="00135DA3" w:rsidRPr="00D95EDE" w:rsidRDefault="00135DA3" w:rsidP="00135DA3">
      <w:pPr>
        <w:pStyle w:val="a3"/>
        <w:rPr>
          <w:rFonts w:asciiTheme="majorBidi" w:hAnsiTheme="majorBidi" w:cstheme="majorBidi"/>
          <w:rtl/>
        </w:rPr>
      </w:pPr>
      <w:r w:rsidRPr="00D95EDE">
        <w:rPr>
          <w:rStyle w:val="a5"/>
          <w:rFonts w:asciiTheme="majorBidi" w:hAnsiTheme="majorBidi" w:cstheme="majorBidi"/>
        </w:rPr>
        <w:footnoteRef/>
      </w:r>
      <w:r w:rsidRPr="00D95EDE">
        <w:rPr>
          <w:rFonts w:asciiTheme="majorBidi" w:hAnsiTheme="majorBidi" w:cstheme="majorBidi"/>
        </w:rPr>
        <w:t xml:space="preserve"> </w:t>
      </w:r>
      <w:r w:rsidRPr="00D95EDE">
        <w:rPr>
          <w:rFonts w:asciiTheme="majorBidi" w:hAnsiTheme="majorBidi" w:cstheme="majorBidi"/>
          <w:rtl/>
        </w:rPr>
        <w:t>-</w:t>
      </w:r>
      <w:r w:rsidRPr="00D95EDE">
        <w:rPr>
          <w:rFonts w:asciiTheme="majorBidi" w:hAnsiTheme="majorBidi" w:cstheme="majorBidi"/>
          <w:color w:val="333333"/>
        </w:rPr>
        <w:t xml:space="preserve"> cognition</w:t>
      </w:r>
    </w:p>
  </w:footnote>
  <w:footnote w:id="15">
    <w:p w:rsidR="00135DA3" w:rsidRPr="00D95EDE" w:rsidRDefault="00135DA3" w:rsidP="00135DA3">
      <w:pPr>
        <w:pStyle w:val="a3"/>
        <w:rPr>
          <w:rFonts w:asciiTheme="majorBidi" w:hAnsiTheme="majorBidi" w:cstheme="majorBidi"/>
          <w:rtl/>
        </w:rPr>
      </w:pPr>
      <w:r w:rsidRPr="00D95EDE">
        <w:rPr>
          <w:rStyle w:val="a5"/>
          <w:rFonts w:asciiTheme="majorBidi" w:hAnsiTheme="majorBidi" w:cstheme="majorBidi"/>
        </w:rPr>
        <w:footnoteRef/>
      </w:r>
      <w:r w:rsidRPr="00D95EDE">
        <w:rPr>
          <w:rFonts w:asciiTheme="majorBidi" w:hAnsiTheme="majorBidi" w:cstheme="majorBidi"/>
        </w:rPr>
        <w:t xml:space="preserve"> </w:t>
      </w:r>
      <w:r w:rsidRPr="00D95EDE">
        <w:rPr>
          <w:rFonts w:asciiTheme="majorBidi" w:hAnsiTheme="majorBidi" w:cstheme="majorBidi"/>
          <w:rtl/>
        </w:rPr>
        <w:t>-</w:t>
      </w:r>
      <w:r w:rsidRPr="00D95EDE">
        <w:rPr>
          <w:rFonts w:asciiTheme="majorBidi" w:hAnsiTheme="majorBidi" w:cstheme="majorBidi"/>
          <w:color w:val="333333"/>
        </w:rPr>
        <w:t xml:space="preserve"> motivation</w:t>
      </w:r>
    </w:p>
  </w:footnote>
  <w:footnote w:id="16">
    <w:p w:rsidR="00135DA3" w:rsidRPr="00D95EDE" w:rsidRDefault="00135DA3" w:rsidP="00135DA3">
      <w:pPr>
        <w:pStyle w:val="a3"/>
        <w:rPr>
          <w:rFonts w:asciiTheme="majorBidi" w:hAnsiTheme="majorBidi" w:cstheme="majorBidi"/>
          <w:rtl/>
        </w:rPr>
      </w:pPr>
      <w:r w:rsidRPr="00D95EDE">
        <w:rPr>
          <w:rStyle w:val="a5"/>
          <w:rFonts w:asciiTheme="majorBidi" w:hAnsiTheme="majorBidi" w:cstheme="majorBidi"/>
        </w:rPr>
        <w:footnoteRef/>
      </w:r>
      <w:r w:rsidRPr="00D95EDE">
        <w:rPr>
          <w:rFonts w:asciiTheme="majorBidi" w:hAnsiTheme="majorBidi" w:cstheme="majorBidi"/>
        </w:rPr>
        <w:t xml:space="preserve"> </w:t>
      </w:r>
      <w:r w:rsidRPr="00D95EDE">
        <w:rPr>
          <w:rFonts w:asciiTheme="majorBidi" w:hAnsiTheme="majorBidi" w:cstheme="majorBidi"/>
          <w:rtl/>
        </w:rPr>
        <w:t>-</w:t>
      </w:r>
      <w:r w:rsidRPr="00D95EDE">
        <w:rPr>
          <w:rFonts w:asciiTheme="majorBidi" w:hAnsiTheme="majorBidi" w:cstheme="majorBidi"/>
          <w:color w:val="333333"/>
        </w:rPr>
        <w:t xml:space="preserve"> Linen brink &amp; Pentrich</w:t>
      </w:r>
    </w:p>
  </w:footnote>
  <w:footnote w:id="17">
    <w:p w:rsidR="00135DA3" w:rsidRPr="00D95EDE" w:rsidRDefault="00135DA3" w:rsidP="00135DA3">
      <w:pPr>
        <w:pStyle w:val="a3"/>
        <w:rPr>
          <w:rFonts w:asciiTheme="majorBidi" w:hAnsiTheme="majorBidi" w:cstheme="majorBidi"/>
          <w:rtl/>
        </w:rPr>
      </w:pPr>
      <w:r w:rsidRPr="00D95EDE">
        <w:rPr>
          <w:rStyle w:val="a5"/>
          <w:rFonts w:asciiTheme="majorBidi" w:hAnsiTheme="majorBidi" w:cstheme="majorBidi"/>
        </w:rPr>
        <w:footnoteRef/>
      </w:r>
      <w:r w:rsidRPr="00D95EDE">
        <w:rPr>
          <w:rFonts w:asciiTheme="majorBidi" w:hAnsiTheme="majorBidi" w:cstheme="majorBidi"/>
        </w:rPr>
        <w:t xml:space="preserve"> </w:t>
      </w:r>
      <w:r w:rsidRPr="00D95EDE">
        <w:rPr>
          <w:rFonts w:asciiTheme="majorBidi" w:hAnsiTheme="majorBidi" w:cstheme="majorBidi"/>
          <w:rtl/>
        </w:rPr>
        <w:t>-</w:t>
      </w:r>
      <w:r w:rsidRPr="00D95EDE">
        <w:rPr>
          <w:rFonts w:asciiTheme="majorBidi" w:hAnsiTheme="majorBidi" w:cstheme="majorBidi"/>
        </w:rPr>
        <w:t xml:space="preserve"> Bembenutty</w:t>
      </w:r>
    </w:p>
  </w:footnote>
  <w:footnote w:id="18">
    <w:p w:rsidR="00135DA3" w:rsidRPr="00D95EDE" w:rsidRDefault="00135DA3" w:rsidP="00135DA3">
      <w:pPr>
        <w:pStyle w:val="a3"/>
        <w:rPr>
          <w:rFonts w:asciiTheme="majorBidi" w:hAnsiTheme="majorBidi" w:cstheme="majorBidi"/>
          <w:rtl/>
        </w:rPr>
      </w:pPr>
      <w:r w:rsidRPr="00D95EDE">
        <w:rPr>
          <w:rStyle w:val="a5"/>
          <w:rFonts w:asciiTheme="majorBidi" w:hAnsiTheme="majorBidi" w:cstheme="majorBidi"/>
        </w:rPr>
        <w:footnoteRef/>
      </w:r>
      <w:r w:rsidRPr="00D95EDE">
        <w:rPr>
          <w:rFonts w:asciiTheme="majorBidi" w:hAnsiTheme="majorBidi" w:cstheme="majorBidi"/>
        </w:rPr>
        <w:t xml:space="preserve"> </w:t>
      </w:r>
      <w:r w:rsidRPr="00D95EDE">
        <w:rPr>
          <w:rFonts w:asciiTheme="majorBidi" w:hAnsiTheme="majorBidi" w:cstheme="majorBidi"/>
          <w:rtl/>
        </w:rPr>
        <w:t>-</w:t>
      </w:r>
      <w:r w:rsidRPr="00D95EDE">
        <w:rPr>
          <w:rFonts w:asciiTheme="majorBidi" w:hAnsiTheme="majorBidi" w:cstheme="majorBidi"/>
        </w:rPr>
        <w:t xml:space="preserve"> Bidjerano, T.</w:t>
      </w:r>
    </w:p>
  </w:footnote>
  <w:footnote w:id="19">
    <w:p w:rsidR="00135DA3" w:rsidRPr="00D95EDE" w:rsidRDefault="00135DA3" w:rsidP="00135DA3">
      <w:pPr>
        <w:pStyle w:val="a3"/>
        <w:rPr>
          <w:rFonts w:asciiTheme="majorBidi" w:hAnsiTheme="majorBidi" w:cstheme="majorBidi"/>
          <w:rtl/>
        </w:rPr>
      </w:pPr>
      <w:r w:rsidRPr="00D95EDE">
        <w:rPr>
          <w:rStyle w:val="a5"/>
          <w:rFonts w:asciiTheme="majorBidi" w:hAnsiTheme="majorBidi" w:cstheme="majorBidi"/>
        </w:rPr>
        <w:footnoteRef/>
      </w:r>
      <w:r w:rsidRPr="00D95EDE">
        <w:rPr>
          <w:rFonts w:asciiTheme="majorBidi" w:hAnsiTheme="majorBidi" w:cstheme="majorBidi"/>
        </w:rPr>
        <w:t xml:space="preserve"> </w:t>
      </w:r>
      <w:r w:rsidRPr="00D95EDE">
        <w:rPr>
          <w:rFonts w:asciiTheme="majorBidi" w:hAnsiTheme="majorBidi" w:cstheme="majorBidi"/>
          <w:rtl/>
        </w:rPr>
        <w:t>-</w:t>
      </w:r>
      <w:r w:rsidRPr="00D95EDE">
        <w:rPr>
          <w:rFonts w:asciiTheme="majorBidi" w:hAnsiTheme="majorBidi" w:cstheme="majorBidi"/>
        </w:rPr>
        <w:t>Paris &amp; Winograde</w:t>
      </w:r>
    </w:p>
  </w:footnote>
  <w:footnote w:id="20">
    <w:p w:rsidR="00135DA3" w:rsidRPr="00D95EDE" w:rsidRDefault="00135DA3" w:rsidP="00135DA3">
      <w:pPr>
        <w:pStyle w:val="a3"/>
        <w:rPr>
          <w:rFonts w:asciiTheme="majorBidi" w:hAnsiTheme="majorBidi" w:cstheme="majorBidi"/>
          <w:rtl/>
        </w:rPr>
      </w:pPr>
      <w:r w:rsidRPr="00D95EDE">
        <w:rPr>
          <w:rStyle w:val="a5"/>
          <w:rFonts w:asciiTheme="majorBidi" w:hAnsiTheme="majorBidi" w:cstheme="majorBidi"/>
        </w:rPr>
        <w:footnoteRef/>
      </w:r>
      <w:r w:rsidRPr="00D95EDE">
        <w:rPr>
          <w:rFonts w:asciiTheme="majorBidi" w:hAnsiTheme="majorBidi" w:cstheme="majorBidi"/>
        </w:rPr>
        <w:t xml:space="preserve"> </w:t>
      </w:r>
      <w:r w:rsidRPr="00D95EDE">
        <w:rPr>
          <w:rFonts w:asciiTheme="majorBidi" w:hAnsiTheme="majorBidi" w:cstheme="majorBidi"/>
          <w:rtl/>
        </w:rPr>
        <w:t>-</w:t>
      </w:r>
      <w:r w:rsidRPr="00D95EDE">
        <w:rPr>
          <w:rFonts w:asciiTheme="majorBidi" w:hAnsiTheme="majorBidi" w:cstheme="majorBidi"/>
        </w:rPr>
        <w:t>Atkinson</w:t>
      </w:r>
    </w:p>
  </w:footnote>
  <w:footnote w:id="21">
    <w:p w:rsidR="00135DA3" w:rsidRPr="00D95EDE" w:rsidRDefault="00135DA3" w:rsidP="00135DA3">
      <w:pPr>
        <w:pStyle w:val="a3"/>
        <w:rPr>
          <w:rFonts w:asciiTheme="majorBidi" w:hAnsiTheme="majorBidi" w:cstheme="majorBidi"/>
          <w:rtl/>
        </w:rPr>
      </w:pPr>
      <w:r w:rsidRPr="00D95EDE">
        <w:rPr>
          <w:rStyle w:val="a5"/>
          <w:rFonts w:asciiTheme="majorBidi" w:hAnsiTheme="majorBidi" w:cstheme="majorBidi"/>
        </w:rPr>
        <w:footnoteRef/>
      </w:r>
      <w:r w:rsidRPr="00D95EDE">
        <w:rPr>
          <w:rFonts w:asciiTheme="majorBidi" w:hAnsiTheme="majorBidi" w:cstheme="majorBidi"/>
        </w:rPr>
        <w:t xml:space="preserve"> </w:t>
      </w:r>
      <w:r w:rsidRPr="00D95EDE">
        <w:rPr>
          <w:rFonts w:asciiTheme="majorBidi" w:hAnsiTheme="majorBidi" w:cstheme="majorBidi"/>
          <w:rtl/>
        </w:rPr>
        <w:t>-</w:t>
      </w:r>
      <w:r w:rsidRPr="00D95EDE">
        <w:rPr>
          <w:rFonts w:asciiTheme="majorBidi" w:hAnsiTheme="majorBidi" w:cstheme="majorBidi"/>
        </w:rPr>
        <w:t>Stefano</w:t>
      </w:r>
    </w:p>
  </w:footnote>
  <w:footnote w:id="22">
    <w:p w:rsidR="00135DA3" w:rsidRPr="00D95EDE" w:rsidRDefault="00135DA3" w:rsidP="00135DA3">
      <w:pPr>
        <w:pStyle w:val="a3"/>
        <w:rPr>
          <w:rFonts w:asciiTheme="majorBidi" w:hAnsiTheme="majorBidi" w:cstheme="majorBidi"/>
          <w:lang w:bidi="fa-IR"/>
        </w:rPr>
      </w:pPr>
      <w:r w:rsidRPr="00D95EDE">
        <w:rPr>
          <w:rStyle w:val="a5"/>
          <w:rFonts w:asciiTheme="majorBidi" w:hAnsiTheme="majorBidi" w:cstheme="majorBidi"/>
        </w:rPr>
        <w:footnoteRef/>
      </w:r>
      <w:r w:rsidRPr="00D95EDE">
        <w:rPr>
          <w:rFonts w:asciiTheme="majorBidi" w:hAnsiTheme="majorBidi" w:cstheme="majorBidi"/>
          <w:rtl/>
        </w:rPr>
        <w:t xml:space="preserve"> - </w:t>
      </w:r>
      <w:r w:rsidRPr="00D95EDE">
        <w:rPr>
          <w:rFonts w:asciiTheme="majorBidi" w:hAnsiTheme="majorBidi" w:cstheme="majorBidi"/>
        </w:rPr>
        <w:t>Murtagh, A. M; Todd, S. A</w:t>
      </w:r>
    </w:p>
  </w:footnote>
  <w:footnote w:id="23">
    <w:p w:rsidR="00135DA3" w:rsidRPr="00D95EDE" w:rsidRDefault="00135DA3" w:rsidP="00135DA3">
      <w:pPr>
        <w:pStyle w:val="a3"/>
        <w:rPr>
          <w:rFonts w:asciiTheme="majorBidi" w:hAnsiTheme="majorBidi" w:cstheme="majorBidi"/>
          <w:rtl/>
        </w:rPr>
      </w:pPr>
      <w:r w:rsidRPr="00D95EDE">
        <w:rPr>
          <w:rStyle w:val="a5"/>
          <w:rFonts w:asciiTheme="majorBidi" w:hAnsiTheme="majorBidi" w:cstheme="majorBidi"/>
        </w:rPr>
        <w:footnoteRef/>
      </w:r>
      <w:r w:rsidRPr="00D95EDE">
        <w:rPr>
          <w:rFonts w:asciiTheme="majorBidi" w:hAnsiTheme="majorBidi" w:cstheme="majorBidi"/>
        </w:rPr>
        <w:t xml:space="preserve"> </w:t>
      </w:r>
      <w:r w:rsidRPr="00D95EDE">
        <w:rPr>
          <w:rFonts w:asciiTheme="majorBidi" w:hAnsiTheme="majorBidi" w:cstheme="majorBidi"/>
          <w:rtl/>
        </w:rPr>
        <w:t>-</w:t>
      </w:r>
      <w:r w:rsidRPr="00D95EDE">
        <w:rPr>
          <w:rFonts w:asciiTheme="majorBidi" w:hAnsiTheme="majorBidi" w:cstheme="majorBidi"/>
        </w:rPr>
        <w:t>Bouffard</w:t>
      </w:r>
    </w:p>
  </w:footnote>
  <w:footnote w:id="24">
    <w:p w:rsidR="00135DA3" w:rsidRPr="00D95EDE" w:rsidRDefault="00135DA3" w:rsidP="00135DA3">
      <w:pPr>
        <w:pStyle w:val="a3"/>
        <w:rPr>
          <w:rFonts w:asciiTheme="majorBidi" w:hAnsiTheme="majorBidi" w:cstheme="majorBidi"/>
          <w:rtl/>
        </w:rPr>
      </w:pPr>
      <w:r w:rsidRPr="00D95EDE">
        <w:rPr>
          <w:rStyle w:val="a5"/>
          <w:rFonts w:asciiTheme="majorBidi" w:hAnsiTheme="majorBidi" w:cstheme="majorBidi"/>
        </w:rPr>
        <w:footnoteRef/>
      </w:r>
      <w:r w:rsidRPr="00D95EDE">
        <w:rPr>
          <w:rFonts w:asciiTheme="majorBidi" w:hAnsiTheme="majorBidi" w:cstheme="majorBidi"/>
        </w:rPr>
        <w:t xml:space="preserve"> </w:t>
      </w:r>
      <w:r w:rsidRPr="00D95EDE">
        <w:rPr>
          <w:rFonts w:asciiTheme="majorBidi" w:hAnsiTheme="majorBidi" w:cstheme="majorBidi"/>
          <w:rtl/>
        </w:rPr>
        <w:t>-</w:t>
      </w:r>
      <w:r w:rsidRPr="00D95EDE">
        <w:rPr>
          <w:rFonts w:asciiTheme="majorBidi" w:hAnsiTheme="majorBidi" w:cstheme="majorBidi"/>
        </w:rPr>
        <w:t>Pintrich &amp; Degroot</w:t>
      </w:r>
    </w:p>
  </w:footnote>
  <w:footnote w:id="25">
    <w:p w:rsidR="00135DA3" w:rsidRPr="00D95EDE" w:rsidRDefault="00135DA3" w:rsidP="00135DA3">
      <w:pPr>
        <w:pStyle w:val="a3"/>
        <w:rPr>
          <w:rFonts w:asciiTheme="majorBidi" w:hAnsiTheme="majorBidi" w:cstheme="majorBidi"/>
          <w:rtl/>
        </w:rPr>
      </w:pPr>
      <w:r w:rsidRPr="00D95EDE">
        <w:rPr>
          <w:rStyle w:val="a5"/>
          <w:rFonts w:asciiTheme="majorBidi" w:hAnsiTheme="majorBidi" w:cstheme="majorBidi"/>
        </w:rPr>
        <w:footnoteRef/>
      </w:r>
      <w:r w:rsidRPr="00D95EDE">
        <w:rPr>
          <w:rFonts w:asciiTheme="majorBidi" w:hAnsiTheme="majorBidi" w:cstheme="majorBidi"/>
        </w:rPr>
        <w:t xml:space="preserve"> </w:t>
      </w:r>
      <w:r w:rsidRPr="00D95EDE">
        <w:rPr>
          <w:rFonts w:asciiTheme="majorBidi" w:hAnsiTheme="majorBidi" w:cstheme="majorBidi"/>
          <w:rtl/>
        </w:rPr>
        <w:t>-</w:t>
      </w:r>
      <w:r w:rsidRPr="00D95EDE">
        <w:rPr>
          <w:rFonts w:asciiTheme="majorBidi" w:hAnsiTheme="majorBidi" w:cstheme="majorBidi"/>
        </w:rPr>
        <w:t>Pajaros &amp; Schunk</w:t>
      </w:r>
    </w:p>
  </w:footnote>
  <w:footnote w:id="26">
    <w:p w:rsidR="00135DA3" w:rsidRPr="00D95EDE" w:rsidRDefault="00135DA3" w:rsidP="00135DA3">
      <w:pPr>
        <w:pStyle w:val="a3"/>
        <w:rPr>
          <w:rFonts w:asciiTheme="majorBidi" w:hAnsiTheme="majorBidi" w:cstheme="majorBidi"/>
          <w:rtl/>
        </w:rPr>
      </w:pPr>
      <w:r w:rsidRPr="00D95EDE">
        <w:rPr>
          <w:rStyle w:val="a5"/>
          <w:rFonts w:asciiTheme="majorBidi" w:hAnsiTheme="majorBidi" w:cstheme="majorBidi"/>
        </w:rPr>
        <w:footnoteRef/>
      </w:r>
      <w:r w:rsidRPr="00D95EDE">
        <w:rPr>
          <w:rFonts w:asciiTheme="majorBidi" w:hAnsiTheme="majorBidi" w:cstheme="majorBidi"/>
        </w:rPr>
        <w:t xml:space="preserve"> </w:t>
      </w:r>
      <w:r w:rsidRPr="00D95EDE">
        <w:rPr>
          <w:rFonts w:asciiTheme="majorBidi" w:hAnsiTheme="majorBidi" w:cstheme="majorBidi"/>
          <w:rtl/>
        </w:rPr>
        <w:t>-</w:t>
      </w:r>
      <w:r w:rsidRPr="00D95EDE">
        <w:rPr>
          <w:rFonts w:asciiTheme="majorBidi" w:hAnsiTheme="majorBidi" w:cstheme="majorBidi"/>
        </w:rPr>
        <w:t>Tones</w:t>
      </w:r>
    </w:p>
  </w:footnote>
  <w:footnote w:id="27">
    <w:p w:rsidR="00135DA3" w:rsidRPr="00D95EDE" w:rsidRDefault="00135DA3" w:rsidP="00135DA3">
      <w:pPr>
        <w:pStyle w:val="a3"/>
        <w:rPr>
          <w:rFonts w:asciiTheme="majorBidi" w:hAnsiTheme="majorBidi" w:cstheme="majorBidi"/>
          <w:rtl/>
        </w:rPr>
      </w:pPr>
      <w:r w:rsidRPr="00D95EDE">
        <w:rPr>
          <w:rStyle w:val="a5"/>
          <w:rFonts w:asciiTheme="majorBidi" w:hAnsiTheme="majorBidi" w:cstheme="majorBidi"/>
        </w:rPr>
        <w:footnoteRef/>
      </w:r>
      <w:r w:rsidRPr="00D95EDE">
        <w:rPr>
          <w:rFonts w:asciiTheme="majorBidi" w:hAnsiTheme="majorBidi" w:cstheme="majorBidi"/>
        </w:rPr>
        <w:t xml:space="preserve"> </w:t>
      </w:r>
      <w:r w:rsidRPr="00D95EDE">
        <w:rPr>
          <w:rFonts w:asciiTheme="majorBidi" w:hAnsiTheme="majorBidi" w:cstheme="majorBidi"/>
          <w:rtl/>
        </w:rPr>
        <w:t>-</w:t>
      </w:r>
      <w:r w:rsidRPr="00D95EDE">
        <w:rPr>
          <w:rFonts w:asciiTheme="majorBidi" w:hAnsiTheme="majorBidi" w:cstheme="majorBidi"/>
        </w:rPr>
        <w:t>Miller, J, W.</w:t>
      </w:r>
    </w:p>
  </w:footnote>
  <w:footnote w:id="28">
    <w:p w:rsidR="00135DA3" w:rsidRPr="00D95EDE" w:rsidRDefault="00135DA3" w:rsidP="00135DA3">
      <w:pPr>
        <w:pStyle w:val="a3"/>
        <w:rPr>
          <w:rFonts w:asciiTheme="majorBidi" w:hAnsiTheme="majorBidi" w:cstheme="majorBidi"/>
          <w:rtl/>
        </w:rPr>
      </w:pPr>
      <w:r w:rsidRPr="00D95EDE">
        <w:rPr>
          <w:rStyle w:val="a5"/>
          <w:rFonts w:asciiTheme="majorBidi" w:hAnsiTheme="majorBidi" w:cstheme="majorBidi"/>
        </w:rPr>
        <w:footnoteRef/>
      </w:r>
      <w:r w:rsidRPr="00D95EDE">
        <w:rPr>
          <w:rFonts w:asciiTheme="majorBidi" w:hAnsiTheme="majorBidi" w:cstheme="majorBidi"/>
        </w:rPr>
        <w:t xml:space="preserve"> </w:t>
      </w:r>
      <w:r w:rsidRPr="00D95EDE">
        <w:rPr>
          <w:rFonts w:asciiTheme="majorBidi" w:hAnsiTheme="majorBidi" w:cstheme="majorBidi"/>
          <w:rtl/>
        </w:rPr>
        <w:t>-</w:t>
      </w:r>
      <w:r w:rsidRPr="00D95EDE">
        <w:rPr>
          <w:rFonts w:asciiTheme="majorBidi" w:hAnsiTheme="majorBidi" w:cstheme="majorBidi"/>
        </w:rPr>
        <w:t>Winsler</w:t>
      </w:r>
    </w:p>
  </w:footnote>
  <w:footnote w:id="29">
    <w:p w:rsidR="00135DA3" w:rsidRPr="00D95EDE" w:rsidRDefault="00135DA3" w:rsidP="00135DA3">
      <w:pPr>
        <w:pStyle w:val="a3"/>
        <w:rPr>
          <w:rFonts w:asciiTheme="majorBidi" w:hAnsiTheme="majorBidi" w:cstheme="majorBidi"/>
          <w:rtl/>
        </w:rPr>
      </w:pPr>
      <w:r w:rsidRPr="00D95EDE">
        <w:rPr>
          <w:rStyle w:val="a5"/>
          <w:rFonts w:asciiTheme="majorBidi" w:hAnsiTheme="majorBidi" w:cstheme="majorBidi"/>
        </w:rPr>
        <w:footnoteRef/>
      </w:r>
      <w:r w:rsidRPr="00D95EDE">
        <w:rPr>
          <w:rFonts w:asciiTheme="majorBidi" w:hAnsiTheme="majorBidi" w:cstheme="majorBidi"/>
        </w:rPr>
        <w:t xml:space="preserve"> </w:t>
      </w:r>
      <w:r w:rsidRPr="00D95EDE">
        <w:rPr>
          <w:rFonts w:asciiTheme="majorBidi" w:hAnsiTheme="majorBidi" w:cstheme="majorBidi"/>
          <w:rtl/>
        </w:rPr>
        <w:t>-</w:t>
      </w:r>
      <w:r w:rsidRPr="00D95EDE">
        <w:rPr>
          <w:rFonts w:asciiTheme="majorBidi" w:hAnsiTheme="majorBidi" w:cstheme="majorBidi"/>
        </w:rPr>
        <w:t>Kristie &amp; Byrnes</w:t>
      </w:r>
    </w:p>
  </w:footnote>
  <w:footnote w:id="30">
    <w:p w:rsidR="00135DA3" w:rsidRPr="00D95EDE" w:rsidRDefault="00135DA3" w:rsidP="00135DA3">
      <w:pPr>
        <w:pStyle w:val="a3"/>
        <w:rPr>
          <w:rFonts w:asciiTheme="majorBidi" w:hAnsiTheme="majorBidi" w:cstheme="majorBidi"/>
          <w:rtl/>
        </w:rPr>
      </w:pPr>
      <w:r w:rsidRPr="00D95EDE">
        <w:rPr>
          <w:rStyle w:val="a5"/>
          <w:rFonts w:asciiTheme="majorBidi" w:hAnsiTheme="majorBidi" w:cstheme="majorBidi"/>
        </w:rPr>
        <w:footnoteRef/>
      </w:r>
      <w:r w:rsidRPr="00D95EDE">
        <w:rPr>
          <w:rFonts w:asciiTheme="majorBidi" w:hAnsiTheme="majorBidi" w:cstheme="majorBidi"/>
        </w:rPr>
        <w:t xml:space="preserve"> </w:t>
      </w:r>
      <w:r w:rsidRPr="00D95EDE">
        <w:rPr>
          <w:rFonts w:asciiTheme="majorBidi" w:hAnsiTheme="majorBidi" w:cstheme="majorBidi"/>
          <w:rtl/>
        </w:rPr>
        <w:t>-</w:t>
      </w:r>
      <w:r w:rsidRPr="00D95EDE">
        <w:rPr>
          <w:rFonts w:asciiTheme="majorBidi" w:hAnsiTheme="majorBidi" w:cstheme="majorBidi"/>
        </w:rPr>
        <w:t>Evenson</w:t>
      </w:r>
    </w:p>
  </w:footnote>
  <w:footnote w:id="31">
    <w:p w:rsidR="00135DA3" w:rsidRPr="00D95EDE" w:rsidRDefault="00135DA3" w:rsidP="00135DA3">
      <w:pPr>
        <w:pStyle w:val="a3"/>
        <w:rPr>
          <w:rFonts w:asciiTheme="majorBidi" w:hAnsiTheme="majorBidi" w:cstheme="majorBidi"/>
          <w:rtl/>
        </w:rPr>
      </w:pPr>
      <w:r w:rsidRPr="00D95EDE">
        <w:rPr>
          <w:rStyle w:val="a5"/>
          <w:rFonts w:asciiTheme="majorBidi" w:hAnsiTheme="majorBidi" w:cstheme="majorBidi"/>
        </w:rPr>
        <w:footnoteRef/>
      </w:r>
      <w:r w:rsidRPr="00D95EDE">
        <w:rPr>
          <w:rFonts w:asciiTheme="majorBidi" w:hAnsiTheme="majorBidi" w:cstheme="majorBidi"/>
        </w:rPr>
        <w:t xml:space="preserve"> </w:t>
      </w:r>
      <w:r w:rsidRPr="00D95EDE">
        <w:rPr>
          <w:rFonts w:asciiTheme="majorBidi" w:hAnsiTheme="majorBidi" w:cstheme="majorBidi"/>
          <w:rtl/>
        </w:rPr>
        <w:t>-</w:t>
      </w:r>
      <w:r w:rsidRPr="00D95EDE">
        <w:rPr>
          <w:rFonts w:asciiTheme="majorBidi" w:hAnsiTheme="majorBidi" w:cstheme="majorBidi"/>
        </w:rPr>
        <w:t>Gill</w:t>
      </w:r>
    </w:p>
  </w:footnote>
  <w:footnote w:id="32">
    <w:p w:rsidR="00135DA3" w:rsidRPr="00D95EDE" w:rsidRDefault="00135DA3" w:rsidP="00135DA3">
      <w:pPr>
        <w:pStyle w:val="a3"/>
        <w:rPr>
          <w:rFonts w:asciiTheme="majorBidi" w:hAnsiTheme="majorBidi" w:cstheme="majorBidi"/>
          <w:lang w:bidi="fa-IR"/>
        </w:rPr>
      </w:pPr>
      <w:r w:rsidRPr="00D95EDE">
        <w:rPr>
          <w:rStyle w:val="a5"/>
          <w:rFonts w:asciiTheme="majorBidi" w:hAnsiTheme="majorBidi" w:cstheme="majorBidi"/>
        </w:rPr>
        <w:footnoteRef/>
      </w:r>
      <w:r w:rsidRPr="00D95EDE">
        <w:rPr>
          <w:rFonts w:asciiTheme="majorBidi" w:hAnsiTheme="majorBidi" w:cstheme="majorBidi"/>
          <w:rtl/>
        </w:rPr>
        <w:t xml:space="preserve"> -</w:t>
      </w:r>
      <w:r w:rsidRPr="00D95EDE">
        <w:rPr>
          <w:rFonts w:asciiTheme="majorBidi" w:hAnsiTheme="majorBidi" w:cstheme="majorBidi"/>
        </w:rPr>
        <w:t>Raffaeli, M. C. L, &amp; Shen, yuh- ling</w:t>
      </w:r>
    </w:p>
  </w:footnote>
  <w:footnote w:id="33">
    <w:p w:rsidR="00135DA3" w:rsidRPr="00D95EDE" w:rsidRDefault="00135DA3" w:rsidP="00135DA3">
      <w:pPr>
        <w:pStyle w:val="a3"/>
        <w:rPr>
          <w:rFonts w:asciiTheme="majorBidi" w:hAnsiTheme="majorBidi" w:cstheme="majorBidi"/>
          <w:rtl/>
        </w:rPr>
      </w:pPr>
      <w:r w:rsidRPr="00D95EDE">
        <w:rPr>
          <w:rStyle w:val="a5"/>
          <w:rFonts w:asciiTheme="majorBidi" w:hAnsiTheme="majorBidi" w:cstheme="majorBidi"/>
        </w:rPr>
        <w:footnoteRef/>
      </w:r>
      <w:r w:rsidRPr="00D95EDE">
        <w:rPr>
          <w:rFonts w:asciiTheme="majorBidi" w:hAnsiTheme="majorBidi" w:cstheme="majorBidi"/>
        </w:rPr>
        <w:t xml:space="preserve"> </w:t>
      </w:r>
      <w:r w:rsidRPr="00D95EDE">
        <w:rPr>
          <w:rFonts w:asciiTheme="majorBidi" w:hAnsiTheme="majorBidi" w:cstheme="majorBidi"/>
          <w:rtl/>
        </w:rPr>
        <w:t>-</w:t>
      </w:r>
      <w:r w:rsidRPr="00D95EDE">
        <w:rPr>
          <w:rFonts w:asciiTheme="majorBidi" w:hAnsiTheme="majorBidi" w:cstheme="majorBidi"/>
        </w:rPr>
        <w:t>Grolnick</w:t>
      </w:r>
    </w:p>
  </w:footnote>
  <w:footnote w:id="34">
    <w:p w:rsidR="00135DA3" w:rsidRPr="00D95EDE" w:rsidRDefault="00135DA3" w:rsidP="00135DA3">
      <w:pPr>
        <w:pStyle w:val="a3"/>
        <w:rPr>
          <w:rFonts w:asciiTheme="majorBidi" w:hAnsiTheme="majorBidi" w:cstheme="majorBidi"/>
          <w:rtl/>
        </w:rPr>
      </w:pPr>
      <w:r w:rsidRPr="00D95EDE">
        <w:rPr>
          <w:rStyle w:val="a5"/>
          <w:rFonts w:asciiTheme="majorBidi" w:hAnsiTheme="majorBidi" w:cstheme="majorBidi"/>
        </w:rPr>
        <w:footnoteRef/>
      </w:r>
      <w:r w:rsidRPr="00D95EDE">
        <w:rPr>
          <w:rFonts w:asciiTheme="majorBidi" w:hAnsiTheme="majorBidi" w:cstheme="majorBidi"/>
        </w:rPr>
        <w:t xml:space="preserve"> </w:t>
      </w:r>
      <w:r w:rsidRPr="00D95EDE">
        <w:rPr>
          <w:rFonts w:asciiTheme="majorBidi" w:hAnsiTheme="majorBidi" w:cstheme="majorBidi"/>
          <w:rtl/>
        </w:rPr>
        <w:t>-</w:t>
      </w:r>
      <w:r w:rsidRPr="00D95EDE">
        <w:rPr>
          <w:rFonts w:asciiTheme="majorBidi" w:hAnsiTheme="majorBidi" w:cstheme="majorBidi"/>
        </w:rPr>
        <w:t>Reeve, Nix &amp; Hamm</w:t>
      </w:r>
    </w:p>
  </w:footnote>
  <w:footnote w:id="35">
    <w:p w:rsidR="00135DA3" w:rsidRPr="00D95EDE" w:rsidRDefault="00135DA3" w:rsidP="00135DA3">
      <w:pPr>
        <w:pStyle w:val="a3"/>
        <w:rPr>
          <w:rFonts w:asciiTheme="majorBidi" w:hAnsiTheme="majorBidi" w:cstheme="majorBidi"/>
          <w:lang w:bidi="fa-IR"/>
        </w:rPr>
      </w:pPr>
      <w:r w:rsidRPr="00D95EDE">
        <w:rPr>
          <w:rStyle w:val="a5"/>
          <w:rFonts w:asciiTheme="majorBidi" w:hAnsiTheme="majorBidi" w:cstheme="majorBidi"/>
        </w:rPr>
        <w:footnoteRef/>
      </w:r>
      <w:r w:rsidRPr="00D95EDE">
        <w:rPr>
          <w:rFonts w:asciiTheme="majorBidi" w:hAnsiTheme="majorBidi" w:cstheme="majorBidi"/>
          <w:rtl/>
        </w:rPr>
        <w:t xml:space="preserve">- </w:t>
      </w:r>
      <w:r w:rsidRPr="00D95EDE">
        <w:rPr>
          <w:rFonts w:asciiTheme="majorBidi" w:hAnsiTheme="majorBidi" w:cstheme="majorBidi"/>
        </w:rPr>
        <w:t>Ratelle, C. f.; Guay, F.; Vallerand, R. G.; Larose, S. &amp; Sene´cal, C</w:t>
      </w:r>
    </w:p>
  </w:footnote>
  <w:footnote w:id="36">
    <w:p w:rsidR="00135DA3" w:rsidRPr="00D95EDE" w:rsidRDefault="00135DA3" w:rsidP="00135DA3">
      <w:pPr>
        <w:pStyle w:val="a3"/>
        <w:rPr>
          <w:rFonts w:asciiTheme="majorBidi" w:hAnsiTheme="majorBidi" w:cstheme="majorBidi"/>
          <w:lang w:bidi="fa-IR"/>
        </w:rPr>
      </w:pPr>
      <w:r w:rsidRPr="00D95EDE">
        <w:rPr>
          <w:rStyle w:val="a5"/>
          <w:rFonts w:asciiTheme="majorBidi" w:hAnsiTheme="majorBidi" w:cstheme="majorBidi"/>
        </w:rPr>
        <w:footnoteRef/>
      </w:r>
      <w:r w:rsidRPr="00D95EDE">
        <w:rPr>
          <w:rFonts w:asciiTheme="majorBidi" w:hAnsiTheme="majorBidi" w:cstheme="majorBidi"/>
          <w:rtl/>
        </w:rPr>
        <w:t>-</w:t>
      </w:r>
      <w:r w:rsidRPr="00D95EDE">
        <w:rPr>
          <w:rFonts w:asciiTheme="majorBidi" w:hAnsiTheme="majorBidi" w:cstheme="majorBidi"/>
        </w:rPr>
        <w:t xml:space="preserve"> Marchand, G. &amp; Skinner, E. A</w:t>
      </w:r>
    </w:p>
  </w:footnote>
  <w:footnote w:id="37">
    <w:p w:rsidR="00135DA3" w:rsidRPr="00D95EDE" w:rsidRDefault="00135DA3" w:rsidP="00135DA3">
      <w:pPr>
        <w:pStyle w:val="a3"/>
        <w:rPr>
          <w:rFonts w:asciiTheme="majorBidi" w:hAnsiTheme="majorBidi" w:cstheme="majorBidi"/>
          <w:lang w:bidi="fa-IR"/>
        </w:rPr>
      </w:pPr>
      <w:r w:rsidRPr="00D95EDE">
        <w:rPr>
          <w:rStyle w:val="a5"/>
          <w:rFonts w:asciiTheme="majorBidi" w:hAnsiTheme="majorBidi" w:cstheme="majorBidi"/>
        </w:rPr>
        <w:footnoteRef/>
      </w:r>
      <w:r w:rsidRPr="00D95EDE">
        <w:rPr>
          <w:rFonts w:asciiTheme="majorBidi" w:hAnsiTheme="majorBidi" w:cstheme="majorBidi"/>
          <w:rtl/>
        </w:rPr>
        <w:t xml:space="preserve"> -</w:t>
      </w:r>
      <w:r w:rsidRPr="00D95EDE">
        <w:rPr>
          <w:rFonts w:asciiTheme="majorBidi" w:hAnsiTheme="majorBidi" w:cstheme="majorBidi"/>
        </w:rPr>
        <w:t>Desi, E. L, &amp; Ryan , R. M</w:t>
      </w:r>
    </w:p>
  </w:footnote>
  <w:footnote w:id="38">
    <w:p w:rsidR="00135DA3" w:rsidRPr="00D95EDE" w:rsidRDefault="00135DA3" w:rsidP="00135DA3">
      <w:pPr>
        <w:pStyle w:val="a3"/>
        <w:rPr>
          <w:rFonts w:asciiTheme="majorBidi" w:hAnsiTheme="majorBidi" w:cstheme="majorBidi"/>
          <w:rtl/>
        </w:rPr>
      </w:pPr>
      <w:r w:rsidRPr="00D95EDE">
        <w:rPr>
          <w:rStyle w:val="a5"/>
          <w:rFonts w:asciiTheme="majorBidi" w:hAnsiTheme="majorBidi" w:cstheme="majorBidi"/>
        </w:rPr>
        <w:footnoteRef/>
      </w:r>
      <w:r w:rsidRPr="00D95EDE">
        <w:rPr>
          <w:rFonts w:asciiTheme="majorBidi" w:hAnsiTheme="majorBidi" w:cstheme="majorBidi"/>
        </w:rPr>
        <w:t xml:space="preserve"> </w:t>
      </w:r>
      <w:r w:rsidRPr="00D95EDE">
        <w:rPr>
          <w:rFonts w:asciiTheme="majorBidi" w:hAnsiTheme="majorBidi" w:cstheme="majorBidi"/>
          <w:rtl/>
        </w:rPr>
        <w:t>-</w:t>
      </w:r>
      <w:r w:rsidRPr="00D95EDE">
        <w:rPr>
          <w:rFonts w:asciiTheme="majorBidi" w:hAnsiTheme="majorBidi" w:cstheme="majorBidi"/>
          <w:color w:val="333333"/>
        </w:rPr>
        <w:t>Ao Man Chih</w:t>
      </w:r>
    </w:p>
  </w:footnote>
  <w:footnote w:id="39">
    <w:p w:rsidR="00135DA3" w:rsidRPr="00D95EDE" w:rsidRDefault="00135DA3" w:rsidP="00135DA3">
      <w:pPr>
        <w:pStyle w:val="a3"/>
        <w:rPr>
          <w:rFonts w:asciiTheme="majorBidi" w:hAnsiTheme="majorBidi" w:cstheme="majorBidi"/>
          <w:rtl/>
        </w:rPr>
      </w:pPr>
      <w:r w:rsidRPr="00D95EDE">
        <w:rPr>
          <w:rStyle w:val="a5"/>
          <w:rFonts w:asciiTheme="majorBidi" w:hAnsiTheme="majorBidi" w:cstheme="majorBidi"/>
        </w:rPr>
        <w:footnoteRef/>
      </w:r>
      <w:r w:rsidRPr="00D95EDE">
        <w:rPr>
          <w:rFonts w:asciiTheme="majorBidi" w:hAnsiTheme="majorBidi" w:cstheme="majorBidi"/>
        </w:rPr>
        <w:t xml:space="preserve"> </w:t>
      </w:r>
      <w:r w:rsidRPr="00D95EDE">
        <w:rPr>
          <w:rFonts w:asciiTheme="majorBidi" w:hAnsiTheme="majorBidi" w:cstheme="majorBidi"/>
          <w:rtl/>
        </w:rPr>
        <w:t>-</w:t>
      </w:r>
      <w:r w:rsidRPr="00D95EDE">
        <w:rPr>
          <w:rFonts w:asciiTheme="majorBidi" w:hAnsiTheme="majorBidi" w:cstheme="majorBidi"/>
          <w:color w:val="333333"/>
        </w:rPr>
        <w:t>Charlotte, Gerhard &amp; sPeter</w:t>
      </w:r>
    </w:p>
  </w:footnote>
  <w:footnote w:id="40">
    <w:p w:rsidR="00135DA3" w:rsidRPr="00135DA3" w:rsidRDefault="00135DA3" w:rsidP="00135DA3">
      <w:pPr>
        <w:pStyle w:val="a3"/>
        <w:rPr>
          <w:rFonts w:ascii="Times New Roman" w:hAnsi="Times New Roman" w:cs="Times New Roman"/>
        </w:rPr>
      </w:pPr>
      <w:r w:rsidRPr="00135DA3">
        <w:rPr>
          <w:rStyle w:val="a5"/>
          <w:rFonts w:ascii="Times New Roman" w:hAnsi="Times New Roman" w:cs="Times New Roman"/>
        </w:rPr>
        <w:footnoteRef/>
      </w:r>
      <w:r w:rsidRPr="00135DA3">
        <w:rPr>
          <w:rFonts w:ascii="Times New Roman" w:hAnsi="Times New Roman" w:cs="Times New Roman"/>
          <w:rtl/>
        </w:rPr>
        <w:t xml:space="preserve"> </w:t>
      </w:r>
      <w:r w:rsidRPr="00135DA3">
        <w:rPr>
          <w:rFonts w:ascii="Times New Roman" w:hAnsi="Times New Roman" w:cs="Times New Roman"/>
        </w:rPr>
        <w:t>- Berger, J. &amp; Karabenick, S.</w:t>
      </w:r>
    </w:p>
  </w:footnote>
  <w:footnote w:id="41">
    <w:p w:rsidR="00135DA3" w:rsidRPr="00135DA3" w:rsidRDefault="00135DA3" w:rsidP="00135DA3">
      <w:pPr>
        <w:pStyle w:val="a3"/>
        <w:rPr>
          <w:rFonts w:ascii="Times New Roman" w:hAnsi="Times New Roman" w:cs="Times New Roman"/>
        </w:rPr>
      </w:pPr>
      <w:r w:rsidRPr="00135DA3">
        <w:rPr>
          <w:rStyle w:val="a5"/>
          <w:rFonts w:ascii="Times New Roman" w:hAnsi="Times New Roman" w:cs="Times New Roman"/>
        </w:rPr>
        <w:footnoteRef/>
      </w:r>
      <w:r w:rsidRPr="00135DA3">
        <w:rPr>
          <w:rFonts w:ascii="Times New Roman" w:hAnsi="Times New Roman" w:cs="Times New Roman"/>
          <w:rtl/>
        </w:rPr>
        <w:t xml:space="preserve"> </w:t>
      </w:r>
      <w:r w:rsidRPr="00135DA3">
        <w:rPr>
          <w:rFonts w:ascii="Times New Roman" w:hAnsi="Times New Roman" w:cs="Times New Roman"/>
        </w:rPr>
        <w:t>- Aksan, N.</w:t>
      </w:r>
    </w:p>
  </w:footnote>
  <w:footnote w:id="42">
    <w:p w:rsidR="00135DA3" w:rsidRPr="00135DA3" w:rsidRDefault="00135DA3" w:rsidP="00135DA3">
      <w:pPr>
        <w:pStyle w:val="a3"/>
        <w:rPr>
          <w:rFonts w:ascii="Times New Roman" w:hAnsi="Times New Roman" w:cs="Times New Roman"/>
        </w:rPr>
      </w:pPr>
      <w:r w:rsidRPr="00135DA3">
        <w:rPr>
          <w:rStyle w:val="a5"/>
          <w:rFonts w:ascii="Times New Roman" w:hAnsi="Times New Roman" w:cs="Times New Roman"/>
        </w:rPr>
        <w:footnoteRef/>
      </w:r>
      <w:r w:rsidRPr="00135DA3">
        <w:rPr>
          <w:rFonts w:ascii="Times New Roman" w:hAnsi="Times New Roman" w:cs="Times New Roman"/>
          <w:rtl/>
        </w:rPr>
        <w:t xml:space="preserve"> </w:t>
      </w:r>
      <w:r w:rsidRPr="00135DA3">
        <w:rPr>
          <w:rFonts w:ascii="Times New Roman" w:hAnsi="Times New Roman" w:cs="Times New Roman"/>
        </w:rPr>
        <w:t>- Azevedo, R.</w:t>
      </w:r>
    </w:p>
  </w:footnote>
  <w:footnote w:id="43">
    <w:p w:rsidR="00135DA3" w:rsidRPr="00135DA3" w:rsidRDefault="00135DA3" w:rsidP="00135DA3">
      <w:pPr>
        <w:autoSpaceDE w:val="0"/>
        <w:autoSpaceDN w:val="0"/>
        <w:bidi w:val="0"/>
        <w:adjustRightInd w:val="0"/>
        <w:rPr>
          <w:rFonts w:cs="Times New Roman"/>
        </w:rPr>
      </w:pPr>
      <w:r w:rsidRPr="00135DA3">
        <w:rPr>
          <w:rStyle w:val="a5"/>
          <w:rFonts w:cs="Times New Roman"/>
        </w:rPr>
        <w:footnoteRef/>
      </w:r>
      <w:r w:rsidRPr="00135DA3">
        <w:rPr>
          <w:rFonts w:cs="Times New Roman"/>
          <w:rtl/>
        </w:rPr>
        <w:t xml:space="preserve"> -</w:t>
      </w:r>
      <w:r w:rsidRPr="00135DA3">
        <w:rPr>
          <w:rFonts w:cs="Times New Roman"/>
        </w:rPr>
        <w:t xml:space="preserve"> Furnham</w:t>
      </w:r>
      <w:r w:rsidRPr="00135DA3">
        <w:rPr>
          <w:rFonts w:cs="Times New Roman"/>
          <w:rtl/>
        </w:rPr>
        <w:t>&amp;</w:t>
      </w:r>
      <w:r w:rsidRPr="00135DA3">
        <w:rPr>
          <w:rFonts w:cs="Times New Roman"/>
        </w:rPr>
        <w:t xml:space="preserve"> ChamorroPremuzic</w:t>
      </w:r>
      <w:r w:rsidRPr="00135DA3">
        <w:rPr>
          <w:rFonts w:cs="Times New Roman"/>
          <w:rtl/>
        </w:rPr>
        <w:t>&amp;</w:t>
      </w:r>
      <w:r w:rsidRPr="00135DA3">
        <w:rPr>
          <w:rFonts w:cs="Times New Roman"/>
        </w:rPr>
        <w:t xml:space="preserve"> 3McDougall</w:t>
      </w:r>
    </w:p>
  </w:footnote>
  <w:footnote w:id="44">
    <w:p w:rsidR="00135DA3" w:rsidRPr="00135DA3" w:rsidRDefault="00135DA3" w:rsidP="00135DA3">
      <w:pPr>
        <w:pStyle w:val="a3"/>
        <w:rPr>
          <w:rFonts w:ascii="Times New Roman" w:hAnsi="Times New Roman" w:cs="Times New Roman"/>
        </w:rPr>
      </w:pPr>
      <w:r w:rsidRPr="00135DA3">
        <w:rPr>
          <w:rStyle w:val="a5"/>
          <w:rFonts w:ascii="Times New Roman" w:hAnsi="Times New Roman" w:cs="Times New Roman"/>
        </w:rPr>
        <w:footnoteRef/>
      </w:r>
      <w:r w:rsidRPr="00135DA3">
        <w:rPr>
          <w:rFonts w:ascii="Times New Roman" w:hAnsi="Times New Roman" w:cs="Times New Roman"/>
          <w:rtl/>
        </w:rPr>
        <w:t xml:space="preserve"> </w:t>
      </w:r>
      <w:r w:rsidRPr="00135DA3">
        <w:rPr>
          <w:rFonts w:ascii="Times New Roman" w:hAnsi="Times New Roman" w:cs="Times New Roman"/>
        </w:rPr>
        <w:t>- Busato &amp; etal</w:t>
      </w:r>
    </w:p>
  </w:footnote>
  <w:footnote w:id="45">
    <w:p w:rsidR="00135DA3" w:rsidRPr="00135DA3" w:rsidRDefault="00135DA3" w:rsidP="00135DA3">
      <w:pPr>
        <w:pStyle w:val="a3"/>
        <w:rPr>
          <w:rFonts w:ascii="Times New Roman" w:hAnsi="Times New Roman" w:cs="Times New Roman"/>
        </w:rPr>
      </w:pPr>
      <w:r w:rsidRPr="00135DA3">
        <w:rPr>
          <w:rStyle w:val="a5"/>
          <w:rFonts w:ascii="Times New Roman" w:hAnsi="Times New Roman" w:cs="Times New Roman"/>
        </w:rPr>
        <w:footnoteRef/>
      </w:r>
      <w:r w:rsidRPr="00135DA3">
        <w:rPr>
          <w:rFonts w:ascii="Times New Roman" w:hAnsi="Times New Roman" w:cs="Times New Roman"/>
          <w:rtl/>
        </w:rPr>
        <w:t xml:space="preserve"> </w:t>
      </w:r>
      <w:r w:rsidRPr="00135DA3">
        <w:rPr>
          <w:rFonts w:ascii="Times New Roman" w:hAnsi="Times New Roman" w:cs="Times New Roman"/>
        </w:rPr>
        <w:t>- Zimmerman &amp; etal</w:t>
      </w:r>
    </w:p>
  </w:footnote>
  <w:footnote w:id="46">
    <w:p w:rsidR="00135DA3" w:rsidRPr="00135DA3" w:rsidRDefault="00135DA3" w:rsidP="00135DA3">
      <w:pPr>
        <w:pStyle w:val="a3"/>
        <w:rPr>
          <w:rFonts w:ascii="Times New Roman" w:hAnsi="Times New Roman" w:cs="Times New Roman"/>
        </w:rPr>
      </w:pPr>
      <w:r w:rsidRPr="00135DA3">
        <w:rPr>
          <w:rStyle w:val="a5"/>
          <w:rFonts w:ascii="Times New Roman" w:hAnsi="Times New Roman" w:cs="Times New Roman"/>
        </w:rPr>
        <w:footnoteRef/>
      </w:r>
      <w:r w:rsidRPr="00135DA3">
        <w:rPr>
          <w:rFonts w:ascii="Times New Roman" w:hAnsi="Times New Roman" w:cs="Times New Roman"/>
        </w:rPr>
        <w:t>- Pintrich, P.R., &amp; DeGroot,</w:t>
      </w:r>
      <w:r w:rsidRPr="00135DA3">
        <w:rPr>
          <w:rFonts w:ascii="Times New Roman" w:hAnsi="Times New Roman" w:cs="Times New Roman"/>
          <w:rtl/>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149C9"/>
    <w:multiLevelType w:val="multilevel"/>
    <w:tmpl w:val="E72AC2B4"/>
    <w:lvl w:ilvl="0">
      <w:start w:val="2"/>
      <w:numFmt w:val="decimal"/>
      <w:lvlText w:val="%1"/>
      <w:lvlJc w:val="left"/>
      <w:pPr>
        <w:ind w:left="1665" w:hanging="1665"/>
      </w:pPr>
      <w:rPr>
        <w:rFonts w:hint="default"/>
      </w:rPr>
    </w:lvl>
    <w:lvl w:ilvl="1">
      <w:start w:val="2"/>
      <w:numFmt w:val="decimal"/>
      <w:lvlText w:val="%1-%2"/>
      <w:lvlJc w:val="left"/>
      <w:pPr>
        <w:ind w:left="1665" w:hanging="1665"/>
      </w:pPr>
      <w:rPr>
        <w:rFonts w:hint="default"/>
      </w:rPr>
    </w:lvl>
    <w:lvl w:ilvl="2">
      <w:start w:val="1"/>
      <w:numFmt w:val="decimal"/>
      <w:lvlText w:val="%1-%2-%3"/>
      <w:lvlJc w:val="left"/>
      <w:pPr>
        <w:ind w:left="1665" w:hanging="1665"/>
      </w:pPr>
      <w:rPr>
        <w:rFonts w:hint="default"/>
      </w:rPr>
    </w:lvl>
    <w:lvl w:ilvl="3">
      <w:start w:val="5"/>
      <w:numFmt w:val="decimal"/>
      <w:lvlText w:val="%1-%2-%3-%4"/>
      <w:lvlJc w:val="left"/>
      <w:pPr>
        <w:ind w:left="1665" w:hanging="1665"/>
      </w:pPr>
      <w:rPr>
        <w:rFonts w:hint="default"/>
      </w:rPr>
    </w:lvl>
    <w:lvl w:ilvl="4">
      <w:start w:val="6"/>
      <w:numFmt w:val="decimal"/>
      <w:lvlText w:val="%1-%2-%3-%4-%5"/>
      <w:lvlJc w:val="left"/>
      <w:pPr>
        <w:ind w:left="1665" w:hanging="1665"/>
      </w:pPr>
      <w:rPr>
        <w:rFonts w:hint="default"/>
      </w:rPr>
    </w:lvl>
    <w:lvl w:ilvl="5">
      <w:start w:val="7"/>
      <w:numFmt w:val="decimal"/>
      <w:lvlText w:val="%1-%2-%3-%4-%5-%6"/>
      <w:lvlJc w:val="left"/>
      <w:pPr>
        <w:ind w:left="1665" w:hanging="1665"/>
      </w:pPr>
      <w:rPr>
        <w:rFonts w:hint="default"/>
      </w:rPr>
    </w:lvl>
    <w:lvl w:ilvl="6">
      <w:start w:val="1"/>
      <w:numFmt w:val="decimal"/>
      <w:lvlText w:val="%1-%2-%3-%4-%5-%6.%7"/>
      <w:lvlJc w:val="left"/>
      <w:pPr>
        <w:ind w:left="1665" w:hanging="1665"/>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E6D78E9"/>
    <w:multiLevelType w:val="hybridMultilevel"/>
    <w:tmpl w:val="877E5844"/>
    <w:lvl w:ilvl="0" w:tplc="0409000B">
      <w:start w:val="1"/>
      <w:numFmt w:val="bullet"/>
      <w:lvlText w:val=""/>
      <w:lvlJc w:val="left"/>
      <w:pPr>
        <w:ind w:left="870" w:hanging="360"/>
      </w:pPr>
      <w:rPr>
        <w:rFonts w:ascii="Wingdings" w:hAnsi="Wingdings"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2" w15:restartNumberingAfterBreak="0">
    <w:nsid w:val="21AD28F0"/>
    <w:multiLevelType w:val="hybridMultilevel"/>
    <w:tmpl w:val="18ACE3C6"/>
    <w:lvl w:ilvl="0" w:tplc="18FAAA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07766B"/>
    <w:multiLevelType w:val="multilevel"/>
    <w:tmpl w:val="974E301A"/>
    <w:lvl w:ilvl="0">
      <w:start w:val="2"/>
      <w:numFmt w:val="decimal"/>
      <w:lvlText w:val="%1"/>
      <w:lvlJc w:val="left"/>
      <w:pPr>
        <w:ind w:left="1455" w:hanging="1455"/>
      </w:pPr>
      <w:rPr>
        <w:rFonts w:hint="default"/>
      </w:rPr>
    </w:lvl>
    <w:lvl w:ilvl="1">
      <w:start w:val="2"/>
      <w:numFmt w:val="decimal"/>
      <w:lvlText w:val="%1-%2"/>
      <w:lvlJc w:val="left"/>
      <w:pPr>
        <w:ind w:left="1455" w:hanging="1455"/>
      </w:pPr>
      <w:rPr>
        <w:rFonts w:hint="default"/>
      </w:rPr>
    </w:lvl>
    <w:lvl w:ilvl="2">
      <w:start w:val="1"/>
      <w:numFmt w:val="decimal"/>
      <w:lvlText w:val="%1-%2-%3"/>
      <w:lvlJc w:val="left"/>
      <w:pPr>
        <w:ind w:left="1455" w:hanging="1455"/>
      </w:pPr>
      <w:rPr>
        <w:rFonts w:hint="default"/>
      </w:rPr>
    </w:lvl>
    <w:lvl w:ilvl="3">
      <w:start w:val="5"/>
      <w:numFmt w:val="decimal"/>
      <w:lvlText w:val="%1-%2-%3-%4"/>
      <w:lvlJc w:val="left"/>
      <w:pPr>
        <w:ind w:left="1455" w:hanging="1455"/>
      </w:pPr>
      <w:rPr>
        <w:rFonts w:hint="default"/>
      </w:rPr>
    </w:lvl>
    <w:lvl w:ilvl="4">
      <w:start w:val="4"/>
      <w:numFmt w:val="decimal"/>
      <w:lvlText w:val="%1-%2-%3-%4-%5"/>
      <w:lvlJc w:val="left"/>
      <w:pPr>
        <w:ind w:left="1455" w:hanging="1455"/>
      </w:pPr>
      <w:rPr>
        <w:rFonts w:hint="default"/>
      </w:rPr>
    </w:lvl>
    <w:lvl w:ilvl="5">
      <w:start w:val="1"/>
      <w:numFmt w:val="decimal"/>
      <w:lvlText w:val="%1-%2-%3-%4-%5-%6"/>
      <w:lvlJc w:val="left"/>
      <w:pPr>
        <w:ind w:left="1455" w:hanging="1455"/>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37C40EE8"/>
    <w:multiLevelType w:val="hybridMultilevel"/>
    <w:tmpl w:val="33862470"/>
    <w:lvl w:ilvl="0" w:tplc="01766E76">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 w15:restartNumberingAfterBreak="0">
    <w:nsid w:val="3EA868F6"/>
    <w:multiLevelType w:val="hybridMultilevel"/>
    <w:tmpl w:val="D174D7EE"/>
    <w:lvl w:ilvl="0" w:tplc="31BA2490">
      <w:start w:val="1"/>
      <w:numFmt w:val="decimal"/>
      <w:lvlText w:val="%1-"/>
      <w:lvlJc w:val="left"/>
      <w:pPr>
        <w:tabs>
          <w:tab w:val="num" w:pos="360"/>
        </w:tabs>
        <w:ind w:left="360" w:hanging="360"/>
      </w:pPr>
      <w:rPr>
        <w:rFonts w:hint="cs"/>
      </w:rPr>
    </w:lvl>
    <w:lvl w:ilvl="1" w:tplc="4B2654DA">
      <w:start w:val="11"/>
      <w:numFmt w:val="bullet"/>
      <w:lvlText w:val="-"/>
      <w:lvlJc w:val="left"/>
      <w:pPr>
        <w:tabs>
          <w:tab w:val="num" w:pos="360"/>
        </w:tabs>
        <w:ind w:left="360" w:hanging="360"/>
      </w:pPr>
      <w:rPr>
        <w:rFonts w:ascii="Times New Roman" w:eastAsia="Times New Roman" w:hAnsi="Times New Roman" w:cs="B Zar" w:hint="default"/>
      </w:rPr>
    </w:lvl>
    <w:lvl w:ilvl="2" w:tplc="6D62AE1A">
      <w:start w:val="23"/>
      <w:numFmt w:val="arabicAlpha"/>
      <w:lvlText w:val="%3-"/>
      <w:lvlJc w:val="left"/>
      <w:pPr>
        <w:tabs>
          <w:tab w:val="num" w:pos="1301"/>
        </w:tabs>
        <w:ind w:left="1301" w:hanging="375"/>
      </w:pPr>
      <w:rPr>
        <w:rFonts w:hint="default"/>
      </w:rPr>
    </w:lvl>
    <w:lvl w:ilvl="3" w:tplc="0409000F" w:tentative="1">
      <w:start w:val="1"/>
      <w:numFmt w:val="decimal"/>
      <w:lvlText w:val="%4."/>
      <w:lvlJc w:val="left"/>
      <w:pPr>
        <w:tabs>
          <w:tab w:val="num" w:pos="1826"/>
        </w:tabs>
        <w:ind w:left="1826" w:hanging="360"/>
      </w:pPr>
    </w:lvl>
    <w:lvl w:ilvl="4" w:tplc="04090019" w:tentative="1">
      <w:start w:val="1"/>
      <w:numFmt w:val="lowerLetter"/>
      <w:lvlText w:val="%5."/>
      <w:lvlJc w:val="left"/>
      <w:pPr>
        <w:tabs>
          <w:tab w:val="num" w:pos="2546"/>
        </w:tabs>
        <w:ind w:left="2546" w:hanging="360"/>
      </w:pPr>
    </w:lvl>
    <w:lvl w:ilvl="5" w:tplc="0409001B" w:tentative="1">
      <w:start w:val="1"/>
      <w:numFmt w:val="lowerRoman"/>
      <w:lvlText w:val="%6."/>
      <w:lvlJc w:val="right"/>
      <w:pPr>
        <w:tabs>
          <w:tab w:val="num" w:pos="3266"/>
        </w:tabs>
        <w:ind w:left="3266" w:hanging="180"/>
      </w:pPr>
    </w:lvl>
    <w:lvl w:ilvl="6" w:tplc="0409000F" w:tentative="1">
      <w:start w:val="1"/>
      <w:numFmt w:val="decimal"/>
      <w:lvlText w:val="%7."/>
      <w:lvlJc w:val="left"/>
      <w:pPr>
        <w:tabs>
          <w:tab w:val="num" w:pos="3986"/>
        </w:tabs>
        <w:ind w:left="3986" w:hanging="360"/>
      </w:pPr>
    </w:lvl>
    <w:lvl w:ilvl="7" w:tplc="04090019" w:tentative="1">
      <w:start w:val="1"/>
      <w:numFmt w:val="lowerLetter"/>
      <w:lvlText w:val="%8."/>
      <w:lvlJc w:val="left"/>
      <w:pPr>
        <w:tabs>
          <w:tab w:val="num" w:pos="4706"/>
        </w:tabs>
        <w:ind w:left="4706" w:hanging="360"/>
      </w:pPr>
    </w:lvl>
    <w:lvl w:ilvl="8" w:tplc="0409001B" w:tentative="1">
      <w:start w:val="1"/>
      <w:numFmt w:val="lowerRoman"/>
      <w:lvlText w:val="%9."/>
      <w:lvlJc w:val="right"/>
      <w:pPr>
        <w:tabs>
          <w:tab w:val="num" w:pos="5426"/>
        </w:tabs>
        <w:ind w:left="5426" w:hanging="180"/>
      </w:pPr>
    </w:lvl>
  </w:abstractNum>
  <w:abstractNum w:abstractNumId="6" w15:restartNumberingAfterBreak="0">
    <w:nsid w:val="40D26A1B"/>
    <w:multiLevelType w:val="hybridMultilevel"/>
    <w:tmpl w:val="3FA067D6"/>
    <w:lvl w:ilvl="0" w:tplc="DD8E39A8">
      <w:start w:val="1"/>
      <w:numFmt w:val="bullet"/>
      <w:lvlText w:val="-"/>
      <w:lvlJc w:val="left"/>
      <w:pPr>
        <w:ind w:left="720" w:hanging="360"/>
      </w:pPr>
      <w:rPr>
        <w:rFonts w:asciiTheme="minorHAnsi" w:eastAsiaTheme="minorHAnsi" w:hAnsiTheme="minorHAnsi" w:cs="B Lot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DB13EB0"/>
    <w:multiLevelType w:val="multilevel"/>
    <w:tmpl w:val="3356DD40"/>
    <w:lvl w:ilvl="0">
      <w:start w:val="2"/>
      <w:numFmt w:val="decimal"/>
      <w:lvlText w:val="%1"/>
      <w:lvlJc w:val="left"/>
      <w:pPr>
        <w:ind w:left="1395" w:hanging="1395"/>
      </w:pPr>
      <w:rPr>
        <w:rFonts w:hint="default"/>
      </w:rPr>
    </w:lvl>
    <w:lvl w:ilvl="1">
      <w:start w:val="2"/>
      <w:numFmt w:val="decimal"/>
      <w:lvlText w:val="%1-%2"/>
      <w:lvlJc w:val="left"/>
      <w:pPr>
        <w:ind w:left="1395" w:hanging="1395"/>
      </w:pPr>
      <w:rPr>
        <w:rFonts w:hint="default"/>
      </w:rPr>
    </w:lvl>
    <w:lvl w:ilvl="2">
      <w:start w:val="1"/>
      <w:numFmt w:val="decimal"/>
      <w:lvlText w:val="%1-%2-%3"/>
      <w:lvlJc w:val="left"/>
      <w:pPr>
        <w:ind w:left="1395" w:hanging="1395"/>
      </w:pPr>
      <w:rPr>
        <w:rFonts w:hint="default"/>
      </w:rPr>
    </w:lvl>
    <w:lvl w:ilvl="3">
      <w:start w:val="5"/>
      <w:numFmt w:val="decimal"/>
      <w:lvlText w:val="%1-%2-%3-%4"/>
      <w:lvlJc w:val="left"/>
      <w:pPr>
        <w:ind w:left="1395" w:hanging="1395"/>
      </w:pPr>
      <w:rPr>
        <w:rFonts w:hint="default"/>
      </w:rPr>
    </w:lvl>
    <w:lvl w:ilvl="4">
      <w:start w:val="7"/>
      <w:numFmt w:val="decimal"/>
      <w:lvlText w:val="%1-%2-%3-%4-%5"/>
      <w:lvlJc w:val="left"/>
      <w:pPr>
        <w:ind w:left="1440" w:hanging="1440"/>
      </w:pPr>
      <w:rPr>
        <w:rFonts w:hint="default"/>
      </w:rPr>
    </w:lvl>
    <w:lvl w:ilvl="5">
      <w:start w:val="6"/>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4ED63954"/>
    <w:multiLevelType w:val="hybridMultilevel"/>
    <w:tmpl w:val="CCB8534A"/>
    <w:lvl w:ilvl="0" w:tplc="CF84A1E4">
      <w:start w:val="1"/>
      <w:numFmt w:val="decimal"/>
      <w:lvlText w:val="%1-"/>
      <w:lvlJc w:val="left"/>
      <w:pPr>
        <w:ind w:left="720" w:hanging="360"/>
      </w:pPr>
      <w:rPr>
        <w:rFonts w:ascii="B Zar" w:eastAsia="Times New Roman" w:hAnsi="Times New Roman" w:cs="B Lot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25E13EC"/>
    <w:multiLevelType w:val="multilevel"/>
    <w:tmpl w:val="E0D84DF0"/>
    <w:lvl w:ilvl="0">
      <w:start w:val="2"/>
      <w:numFmt w:val="decimal"/>
      <w:lvlText w:val="%1"/>
      <w:lvlJc w:val="left"/>
      <w:pPr>
        <w:ind w:left="1155" w:hanging="1155"/>
      </w:pPr>
      <w:rPr>
        <w:rFonts w:hint="default"/>
      </w:rPr>
    </w:lvl>
    <w:lvl w:ilvl="1">
      <w:start w:val="2"/>
      <w:numFmt w:val="decimal"/>
      <w:lvlText w:val="%1-%2"/>
      <w:lvlJc w:val="left"/>
      <w:pPr>
        <w:ind w:left="1155" w:hanging="1155"/>
      </w:pPr>
      <w:rPr>
        <w:rFonts w:hint="default"/>
      </w:rPr>
    </w:lvl>
    <w:lvl w:ilvl="2">
      <w:start w:val="1"/>
      <w:numFmt w:val="decimal"/>
      <w:lvlText w:val="%1-%2-%3"/>
      <w:lvlJc w:val="left"/>
      <w:pPr>
        <w:ind w:left="1155" w:hanging="1155"/>
      </w:pPr>
      <w:rPr>
        <w:rFonts w:hint="default"/>
      </w:rPr>
    </w:lvl>
    <w:lvl w:ilvl="3">
      <w:start w:val="5"/>
      <w:numFmt w:val="decimal"/>
      <w:lvlText w:val="%1-%2-%3-%4"/>
      <w:lvlJc w:val="left"/>
      <w:pPr>
        <w:ind w:left="1155" w:hanging="1155"/>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5BB917B1"/>
    <w:multiLevelType w:val="multilevel"/>
    <w:tmpl w:val="4326676A"/>
    <w:lvl w:ilvl="0">
      <w:start w:val="2"/>
      <w:numFmt w:val="decimal"/>
      <w:lvlText w:val="%1"/>
      <w:lvlJc w:val="left"/>
      <w:pPr>
        <w:ind w:left="1395" w:hanging="1395"/>
      </w:pPr>
      <w:rPr>
        <w:rFonts w:hint="default"/>
      </w:rPr>
    </w:lvl>
    <w:lvl w:ilvl="1">
      <w:start w:val="2"/>
      <w:numFmt w:val="decimal"/>
      <w:lvlText w:val="%1-%2"/>
      <w:lvlJc w:val="left"/>
      <w:pPr>
        <w:ind w:left="1395" w:hanging="1395"/>
      </w:pPr>
      <w:rPr>
        <w:rFonts w:hint="default"/>
      </w:rPr>
    </w:lvl>
    <w:lvl w:ilvl="2">
      <w:start w:val="1"/>
      <w:numFmt w:val="decimal"/>
      <w:lvlText w:val="%1-%2-%3"/>
      <w:lvlJc w:val="left"/>
      <w:pPr>
        <w:ind w:left="1395" w:hanging="1395"/>
      </w:pPr>
      <w:rPr>
        <w:rFonts w:hint="default"/>
      </w:rPr>
    </w:lvl>
    <w:lvl w:ilvl="3">
      <w:start w:val="5"/>
      <w:numFmt w:val="decimal"/>
      <w:lvlText w:val="%1-%2-%3-%4"/>
      <w:lvlJc w:val="left"/>
      <w:pPr>
        <w:ind w:left="1395" w:hanging="1395"/>
      </w:pPr>
      <w:rPr>
        <w:rFonts w:hint="default"/>
      </w:rPr>
    </w:lvl>
    <w:lvl w:ilvl="4">
      <w:start w:val="6"/>
      <w:numFmt w:val="decimal"/>
      <w:lvlText w:val="%1-%2-%3-%4-%5"/>
      <w:lvlJc w:val="left"/>
      <w:pPr>
        <w:ind w:left="1395" w:hanging="1395"/>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5ECB4EB4"/>
    <w:multiLevelType w:val="hybridMultilevel"/>
    <w:tmpl w:val="69A0B540"/>
    <w:lvl w:ilvl="0" w:tplc="F9C48DE8">
      <w:start w:val="2"/>
      <w:numFmt w:val="bullet"/>
      <w:lvlText w:val="-"/>
      <w:lvlJc w:val="left"/>
      <w:pPr>
        <w:ind w:left="720" w:hanging="360"/>
      </w:pPr>
      <w:rPr>
        <w:rFonts w:ascii="BZar" w:eastAsia="Times New Roman" w:hAnsi="Times New Roman"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ED60D7D"/>
    <w:multiLevelType w:val="multilevel"/>
    <w:tmpl w:val="5A4A365A"/>
    <w:lvl w:ilvl="0">
      <w:start w:val="2"/>
      <w:numFmt w:val="decimal"/>
      <w:lvlText w:val="%1"/>
      <w:lvlJc w:val="left"/>
      <w:pPr>
        <w:ind w:left="1665" w:hanging="1665"/>
      </w:pPr>
      <w:rPr>
        <w:rFonts w:hint="default"/>
      </w:rPr>
    </w:lvl>
    <w:lvl w:ilvl="1">
      <w:start w:val="2"/>
      <w:numFmt w:val="decimal"/>
      <w:lvlText w:val="%1-%2"/>
      <w:lvlJc w:val="left"/>
      <w:pPr>
        <w:ind w:left="1665" w:hanging="1665"/>
      </w:pPr>
      <w:rPr>
        <w:rFonts w:hint="default"/>
      </w:rPr>
    </w:lvl>
    <w:lvl w:ilvl="2">
      <w:start w:val="1"/>
      <w:numFmt w:val="decimal"/>
      <w:lvlText w:val="%1-%2-%3"/>
      <w:lvlJc w:val="left"/>
      <w:pPr>
        <w:ind w:left="1665" w:hanging="1665"/>
      </w:pPr>
      <w:rPr>
        <w:rFonts w:hint="default"/>
      </w:rPr>
    </w:lvl>
    <w:lvl w:ilvl="3">
      <w:start w:val="5"/>
      <w:numFmt w:val="decimal"/>
      <w:lvlText w:val="%1-%2-%3-%4"/>
      <w:lvlJc w:val="left"/>
      <w:pPr>
        <w:ind w:left="1665" w:hanging="1665"/>
      </w:pPr>
      <w:rPr>
        <w:rFonts w:hint="default"/>
      </w:rPr>
    </w:lvl>
    <w:lvl w:ilvl="4">
      <w:start w:val="6"/>
      <w:numFmt w:val="decimal"/>
      <w:lvlText w:val="%1-%2-%3-%4-%5"/>
      <w:lvlJc w:val="left"/>
      <w:pPr>
        <w:ind w:left="1665" w:hanging="1665"/>
      </w:pPr>
      <w:rPr>
        <w:rFonts w:hint="default"/>
      </w:rPr>
    </w:lvl>
    <w:lvl w:ilvl="5">
      <w:start w:val="4"/>
      <w:numFmt w:val="decimal"/>
      <w:lvlText w:val="%1-%2-%3-%4-%5-%6"/>
      <w:lvlJc w:val="left"/>
      <w:pPr>
        <w:ind w:left="1665" w:hanging="1665"/>
      </w:pPr>
      <w:rPr>
        <w:rFonts w:hint="default"/>
      </w:rPr>
    </w:lvl>
    <w:lvl w:ilvl="6">
      <w:start w:val="1"/>
      <w:numFmt w:val="decimal"/>
      <w:lvlText w:val="%1-%2-%3-%4-%5-%6.%7"/>
      <w:lvlJc w:val="left"/>
      <w:pPr>
        <w:ind w:left="1665" w:hanging="1665"/>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60D40D1"/>
    <w:multiLevelType w:val="hybridMultilevel"/>
    <w:tmpl w:val="160C317A"/>
    <w:lvl w:ilvl="0" w:tplc="DF58ECFC">
      <w:start w:val="1"/>
      <w:numFmt w:val="bullet"/>
      <w:lvlText w:val="-"/>
      <w:lvlJc w:val="left"/>
      <w:pPr>
        <w:ind w:left="413" w:hanging="360"/>
      </w:pPr>
      <w:rPr>
        <w:rFonts w:asciiTheme="minorHAnsi" w:eastAsiaTheme="minorHAnsi" w:hAnsiTheme="minorHAnsi" w:cs="B Lotus" w:hint="default"/>
      </w:rPr>
    </w:lvl>
    <w:lvl w:ilvl="1" w:tplc="04090003" w:tentative="1">
      <w:start w:val="1"/>
      <w:numFmt w:val="bullet"/>
      <w:lvlText w:val="o"/>
      <w:lvlJc w:val="left"/>
      <w:pPr>
        <w:ind w:left="1133" w:hanging="360"/>
      </w:pPr>
      <w:rPr>
        <w:rFonts w:ascii="Courier New" w:hAnsi="Courier New" w:cs="Courier New" w:hint="default"/>
      </w:rPr>
    </w:lvl>
    <w:lvl w:ilvl="2" w:tplc="04090005" w:tentative="1">
      <w:start w:val="1"/>
      <w:numFmt w:val="bullet"/>
      <w:lvlText w:val=""/>
      <w:lvlJc w:val="left"/>
      <w:pPr>
        <w:ind w:left="1853" w:hanging="360"/>
      </w:pPr>
      <w:rPr>
        <w:rFonts w:ascii="Wingdings" w:hAnsi="Wingdings" w:hint="default"/>
      </w:rPr>
    </w:lvl>
    <w:lvl w:ilvl="3" w:tplc="04090001" w:tentative="1">
      <w:start w:val="1"/>
      <w:numFmt w:val="bullet"/>
      <w:lvlText w:val=""/>
      <w:lvlJc w:val="left"/>
      <w:pPr>
        <w:ind w:left="2573" w:hanging="360"/>
      </w:pPr>
      <w:rPr>
        <w:rFonts w:ascii="Symbol" w:hAnsi="Symbol" w:hint="default"/>
      </w:rPr>
    </w:lvl>
    <w:lvl w:ilvl="4" w:tplc="04090003" w:tentative="1">
      <w:start w:val="1"/>
      <w:numFmt w:val="bullet"/>
      <w:lvlText w:val="o"/>
      <w:lvlJc w:val="left"/>
      <w:pPr>
        <w:ind w:left="3293" w:hanging="360"/>
      </w:pPr>
      <w:rPr>
        <w:rFonts w:ascii="Courier New" w:hAnsi="Courier New" w:cs="Courier New" w:hint="default"/>
      </w:rPr>
    </w:lvl>
    <w:lvl w:ilvl="5" w:tplc="04090005" w:tentative="1">
      <w:start w:val="1"/>
      <w:numFmt w:val="bullet"/>
      <w:lvlText w:val=""/>
      <w:lvlJc w:val="left"/>
      <w:pPr>
        <w:ind w:left="4013" w:hanging="360"/>
      </w:pPr>
      <w:rPr>
        <w:rFonts w:ascii="Wingdings" w:hAnsi="Wingdings" w:hint="default"/>
      </w:rPr>
    </w:lvl>
    <w:lvl w:ilvl="6" w:tplc="04090001" w:tentative="1">
      <w:start w:val="1"/>
      <w:numFmt w:val="bullet"/>
      <w:lvlText w:val=""/>
      <w:lvlJc w:val="left"/>
      <w:pPr>
        <w:ind w:left="4733" w:hanging="360"/>
      </w:pPr>
      <w:rPr>
        <w:rFonts w:ascii="Symbol" w:hAnsi="Symbol" w:hint="default"/>
      </w:rPr>
    </w:lvl>
    <w:lvl w:ilvl="7" w:tplc="04090003" w:tentative="1">
      <w:start w:val="1"/>
      <w:numFmt w:val="bullet"/>
      <w:lvlText w:val="o"/>
      <w:lvlJc w:val="left"/>
      <w:pPr>
        <w:ind w:left="5453" w:hanging="360"/>
      </w:pPr>
      <w:rPr>
        <w:rFonts w:ascii="Courier New" w:hAnsi="Courier New" w:cs="Courier New" w:hint="default"/>
      </w:rPr>
    </w:lvl>
    <w:lvl w:ilvl="8" w:tplc="04090005" w:tentative="1">
      <w:start w:val="1"/>
      <w:numFmt w:val="bullet"/>
      <w:lvlText w:val=""/>
      <w:lvlJc w:val="left"/>
      <w:pPr>
        <w:ind w:left="6173" w:hanging="360"/>
      </w:pPr>
      <w:rPr>
        <w:rFonts w:ascii="Wingdings" w:hAnsi="Wingdings" w:hint="default"/>
      </w:rPr>
    </w:lvl>
  </w:abstractNum>
  <w:num w:numId="1">
    <w:abstractNumId w:val="5"/>
  </w:num>
  <w:num w:numId="2">
    <w:abstractNumId w:val="2"/>
  </w:num>
  <w:num w:numId="3">
    <w:abstractNumId w:val="8"/>
  </w:num>
  <w:num w:numId="4">
    <w:abstractNumId w:val="11"/>
  </w:num>
  <w:num w:numId="5">
    <w:abstractNumId w:val="9"/>
  </w:num>
  <w:num w:numId="6">
    <w:abstractNumId w:val="3"/>
  </w:num>
  <w:num w:numId="7">
    <w:abstractNumId w:val="10"/>
  </w:num>
  <w:num w:numId="8">
    <w:abstractNumId w:val="12"/>
  </w:num>
  <w:num w:numId="9">
    <w:abstractNumId w:val="0"/>
  </w:num>
  <w:num w:numId="10">
    <w:abstractNumId w:val="7"/>
  </w:num>
  <w:num w:numId="11">
    <w:abstractNumId w:val="4"/>
  </w:num>
  <w:num w:numId="12">
    <w:abstractNumId w:val="1"/>
  </w:num>
  <w:num w:numId="13">
    <w:abstractNumId w:val="6"/>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5"/>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DA3"/>
    <w:rsid w:val="000104E3"/>
    <w:rsid w:val="00010799"/>
    <w:rsid w:val="00040FD7"/>
    <w:rsid w:val="000521A6"/>
    <w:rsid w:val="00135DA3"/>
    <w:rsid w:val="00167EAB"/>
    <w:rsid w:val="001D02AE"/>
    <w:rsid w:val="00303294"/>
    <w:rsid w:val="00404F4E"/>
    <w:rsid w:val="0042410D"/>
    <w:rsid w:val="004F5C71"/>
    <w:rsid w:val="00584E95"/>
    <w:rsid w:val="005E6866"/>
    <w:rsid w:val="007624C8"/>
    <w:rsid w:val="007B60F4"/>
    <w:rsid w:val="007C6F5A"/>
    <w:rsid w:val="00823F16"/>
    <w:rsid w:val="00837EB8"/>
    <w:rsid w:val="00885B2B"/>
    <w:rsid w:val="00940AAC"/>
    <w:rsid w:val="009B526C"/>
    <w:rsid w:val="00A55839"/>
    <w:rsid w:val="00B85253"/>
    <w:rsid w:val="00BF3937"/>
    <w:rsid w:val="00C4350E"/>
    <w:rsid w:val="00C5352C"/>
    <w:rsid w:val="00CF32B0"/>
    <w:rsid w:val="00D4436E"/>
    <w:rsid w:val="00D5446E"/>
    <w:rsid w:val="00D747A3"/>
    <w:rsid w:val="00D93581"/>
    <w:rsid w:val="00DA446A"/>
    <w:rsid w:val="00E35D40"/>
    <w:rsid w:val="00EE58A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6CADC5-9982-4FB0-8E31-8A96D92AE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135DA3"/>
    <w:pPr>
      <w:bidi/>
      <w:spacing w:after="0" w:line="240" w:lineRule="auto"/>
    </w:pPr>
    <w:rPr>
      <w:rFonts w:ascii="Times New Roman" w:eastAsia="Times New Roman" w:hAnsi="Times New Roman" w:cs="Traditional Arabic"/>
      <w:sz w:val="20"/>
      <w:szCs w:val="20"/>
    </w:rPr>
  </w:style>
  <w:style w:type="paragraph" w:styleId="1">
    <w:name w:val="heading 1"/>
    <w:basedOn w:val="a"/>
    <w:next w:val="a"/>
    <w:link w:val="10"/>
    <w:qFormat/>
    <w:rsid w:val="00135DA3"/>
    <w:pPr>
      <w:keepNext/>
      <w:keepLines/>
      <w:spacing w:before="240"/>
      <w:outlineLvl w:val="0"/>
    </w:pPr>
    <w:rPr>
      <w:rFonts w:ascii="Cambria" w:hAnsi="Cambria" w:cs="Times New Roman"/>
      <w:b/>
      <w:bCs/>
      <w:color w:val="365F91"/>
      <w:sz w:val="28"/>
      <w:szCs w:val="28"/>
    </w:rPr>
  </w:style>
  <w:style w:type="paragraph" w:styleId="2">
    <w:name w:val="heading 2"/>
    <w:basedOn w:val="a"/>
    <w:next w:val="a"/>
    <w:link w:val="20"/>
    <w:semiHidden/>
    <w:unhideWhenUsed/>
    <w:qFormat/>
    <w:rsid w:val="00135DA3"/>
    <w:pPr>
      <w:keepNext/>
      <w:keepLines/>
      <w:spacing w:before="40"/>
      <w:outlineLvl w:val="1"/>
    </w:pPr>
    <w:rPr>
      <w:rFonts w:ascii="Cambria" w:hAnsi="Cambria" w:cs="Times New Roman"/>
      <w:b/>
      <w:bCs/>
      <w:color w:val="4F81BD"/>
      <w:sz w:val="26"/>
      <w:szCs w:val="26"/>
    </w:rPr>
  </w:style>
  <w:style w:type="paragraph" w:styleId="3">
    <w:name w:val="heading 3"/>
    <w:basedOn w:val="a"/>
    <w:next w:val="a"/>
    <w:link w:val="30"/>
    <w:semiHidden/>
    <w:unhideWhenUsed/>
    <w:qFormat/>
    <w:rsid w:val="00135DA3"/>
    <w:pPr>
      <w:keepNext/>
      <w:keepLines/>
      <w:spacing w:before="40"/>
      <w:outlineLvl w:val="2"/>
    </w:pPr>
    <w:rPr>
      <w:rFonts w:ascii="Cambria" w:hAnsi="Cambria" w:cs="Times New Roman"/>
      <w:b/>
      <w:bCs/>
      <w:color w:val="4F81BD"/>
      <w:sz w:val="22"/>
      <w:szCs w:val="22"/>
    </w:rPr>
  </w:style>
  <w:style w:type="paragraph" w:styleId="4">
    <w:name w:val="heading 4"/>
    <w:basedOn w:val="a"/>
    <w:next w:val="a"/>
    <w:link w:val="40"/>
    <w:semiHidden/>
    <w:unhideWhenUsed/>
    <w:qFormat/>
    <w:rsid w:val="00135DA3"/>
    <w:pPr>
      <w:keepNext/>
      <w:keepLines/>
      <w:spacing w:before="40"/>
      <w:outlineLvl w:val="3"/>
    </w:pPr>
    <w:rPr>
      <w:rFonts w:ascii="Cambria" w:hAnsi="Cambria" w:cs="Times New Roman"/>
      <w:b/>
      <w:bCs/>
      <w:i/>
      <w:iCs/>
      <w:color w:val="4F81BD"/>
      <w:sz w:val="22"/>
      <w:szCs w:val="22"/>
    </w:rPr>
  </w:style>
  <w:style w:type="paragraph" w:styleId="5">
    <w:name w:val="heading 5"/>
    <w:basedOn w:val="a"/>
    <w:next w:val="a"/>
    <w:link w:val="50"/>
    <w:semiHidden/>
    <w:unhideWhenUsed/>
    <w:qFormat/>
    <w:rsid w:val="00135DA3"/>
    <w:pPr>
      <w:keepNext/>
      <w:keepLines/>
      <w:spacing w:before="40"/>
      <w:outlineLvl w:val="4"/>
    </w:pPr>
    <w:rPr>
      <w:rFonts w:ascii="Cambria" w:hAnsi="Cambria" w:cs="Times New Roman"/>
      <w:color w:val="243F60"/>
      <w:sz w:val="22"/>
      <w:szCs w:val="22"/>
    </w:rPr>
  </w:style>
  <w:style w:type="paragraph" w:styleId="6">
    <w:name w:val="heading 6"/>
    <w:basedOn w:val="a"/>
    <w:next w:val="a"/>
    <w:link w:val="60"/>
    <w:qFormat/>
    <w:rsid w:val="00135DA3"/>
    <w:pPr>
      <w:keepNext/>
      <w:spacing w:line="360" w:lineRule="auto"/>
      <w:ind w:left="6764" w:right="284" w:firstLine="436"/>
      <w:jc w:val="both"/>
      <w:outlineLvl w:val="5"/>
    </w:pPr>
    <w:rPr>
      <w:rFonts w:cs="Zar"/>
      <w:b/>
      <w:bCs/>
      <w:sz w:val="24"/>
      <w:szCs w:val="24"/>
      <w:lang w:bidi="fa-I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 Char,Char,Char Char Char Char, Char Char Char Char Char, Char Char Char Char Char Char, Char Char Char, Char Char Char Char"/>
    <w:basedOn w:val="a"/>
    <w:link w:val="a4"/>
    <w:uiPriority w:val="99"/>
    <w:unhideWhenUsed/>
    <w:rsid w:val="00135DA3"/>
    <w:pPr>
      <w:bidi w:val="0"/>
    </w:pPr>
    <w:rPr>
      <w:rFonts w:asciiTheme="minorHAnsi" w:eastAsiaTheme="minorHAnsi" w:hAnsiTheme="minorHAnsi" w:cstheme="minorBidi"/>
    </w:rPr>
  </w:style>
  <w:style w:type="character" w:customStyle="1" w:styleId="a4">
    <w:name w:val="متن پاورقی نویسه"/>
    <w:aliases w:val=" Char نویسه,Char نویسه,Char Char Char Char نویسه, Char Char Char Char Char نویسه, Char Char Char Char Char Char نویسه, Char Char Char نویسه, Char Char Char Char نویسه"/>
    <w:basedOn w:val="a0"/>
    <w:link w:val="a3"/>
    <w:uiPriority w:val="99"/>
    <w:rsid w:val="00135DA3"/>
    <w:rPr>
      <w:sz w:val="20"/>
      <w:szCs w:val="20"/>
    </w:rPr>
  </w:style>
  <w:style w:type="character" w:styleId="a5">
    <w:name w:val="footnote reference"/>
    <w:basedOn w:val="a0"/>
    <w:unhideWhenUsed/>
    <w:rsid w:val="00135DA3"/>
    <w:rPr>
      <w:vertAlign w:val="superscript"/>
    </w:rPr>
  </w:style>
  <w:style w:type="paragraph" w:customStyle="1" w:styleId="Heading11">
    <w:name w:val="Heading 11"/>
    <w:basedOn w:val="a"/>
    <w:next w:val="a"/>
    <w:qFormat/>
    <w:rsid w:val="00135DA3"/>
    <w:pPr>
      <w:keepNext/>
      <w:keepLines/>
      <w:bidi w:val="0"/>
      <w:spacing w:before="480" w:line="276" w:lineRule="auto"/>
      <w:outlineLvl w:val="0"/>
    </w:pPr>
    <w:rPr>
      <w:rFonts w:ascii="Cambria" w:hAnsi="Cambria" w:cs="Times New Roman"/>
      <w:b/>
      <w:bCs/>
      <w:color w:val="365F91"/>
      <w:sz w:val="28"/>
      <w:szCs w:val="28"/>
    </w:rPr>
  </w:style>
  <w:style w:type="paragraph" w:customStyle="1" w:styleId="Heading21">
    <w:name w:val="Heading 21"/>
    <w:basedOn w:val="a"/>
    <w:next w:val="a"/>
    <w:unhideWhenUsed/>
    <w:qFormat/>
    <w:rsid w:val="00135DA3"/>
    <w:pPr>
      <w:keepNext/>
      <w:keepLines/>
      <w:bidi w:val="0"/>
      <w:spacing w:before="200" w:line="276" w:lineRule="auto"/>
      <w:outlineLvl w:val="1"/>
    </w:pPr>
    <w:rPr>
      <w:rFonts w:ascii="Cambria" w:hAnsi="Cambria" w:cs="Times New Roman"/>
      <w:b/>
      <w:bCs/>
      <w:color w:val="4F81BD"/>
      <w:sz w:val="26"/>
      <w:szCs w:val="26"/>
    </w:rPr>
  </w:style>
  <w:style w:type="paragraph" w:customStyle="1" w:styleId="Heading31">
    <w:name w:val="Heading 31"/>
    <w:basedOn w:val="a"/>
    <w:next w:val="a"/>
    <w:unhideWhenUsed/>
    <w:qFormat/>
    <w:rsid w:val="00135DA3"/>
    <w:pPr>
      <w:keepNext/>
      <w:keepLines/>
      <w:bidi w:val="0"/>
      <w:spacing w:before="200" w:line="276" w:lineRule="auto"/>
      <w:outlineLvl w:val="2"/>
    </w:pPr>
    <w:rPr>
      <w:rFonts w:ascii="Cambria" w:hAnsi="Cambria" w:cs="Times New Roman"/>
      <w:b/>
      <w:bCs/>
      <w:color w:val="4F81BD"/>
      <w:sz w:val="22"/>
      <w:szCs w:val="22"/>
    </w:rPr>
  </w:style>
  <w:style w:type="paragraph" w:customStyle="1" w:styleId="Heading41">
    <w:name w:val="Heading 41"/>
    <w:basedOn w:val="a"/>
    <w:next w:val="a"/>
    <w:unhideWhenUsed/>
    <w:qFormat/>
    <w:rsid w:val="00135DA3"/>
    <w:pPr>
      <w:keepNext/>
      <w:keepLines/>
      <w:bidi w:val="0"/>
      <w:spacing w:before="200" w:line="276" w:lineRule="auto"/>
      <w:outlineLvl w:val="3"/>
    </w:pPr>
    <w:rPr>
      <w:rFonts w:ascii="Cambria" w:hAnsi="Cambria" w:cs="Times New Roman"/>
      <w:b/>
      <w:bCs/>
      <w:i/>
      <w:iCs/>
      <w:color w:val="4F81BD"/>
      <w:sz w:val="22"/>
      <w:szCs w:val="22"/>
    </w:rPr>
  </w:style>
  <w:style w:type="paragraph" w:customStyle="1" w:styleId="Heading51">
    <w:name w:val="Heading 51"/>
    <w:basedOn w:val="a"/>
    <w:next w:val="a"/>
    <w:unhideWhenUsed/>
    <w:qFormat/>
    <w:rsid w:val="00135DA3"/>
    <w:pPr>
      <w:keepNext/>
      <w:keepLines/>
      <w:bidi w:val="0"/>
      <w:spacing w:before="200" w:line="276" w:lineRule="auto"/>
      <w:outlineLvl w:val="4"/>
    </w:pPr>
    <w:rPr>
      <w:rFonts w:ascii="Cambria" w:hAnsi="Cambria" w:cs="Times New Roman"/>
      <w:color w:val="243F60"/>
      <w:sz w:val="22"/>
      <w:szCs w:val="22"/>
    </w:rPr>
  </w:style>
  <w:style w:type="character" w:customStyle="1" w:styleId="60">
    <w:name w:val="سرصفحه 6 نویسه"/>
    <w:basedOn w:val="a0"/>
    <w:link w:val="6"/>
    <w:rsid w:val="00135DA3"/>
    <w:rPr>
      <w:rFonts w:ascii="Times New Roman" w:eastAsia="Times New Roman" w:hAnsi="Times New Roman" w:cs="Zar"/>
      <w:b/>
      <w:bCs/>
      <w:sz w:val="24"/>
      <w:szCs w:val="24"/>
      <w:lang w:bidi="fa-IR"/>
    </w:rPr>
  </w:style>
  <w:style w:type="character" w:customStyle="1" w:styleId="10">
    <w:name w:val="عنوان 1 نویسه"/>
    <w:basedOn w:val="a0"/>
    <w:link w:val="1"/>
    <w:rsid w:val="00135DA3"/>
    <w:rPr>
      <w:rFonts w:ascii="Cambria" w:eastAsia="Times New Roman" w:hAnsi="Cambria" w:cs="Times New Roman"/>
      <w:b/>
      <w:bCs/>
      <w:color w:val="365F91"/>
      <w:sz w:val="28"/>
      <w:szCs w:val="28"/>
    </w:rPr>
  </w:style>
  <w:style w:type="character" w:customStyle="1" w:styleId="20">
    <w:name w:val="عنوان 2 نویسه"/>
    <w:basedOn w:val="a0"/>
    <w:link w:val="2"/>
    <w:rsid w:val="00135DA3"/>
    <w:rPr>
      <w:rFonts w:ascii="Cambria" w:eastAsia="Times New Roman" w:hAnsi="Cambria" w:cs="Times New Roman"/>
      <w:b/>
      <w:bCs/>
      <w:color w:val="4F81BD"/>
      <w:sz w:val="26"/>
      <w:szCs w:val="26"/>
    </w:rPr>
  </w:style>
  <w:style w:type="character" w:customStyle="1" w:styleId="30">
    <w:name w:val="عنوان 3 نویسه"/>
    <w:basedOn w:val="a0"/>
    <w:link w:val="3"/>
    <w:rsid w:val="00135DA3"/>
    <w:rPr>
      <w:rFonts w:ascii="Cambria" w:eastAsia="Times New Roman" w:hAnsi="Cambria" w:cs="Times New Roman"/>
      <w:b/>
      <w:bCs/>
      <w:color w:val="4F81BD"/>
    </w:rPr>
  </w:style>
  <w:style w:type="character" w:customStyle="1" w:styleId="40">
    <w:name w:val="عنوان 4 نویسه"/>
    <w:basedOn w:val="a0"/>
    <w:link w:val="4"/>
    <w:rsid w:val="00135DA3"/>
    <w:rPr>
      <w:rFonts w:ascii="Cambria" w:eastAsia="Times New Roman" w:hAnsi="Cambria" w:cs="Times New Roman"/>
      <w:b/>
      <w:bCs/>
      <w:i/>
      <w:iCs/>
      <w:color w:val="4F81BD"/>
    </w:rPr>
  </w:style>
  <w:style w:type="character" w:customStyle="1" w:styleId="50">
    <w:name w:val="سرصفحه 5 نویسه"/>
    <w:basedOn w:val="a0"/>
    <w:link w:val="5"/>
    <w:rsid w:val="00135DA3"/>
    <w:rPr>
      <w:rFonts w:ascii="Cambria" w:eastAsia="Times New Roman" w:hAnsi="Cambria" w:cs="Times New Roman"/>
      <w:color w:val="243F60"/>
    </w:rPr>
  </w:style>
  <w:style w:type="paragraph" w:styleId="a6">
    <w:name w:val="header"/>
    <w:basedOn w:val="a"/>
    <w:link w:val="a7"/>
    <w:uiPriority w:val="99"/>
    <w:unhideWhenUsed/>
    <w:rsid w:val="00135DA3"/>
    <w:pPr>
      <w:tabs>
        <w:tab w:val="center" w:pos="4680"/>
        <w:tab w:val="right" w:pos="9360"/>
      </w:tabs>
    </w:pPr>
  </w:style>
  <w:style w:type="character" w:customStyle="1" w:styleId="a7">
    <w:name w:val="سرصفحه نویسه"/>
    <w:basedOn w:val="a0"/>
    <w:link w:val="a6"/>
    <w:uiPriority w:val="99"/>
    <w:rsid w:val="00135DA3"/>
    <w:rPr>
      <w:rFonts w:ascii="Times New Roman" w:eastAsia="Times New Roman" w:hAnsi="Times New Roman" w:cs="Traditional Arabic"/>
      <w:sz w:val="20"/>
      <w:szCs w:val="20"/>
    </w:rPr>
  </w:style>
  <w:style w:type="paragraph" w:styleId="a8">
    <w:name w:val="footer"/>
    <w:basedOn w:val="a"/>
    <w:link w:val="a9"/>
    <w:uiPriority w:val="99"/>
    <w:unhideWhenUsed/>
    <w:rsid w:val="00135DA3"/>
    <w:pPr>
      <w:tabs>
        <w:tab w:val="center" w:pos="4680"/>
        <w:tab w:val="right" w:pos="9360"/>
      </w:tabs>
    </w:pPr>
  </w:style>
  <w:style w:type="character" w:customStyle="1" w:styleId="a9">
    <w:name w:val="پانویس نویسه"/>
    <w:basedOn w:val="a0"/>
    <w:link w:val="a8"/>
    <w:uiPriority w:val="99"/>
    <w:rsid w:val="00135DA3"/>
    <w:rPr>
      <w:rFonts w:ascii="Times New Roman" w:eastAsia="Times New Roman" w:hAnsi="Times New Roman" w:cs="Traditional Arabic"/>
      <w:sz w:val="20"/>
      <w:szCs w:val="20"/>
    </w:rPr>
  </w:style>
  <w:style w:type="paragraph" w:customStyle="1" w:styleId="ListParagraph1">
    <w:name w:val="List Paragraph1"/>
    <w:basedOn w:val="a"/>
    <w:next w:val="aa"/>
    <w:uiPriority w:val="34"/>
    <w:qFormat/>
    <w:rsid w:val="00135DA3"/>
    <w:pPr>
      <w:bidi w:val="0"/>
      <w:spacing w:after="200" w:line="276" w:lineRule="auto"/>
      <w:ind w:left="720"/>
      <w:contextualSpacing/>
    </w:pPr>
    <w:rPr>
      <w:rFonts w:ascii="Calibri" w:eastAsia="Calibri" w:hAnsi="Calibri" w:cs="Arial"/>
      <w:sz w:val="22"/>
      <w:szCs w:val="22"/>
    </w:rPr>
  </w:style>
  <w:style w:type="paragraph" w:styleId="ab">
    <w:name w:val="Normal (Web)"/>
    <w:basedOn w:val="a"/>
    <w:uiPriority w:val="99"/>
    <w:unhideWhenUsed/>
    <w:rsid w:val="00135DA3"/>
    <w:pPr>
      <w:bidi w:val="0"/>
      <w:spacing w:before="100" w:beforeAutospacing="1" w:after="100" w:afterAutospacing="1"/>
    </w:pPr>
    <w:rPr>
      <w:rFonts w:cs="Times New Roman"/>
      <w:sz w:val="24"/>
      <w:szCs w:val="24"/>
    </w:rPr>
  </w:style>
  <w:style w:type="character" w:styleId="ac">
    <w:name w:val="Strong"/>
    <w:basedOn w:val="a0"/>
    <w:uiPriority w:val="22"/>
    <w:qFormat/>
    <w:rsid w:val="00135DA3"/>
    <w:rPr>
      <w:b/>
      <w:bCs/>
    </w:rPr>
  </w:style>
  <w:style w:type="paragraph" w:styleId="ad">
    <w:name w:val="Subtitle"/>
    <w:basedOn w:val="a"/>
    <w:link w:val="ae"/>
    <w:qFormat/>
    <w:rsid w:val="00135DA3"/>
    <w:pPr>
      <w:jc w:val="center"/>
    </w:pPr>
    <w:rPr>
      <w:rFonts w:cs="B Zar"/>
      <w:sz w:val="28"/>
      <w:szCs w:val="28"/>
    </w:rPr>
  </w:style>
  <w:style w:type="character" w:customStyle="1" w:styleId="ae">
    <w:name w:val="زیر نویس نویسه"/>
    <w:basedOn w:val="a0"/>
    <w:link w:val="ad"/>
    <w:rsid w:val="00135DA3"/>
    <w:rPr>
      <w:rFonts w:ascii="Times New Roman" w:eastAsia="Times New Roman" w:hAnsi="Times New Roman" w:cs="B Zar"/>
      <w:sz w:val="28"/>
      <w:szCs w:val="28"/>
    </w:rPr>
  </w:style>
  <w:style w:type="paragraph" w:customStyle="1" w:styleId="BalloonText1">
    <w:name w:val="Balloon Text1"/>
    <w:basedOn w:val="a"/>
    <w:next w:val="af"/>
    <w:link w:val="BalloonTextChar"/>
    <w:uiPriority w:val="99"/>
    <w:semiHidden/>
    <w:unhideWhenUsed/>
    <w:rsid w:val="00135DA3"/>
    <w:pPr>
      <w:bidi w:val="0"/>
    </w:pPr>
    <w:rPr>
      <w:rFonts w:ascii="Tahoma" w:eastAsiaTheme="minorHAnsi" w:hAnsi="Tahoma" w:cs="Tahoma"/>
      <w:sz w:val="16"/>
      <w:szCs w:val="16"/>
    </w:rPr>
  </w:style>
  <w:style w:type="character" w:customStyle="1" w:styleId="BalloonTextChar">
    <w:name w:val="Balloon Text Char"/>
    <w:basedOn w:val="a0"/>
    <w:link w:val="BalloonText1"/>
    <w:uiPriority w:val="99"/>
    <w:semiHidden/>
    <w:rsid w:val="00135DA3"/>
    <w:rPr>
      <w:rFonts w:ascii="Tahoma" w:hAnsi="Tahoma" w:cs="Tahoma"/>
      <w:sz w:val="16"/>
      <w:szCs w:val="16"/>
    </w:rPr>
  </w:style>
  <w:style w:type="paragraph" w:styleId="af0">
    <w:name w:val="No Spacing"/>
    <w:uiPriority w:val="1"/>
    <w:qFormat/>
    <w:rsid w:val="00135DA3"/>
    <w:pPr>
      <w:spacing w:after="0" w:line="240" w:lineRule="auto"/>
    </w:pPr>
  </w:style>
  <w:style w:type="table" w:customStyle="1" w:styleId="TableGrid1">
    <w:name w:val="Table Grid1"/>
    <w:basedOn w:val="a1"/>
    <w:next w:val="af1"/>
    <w:uiPriority w:val="59"/>
    <w:rsid w:val="00135DA3"/>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1">
    <w:name w:val="Style1"/>
    <w:basedOn w:val="a"/>
    <w:rsid w:val="00135DA3"/>
    <w:pPr>
      <w:bidi w:val="0"/>
    </w:pPr>
    <w:rPr>
      <w:rFonts w:cs="B Zar"/>
      <w:sz w:val="24"/>
      <w:szCs w:val="28"/>
    </w:rPr>
  </w:style>
  <w:style w:type="paragraph" w:customStyle="1" w:styleId="16">
    <w:name w:val="16"/>
    <w:basedOn w:val="a"/>
    <w:rsid w:val="00135DA3"/>
    <w:rPr>
      <w:rFonts w:ascii="Lotus" w:hAnsi="Lotus" w:cs="Lotus"/>
      <w:b/>
      <w:bCs/>
      <w:sz w:val="32"/>
      <w:szCs w:val="32"/>
    </w:rPr>
  </w:style>
  <w:style w:type="table" w:customStyle="1" w:styleId="LightGrid-Accent41">
    <w:name w:val="Light Grid - Accent 41"/>
    <w:basedOn w:val="a1"/>
    <w:next w:val="-4"/>
    <w:uiPriority w:val="62"/>
    <w:rsid w:val="00135DA3"/>
    <w:pPr>
      <w:spacing w:after="0" w:line="240" w:lineRule="auto"/>
    </w:p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List-Accent51">
    <w:name w:val="Light List - Accent 51"/>
    <w:basedOn w:val="a1"/>
    <w:next w:val="-5"/>
    <w:uiPriority w:val="61"/>
    <w:rsid w:val="00135DA3"/>
    <w:pPr>
      <w:spacing w:after="0" w:line="240" w:lineRule="auto"/>
    </w:p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paragraph" w:customStyle="1" w:styleId="Default">
    <w:name w:val="Default"/>
    <w:rsid w:val="00135DA3"/>
    <w:pPr>
      <w:autoSpaceDE w:val="0"/>
      <w:autoSpaceDN w:val="0"/>
      <w:adjustRightInd w:val="0"/>
      <w:spacing w:after="0" w:line="240" w:lineRule="auto"/>
    </w:pPr>
    <w:rPr>
      <w:rFonts w:ascii="Arial" w:hAnsi="Arial" w:cs="Arial"/>
      <w:color w:val="000000"/>
      <w:sz w:val="24"/>
      <w:szCs w:val="24"/>
    </w:rPr>
  </w:style>
  <w:style w:type="character" w:customStyle="1" w:styleId="apple-converted-space">
    <w:name w:val="apple-converted-space"/>
    <w:basedOn w:val="a0"/>
    <w:rsid w:val="00135DA3"/>
  </w:style>
  <w:style w:type="character" w:customStyle="1" w:styleId="hps">
    <w:name w:val="hps"/>
    <w:basedOn w:val="a0"/>
    <w:rsid w:val="00135DA3"/>
  </w:style>
  <w:style w:type="character" w:customStyle="1" w:styleId="Hyperlink1">
    <w:name w:val="Hyperlink1"/>
    <w:basedOn w:val="a0"/>
    <w:uiPriority w:val="99"/>
    <w:unhideWhenUsed/>
    <w:rsid w:val="00135DA3"/>
    <w:rPr>
      <w:color w:val="0000FF"/>
      <w:u w:val="single"/>
    </w:rPr>
  </w:style>
  <w:style w:type="paragraph" w:styleId="af2">
    <w:name w:val="caption"/>
    <w:basedOn w:val="a"/>
    <w:next w:val="a"/>
    <w:qFormat/>
    <w:rsid w:val="00135DA3"/>
    <w:pPr>
      <w:jc w:val="center"/>
    </w:pPr>
    <w:rPr>
      <w:rFonts w:cs="Zar"/>
      <w:b/>
      <w:bCs/>
      <w:sz w:val="22"/>
      <w:szCs w:val="22"/>
      <w:lang w:bidi="fa-IR"/>
    </w:rPr>
  </w:style>
  <w:style w:type="paragraph" w:styleId="af3">
    <w:name w:val="Title"/>
    <w:basedOn w:val="a"/>
    <w:link w:val="af4"/>
    <w:qFormat/>
    <w:rsid w:val="00135DA3"/>
    <w:pPr>
      <w:jc w:val="center"/>
    </w:pPr>
    <w:rPr>
      <w:rFonts w:cs="Zar"/>
      <w:b/>
      <w:bCs/>
      <w:sz w:val="22"/>
      <w:szCs w:val="22"/>
      <w:lang w:bidi="fa-IR"/>
    </w:rPr>
  </w:style>
  <w:style w:type="character" w:customStyle="1" w:styleId="af4">
    <w:name w:val="عنوان نویسه"/>
    <w:basedOn w:val="a0"/>
    <w:link w:val="af3"/>
    <w:rsid w:val="00135DA3"/>
    <w:rPr>
      <w:rFonts w:ascii="Times New Roman" w:eastAsia="Times New Roman" w:hAnsi="Times New Roman" w:cs="Zar"/>
      <w:b/>
      <w:bCs/>
      <w:lang w:bidi="fa-IR"/>
    </w:rPr>
  </w:style>
  <w:style w:type="character" w:customStyle="1" w:styleId="fontmaryam">
    <w:name w:val="fontmaryam"/>
    <w:basedOn w:val="a0"/>
    <w:rsid w:val="00135DA3"/>
  </w:style>
  <w:style w:type="table" w:customStyle="1" w:styleId="TableGrid11">
    <w:name w:val="Table Grid11"/>
    <w:basedOn w:val="a1"/>
    <w:next w:val="af1"/>
    <w:uiPriority w:val="59"/>
    <w:rsid w:val="00135DA3"/>
    <w:pPr>
      <w:spacing w:after="0" w:line="240" w:lineRule="auto"/>
    </w:pPr>
    <w:rPr>
      <w:rFonts w:ascii="Calibri" w:eastAsia="Calibri"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1">
    <w:name w:val="Heading 1 Char1"/>
    <w:basedOn w:val="a0"/>
    <w:uiPriority w:val="9"/>
    <w:rsid w:val="00135DA3"/>
    <w:rPr>
      <w:rFonts w:asciiTheme="majorHAnsi" w:eastAsiaTheme="majorEastAsia" w:hAnsiTheme="majorHAnsi" w:cstheme="majorBidi"/>
      <w:color w:val="2E74B5" w:themeColor="accent1" w:themeShade="BF"/>
      <w:sz w:val="32"/>
      <w:szCs w:val="32"/>
    </w:rPr>
  </w:style>
  <w:style w:type="character" w:customStyle="1" w:styleId="Heading2Char1">
    <w:name w:val="Heading 2 Char1"/>
    <w:basedOn w:val="a0"/>
    <w:uiPriority w:val="9"/>
    <w:semiHidden/>
    <w:rsid w:val="00135DA3"/>
    <w:rPr>
      <w:rFonts w:asciiTheme="majorHAnsi" w:eastAsiaTheme="majorEastAsia" w:hAnsiTheme="majorHAnsi" w:cstheme="majorBidi"/>
      <w:color w:val="2E74B5" w:themeColor="accent1" w:themeShade="BF"/>
      <w:sz w:val="26"/>
      <w:szCs w:val="26"/>
    </w:rPr>
  </w:style>
  <w:style w:type="character" w:customStyle="1" w:styleId="Heading3Char1">
    <w:name w:val="Heading 3 Char1"/>
    <w:basedOn w:val="a0"/>
    <w:uiPriority w:val="9"/>
    <w:semiHidden/>
    <w:rsid w:val="00135DA3"/>
    <w:rPr>
      <w:rFonts w:asciiTheme="majorHAnsi" w:eastAsiaTheme="majorEastAsia" w:hAnsiTheme="majorHAnsi" w:cstheme="majorBidi"/>
      <w:color w:val="1F4D78" w:themeColor="accent1" w:themeShade="7F"/>
      <w:sz w:val="24"/>
      <w:szCs w:val="24"/>
    </w:rPr>
  </w:style>
  <w:style w:type="character" w:customStyle="1" w:styleId="Heading4Char1">
    <w:name w:val="Heading 4 Char1"/>
    <w:basedOn w:val="a0"/>
    <w:uiPriority w:val="9"/>
    <w:semiHidden/>
    <w:rsid w:val="00135DA3"/>
    <w:rPr>
      <w:rFonts w:asciiTheme="majorHAnsi" w:eastAsiaTheme="majorEastAsia" w:hAnsiTheme="majorHAnsi" w:cstheme="majorBidi"/>
      <w:i/>
      <w:iCs/>
      <w:color w:val="2E74B5" w:themeColor="accent1" w:themeShade="BF"/>
      <w:sz w:val="20"/>
      <w:szCs w:val="20"/>
    </w:rPr>
  </w:style>
  <w:style w:type="character" w:customStyle="1" w:styleId="Heading5Char1">
    <w:name w:val="Heading 5 Char1"/>
    <w:basedOn w:val="a0"/>
    <w:uiPriority w:val="9"/>
    <w:semiHidden/>
    <w:rsid w:val="00135DA3"/>
    <w:rPr>
      <w:rFonts w:asciiTheme="majorHAnsi" w:eastAsiaTheme="majorEastAsia" w:hAnsiTheme="majorHAnsi" w:cstheme="majorBidi"/>
      <w:color w:val="2E74B5" w:themeColor="accent1" w:themeShade="BF"/>
      <w:sz w:val="20"/>
      <w:szCs w:val="20"/>
    </w:rPr>
  </w:style>
  <w:style w:type="paragraph" w:styleId="aa">
    <w:name w:val="List Paragraph"/>
    <w:basedOn w:val="a"/>
    <w:uiPriority w:val="34"/>
    <w:qFormat/>
    <w:rsid w:val="00135DA3"/>
    <w:pPr>
      <w:ind w:left="720"/>
      <w:contextualSpacing/>
    </w:pPr>
  </w:style>
  <w:style w:type="paragraph" w:styleId="af">
    <w:name w:val="Balloon Text"/>
    <w:basedOn w:val="a"/>
    <w:link w:val="af5"/>
    <w:uiPriority w:val="99"/>
    <w:semiHidden/>
    <w:unhideWhenUsed/>
    <w:rsid w:val="00135DA3"/>
    <w:rPr>
      <w:rFonts w:ascii="Segoe UI" w:hAnsi="Segoe UI" w:cs="Segoe UI"/>
      <w:sz w:val="18"/>
      <w:szCs w:val="18"/>
    </w:rPr>
  </w:style>
  <w:style w:type="character" w:customStyle="1" w:styleId="af5">
    <w:name w:val="متن بادکنک نویسه"/>
    <w:basedOn w:val="a0"/>
    <w:link w:val="af"/>
    <w:uiPriority w:val="99"/>
    <w:semiHidden/>
    <w:rsid w:val="00135DA3"/>
    <w:rPr>
      <w:rFonts w:ascii="Segoe UI" w:eastAsia="Times New Roman" w:hAnsi="Segoe UI" w:cs="Segoe UI"/>
      <w:sz w:val="18"/>
      <w:szCs w:val="18"/>
    </w:rPr>
  </w:style>
  <w:style w:type="table" w:styleId="af1">
    <w:name w:val="Table Grid"/>
    <w:basedOn w:val="a1"/>
    <w:uiPriority w:val="39"/>
    <w:rsid w:val="00135D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
    <w:name w:val="Light Grid Accent 4"/>
    <w:basedOn w:val="a1"/>
    <w:uiPriority w:val="62"/>
    <w:semiHidden/>
    <w:unhideWhenUsed/>
    <w:rsid w:val="00135DA3"/>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5">
    <w:name w:val="Light List Accent 5"/>
    <w:basedOn w:val="a1"/>
    <w:uiPriority w:val="61"/>
    <w:semiHidden/>
    <w:unhideWhenUsed/>
    <w:rsid w:val="00135DA3"/>
    <w:pPr>
      <w:spacing w:after="0"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character" w:styleId="af6">
    <w:name w:val="Hyperlink"/>
    <w:basedOn w:val="a0"/>
    <w:uiPriority w:val="99"/>
    <w:semiHidden/>
    <w:unhideWhenUsed/>
    <w:rsid w:val="00135DA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35</Pages>
  <Words>8987</Words>
  <Characters>51226</Characters>
  <Application>Microsoft Office Word</Application>
  <DocSecurity>0</DocSecurity>
  <Lines>426</Lines>
  <Paragraphs>120</Paragraphs>
  <ScaleCrop>false</ScaleCrop>
  <Company>Deftones</Company>
  <LinksUpToDate>false</LinksUpToDate>
  <CharactersWithSpaces>60093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amir</dc:creator>
  <cp:keywords/>
  <dc:description/>
  <cp:lastModifiedBy>omidarzy@gmail.com</cp:lastModifiedBy>
  <cp:revision>2</cp:revision>
  <dcterms:created xsi:type="dcterms:W3CDTF">2016-11-08T06:24:00Z</dcterms:created>
  <dcterms:modified xsi:type="dcterms:W3CDTF">2016-11-08T06:24:00Z</dcterms:modified>
</cp:coreProperties>
</file>