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2.xml" ContentType="application/vnd.openxmlformats-officedocument.wordprocessingml.foot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E1" w:rsidRPr="00B44731" w:rsidRDefault="00B579E1" w:rsidP="00B44731">
      <w:pPr>
        <w:bidi/>
        <w:spacing w:after="200" w:line="360" w:lineRule="auto"/>
        <w:ind w:firstLine="6"/>
        <w:contextualSpacing/>
        <w:jc w:val="center"/>
        <w:rPr>
          <w:rFonts w:ascii="Calibri" w:eastAsia="Calibri" w:hAnsi="Calibri" w:cs="B Lotus"/>
          <w:sz w:val="28"/>
          <w:szCs w:val="28"/>
          <w:lang w:bidi="fa-IR"/>
        </w:rPr>
      </w:pPr>
      <w:r w:rsidRPr="00B44731">
        <w:rPr>
          <w:rFonts w:ascii="Calibri" w:eastAsia="Calibri" w:hAnsi="Calibri" w:cs="B Lotus" w:hint="cs"/>
          <w:sz w:val="28"/>
          <w:szCs w:val="28"/>
          <w:rtl/>
        </w:rPr>
        <w:t>مدیریت</w:t>
      </w:r>
      <w:r w:rsidRPr="00B44731">
        <w:rPr>
          <w:rFonts w:ascii="Calibri" w:eastAsia="Calibri" w:hAnsi="Calibri" w:cs="B Lotus" w:hint="cs"/>
          <w:sz w:val="28"/>
          <w:szCs w:val="28"/>
          <w:rtl/>
          <w:lang w:bidi="fa-IR"/>
        </w:rPr>
        <w:t xml:space="preserve"> تولید و عملیات </w:t>
      </w:r>
    </w:p>
    <w:p w:rsidR="00B579E1" w:rsidRPr="00B44731" w:rsidRDefault="00B579E1" w:rsidP="00B579E1">
      <w:pPr>
        <w:bidi/>
        <w:spacing w:after="200" w:line="360" w:lineRule="auto"/>
        <w:ind w:firstLine="6"/>
        <w:contextualSpacing/>
        <w:jc w:val="center"/>
        <w:rPr>
          <w:rFonts w:ascii="Calibri" w:eastAsia="Calibri" w:hAnsi="Calibri" w:cs="B Lotus"/>
          <w:sz w:val="28"/>
          <w:szCs w:val="28"/>
          <w:rtl/>
          <w:lang w:bidi="fa-IR"/>
        </w:rPr>
      </w:pPr>
    </w:p>
    <w:p w:rsidR="00B579E1" w:rsidRPr="00B44731" w:rsidRDefault="00B579E1" w:rsidP="00B579E1">
      <w:pPr>
        <w:bidi/>
        <w:spacing w:after="0" w:line="288" w:lineRule="auto"/>
        <w:ind w:left="51" w:firstLine="360"/>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عنوان :  </w:t>
      </w:r>
      <w:r w:rsidRPr="00B44731">
        <w:rPr>
          <w:rFonts w:ascii="Calibri" w:eastAsia="Calibri" w:hAnsi="Calibri" w:cs="B Lotus"/>
          <w:sz w:val="28"/>
          <w:szCs w:val="28"/>
          <w:rtl/>
          <w:lang w:bidi="fa-IR"/>
        </w:rPr>
        <w:t xml:space="preserve">ارزيابي </w:t>
      </w:r>
      <w:r w:rsidRPr="00B44731">
        <w:rPr>
          <w:rFonts w:ascii="Calibri" w:eastAsia="Calibri" w:hAnsi="Calibri" w:cs="B Lotus" w:hint="cs"/>
          <w:sz w:val="28"/>
          <w:szCs w:val="28"/>
          <w:rtl/>
          <w:lang w:bidi="fa-IR"/>
        </w:rPr>
        <w:t>سطح کیفی تامین کنندگان ماشین آلات و قطعات یدکی صنعت پالایش نفت بارویکرد فرایند تحلیل شبکه</w:t>
      </w:r>
      <w:r w:rsidRPr="00B44731">
        <w:rPr>
          <w:rFonts w:ascii="Calibri" w:eastAsia="Calibri" w:hAnsi="Calibri" w:cs="B Lotus"/>
          <w:sz w:val="28"/>
          <w:szCs w:val="28"/>
          <w:lang w:bidi="fa-IR"/>
        </w:rPr>
        <w:t>ANP</w:t>
      </w:r>
    </w:p>
    <w:p w:rsidR="00B579E1" w:rsidRPr="00B44731" w:rsidRDefault="00B579E1" w:rsidP="00B579E1">
      <w:pPr>
        <w:bidi/>
        <w:spacing w:after="0" w:line="288" w:lineRule="auto"/>
        <w:ind w:left="51" w:firstLine="360"/>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بیان مساله تحقیق : </w:t>
      </w:r>
    </w:p>
    <w:p w:rsidR="00B579E1" w:rsidRPr="00B44731" w:rsidRDefault="00B579E1" w:rsidP="00B579E1">
      <w:pPr>
        <w:bidi/>
        <w:spacing w:after="200" w:line="288" w:lineRule="auto"/>
        <w:ind w:firstLine="426"/>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دهه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اخیر،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نحوه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تأمین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مواد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اولیه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تأمین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کنندگان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در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زنجیره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تأمین،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چالشی</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برای بیشتر سازمان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ها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بوده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است. از</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آنجا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که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عملکرد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تأمین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کنندگان،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اثر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اساسی بر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موفقیت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یا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شکست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زنجیرة</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تأمین دارد،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تأمین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کننده،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یک</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وظیفه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راهبردی</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شناخته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می</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شود . از طرفی امروزه شناسایی نیاز مشتریان و تلاش در جهت رفع نیازها از اولویتهای شرکتها جهت بقاء در محیط های رقابتی محسوب می گردد</w:t>
      </w:r>
      <w:r w:rsidRPr="00B44731">
        <w:rPr>
          <w:rFonts w:ascii="Calibri" w:eastAsia="Calibri" w:hAnsi="Calibri" w:cs="B Lotus"/>
          <w:sz w:val="28"/>
          <w:szCs w:val="28"/>
          <w:lang w:bidi="fa-IR"/>
        </w:rPr>
        <w:t>.</w:t>
      </w:r>
      <w:r w:rsidRPr="00B44731">
        <w:rPr>
          <w:rFonts w:ascii="Calibri" w:eastAsia="Calibri" w:hAnsi="Calibri" w:cs="B Lotus" w:hint="cs"/>
          <w:sz w:val="28"/>
          <w:szCs w:val="28"/>
          <w:rtl/>
          <w:lang w:bidi="fa-IR"/>
        </w:rPr>
        <w:t xml:space="preserve"> بطوریکه شرکتهای موفق و پیشرو این نیازها رادر حد برنامه های استراتژیک خود تدوین و با اجرای آن، تمامی منابع و نیروهای خود را در جهت تامین آن سوق</w:t>
      </w:r>
      <w:r w:rsidRPr="00B44731">
        <w:rPr>
          <w:rFonts w:ascii="Calibri" w:eastAsia="Calibri" w:hAnsi="Calibri" w:cs="B Lotus"/>
          <w:sz w:val="28"/>
          <w:szCs w:val="28"/>
          <w:rtl/>
          <w:lang w:bidi="fa-IR"/>
        </w:rPr>
        <w:br/>
      </w:r>
      <w:r w:rsidRPr="00B44731">
        <w:rPr>
          <w:rFonts w:ascii="Calibri" w:eastAsia="Calibri" w:hAnsi="Calibri" w:cs="B Lotus" w:hint="cs"/>
          <w:sz w:val="28"/>
          <w:szCs w:val="28"/>
          <w:rtl/>
          <w:lang w:bidi="fa-IR"/>
        </w:rPr>
        <w:t>می دهند.</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یکی از عواملی مهم تامین نیاز و رضایت مشتریان کیفیت مواد ، قطعات و خدماتی است که توسط یک شرکت یا سازمان خریداری شده و از آنها در محصولات تولیدی / خدماتی یک شرکت استفاده می نمایند.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 xml:space="preserve">لذا علاوه بر هزینه های تامین مواد اولیه ، </w:t>
      </w:r>
      <w:r w:rsidRPr="00B44731">
        <w:rPr>
          <w:rFonts w:ascii="Calibri" w:eastAsia="Calibri" w:hAnsi="Calibri" w:cs="B Lotus" w:hint="cs"/>
          <w:i/>
          <w:iCs/>
          <w:sz w:val="28"/>
          <w:szCs w:val="28"/>
          <w:rtl/>
          <w:lang w:bidi="fa-IR"/>
        </w:rPr>
        <w:t xml:space="preserve">سطح کیفیت مواد و قطعات خریداری شده </w:t>
      </w:r>
      <w:r w:rsidRPr="00B44731">
        <w:rPr>
          <w:rFonts w:ascii="Calibri" w:eastAsia="Calibri" w:hAnsi="Calibri" w:cs="B Lotus" w:hint="cs"/>
          <w:sz w:val="28"/>
          <w:szCs w:val="28"/>
          <w:rtl/>
          <w:lang w:bidi="fa-IR"/>
        </w:rPr>
        <w:t>نیز یکی از عوامل موثر و با اهمیت به شمار می رود .</w:t>
      </w:r>
    </w:p>
    <w:p w:rsidR="00B579E1" w:rsidRPr="00B44731" w:rsidRDefault="00B579E1" w:rsidP="00B579E1">
      <w:pPr>
        <w:bidi/>
        <w:spacing w:after="200" w:line="288" w:lineRule="auto"/>
        <w:ind w:firstLine="426"/>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تعیین سطح کیفیت تامین کنندگان و ارزیابی آنان برای همه شرکتهایی که خواستاررقابت در سطح جهانی هستند یک ضرورت می باشد و در این راستا ایجاد تعهد و ارتباط موثر و مداوم  تامین کننده با خریدار یک اصل در جهت ایجاد و حفظ سطح کیفیت قابل قبول است . زیرا در هر حال در عرصه تولید محصولات ، کیفیت از همان مراحل ابتدایی تامین کالا و خدمات شروع و با تولید مناسب ، بوسیله فن آوریهای مناسب و سپس عرضه در زمان و مکان مناسب رمز بقاء شرکتهای موفق می باشد. امروزه،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همزمان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افزايش</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روشهاي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مختلف</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خريد،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تصميم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گيري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كنند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گان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مناسب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براي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lastRenderedPageBreak/>
        <w:t>خريد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نيز</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مهمتر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در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نتيجه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مشكل</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شده است</w:t>
      </w:r>
      <w:r w:rsidRPr="00B44731">
        <w:rPr>
          <w:rFonts w:ascii="Calibri" w:eastAsia="Calibri" w:hAnsi="Calibri" w:cs="B Lotus"/>
          <w:sz w:val="28"/>
          <w:szCs w:val="28"/>
          <w:lang w:bidi="fa-IR"/>
        </w:rPr>
        <w:t xml:space="preserve"> . </w:t>
      </w:r>
      <w:r w:rsidRPr="00B44731">
        <w:rPr>
          <w:rFonts w:ascii="Calibri" w:eastAsia="Calibri" w:hAnsi="Calibri" w:cs="B Lotus" w:hint="cs"/>
          <w:sz w:val="28"/>
          <w:szCs w:val="28"/>
          <w:rtl/>
          <w:lang w:bidi="fa-IR"/>
        </w:rPr>
        <w:t>هر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چه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وابستگي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سازمانها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كنندگان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بيشتر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شود،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نتايج</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مستقيم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غيرمستقيم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تصميم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گيري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نادرست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غلط</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نيز</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زيانبارتر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شود . از سوی دیگر،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جهاني شدن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تجارت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گسترش</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روز</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افزون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اينترنت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روشها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حالتهاي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مختلف</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يك</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كننده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را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بيشتر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كرده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است</w:t>
      </w:r>
      <w:r w:rsidRPr="00B44731">
        <w:rPr>
          <w:rFonts w:ascii="Calibri" w:eastAsia="Calibri" w:hAnsi="Calibri" w:cs="B Lotus"/>
          <w:sz w:val="28"/>
          <w:szCs w:val="28"/>
          <w:lang w:bidi="fa-IR"/>
        </w:rPr>
        <w:t xml:space="preserve"> . </w:t>
      </w:r>
      <w:r w:rsidRPr="00B44731">
        <w:rPr>
          <w:rFonts w:ascii="Calibri" w:eastAsia="Calibri" w:hAnsi="Calibri" w:cs="B Lotus" w:hint="cs"/>
          <w:sz w:val="28"/>
          <w:szCs w:val="28"/>
          <w:rtl/>
          <w:lang w:bidi="fa-IR"/>
        </w:rPr>
        <w:t>كسب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رضايت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مشتري،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نيازها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اولويتهاي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مشتري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مستلزم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سريع</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مناسب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كنندگان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است</w:t>
      </w:r>
      <w:r w:rsidRPr="00B44731">
        <w:rPr>
          <w:rFonts w:ascii="Calibri" w:eastAsia="Calibri" w:hAnsi="Calibri" w:cs="B Lotus"/>
          <w:sz w:val="28"/>
          <w:szCs w:val="28"/>
          <w:lang w:bidi="fa-IR"/>
        </w:rPr>
        <w:t xml:space="preserve"> . </w:t>
      </w:r>
      <w:r w:rsidRPr="00B44731">
        <w:rPr>
          <w:rFonts w:ascii="Calibri" w:eastAsia="Calibri" w:hAnsi="Calibri" w:cs="B Lotus" w:hint="cs"/>
          <w:sz w:val="28"/>
          <w:szCs w:val="28"/>
          <w:rtl/>
          <w:lang w:bidi="fa-IR"/>
        </w:rPr>
        <w:t>ساختارهاي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جديد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سازماني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موجب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شده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است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كه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براي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كنندگان، افراد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بيشتري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در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تصميم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گيري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دخيل</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باشند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لذا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اهميت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جايگاه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تصميم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گيري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افزايش</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يافته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است .</w:t>
      </w:r>
    </w:p>
    <w:p w:rsidR="00B579E1" w:rsidRPr="00B44731" w:rsidRDefault="00B579E1" w:rsidP="00B579E1">
      <w:pPr>
        <w:bidi/>
        <w:spacing w:after="200" w:line="288" w:lineRule="auto"/>
        <w:ind w:firstLine="426"/>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 لذا همانگونه که می دانیم شرط ارائه محصولات با کیفیت و تولید مطمئن، خرید و تهیه مواد و قطعات یدکی با کیفیت مناسب و مورد نظر می باشد ؛ بطوریکه تامین مواد یا قطعات نامناسب موجب تولید محصولات نامرغوب خواهد بود و هزینه های ناشی از تامین کالای نامناسب بسیار بیشتر و حتی در مواردی باعث از دست دادن بازارها و مشتریان وفادار خواهد بود .</w:t>
      </w:r>
    </w:p>
    <w:p w:rsidR="00B579E1" w:rsidRPr="00B44731" w:rsidRDefault="00B579E1" w:rsidP="00B579E1">
      <w:pPr>
        <w:bidi/>
        <w:spacing w:after="200" w:line="288" w:lineRule="auto"/>
        <w:ind w:firstLine="426"/>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لذا همانگونه که می دانیم مساله تولید سوخت و توزیع پایدار آن از جمله مسائل مهم و رهبرادی هر کشوری محسوب می گردد و کشور ما با داشتن منابع متعدد و عظیم هیدروکربنی و فسیلی جزء کشورهای غنی در این زمینه به شمار می رود ؛ به طوریکه چهارمین کشور دارنده منابع نفت خام و دومین کشور دارنده گاز طبیعی و به طورکلی اولین دارنده منابع هیروکربنی و فسیلی در جهان است . در این راستا تامین سوخت پایدار کشور نیز از جمله وظایف بسیار مهم شرکتهای فرعی شرکت ملی پالایش و پخش است . </w:t>
      </w:r>
    </w:p>
    <w:p w:rsidR="00B579E1" w:rsidRPr="00B44731" w:rsidRDefault="00B579E1" w:rsidP="00B579E1">
      <w:pPr>
        <w:bidi/>
        <w:spacing w:after="200" w:line="288" w:lineRule="auto"/>
        <w:ind w:firstLine="426"/>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 شرکت پالایش نفت لاوان به عنوان یکی از شرکتهای پالایشی در راستای انجام این وظیفه خطیر با پالایش 000ر60 بشکه نفت خام جایگاه مهمی در تولید فرآورده های نفتی و تامین سوخت کشور ایفاد می نماید . </w:t>
      </w:r>
    </w:p>
    <w:p w:rsidR="00B579E1" w:rsidRPr="00B44731" w:rsidRDefault="00B579E1" w:rsidP="00B579E1">
      <w:pPr>
        <w:bidi/>
        <w:spacing w:after="200" w:line="288" w:lineRule="auto"/>
        <w:ind w:firstLine="426"/>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lastRenderedPageBreak/>
        <w:t>در این بین واحد مدیریت کالا در بین شرکتهای پالایشی وطیفه مهم شناسایی ، تهیه و تدارک ، تامین و لجستیک ماشین آلات و تجهیزات مورد نیاز جهت تولید فراورده را برعهده دارد . از مشکلات و مسائل مطرح موجود در اداره مربوطه می توان به موارد ذیل اشاره نمود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عدم وجود رویه و دستورالعمل مناسب در جهت شناسایی و انتخاب تامین کنندگان مناسب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تحریم کشورهای صاحب تکنولوژی و عدم ارائه تکنولوژی های برتر </w:t>
      </w:r>
    </w:p>
    <w:p w:rsidR="00B579E1" w:rsidRPr="00B44731" w:rsidRDefault="00B579E1" w:rsidP="00B579E1">
      <w:pPr>
        <w:numPr>
          <w:ilvl w:val="0"/>
          <w:numId w:val="3"/>
        </w:numPr>
        <w:bidi/>
        <w:spacing w:after="200" w:line="288" w:lineRule="auto"/>
        <w:ind w:left="431"/>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عدم وجود ثبات ارز در کشور تغییرات مربوط به آن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عدم تعامل با صنایع نفت وگاز دیگر کشورها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عدم تعامل مناسب با شرکتهای تامین کننده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دوری از مرکز و واقع شدن در آبهای خلیج فارس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مشکلات مربوط به تامین منابع مالی و سرمایه بر بودن قطعات پالایشگاهی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طولانی بودن فرایند خرید و تدارک کالای موردنیاز شرکت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عدم استفاده از روشهای علمی در ارزیابی و انتخاب تامین کنندگان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عدم وجود دانش فنی لازم در تولید وتدارک تجهیزات پالایشگاهی </w:t>
      </w:r>
    </w:p>
    <w:p w:rsidR="00B579E1" w:rsidRPr="00B44731" w:rsidRDefault="00B579E1" w:rsidP="00B579E1">
      <w:pPr>
        <w:numPr>
          <w:ilvl w:val="0"/>
          <w:numId w:val="3"/>
        </w:numPr>
        <w:bidi/>
        <w:spacing w:after="200" w:line="288" w:lineRule="auto"/>
        <w:ind w:left="6" w:firstLine="425"/>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عدم وجود شرایط اقلیمی نامناسب جزیره لاوان که باعث فرسایش، خوردگی و کاهش عمر مفید تجهیزات و ماشین آلات می گردد . </w:t>
      </w:r>
    </w:p>
    <w:p w:rsidR="00B579E1" w:rsidRPr="00B44731" w:rsidRDefault="00B579E1" w:rsidP="00B579E1">
      <w:pPr>
        <w:bidi/>
        <w:spacing w:after="200" w:line="288" w:lineRule="auto"/>
        <w:ind w:firstLine="414"/>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1-2- اهمیت موضوع تحقیق و انگيزه انتخاب آن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bookmarkStart w:id="0" w:name="_GoBack"/>
      <w:r w:rsidRPr="00B44731">
        <w:rPr>
          <w:rFonts w:ascii="Calibri" w:eastAsia="Calibri" w:hAnsi="Calibri" w:cs="B Lotus" w:hint="cs"/>
          <w:sz w:val="28"/>
          <w:szCs w:val="28"/>
          <w:rtl/>
          <w:lang w:bidi="fa-IR"/>
        </w:rPr>
        <w:t xml:space="preserve">در زمان‌های قبل محصولات یک سازمان اعم از خدمات یا کالاها توسط مشتریان خریداری می‌شد و سازمان‌ها نگرانی خاصی برای ایجاد تغییر و تحول در سیستم خود و بهبود آن را نداشتند. به عبارت دیگر، مشتریان به خرید هر نوع کالایی که در بازار یافت می‌شد، مجبور بودند. ولی کم کم با افزایش تعداد تولید کنندگان و پیدایش رقبای بیشتر مشتریان در خرید و انتخاب محصولات خود اجباری نداشتند و تنوع محصولات و سازمان‌های ارائه دهنده به حدی زیاد بود که مشتریان کالاهای مورد نیاز خود را با گزینه‌های مناسب و دلخواه خود انتخاب می‌کردند. تحولات سریع تکنولوژیکی، افزایش </w:t>
      </w:r>
      <w:r w:rsidRPr="00B44731">
        <w:rPr>
          <w:rFonts w:ascii="Calibri" w:eastAsia="Calibri" w:hAnsi="Calibri" w:cs="B Lotus" w:hint="cs"/>
          <w:sz w:val="28"/>
          <w:szCs w:val="28"/>
          <w:rtl/>
          <w:lang w:bidi="fa-IR"/>
        </w:rPr>
        <w:lastRenderedPageBreak/>
        <w:t>خطرات، جهانی شدن و انتظارات خصوصی‌سازی از ویژگی‌های محیطی هستند که سازمان‌های تجاری کنونی با آنها مواجه اند. برای کسب موفقیت در این محیط، چابکی یک مزیت رقابتی را ایجاد می‌کند که می‌توان با شهرت در نوآوری و کیفیت آن را حفظ نمود . (</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مهدی کرباسیان و همکاران ؛ صص: 22-107 ؛1390)</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لذا، در دودهه اخیر با بکار گیری مفهوم مدیریت زنجیره تامین در صنایع ، موضوع انتخاب تامین کننده ، توجه زیادی را جلب کرده است و روش شناسایی های مختلفی برای آن ارائه شده است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بيشتر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صنايع،</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هزينه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مواد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خام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اجزاي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تشكيل</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دهنده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محصول،</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قسمت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عمده‌اي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از</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بهاي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تمام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شده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محصول</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در بر می‌گیرد . (قدسی پور و همکاران،1998)از آن جا که مواد خام و قطعات مورد نیاز ماشین آلات تولیدی، مهمترین بخش از هزینه های یک شرکت را به خود اختصاص می دهند، مدیریت خرید صحیح، اهمیت قابل توجهی در کارایی، اثربخشی و سودآوری یک سازمان دارد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از سوی دیگر ، امروزه با توجه به مفاهیم جدید مدیریت زنجیره عرضه و موارد مشابه که موجب ایجاد مشارکت با تامین کنندگان و روابط نزدیک شرکت با تامین کنندگان می شود؛ تامین کنندگان و مشتریان، دیگر عنوان رقبای سازمان شناخته نمی شوند بلکه اعضایی از یک مجموعه اصلی به نام «زنجیره تامین» هستند که هدف هر یک حداکثر کردن سود و افزایش بهره وری کل زنجیره تامین است.</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بدین ترتیب، کاملاً آشکار است که تصمیم گیری در باره انتخاب تامین کننده ، نقش قابل توجهی در تولید ومدیریت لجستیک کارخانه ها دارد و بسیاری از شرکت های با تجربه بر این باورند که انتخاب تامین کننده، مهمترین فعالیت یک سازمان به شمار می آید . همچنین از آنجا که عملکرد تامین کنندگان، اثر اساسی بر موفقیت یا شکست یک زنجیره دارد؛ انتخاب تامین کننده برتر یک وظیفه استراتژیک شناخته می شود . در نتیجه تصمیم گیری های نادرست در زمینه انتخاب</w:t>
      </w:r>
      <w:r w:rsidRPr="00B44731">
        <w:rPr>
          <w:rFonts w:ascii="Calibri" w:eastAsia="Calibri" w:hAnsi="Calibri" w:cs="B Lotus"/>
          <w:sz w:val="28"/>
          <w:szCs w:val="28"/>
          <w:rtl/>
          <w:lang w:bidi="fa-IR"/>
        </w:rPr>
        <w:br/>
      </w:r>
      <w:r w:rsidRPr="00B44731">
        <w:rPr>
          <w:rFonts w:ascii="Calibri" w:eastAsia="Calibri" w:hAnsi="Calibri" w:cs="B Lotus" w:hint="cs"/>
          <w:sz w:val="28"/>
          <w:szCs w:val="28"/>
          <w:rtl/>
          <w:lang w:bidi="fa-IR"/>
        </w:rPr>
        <w:t>تامین کنندگان ، پیامد های منفی و زیان های بسیاری را برای شرکت پی خواهد داشت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noProof/>
          <w:sz w:val="28"/>
          <w:szCs w:val="28"/>
          <w:rtl/>
        </w:rPr>
        <w:t xml:space="preserve"> </w:t>
      </w:r>
      <w:r w:rsidRPr="00B44731">
        <w:rPr>
          <w:rFonts w:ascii="Calibri" w:eastAsia="Calibri" w:hAnsi="Calibri" w:cs="B Lotus" w:hint="cs"/>
          <w:sz w:val="28"/>
          <w:szCs w:val="28"/>
          <w:rtl/>
          <w:lang w:bidi="fa-IR"/>
        </w:rPr>
        <w:t xml:space="preserve">تامین از مجرای مواد اولیه بطور مستقیم بر کیفیت تاثیرگذار است . انتخاب تامین کنندگانی که بتوانند الزامات کیفی شرکت را برآورده نمایند، یکی از وظایف بخش تامین کالا می باشد . کیفیت نیز </w:t>
      </w:r>
      <w:r w:rsidRPr="00B44731">
        <w:rPr>
          <w:rFonts w:ascii="Calibri" w:eastAsia="Calibri" w:hAnsi="Calibri" w:cs="B Lotus" w:hint="cs"/>
          <w:sz w:val="28"/>
          <w:szCs w:val="28"/>
          <w:rtl/>
          <w:lang w:bidi="fa-IR"/>
        </w:rPr>
        <w:lastRenderedPageBreak/>
        <w:t>تامین را در جریان عملکرد کیفیت تامین کنندگان قرار می دهد تا در انتخاب و ارزیابی آینده تامین کنندگان از این اطلاعات استفاده شود . طی سالهای گذشته ، تکیه سازمانها بر تهیه مایحتاج مورد نیاز افزایش یافته است، بطوریکه حجم زیادی از مایحتاج اولیه کارخانه ها توسط تامین کنندگان و در خارج از سازمان تامین می شود . با این حال رعایت الزامات کیفی توسط تامین کنندگان یکی از دغدغه های اصلی تولید کنندگان است به نحوی که برخی شرکتها، برنامه هایی جهت بهبود فرایند مدیریت کیفیت تامین کنندگان وآموزش آنها دردست اقدام دارند.</w:t>
      </w:r>
    </w:p>
    <w:bookmarkEnd w:id="0"/>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شرکت پالایش نفت لاوان ، همانند نه شرکت پالایشی دیگر کشور وظیفه تصفیه و پالایش نفت خام و تبدیل آن به فرآورده های با ارزش نفتی و تامین سوخت کشور را به عهده دارد . لذا در جهت تولید فراورده های مورد نیاز با کیفیت قابل قبول مطابق با استاندارد داخلی ( وزارت نفت ) و</w:t>
      </w:r>
      <w:r w:rsidRPr="00B44731">
        <w:rPr>
          <w:rFonts w:ascii="Calibri" w:eastAsia="Calibri" w:hAnsi="Calibri" w:cs="B Lotus"/>
          <w:sz w:val="28"/>
          <w:szCs w:val="28"/>
          <w:rtl/>
          <w:lang w:bidi="fa-IR"/>
        </w:rPr>
        <w:br/>
      </w:r>
      <w:r w:rsidRPr="00B44731">
        <w:rPr>
          <w:rFonts w:ascii="Calibri" w:eastAsia="Calibri" w:hAnsi="Calibri" w:cs="B Lotus" w:hint="cs"/>
          <w:sz w:val="28"/>
          <w:szCs w:val="28"/>
          <w:rtl/>
          <w:lang w:bidi="fa-IR"/>
        </w:rPr>
        <w:t>بین المللی، کیفیت مواد اولیه، ماشین آلات و قطعات یدکی تامین شده قطعاًًٌ تاثیر مستقیمی بر کیفیت فرآورده های خروجی، حفظ و رعایت ضوابط ایمنی ، بهداشت ومحیط زیست</w:t>
      </w:r>
      <w:r w:rsidRPr="00B44731">
        <w:rPr>
          <w:rFonts w:ascii="Calibri" w:eastAsia="Calibri" w:hAnsi="Calibri" w:cs="B Lotus"/>
          <w:sz w:val="28"/>
          <w:szCs w:val="28"/>
          <w:vertAlign w:val="superscript"/>
          <w:rtl/>
        </w:rPr>
        <w:footnoteReference w:id="1"/>
      </w:r>
      <w:r w:rsidRPr="00B44731">
        <w:rPr>
          <w:rFonts w:ascii="Calibri" w:eastAsia="Calibri" w:hAnsi="Calibri" w:cs="B Lotus" w:hint="cs"/>
          <w:sz w:val="28"/>
          <w:szCs w:val="28"/>
          <w:rtl/>
          <w:lang w:bidi="fa-IR"/>
        </w:rPr>
        <w:t>، حفظ و صیانت از منابع شرکت و کشور خواهد داشت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انگیزه اصلی انتخاب موضوع و تحقیق در زمینه بررسی سطح کیفی تامین کنندگان ، شناسایی و الویت بندی معیارهای کیفی تامین کنندگان ماشین آلات ، قطعات یدکی و مواد اولیه مایحتاج شرکت و سپس تدوین رویه ای مناسب با همکاری کارشناسان مدیریت کالا در جهت ارزیابی تامین کنندگان شرکت پالایش نفت لاوان می باشد . بطوریکه پس از بررسی و اجرای آزمایشی آن در شرکت پالایش نفت لاوان و رفع نقایص و بهبود نقاط ضعف بتوانیم این رویه را در سطح هشت شرکت پالایشی دیگر تعمیم و در جهت ارزیابی سطح کیفی تامین کنندگان از وحدت رویه مشخص پیروی گردد.</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1-3- هدفهاي تحقیق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هدفهای این تحقیق را می توان به شرح ذیل بیان نمود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lastRenderedPageBreak/>
        <w:t>1-3-1- شناسایی وتعیین شاخصهای موثر در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ارزیابی کیفی تامین کنندگان ماشین آلات وقطعات یدکی در صنعت پالایش نفت و دسته بندی آنها</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1-3-2- الویت بندی معیارها و شاخصها ، الویت بندی تامین کنندگان با عنایت به شاخصهای تعیین شده با استفاده ازفرایند تحلیل شبکه </w:t>
      </w:r>
      <w:r w:rsidRPr="00B44731">
        <w:rPr>
          <w:rFonts w:ascii="Calibri" w:eastAsia="Calibri" w:hAnsi="Calibri" w:cs="B Lotus"/>
          <w:sz w:val="28"/>
          <w:szCs w:val="28"/>
          <w:vertAlign w:val="superscript"/>
          <w:rtl/>
        </w:rPr>
        <w:footnoteReference w:id="2"/>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1-3-3- بکارگیری روش تحلیل شبکه در شناسایی و رتبه بندی معیارها و تامین کنندگان شرکتهای پالایش نفت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1-3-4-تعیین الگو و مدلی جهت ارزیابی کیفی تامین کنندگان شرکتهای پالایشی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1-3-5- تهیه و تدوین رویه ای در جهت ارزیابی سطح کیفی تامین کنندگان در شرکت پالایش نفت لاوان با همکاری کارشناسان اداره مدیریت کالا </w:t>
      </w:r>
    </w:p>
    <w:p w:rsidR="00B579E1" w:rsidRPr="00B44731" w:rsidRDefault="00B579E1" w:rsidP="00B579E1">
      <w:pPr>
        <w:bidi/>
        <w:spacing w:after="200" w:line="288" w:lineRule="auto"/>
        <w:ind w:left="-11"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1-3-6- اشاعه رویه تدوین شده به شرکتهای پالایش دیگرجهت ایجاد وحدت رویه در ارزیابی سطح کیفی تامین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 xml:space="preserve">کنندگان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1-4- سوالات يا فرضيه هاي تحقيق ( بیان روابط بین متغیرهای مورد مطالعه ) :</w:t>
      </w:r>
    </w:p>
    <w:p w:rsidR="00B579E1" w:rsidRPr="00B44731" w:rsidRDefault="00B579E1" w:rsidP="00B579E1">
      <w:pPr>
        <w:bidi/>
        <w:spacing w:after="200" w:line="288" w:lineRule="auto"/>
        <w:ind w:firstLine="414"/>
        <w:jc w:val="both"/>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1-4-1- سئوالات تحقیق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1-4-1-1- شاخصها / زیر شاخصها وعوامل کیفی موثر و کلیدی در ارزیابی کیفی تامین کنندگان ماشین آلات و قطعات یدکی شرکتهای پالایش نفت کدام اند ؟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1-4-1-2- وزن هریک شاخصها / زیر شاخصها و عوامل کیفی موثر و کلیدی در ارزیابی سطح کیفی تامین کنندگان ماشین آلات و قطعات یدکی شرکتهای پالایش نفت چه مقدار می باشد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lastRenderedPageBreak/>
        <w:t>1-4-1-3- الویت بندی تامین کنندگان ماشین آلات و قطعات یدکی صنعت پالایش با عنایت به شاخصهای تعیین شده چگونه است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1-4-1-4- مدل اجرائی ارزیابی سطح کیفی تامین کنندگان شرکتهای پالایش چگونه است ؟</w:t>
      </w:r>
    </w:p>
    <w:p w:rsidR="00B579E1" w:rsidRPr="00B44731" w:rsidRDefault="00B579E1" w:rsidP="00B579E1">
      <w:pPr>
        <w:bidi/>
        <w:spacing w:after="200" w:line="288" w:lineRule="auto"/>
        <w:ind w:firstLine="414"/>
        <w:jc w:val="both"/>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 xml:space="preserve">1-4-2- فرضیات تحقیق :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1-4-2-1- بین شاخص/ معیارهای « قیمت و هزینه » و « کیفیت و تکنولوژی » در ارزیابی سطح کیفی تامین کنندگان قطعات و ماشین آلات یدکی در شرکتهای پالایش نفت ارتباط وجود دارد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1-4-2-2- بین شاخص/ معیارهای « قیمت و هزینه » و « ویژگی های تامین کننده » در ارزیابی سطح کیفی تامین کنندگان قطعات و ماشین آلات یدکی در شرکتهای پالایش نفت  ارتباط وجود دارد.</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1-4-2-3- بین شاخص/ معیارهای « قیمت و هزینه » و « خدمات ارائه شده از سوی تامین کنندگان » در ارزیابی سطح کیفی تامین کنندگان قطعات و ماشین آلات یدکی در شرکتهای پالایش نفت ارتباط وجود دارد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1-4-2-4- بین شاخص/ معیارهای « کیفیت و تکنولوژی » و « ویژگی های تامین کننده » در ارزیابی سطح کیفی تامین کنندگان قطعات و ماشین آلات یدکی در شرکتهای پالایش نفت ارتباط وجود دارد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2-4-2-5- بین شاخص/ معیارهای « کیفیت و تکنولوژی » و « خدمات ارائه شده از سوی تامین کنندگان » در ارزیابی سطح کیفی تامین کنندگان قطعات و ماشین آلات یدکی در شرکتهای پالایش نفت ارتباط وجود دارد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1-4-2-6- بین شاخص/ معیارهای « ویژگی های تامین کننده » و « خدمات ارائه شده از سوی تامین کنندگان » در ارزیابی سطح کیفی تامین کنندگان قطعات و ماشین آلات یدکی در شرکتهای پالایش نفت ارتباط وجود دارد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lastRenderedPageBreak/>
        <w:t>1-5- چهارچوب نظری تحقيق :</w:t>
      </w:r>
    </w:p>
    <w:p w:rsidR="00B579E1" w:rsidRPr="00B44731" w:rsidRDefault="00B579E1" w:rsidP="00B579E1">
      <w:pPr>
        <w:bidi/>
        <w:spacing w:after="200" w:line="288" w:lineRule="auto"/>
        <w:ind w:firstLine="414"/>
        <w:jc w:val="both"/>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1-5- 1- ارزیابی سطح کیفی تامین کنندگان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دهه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1990میلادی</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بسياري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از</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كارخانه‌ها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جستجوي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راهي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براي مشاركت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كنندگان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بودند،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از</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طريق</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عملكرد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مديريت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رقابت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پذيري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آنها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ارتقا دهند .</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روابط</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كننده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 مصرف</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كننده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شركت‌هاي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توليدي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مورد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توجه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جدي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قرار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گرفته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است .</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زماني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روابط بلندمدت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وجود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داشته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باشد،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زنجيره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شركت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مانعي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جدي 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قوي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سر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راه رقبا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خواهد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بود. (جعفرنژاد و همکاران؛ 1386)</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 با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افزايش</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اهميت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فعاليت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خريد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تداركات،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تصميم‌هاي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خريد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مهمتر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شده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از</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آنجا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كه امروزه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سازمان‌ها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بيشتر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تأمين كنندگان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وابسته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شده‌اند،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پيامدهاي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مستقيم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غيرمستقيم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تصميم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گيري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ضعيف،</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وخيم‌تر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جلوه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مي‌كند. (دبوئر و همکاران،2001)</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بيشتر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صنايع،</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هزينه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مواد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خام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اجزاي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تشكيل</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دهنده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محصول،</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قسمت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عمده‌اي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از</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بهاي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تمام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شده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محصول</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در بر می‌گیرد. در این شرایط، بخش تدارکات می‌تواند نقشی کلیدی در کارایی و اثربخشی سازمان ایفا کند و تاثیر مستقیم روی کاهش هزینه‌ها، سودآوری و انعطاف پذیری یک شرکت داشته باشد. (قدسی پور و همکاران،2001).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زنجیره تامین شبکه‌ای است که تمام فعالیت‌های مرتبط با جریان و تبدیل کالاها از مرحله ماده خام به محصول نهایی و نیز جریان اطلاعاتی مرتبط با آن را شامل می‌شود . مواد و اطلاعات هردو در بالا و پایین شبکه جریان دارند و برای اینکه زنجیره تامین بتواند به خوبی عمل کند و رضایت مشتری را فراهم سازد نیازمند یک مدیریت صحیح است. (زنجیرانی فراهانی ،1385).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در حقیقت، انتخاب مجموعه مناسبی از تامین کنندگان برای کار با آنها در جهت موفقیت یک شرکت امری بسیار مهم و حیاتی است و در طی سال‌های طولانی بر انتخاب تامین کننده تاکید شده است . (ژانگ و همکاران، 2001) اخیراً با حضور مفهوم مدیریت زنجیره تامین بیشتر محققان، دانشمندان </w:t>
      </w:r>
      <w:r w:rsidRPr="00B44731">
        <w:rPr>
          <w:rFonts w:ascii="Calibri" w:eastAsia="Calibri" w:hAnsi="Calibri" w:cs="B Lotus" w:hint="cs"/>
          <w:sz w:val="28"/>
          <w:szCs w:val="28"/>
          <w:rtl/>
          <w:lang w:bidi="fa-IR"/>
        </w:rPr>
        <w:lastRenderedPageBreak/>
        <w:t>و مدیران پی برده‌اند که انتخاب تامین کننده مناسب و مدیریت آن وسیله‌ای است که از آن می‌توان برای افزایش رقابت پذیری زنجیره تامین استفاده نمود . (لی و همکاران،2001)</w:t>
      </w:r>
      <w:r w:rsidRPr="00B44731">
        <w:rPr>
          <w:rFonts w:ascii="Calibri" w:eastAsia="Calibri" w:hAnsi="Calibri" w:cs="B Lotus"/>
          <w:sz w:val="28"/>
          <w:szCs w:val="28"/>
          <w:lang w:bidi="fa-IR"/>
        </w:rPr>
        <w:t xml:space="preserve"> </w:t>
      </w:r>
      <w:r w:rsidRPr="00B44731">
        <w:rPr>
          <w:rFonts w:ascii="Calibri" w:eastAsia="Calibri" w:hAnsi="Calibri" w:cs="B Lotus"/>
          <w:sz w:val="28"/>
          <w:szCs w:val="28"/>
          <w:lang w:bidi="fa-IR"/>
        </w:rPr>
        <w:br/>
      </w:r>
      <w:r w:rsidRPr="00B44731">
        <w:rPr>
          <w:rFonts w:ascii="Calibri" w:eastAsia="Calibri" w:hAnsi="Calibri" w:cs="B Lotus" w:hint="cs"/>
          <w:sz w:val="28"/>
          <w:szCs w:val="28"/>
          <w:rtl/>
          <w:lang w:bidi="fa-IR"/>
        </w:rPr>
        <w:t>در نظر گرفتن تامین کننده به صورت یک شبکه زنجیره تامین که هدف نهایی آن ارائه محصول مورد انتظار مشتری است حدوداً از سال 2000 میلادی مطرح گردید . (احمدی، 1385) فعالیت تامین کنندگان خارجی باعث کاهش هزینه و بهبود تحویل به موقع کالا و رضایت مشتری می‌گردد . اگر یک شرکت با تامین کنندگان خارجی ارتباط داشته باشد، انتخاب این تامین کننده یکی از مهمترین وظایف مدیریت است.</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تفکر اصلی ارزیابی سطح کیفی تامین کنندگان برای اولین بار در تفکرات دکتر دمینگ در اصل چهارم از اصول چهارده گانه مدیریت ایشان مطرح شده بود . ایشان معتقدند که" به خرید فقط بر مبنای قیمت اولیه آن خاتمه دهید و در عوض هزینه های نهایی را کاهش دهید . برای هریک از اقلام مورد نیاز از یک فروشنده یا تامین کننده استفاده کرده و در جهت ایجاد یک روابط تعهد آمیز نسبت به یکدیگر گام بردارید".</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به عقیده دکتر دمینگ از اینکه مدیران همواره خریدهای خود را از خرید پایین ترین قیمت اولیه انجام می دهند و بااینکه نسبت به دریافت قیمت بیشتر اقدام می کنند تقصیر کار نیستند ، چون </w:t>
      </w:r>
      <w:r w:rsidRPr="00B44731">
        <w:rPr>
          <w:rFonts w:ascii="Calibri" w:eastAsia="Calibri" w:hAnsi="Calibri" w:cs="B Lotus"/>
          <w:sz w:val="28"/>
          <w:szCs w:val="28"/>
          <w:rtl/>
          <w:lang w:bidi="fa-IR"/>
        </w:rPr>
        <w:br/>
      </w:r>
      <w:r w:rsidRPr="00B44731">
        <w:rPr>
          <w:rFonts w:ascii="Calibri" w:eastAsia="Calibri" w:hAnsi="Calibri" w:cs="B Lotus" w:hint="cs"/>
          <w:sz w:val="28"/>
          <w:szCs w:val="28"/>
          <w:rtl/>
          <w:lang w:bidi="fa-IR"/>
        </w:rPr>
        <w:t>وظیفه ای که به عهده آنان واگذار شده است را انجام می دهند. وظیفه ای که مدیران به طور سنتی انجام می دهند دو مشکل و یا عیب کلی دارد :</w:t>
      </w:r>
    </w:p>
    <w:p w:rsidR="00B579E1" w:rsidRPr="00B44731" w:rsidRDefault="00B579E1" w:rsidP="00B579E1">
      <w:pPr>
        <w:numPr>
          <w:ilvl w:val="0"/>
          <w:numId w:val="1"/>
        </w:numPr>
        <w:bidi/>
        <w:spacing w:after="200" w:line="288" w:lineRule="auto"/>
        <w:ind w:left="-39" w:firstLine="450"/>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کیفیت از اهمیت خاصی برخوردار نبوده و مورد توجه قرار نگرفته است .</w:t>
      </w:r>
    </w:p>
    <w:p w:rsidR="00B579E1" w:rsidRPr="00B44731" w:rsidRDefault="00B579E1" w:rsidP="00B579E1">
      <w:pPr>
        <w:numPr>
          <w:ilvl w:val="0"/>
          <w:numId w:val="1"/>
        </w:numPr>
        <w:bidi/>
        <w:spacing w:after="200" w:line="288" w:lineRule="auto"/>
        <w:ind w:left="-39" w:firstLine="450"/>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هزینه های مربوط به خرید به طور قابل ملاحضه ای به طور نامناسب محاسبه شده است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هزینه واقعی مربوط به خرید مواد اولیه و یا قطعات مبلغی که در ابتدا به عنوان "قیمت" پرداخت می شود نیست ، بلکه مربوط به هزینه های خرید و استفاده آنها می باشد .</w:t>
      </w:r>
    </w:p>
    <w:p w:rsidR="00B579E1" w:rsidRPr="00B44731" w:rsidRDefault="00B579E1" w:rsidP="00B579E1">
      <w:pPr>
        <w:bidi/>
        <w:spacing w:after="200" w:line="288" w:lineRule="auto"/>
        <w:ind w:firstLine="414"/>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lastRenderedPageBreak/>
        <w:t xml:space="preserve"> به نظر دکتر دمینگ مدیران خرید وظیفه جدید به عهده دارند و آنان باید در جهت تامین کیفیت جامع توانایی تامین کنندگان خود را با استفاده از تکنیک های آماری مورد تجزیه و تحلیل قرار داده و آنها را بر اساس هزینه های نهایی که به موسسه و یا شرکت وارد می آورند انتخاب کنند.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همچنین در سیستم مدیریت تولید به موقع</w:t>
      </w:r>
      <w:r w:rsidRPr="00B44731">
        <w:rPr>
          <w:rFonts w:ascii="Calibri" w:eastAsia="Calibri" w:hAnsi="Calibri" w:cs="B Lotus"/>
          <w:sz w:val="28"/>
          <w:szCs w:val="28"/>
          <w:vertAlign w:val="superscript"/>
          <w:rtl/>
          <w:lang w:bidi="fa-IR"/>
        </w:rPr>
        <w:footnoteReference w:id="3"/>
      </w:r>
      <w:r w:rsidRPr="00B44731">
        <w:rPr>
          <w:rFonts w:ascii="Calibri" w:eastAsia="Calibri" w:hAnsi="Calibri" w:cs="B Lotus" w:hint="cs"/>
          <w:sz w:val="28"/>
          <w:szCs w:val="28"/>
          <w:rtl/>
          <w:lang w:bidi="fa-IR"/>
        </w:rPr>
        <w:t xml:space="preserve"> نیز در جهت تامین کیفیت مورد نیاز مشتریان</w:t>
      </w:r>
      <w:r w:rsidRPr="00B44731">
        <w:rPr>
          <w:rFonts w:ascii="Calibri" w:eastAsia="Calibri" w:hAnsi="Calibri" w:cs="B Lotus"/>
          <w:sz w:val="28"/>
          <w:szCs w:val="28"/>
          <w:rtl/>
          <w:lang w:bidi="fa-IR"/>
        </w:rPr>
        <w:br/>
      </w:r>
      <w:r w:rsidRPr="00B44731">
        <w:rPr>
          <w:rFonts w:ascii="Calibri" w:eastAsia="Calibri" w:hAnsi="Calibri" w:cs="B Lotus" w:hint="cs"/>
          <w:sz w:val="28"/>
          <w:szCs w:val="28"/>
          <w:rtl/>
          <w:lang w:bidi="fa-IR"/>
        </w:rPr>
        <w:t>" ارزیابی سطح کیفی تامین کنندگان " بعنوان یکی از عناصر اصلی تلقی می گردد تا کیفیت در همان مراحل ابتدایی خرید مواد اولیه یا قطعات یدکی مورد نیاز شرکت مورد توجه قرار گیرد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w:t>
      </w:r>
      <w:r w:rsidRPr="00B44731">
        <w:rPr>
          <w:rFonts w:ascii="Calibri" w:eastAsia="Calibri" w:hAnsi="Calibri" w:cs="B Lotus" w:hint="cs"/>
          <w:i/>
          <w:iCs/>
          <w:sz w:val="28"/>
          <w:szCs w:val="28"/>
          <w:rtl/>
          <w:lang w:bidi="fa-IR"/>
        </w:rPr>
        <w:t xml:space="preserve">-5-2- </w:t>
      </w:r>
      <w:r w:rsidRPr="00B44731">
        <w:rPr>
          <w:rFonts w:ascii="Calibri" w:eastAsia="Calibri" w:hAnsi="Calibri" w:cs="B Lotus"/>
          <w:i/>
          <w:iCs/>
          <w:sz w:val="28"/>
          <w:szCs w:val="28"/>
          <w:rtl/>
          <w:lang w:bidi="fa-IR"/>
        </w:rPr>
        <w:t>فرآیند تحلیل شبک</w:t>
      </w:r>
      <w:r w:rsidRPr="00B44731">
        <w:rPr>
          <w:rFonts w:ascii="Calibri" w:eastAsia="Calibri" w:hAnsi="Calibri" w:cs="B Lotus" w:hint="cs"/>
          <w:i/>
          <w:iCs/>
          <w:sz w:val="28"/>
          <w:szCs w:val="28"/>
          <w:rtl/>
          <w:lang w:bidi="fa-IR"/>
        </w:rPr>
        <w:t>ه</w:t>
      </w:r>
      <w:r w:rsidRPr="00B44731">
        <w:rPr>
          <w:rFonts w:ascii="Calibri" w:eastAsia="Calibri" w:hAnsi="Calibri" w:cs="B Lotus"/>
          <w:i/>
          <w:iCs/>
          <w:sz w:val="28"/>
          <w:szCs w:val="28"/>
          <w:rtl/>
          <w:lang w:bidi="fa-IR"/>
        </w:rPr>
        <w:t xml:space="preserve"> ای </w:t>
      </w:r>
      <w:r w:rsidRPr="00B44731">
        <w:rPr>
          <w:rFonts w:ascii="Calibri" w:eastAsia="Calibri" w:hAnsi="Calibri" w:cs="B Lotus" w:hint="cs"/>
          <w:i/>
          <w:iCs/>
          <w:sz w:val="28"/>
          <w:szCs w:val="28"/>
          <w:rtl/>
          <w:lang w:bidi="fa-IR"/>
        </w:rPr>
        <w:t>:</w:t>
      </w:r>
      <w:r w:rsidRPr="00B44731">
        <w:rPr>
          <w:rFonts w:ascii="Calibri" w:eastAsia="Calibri" w:hAnsi="Calibri" w:cs="B Lotus"/>
          <w:i/>
          <w:iCs/>
          <w:sz w:val="28"/>
          <w:szCs w:val="28"/>
          <w:vertAlign w:val="superscript"/>
          <w:rtl/>
          <w:lang w:bidi="fa-IR"/>
        </w:rPr>
        <w:footnoteReference w:id="4"/>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روشی است که توسط توماس ال ساعتی در سال 1996 میلادی ابداع شد. در واقع روشی است بهبود یافته از " تحلیل سلسله مراتبی "</w:t>
      </w:r>
      <w:r w:rsidRPr="00B44731">
        <w:rPr>
          <w:rFonts w:ascii="Calibri" w:eastAsia="Calibri" w:hAnsi="Calibri" w:cs="B Lotus"/>
          <w:sz w:val="28"/>
          <w:szCs w:val="28"/>
          <w:vertAlign w:val="superscript"/>
          <w:rtl/>
          <w:lang w:bidi="fa-IR"/>
        </w:rPr>
        <w:footnoteReference w:id="5"/>
      </w:r>
      <w:r w:rsidRPr="00B44731">
        <w:rPr>
          <w:rFonts w:ascii="Calibri" w:eastAsia="Calibri" w:hAnsi="Calibri" w:cs="B Lotus" w:hint="cs"/>
          <w:sz w:val="28"/>
          <w:szCs w:val="28"/>
          <w:rtl/>
          <w:lang w:bidi="fa-IR"/>
        </w:rPr>
        <w:t xml:space="preserve"> می باشد .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 روش تحلیل سلسله مراتبی وابستگی ها باید به صورت خطی از بالا به پایین و یا بالعکس می باشند وساختار مسائل ساده را از روی مصلحت حل می کند ، اما در سیستمهای پیچیده محدود می شود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حال چنانچه وابستگی ها دو طرف یعنی وزن "معیارها به گزینه ها"و نیز " وزن گزینه ها به معیارها"وابسته باشد ، مسئله از حالت سلسله مراتبی خارج شده و تشکیل یک شبکه یا سیستم غیر خطی یا سیستم بازخورد را می دهد که در اینصورت برای محاسبه وزن عناصر نمی توان از قوانین و فرمولهای سلسله مراتبی استفاده کرد . بنابراین برای محاسبه وزن عناصر از تئوری شبکه ها می توان استفاده کرد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به عبارت دیگر ، ف</w:t>
      </w:r>
      <w:r w:rsidRPr="00B44731">
        <w:rPr>
          <w:rFonts w:ascii="Calibri" w:eastAsia="Calibri" w:hAnsi="Calibri" w:cs="B Lotus"/>
          <w:sz w:val="28"/>
          <w:szCs w:val="28"/>
          <w:rtl/>
          <w:lang w:bidi="fa-IR"/>
        </w:rPr>
        <w:t>رآیند تحلیل شبکه ای، روش جامع و قدرتمندی برای تصمیم گیری دقیق، با استفاده از اطلاعات تجربی</w:t>
      </w:r>
      <w:r w:rsidRPr="00B44731">
        <w:rPr>
          <w:rFonts w:ascii="Calibri" w:eastAsia="Calibri" w:hAnsi="Calibri" w:cs="B Lotus"/>
          <w:sz w:val="28"/>
          <w:szCs w:val="28"/>
          <w:lang w:bidi="fa-IR"/>
        </w:rPr>
        <w:t xml:space="preserve"> </w:t>
      </w:r>
      <w:r w:rsidRPr="00B44731">
        <w:rPr>
          <w:rFonts w:ascii="Calibri" w:eastAsia="Calibri" w:hAnsi="Calibri" w:cs="B Lotu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sz w:val="28"/>
          <w:szCs w:val="28"/>
          <w:rtl/>
          <w:lang w:bidi="fa-IR"/>
        </w:rPr>
        <w:t xml:space="preserve">قضاوت های شخصی هر تصمیم گیرنده در اختیار نهاده و برای فراهم </w:t>
      </w:r>
      <w:r w:rsidRPr="00B44731">
        <w:rPr>
          <w:rFonts w:ascii="Calibri" w:eastAsia="Calibri" w:hAnsi="Calibri" w:cs="B Lotus"/>
          <w:sz w:val="28"/>
          <w:szCs w:val="28"/>
          <w:rtl/>
          <w:lang w:bidi="fa-IR"/>
        </w:rPr>
        <w:lastRenderedPageBreak/>
        <w:t>آوردن یک ساختار برای سازماندهی معیارهای متفاوت و ارزیابی اهمیت و ارجحیت هریک از آنها نسبت به گزینه ها ، فرآیند تصمیم گیری را آسان می نماید</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sz w:val="28"/>
          <w:szCs w:val="28"/>
          <w:rtl/>
          <w:lang w:bidi="fa-IR"/>
        </w:rPr>
        <w:t xml:space="preserve"> این مدل تصمیم گیری، از ماتریس مقا</w:t>
      </w:r>
      <w:r w:rsidRPr="00B44731">
        <w:rPr>
          <w:rFonts w:ascii="Calibri" w:eastAsia="Calibri" w:hAnsi="Calibri" w:cs="B Lotus" w:hint="cs"/>
          <w:sz w:val="28"/>
          <w:szCs w:val="28"/>
          <w:rtl/>
          <w:lang w:bidi="fa-IR"/>
        </w:rPr>
        <w:t>ی</w:t>
      </w:r>
      <w:r w:rsidRPr="00B44731">
        <w:rPr>
          <w:rFonts w:ascii="Calibri" w:eastAsia="Calibri" w:hAnsi="Calibri" w:cs="B Lotus"/>
          <w:sz w:val="28"/>
          <w:szCs w:val="28"/>
          <w:rtl/>
          <w:lang w:bidi="fa-IR"/>
        </w:rPr>
        <w:t>سه های زوجی برای دست یابی به مقیاس های نسبی استفاده نموده و از هر سه روش</w:t>
      </w:r>
      <w:r w:rsidRPr="00B44731">
        <w:rPr>
          <w:rFonts w:ascii="Calibri" w:eastAsia="Calibri" w:hAnsi="Calibri" w:cs="B Lotus" w:hint="cs"/>
          <w:sz w:val="28"/>
          <w:szCs w:val="28"/>
          <w:rtl/>
          <w:lang w:bidi="fa-IR"/>
        </w:rPr>
        <w:t>"</w:t>
      </w:r>
      <w:r w:rsidRPr="00B44731">
        <w:rPr>
          <w:rFonts w:ascii="Calibri" w:eastAsia="Calibri" w:hAnsi="Calibri" w:cs="B Lotus"/>
          <w:sz w:val="28"/>
          <w:szCs w:val="28"/>
          <w:rtl/>
          <w:lang w:bidi="fa-IR"/>
        </w:rPr>
        <w:t>کیفی، کمی و مقایسه ای</w:t>
      </w:r>
      <w:r w:rsidRPr="00B44731">
        <w:rPr>
          <w:rFonts w:ascii="Calibri" w:eastAsia="Calibri" w:hAnsi="Calibri" w:cs="B Lotus" w:hint="cs"/>
          <w:sz w:val="28"/>
          <w:szCs w:val="28"/>
          <w:rtl/>
          <w:lang w:bidi="fa-IR"/>
        </w:rPr>
        <w:t>"</w:t>
      </w:r>
      <w:r w:rsidRPr="00B44731">
        <w:rPr>
          <w:rFonts w:ascii="Calibri" w:eastAsia="Calibri" w:hAnsi="Calibri" w:cs="B Lotus"/>
          <w:sz w:val="28"/>
          <w:szCs w:val="28"/>
          <w:rtl/>
          <w:lang w:bidi="fa-IR"/>
        </w:rPr>
        <w:t xml:space="preserve"> به صورت همزمان برای جمع آوری داده ها و تحلیل نتایج بهره می گیرد</w:t>
      </w:r>
      <w:r w:rsidRPr="00B44731">
        <w:rPr>
          <w:rFonts w:ascii="Calibri" w:eastAsia="Calibri" w:hAnsi="Calibri" w:cs="B Lotus" w:hint="cs"/>
          <w:sz w:val="28"/>
          <w:szCs w:val="28"/>
          <w:rtl/>
          <w:lang w:bidi="fa-IR"/>
        </w:rPr>
        <w:t xml:space="preserve">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1-6- مدل تحقیق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با عنایت به تحقیقاتی که توسط محققین مختلف در زمینه شناسایی شاخصهای ارزیابی تأمین کنندگان در صنایع دیگر شده است متغیر های زیادی ، با توجه به نوع صنعت ، در ارزیابی ها شناسایی و در نظرگرفته شده است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 در نمودار زیر، با توجه به مطالعات منابع متعدد و مصاحبه های صورت پذیرفته با کارشناسان محترم اداره مدیریت کالای شرکت پالایش نفت لاوان ، شاخصها و زیر شاخصها به چهار دسته کلی </w:t>
      </w:r>
      <w:r w:rsidRPr="00B44731">
        <w:rPr>
          <w:rFonts w:ascii="Calibri" w:eastAsia="Calibri" w:hAnsi="Calibri" w:cs="B Lotus" w:hint="cs"/>
          <w:i/>
          <w:iCs/>
          <w:sz w:val="28"/>
          <w:szCs w:val="28"/>
          <w:rtl/>
          <w:lang w:bidi="fa-IR"/>
        </w:rPr>
        <w:t>" قیمت و هزینه ( معیار اقتصادی)، کیفیت و تکنولوژی، ویژگی های تامین کننده و خدمات ارائه شده از طرف تامین کننده "</w:t>
      </w:r>
      <w:r w:rsidRPr="00B44731">
        <w:rPr>
          <w:rFonts w:ascii="Calibri" w:eastAsia="Calibri" w:hAnsi="Calibri" w:cs="B Lotus" w:hint="cs"/>
          <w:sz w:val="28"/>
          <w:szCs w:val="28"/>
          <w:rtl/>
          <w:lang w:bidi="fa-IR"/>
        </w:rPr>
        <w:t>تقسیم و جمعاً 22 زیر معیار در خصوص ارزیابی تامین کنندگان شناسایی و هر یک از زیر معیارها در دسته های تعیین شده طبقه بندی شده اند . لذا همانطورکه در هدف تحقیق ذکر شد سعی ما شناسایی جامع و دسته بندی مجدد شاخصهای موثر ، باتوجه به نیاز صنعت پالایش نفت می باشد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لذا در این راستا ابتدا شاخص ها و زیر شاخصهایی که توسط محققین در طی سالهای مختلف شناسایی و طی مصاحبه با کارشناسان اداره مدیریت کالای شرکت پالایش نفت لاوان، نسبت به انتخاب معیارهایی که بیشترین تاثیر را در انتخاب تامین کنندگان قطعات یدکی و ماشین آلات تولیدی را در صنعت پالایش دارد، اقدام نموده ایم .</w:t>
      </w:r>
    </w:p>
    <w:p w:rsidR="00B579E1" w:rsidRPr="00B44731" w:rsidRDefault="00B579E1" w:rsidP="00B579E1">
      <w:pPr>
        <w:bidi/>
        <w:spacing w:after="200" w:line="288" w:lineRule="auto"/>
        <w:ind w:firstLine="414"/>
        <w:jc w:val="both"/>
        <w:rPr>
          <w:rFonts w:ascii="Calibri" w:eastAsia="Calibri" w:hAnsi="Calibri" w:cs="B Lotus"/>
          <w:sz w:val="28"/>
          <w:szCs w:val="28"/>
          <w:rtl/>
        </w:rPr>
      </w:pPr>
      <w:r w:rsidRPr="00B44731">
        <w:rPr>
          <w:rFonts w:ascii="Calibri" w:eastAsia="Calibri" w:hAnsi="Calibri" w:cs="B Lotus" w:hint="cs"/>
          <w:sz w:val="28"/>
          <w:szCs w:val="28"/>
          <w:rtl/>
          <w:lang w:bidi="fa-IR"/>
        </w:rPr>
        <w:lastRenderedPageBreak/>
        <w:t>در جدول مقایسه ای زیر به معیارها و زیر معیارهای شناسایی شده محققین در سالهای مختلف اشاره و مقایسه آنها باهم صورت پذیرفته است .</w:t>
      </w:r>
      <w:r w:rsidRPr="00B44731">
        <w:rPr>
          <w:rFonts w:ascii="Calibri" w:eastAsia="Calibri" w:hAnsi="Calibri" w:cs="B Lotus"/>
          <w:sz w:val="28"/>
          <w:szCs w:val="28"/>
          <w:rtl/>
          <w:lang w:bidi="fa-IR"/>
        </w:rPr>
        <w:t xml:space="preserve"> </w:t>
      </w:r>
    </w:p>
    <w:p w:rsidR="00B579E1" w:rsidRPr="00B44731" w:rsidRDefault="00B579E1" w:rsidP="00B579E1">
      <w:pPr>
        <w:bidi/>
        <w:spacing w:after="200" w:line="360" w:lineRule="auto"/>
        <w:ind w:firstLine="360"/>
        <w:jc w:val="center"/>
        <w:rPr>
          <w:rFonts w:ascii="Calibri" w:eastAsia="Calibri" w:hAnsi="Calibri" w:cs="B Lotus"/>
          <w:sz w:val="28"/>
          <w:szCs w:val="28"/>
          <w:lang w:bidi="fa-IR"/>
        </w:rPr>
        <w:sectPr w:rsidR="00B579E1" w:rsidRPr="00B44731" w:rsidSect="00B579E1">
          <w:footerReference w:type="first" r:id="rId7"/>
          <w:footnotePr>
            <w:numRestart w:val="eachPage"/>
          </w:footnotePr>
          <w:pgSz w:w="11909" w:h="16834" w:code="9"/>
          <w:pgMar w:top="1985" w:right="1985" w:bottom="1701" w:left="1418" w:header="720" w:footer="720" w:gutter="0"/>
          <w:pgNumType w:start="2"/>
          <w:cols w:space="720"/>
          <w:rtlGutter/>
          <w:docGrid w:linePitch="360"/>
        </w:sectPr>
      </w:pPr>
    </w:p>
    <w:p w:rsidR="00B579E1" w:rsidRPr="00B44731" w:rsidRDefault="00B579E1" w:rsidP="00B579E1">
      <w:pPr>
        <w:bidi/>
        <w:spacing w:after="200" w:line="360" w:lineRule="auto"/>
        <w:ind w:firstLine="360"/>
        <w:jc w:val="center"/>
        <w:rPr>
          <w:rFonts w:ascii="Calibri" w:eastAsia="Calibri" w:hAnsi="Calibri" w:cs="B Lotus"/>
          <w:sz w:val="28"/>
          <w:szCs w:val="28"/>
          <w:rtl/>
          <w:lang w:bidi="fa-IR"/>
        </w:rPr>
      </w:pPr>
      <w:r w:rsidRPr="00B44731">
        <w:rPr>
          <w:rFonts w:ascii="Calibri" w:eastAsia="Calibri" w:hAnsi="Calibri" w:cs="B Lotus"/>
          <w:noProof/>
          <w:sz w:val="28"/>
          <w:szCs w:val="28"/>
          <w:rtl/>
        </w:rPr>
        <w:lastRenderedPageBreak/>
        <mc:AlternateContent>
          <mc:Choice Requires="wps">
            <w:drawing>
              <wp:anchor distT="0" distB="0" distL="114300" distR="114300" simplePos="0" relativeHeight="251685888" behindDoc="0" locked="0" layoutInCell="1" allowOverlap="1">
                <wp:simplePos x="0" y="0"/>
                <wp:positionH relativeFrom="column">
                  <wp:posOffset>8108950</wp:posOffset>
                </wp:positionH>
                <wp:positionV relativeFrom="paragraph">
                  <wp:posOffset>34290</wp:posOffset>
                </wp:positionV>
                <wp:extent cx="0" cy="4012565"/>
                <wp:effectExtent l="5715" t="6350" r="13335" b="1016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2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F0BBB" id="_x0000_t32" coordsize="21600,21600" o:spt="32" o:oned="t" path="m,l21600,21600e" filled="f">
                <v:path arrowok="t" fillok="f" o:connecttype="none"/>
                <o:lock v:ext="edit" shapetype="t"/>
              </v:shapetype>
              <v:shape id="Straight Arrow Connector 35" o:spid="_x0000_s1026" type="#_x0000_t32" style="position:absolute;margin-left:638.5pt;margin-top:2.7pt;width:0;height:31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"/>
            </w:pict>
          </mc:Fallback>
        </mc:AlternateContent>
      </w:r>
      <w:r w:rsidRPr="00B44731">
        <w:rPr>
          <w:rFonts w:ascii="Calibri" w:eastAsia="Calibri" w:hAnsi="Calibri" w:cs="B Lotus"/>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-168275</wp:posOffset>
                </wp:positionH>
                <wp:positionV relativeFrom="paragraph">
                  <wp:posOffset>4046855</wp:posOffset>
                </wp:positionV>
                <wp:extent cx="8277225" cy="0"/>
                <wp:effectExtent l="5715" t="8890" r="13335" b="1016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1CDD6" id="Straight Arrow Connector 34" o:spid="_x0000_s1026" type="#_x0000_t32" style="position:absolute;margin-left:-13.25pt;margin-top:318.65pt;width:651.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"/>
            </w:pict>
          </mc:Fallback>
        </mc:AlternateContent>
      </w:r>
      <w:r w:rsidRPr="00B44731">
        <w:rPr>
          <w:rFonts w:ascii="Calibri" w:eastAsia="Calibri" w:hAnsi="Calibri" w:cs="B Lotus" w:hint="cs"/>
          <w:noProof/>
          <w:sz w:val="28"/>
          <w:szCs w:val="28"/>
          <w:rtl/>
        </w:rPr>
        <w:drawing>
          <wp:inline distT="0" distB="0" distL="0" distR="0" wp14:anchorId="0F228281" wp14:editId="39F55778">
            <wp:extent cx="8305965" cy="4055165"/>
            <wp:effectExtent l="1905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8306881" cy="4055612"/>
                    </a:xfrm>
                    <a:prstGeom prst="rect">
                      <a:avLst/>
                    </a:prstGeom>
                    <a:noFill/>
                    <a:ln w="9525">
                      <a:noFill/>
                      <a:miter lim="800000"/>
                      <a:headEnd/>
                      <a:tailEnd/>
                    </a:ln>
                  </pic:spPr>
                </pic:pic>
              </a:graphicData>
            </a:graphic>
          </wp:inline>
        </w:drawing>
      </w:r>
    </w:p>
    <w:p w:rsidR="00B579E1" w:rsidRPr="00B44731" w:rsidRDefault="00B579E1" w:rsidP="00B579E1">
      <w:pPr>
        <w:bidi/>
        <w:spacing w:after="200" w:line="360" w:lineRule="auto"/>
        <w:ind w:firstLine="426"/>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t>جدول 1- 1 :</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جدول مقایسه ای معیارها و زیر معیارهای شناسایی شده محققین مختلف</w:t>
      </w:r>
    </w:p>
    <w:p w:rsidR="00B579E1" w:rsidRPr="00B44731" w:rsidRDefault="00B579E1" w:rsidP="00B579E1">
      <w:pPr>
        <w:bidi/>
        <w:spacing w:after="200" w:line="360" w:lineRule="auto"/>
        <w:ind w:firstLine="426"/>
        <w:jc w:val="center"/>
        <w:rPr>
          <w:rFonts w:ascii="Calibri" w:eastAsia="Calibri" w:hAnsi="Calibri" w:cs="B Lotus"/>
          <w:sz w:val="28"/>
          <w:szCs w:val="28"/>
          <w:rtl/>
          <w:lang w:bidi="fa-IR"/>
        </w:rPr>
      </w:pPr>
    </w:p>
    <w:p w:rsidR="00B579E1" w:rsidRPr="00B44731" w:rsidRDefault="00B579E1" w:rsidP="00B579E1">
      <w:pPr>
        <w:bidi/>
        <w:spacing w:after="200" w:line="360" w:lineRule="auto"/>
        <w:ind w:firstLine="426"/>
        <w:jc w:val="center"/>
        <w:rPr>
          <w:rFonts w:ascii="Calibri" w:eastAsia="Calibri" w:hAnsi="Calibri" w:cs="B Lotus"/>
          <w:sz w:val="28"/>
          <w:szCs w:val="28"/>
          <w:lang w:bidi="fa-IR"/>
        </w:rPr>
        <w:sectPr w:rsidR="00B579E1" w:rsidRPr="00B44731" w:rsidSect="00B579E1">
          <w:footnotePr>
            <w:numRestart w:val="eachPage"/>
          </w:footnotePr>
          <w:pgSz w:w="16834" w:h="11909"/>
          <w:pgMar w:top="1411" w:right="1987" w:bottom="1987" w:left="1699" w:header="720" w:footer="720" w:gutter="0"/>
          <w:lnNumType w:countBy="22"/>
          <w:cols w:space="720"/>
          <w:rtlGutter/>
          <w:docGrid w:linePitch="360"/>
        </w:sectPr>
      </w:pP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lastRenderedPageBreak/>
        <w:t>مدلی که جهت بررسی سطح کیفی تامین کنندگان صنعت پالایش کشور پیشنهاد می شود شامل مدل مفهومی ازتعیین معیارها وشاخصهای ارزیابی کیفی ومدل فرایندی از چگونگی ارزیابی می باشد.</w:t>
      </w:r>
    </w:p>
    <w:p w:rsidR="00B579E1" w:rsidRPr="00B44731" w:rsidRDefault="00B579E1" w:rsidP="00B579E1">
      <w:pPr>
        <w:bidi/>
        <w:spacing w:after="200" w:line="288" w:lineRule="auto"/>
        <w:ind w:left="-489" w:firstLine="450"/>
        <w:jc w:val="center"/>
        <w:rPr>
          <w:rFonts w:ascii="Calibri" w:eastAsia="Calibri" w:hAnsi="Calibri" w:cs="B Lotus"/>
          <w:sz w:val="28"/>
          <w:szCs w:val="28"/>
          <w:rtl/>
          <w:lang w:bidi="fa-IR"/>
        </w:rPr>
      </w:pPr>
      <w:r w:rsidRPr="00B44731">
        <w:rPr>
          <w:rFonts w:ascii="Calibri" w:eastAsia="Calibri" w:hAnsi="Calibri" w:cs="B Lotus"/>
          <w:noProof/>
          <w:sz w:val="28"/>
          <w:szCs w:val="28"/>
          <w:rtl/>
        </w:rPr>
        <w:drawing>
          <wp:inline distT="0" distB="0" distL="0" distR="0" wp14:anchorId="142970CF" wp14:editId="14D9835A">
            <wp:extent cx="5717981" cy="3723834"/>
            <wp:effectExtent l="38100" t="57150" r="16510" b="105410"/>
            <wp:docPr id="2" name="Organization Chart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579E1" w:rsidRPr="00B44731" w:rsidRDefault="00B579E1" w:rsidP="00B579E1">
      <w:pPr>
        <w:bidi/>
        <w:spacing w:after="200" w:line="288" w:lineRule="auto"/>
        <w:ind w:firstLine="426"/>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شکل 1 </w:t>
      </w:r>
      <w:r w:rsidRPr="00B44731">
        <w:rPr>
          <w:rFonts w:ascii="Times New Roman" w:eastAsia="Calibri" w:hAnsi="Times New Roman" w:cs="Times New Roman" w:hint="cs"/>
          <w:sz w:val="28"/>
          <w:szCs w:val="28"/>
          <w:rtl/>
          <w:lang w:bidi="fa-IR"/>
        </w:rPr>
        <w:t>–</w:t>
      </w:r>
      <w:r w:rsidRPr="00B44731">
        <w:rPr>
          <w:rFonts w:ascii="Calibri" w:eastAsia="Calibri" w:hAnsi="Calibri" w:cs="B Lotus" w:hint="cs"/>
          <w:sz w:val="28"/>
          <w:szCs w:val="28"/>
          <w:rtl/>
          <w:lang w:bidi="fa-IR"/>
        </w:rPr>
        <w:t xml:space="preserve"> 1 : طبقه بندی معیارها و زیر معیارهای شناسایی شده جهت ارزیابی سطح کیفی تامین کنندگان </w:t>
      </w:r>
    </w:p>
    <w:p w:rsidR="00B579E1" w:rsidRPr="00B44731" w:rsidRDefault="00B579E1" w:rsidP="00B579E1">
      <w:pPr>
        <w:bidi/>
        <w:spacing w:after="200" w:line="288" w:lineRule="auto"/>
        <w:ind w:firstLine="426"/>
        <w:jc w:val="both"/>
        <w:rPr>
          <w:rFonts w:ascii="Calibri" w:eastAsia="Calibri" w:hAnsi="Calibri" w:cs="B Lotus"/>
          <w:sz w:val="28"/>
          <w:szCs w:val="28"/>
          <w:rtl/>
          <w:lang w:bidi="fa-IR"/>
        </w:rPr>
      </w:pPr>
    </w:p>
    <w:p w:rsidR="00B579E1" w:rsidRPr="00B44731" w:rsidRDefault="00B579E1" w:rsidP="00B579E1">
      <w:pPr>
        <w:bidi/>
        <w:spacing w:after="200" w:line="288" w:lineRule="auto"/>
        <w:ind w:firstLine="426"/>
        <w:jc w:val="both"/>
        <w:rPr>
          <w:rFonts w:ascii="Calibri" w:eastAsia="Calibri" w:hAnsi="Calibri" w:cs="B Lotus"/>
          <w:sz w:val="28"/>
          <w:szCs w:val="28"/>
          <w:rtl/>
          <w:lang w:bidi="fa-IR"/>
        </w:rPr>
      </w:pPr>
    </w:p>
    <w:p w:rsidR="00B579E1" w:rsidRPr="00B44731" w:rsidRDefault="00B579E1" w:rsidP="00B579E1">
      <w:pPr>
        <w:bidi/>
        <w:spacing w:after="200" w:line="360" w:lineRule="auto"/>
        <w:ind w:firstLine="426"/>
        <w:jc w:val="both"/>
        <w:rPr>
          <w:rFonts w:ascii="Calibri" w:eastAsia="Calibri" w:hAnsi="Calibri" w:cs="B Lotus"/>
          <w:sz w:val="28"/>
          <w:szCs w:val="28"/>
          <w:rtl/>
          <w:lang w:bidi="fa-IR"/>
        </w:rPr>
      </w:pPr>
    </w:p>
    <w:p w:rsidR="00B579E1" w:rsidRPr="00B44731" w:rsidRDefault="00B579E1" w:rsidP="00B579E1">
      <w:pPr>
        <w:bidi/>
        <w:spacing w:after="200" w:line="360" w:lineRule="auto"/>
        <w:ind w:firstLine="426"/>
        <w:jc w:val="both"/>
        <w:rPr>
          <w:rFonts w:ascii="Calibri" w:eastAsia="Calibri" w:hAnsi="Calibri" w:cs="B Lotus"/>
          <w:sz w:val="28"/>
          <w:szCs w:val="28"/>
          <w:rtl/>
          <w:lang w:bidi="fa-IR"/>
        </w:rPr>
      </w:pPr>
    </w:p>
    <w:p w:rsidR="00B579E1" w:rsidRPr="00B44731" w:rsidRDefault="00B579E1" w:rsidP="00B579E1">
      <w:pPr>
        <w:bidi/>
        <w:spacing w:after="200" w:line="360" w:lineRule="auto"/>
        <w:ind w:firstLine="426"/>
        <w:jc w:val="both"/>
        <w:rPr>
          <w:rFonts w:ascii="Calibri" w:eastAsia="Calibri" w:hAnsi="Calibri" w:cs="B Lotus"/>
          <w:sz w:val="28"/>
          <w:szCs w:val="28"/>
          <w:rtl/>
          <w:lang w:bidi="fa-IR"/>
        </w:rPr>
      </w:pPr>
    </w:p>
    <w:p w:rsidR="00B579E1" w:rsidRPr="00B44731" w:rsidRDefault="00B579E1" w:rsidP="00B579E1">
      <w:pPr>
        <w:bidi/>
        <w:spacing w:after="200" w:line="360" w:lineRule="auto"/>
        <w:ind w:firstLine="426"/>
        <w:jc w:val="both"/>
        <w:rPr>
          <w:rFonts w:ascii="Calibri" w:eastAsia="Calibri" w:hAnsi="Calibri" w:cs="B Lotus"/>
          <w:sz w:val="28"/>
          <w:szCs w:val="28"/>
          <w:rtl/>
          <w:lang w:bidi="fa-IR"/>
        </w:rPr>
      </w:pPr>
    </w:p>
    <w:p w:rsidR="00B579E1" w:rsidRPr="00B44731" w:rsidRDefault="00B579E1" w:rsidP="00B579E1">
      <w:pPr>
        <w:bidi/>
        <w:spacing w:after="200" w:line="360" w:lineRule="auto"/>
        <w:ind w:firstLine="426"/>
        <w:jc w:val="both"/>
        <w:rPr>
          <w:rFonts w:ascii="Calibri" w:eastAsia="Calibri" w:hAnsi="Calibri" w:cs="B Lotus"/>
          <w:sz w:val="28"/>
          <w:szCs w:val="28"/>
          <w:rtl/>
          <w:lang w:bidi="fa-IR"/>
        </w:rPr>
      </w:pPr>
    </w:p>
    <w:tbl>
      <w:tblPr>
        <w:tblStyle w:val="MediumShading1-Accent11"/>
        <w:bidiVisual/>
        <w:tblW w:w="670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BE5F1"/>
        <w:tblLayout w:type="fixed"/>
        <w:tblLook w:val="04A0" w:firstRow="1" w:lastRow="0" w:firstColumn="1" w:lastColumn="0" w:noHBand="0" w:noVBand="1"/>
      </w:tblPr>
      <w:tblGrid>
        <w:gridCol w:w="664"/>
        <w:gridCol w:w="2164"/>
        <w:gridCol w:w="3876"/>
      </w:tblGrid>
      <w:tr w:rsidR="00B579E1" w:rsidRPr="00B44731" w:rsidTr="00B579E1">
        <w:trPr>
          <w:cnfStyle w:val="100000000000" w:firstRow="1" w:lastRow="0" w:firstColumn="0" w:lastColumn="0" w:oddVBand="0" w:evenVBand="0" w:oddHBand="0"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664" w:type="dxa"/>
            <w:shd w:val="clear" w:color="auto" w:fill="DBE5F1"/>
            <w:vAlign w:val="center"/>
          </w:tcPr>
          <w:p w:rsidR="00B579E1" w:rsidRPr="00B44731" w:rsidRDefault="00B579E1" w:rsidP="00B579E1">
            <w:pPr>
              <w:bidi/>
              <w:jc w:val="center"/>
              <w:rPr>
                <w:rFonts w:ascii="Calibri" w:eastAsia="Calibri" w:hAnsi="Calibri" w:cs="B Lotus"/>
                <w:b w:val="0"/>
                <w:bCs w:val="0"/>
                <w:i/>
                <w:iCs/>
                <w:color w:val="000000"/>
                <w:sz w:val="28"/>
                <w:szCs w:val="28"/>
                <w:rtl/>
                <w:lang w:bidi="fa-IR"/>
              </w:rPr>
            </w:pPr>
            <w:r w:rsidRPr="00B44731">
              <w:rPr>
                <w:rFonts w:ascii="Calibri" w:eastAsia="Calibri" w:hAnsi="Calibri" w:cs="B Lotus" w:hint="cs"/>
                <w:b w:val="0"/>
                <w:bCs w:val="0"/>
                <w:i/>
                <w:iCs/>
                <w:color w:val="000000"/>
                <w:sz w:val="28"/>
                <w:szCs w:val="28"/>
                <w:rtl/>
                <w:lang w:bidi="fa-IR"/>
              </w:rPr>
              <w:t>رددیف</w:t>
            </w:r>
          </w:p>
        </w:tc>
        <w:tc>
          <w:tcPr>
            <w:tcW w:w="2164" w:type="dxa"/>
            <w:shd w:val="clear" w:color="auto" w:fill="DBE5F1"/>
            <w:vAlign w:val="center"/>
          </w:tcPr>
          <w:p w:rsidR="00B579E1" w:rsidRPr="00B44731" w:rsidRDefault="00B579E1" w:rsidP="00B579E1">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b w:val="0"/>
                <w:bCs w:val="0"/>
                <w:i/>
                <w:iCs/>
                <w:color w:val="000000"/>
                <w:sz w:val="28"/>
                <w:szCs w:val="28"/>
                <w:rtl/>
                <w:lang w:bidi="fa-IR"/>
              </w:rPr>
            </w:pPr>
            <w:r w:rsidRPr="00B44731">
              <w:rPr>
                <w:rFonts w:ascii="Calibri" w:eastAsia="Calibri" w:hAnsi="Calibri" w:cs="B Lotus" w:hint="cs"/>
                <w:b w:val="0"/>
                <w:bCs w:val="0"/>
                <w:i/>
                <w:iCs/>
                <w:color w:val="000000"/>
                <w:sz w:val="28"/>
                <w:szCs w:val="28"/>
                <w:rtl/>
                <w:lang w:bidi="fa-IR"/>
              </w:rPr>
              <w:t>حوزه کاربردی</w:t>
            </w:r>
          </w:p>
        </w:tc>
        <w:tc>
          <w:tcPr>
            <w:tcW w:w="3876" w:type="dxa"/>
            <w:shd w:val="clear" w:color="auto" w:fill="DBE5F1"/>
            <w:vAlign w:val="center"/>
          </w:tcPr>
          <w:p w:rsidR="00B579E1" w:rsidRPr="00B44731" w:rsidRDefault="00B579E1" w:rsidP="00B579E1">
            <w:pPr>
              <w:bidi/>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b w:val="0"/>
                <w:bCs w:val="0"/>
                <w:i/>
                <w:iCs/>
                <w:color w:val="000000"/>
                <w:sz w:val="28"/>
                <w:szCs w:val="28"/>
                <w:rtl/>
                <w:lang w:bidi="fa-IR"/>
              </w:rPr>
            </w:pPr>
            <w:r w:rsidRPr="00B44731">
              <w:rPr>
                <w:rFonts w:ascii="Calibri" w:eastAsia="Calibri" w:hAnsi="Calibri" w:cs="B Lotus" w:hint="cs"/>
                <w:b w:val="0"/>
                <w:bCs w:val="0"/>
                <w:i/>
                <w:iCs/>
                <w:color w:val="000000"/>
                <w:sz w:val="28"/>
                <w:szCs w:val="28"/>
                <w:rtl/>
                <w:lang w:bidi="fa-IR"/>
              </w:rPr>
              <w:t>معیار وزیر معیار</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664" w:type="dxa"/>
            <w:shd w:val="clear" w:color="auto" w:fill="FFFFFF"/>
            <w:vAlign w:val="center"/>
          </w:tcPr>
          <w:p w:rsidR="00B579E1" w:rsidRPr="00B44731" w:rsidRDefault="00B579E1" w:rsidP="00B579E1">
            <w:pPr>
              <w:bidi/>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1</w:t>
            </w:r>
          </w:p>
        </w:tc>
        <w:tc>
          <w:tcPr>
            <w:tcW w:w="2164" w:type="dxa"/>
            <w:shd w:val="clear" w:color="auto" w:fill="FFFFFF"/>
            <w:vAlign w:val="center"/>
          </w:tcPr>
          <w:p w:rsidR="00B579E1" w:rsidRPr="00B44731" w:rsidRDefault="00B579E1" w:rsidP="00B579E1">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i/>
                <w:iCs/>
                <w:sz w:val="28"/>
                <w:szCs w:val="28"/>
                <w:lang w:bidi="fa-IR"/>
              </w:rPr>
            </w:pPr>
            <w:r w:rsidRPr="00B44731">
              <w:rPr>
                <w:rFonts w:ascii="Calibri" w:eastAsia="Calibri" w:hAnsi="Calibri" w:cs="B Lotus" w:hint="cs"/>
                <w:i/>
                <w:iCs/>
                <w:sz w:val="28"/>
                <w:szCs w:val="28"/>
                <w:rtl/>
                <w:lang w:bidi="fa-IR"/>
              </w:rPr>
              <w:t xml:space="preserve">قیمت و هزینه  </w:t>
            </w:r>
            <w:r w:rsidRPr="00B44731">
              <w:rPr>
                <w:rFonts w:ascii="Calibri" w:eastAsia="Calibri" w:hAnsi="Calibri" w:cs="B Lotus"/>
                <w:i/>
                <w:iCs/>
                <w:sz w:val="28"/>
                <w:szCs w:val="28"/>
                <w:rtl/>
                <w:lang w:bidi="fa-IR"/>
              </w:rPr>
              <w:t>(معیار اقتصادی )</w:t>
            </w:r>
          </w:p>
          <w:p w:rsidR="00B579E1" w:rsidRPr="00B44731" w:rsidRDefault="00B579E1" w:rsidP="00B579E1">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i/>
                <w:iCs/>
                <w:sz w:val="28"/>
                <w:szCs w:val="28"/>
                <w:rtl/>
                <w:lang w:bidi="fa-IR"/>
              </w:rPr>
            </w:pPr>
          </w:p>
        </w:tc>
        <w:tc>
          <w:tcPr>
            <w:tcW w:w="3876" w:type="dxa"/>
            <w:shd w:val="clear" w:color="auto" w:fill="FFFFFF"/>
            <w:vAlign w:val="center"/>
          </w:tcPr>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قیمت رقابتی</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فروش اعتباری و مدت دار</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شهرت مالی ( توانایی مالی )</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مقدار سفارش مشتری / شرکت</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i/>
                <w:iCs/>
                <w:sz w:val="28"/>
                <w:szCs w:val="28"/>
                <w:rtl/>
                <w:lang w:bidi="fa-IR"/>
              </w:rPr>
              <w:t>ثبات قیمتهای پیشنهادی</w:t>
            </w:r>
          </w:p>
        </w:tc>
      </w:tr>
      <w:tr w:rsidR="00B579E1" w:rsidRPr="00B44731" w:rsidTr="00B579E1">
        <w:trPr>
          <w:cnfStyle w:val="000000010000" w:firstRow="0" w:lastRow="0" w:firstColumn="0" w:lastColumn="0" w:oddVBand="0" w:evenVBand="0" w:oddHBand="0" w:evenHBand="1"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664" w:type="dxa"/>
            <w:shd w:val="clear" w:color="auto" w:fill="DBE5F1"/>
            <w:vAlign w:val="center"/>
          </w:tcPr>
          <w:p w:rsidR="00B579E1" w:rsidRPr="00B44731" w:rsidRDefault="00B579E1" w:rsidP="00B579E1">
            <w:pPr>
              <w:bidi/>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2</w:t>
            </w:r>
          </w:p>
        </w:tc>
        <w:tc>
          <w:tcPr>
            <w:tcW w:w="2164" w:type="dxa"/>
            <w:shd w:val="clear" w:color="auto" w:fill="DBE5F1"/>
            <w:vAlign w:val="center"/>
          </w:tcPr>
          <w:p w:rsidR="00B579E1" w:rsidRPr="00B44731" w:rsidRDefault="00B579E1" w:rsidP="00B579E1">
            <w:pPr>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کیفیت و تکنولوژی</w:t>
            </w:r>
          </w:p>
          <w:p w:rsidR="00B579E1" w:rsidRPr="00B44731" w:rsidRDefault="00B579E1" w:rsidP="00B579E1">
            <w:pPr>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p>
        </w:tc>
        <w:tc>
          <w:tcPr>
            <w:tcW w:w="3876" w:type="dxa"/>
            <w:shd w:val="clear" w:color="auto" w:fill="DBE5F1"/>
            <w:vAlign w:val="center"/>
          </w:tcPr>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دارا بودن گواهینامه های کیفی</w:t>
            </w:r>
          </w:p>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کیفیت بسته بندی و حمل و نقل</w:t>
            </w:r>
          </w:p>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تولید طبق سفارشات فنی</w:t>
            </w:r>
            <w:r w:rsidRPr="00B44731">
              <w:rPr>
                <w:rFonts w:ascii="Calibri" w:eastAsia="Calibri" w:hAnsi="Calibri" w:cs="B Lotus"/>
                <w:i/>
                <w:iCs/>
                <w:sz w:val="28"/>
                <w:szCs w:val="28"/>
                <w:rtl/>
                <w:lang w:bidi="fa-IR"/>
              </w:rPr>
              <w:t>(استاندارد فنی مشتری )</w:t>
            </w:r>
          </w:p>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سهولت و قابلیت نگهداری و</w:t>
            </w:r>
            <w:r w:rsidRPr="00B44731">
              <w:rPr>
                <w:rFonts w:ascii="Calibri" w:eastAsia="Calibri" w:hAnsi="Calibri" w:cs="B Lotus"/>
                <w:i/>
                <w:iCs/>
                <w:sz w:val="28"/>
                <w:szCs w:val="28"/>
                <w:rtl/>
                <w:lang w:bidi="fa-IR"/>
              </w:rPr>
              <w:t>تعمیرات ماشی</w:t>
            </w:r>
            <w:r w:rsidRPr="00B44731">
              <w:rPr>
                <w:rFonts w:ascii="Calibri" w:eastAsia="Calibri" w:hAnsi="Calibri" w:cs="B Lotus" w:hint="cs"/>
                <w:i/>
                <w:iCs/>
                <w:sz w:val="28"/>
                <w:szCs w:val="28"/>
                <w:rtl/>
                <w:lang w:bidi="fa-IR"/>
              </w:rPr>
              <w:t>ن</w:t>
            </w:r>
            <w:r w:rsidRPr="00B44731">
              <w:rPr>
                <w:rFonts w:ascii="Calibri" w:eastAsia="Calibri" w:hAnsi="Calibri" w:cs="B Lotus"/>
                <w:i/>
                <w:iCs/>
                <w:sz w:val="28"/>
                <w:szCs w:val="28"/>
                <w:rtl/>
                <w:lang w:bidi="fa-IR"/>
              </w:rPr>
              <w:t xml:space="preserve"> آلات</w:t>
            </w:r>
          </w:p>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i/>
                <w:iCs/>
                <w:sz w:val="28"/>
                <w:szCs w:val="28"/>
                <w:rtl/>
                <w:lang w:bidi="fa-IR"/>
              </w:rPr>
              <w:t xml:space="preserve">عملکرد مناسب محصول </w:t>
            </w:r>
            <w:r w:rsidRPr="00B44731">
              <w:rPr>
                <w:rFonts w:ascii="Calibri" w:eastAsia="Calibri" w:hAnsi="Calibri" w:cs="B Lotus"/>
                <w:i/>
                <w:iCs/>
                <w:sz w:val="28"/>
                <w:szCs w:val="28"/>
                <w:rtl/>
                <w:lang w:bidi="fa-IR"/>
              </w:rPr>
              <w:t>(قابلیت اطمینان )</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664" w:type="dxa"/>
            <w:shd w:val="clear" w:color="auto" w:fill="FFFFFF"/>
            <w:vAlign w:val="center"/>
          </w:tcPr>
          <w:p w:rsidR="00B579E1" w:rsidRPr="00B44731" w:rsidRDefault="00B579E1" w:rsidP="00B579E1">
            <w:pPr>
              <w:bidi/>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3</w:t>
            </w:r>
          </w:p>
        </w:tc>
        <w:tc>
          <w:tcPr>
            <w:tcW w:w="2164" w:type="dxa"/>
            <w:shd w:val="clear" w:color="auto" w:fill="FFFFFF"/>
            <w:vAlign w:val="center"/>
          </w:tcPr>
          <w:p w:rsidR="00B579E1" w:rsidRPr="00B44731" w:rsidRDefault="00B579E1" w:rsidP="00B579E1">
            <w:pPr>
              <w:bidi/>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ویژگی و ظرفیت تامین کننده</w:t>
            </w:r>
          </w:p>
        </w:tc>
        <w:tc>
          <w:tcPr>
            <w:tcW w:w="3876" w:type="dxa"/>
            <w:shd w:val="clear" w:color="auto" w:fill="FFFFFF"/>
            <w:vAlign w:val="center"/>
          </w:tcPr>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حسن شهرت  و سوابق اجرایی</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موقعیت جغرافیایی تامین کننده</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 xml:space="preserve">توان تخصصی تامین کننده </w:t>
            </w:r>
            <w:r w:rsidRPr="00B44731">
              <w:rPr>
                <w:rFonts w:ascii="Calibri" w:eastAsia="Calibri" w:hAnsi="Calibri" w:cs="B Lotus"/>
                <w:i/>
                <w:iCs/>
                <w:sz w:val="28"/>
                <w:szCs w:val="28"/>
                <w:rtl/>
                <w:lang w:bidi="fa-IR"/>
              </w:rPr>
              <w:t>( قابلیت فنی )</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ظرفیت  تولید</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شهرت فنی تامین کننده (توانایی فنی )</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lastRenderedPageBreak/>
              <w:t>سابقه تجارت قبلی  سازمان با تامین کننده</w:t>
            </w:r>
          </w:p>
          <w:p w:rsidR="00B579E1" w:rsidRPr="00B44731" w:rsidRDefault="00B579E1" w:rsidP="00B579E1">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انعطاف پذیری  در حل اختلافات فی ما بین</w:t>
            </w:r>
          </w:p>
        </w:tc>
      </w:tr>
      <w:tr w:rsidR="00B579E1" w:rsidRPr="00B44731" w:rsidTr="00B579E1">
        <w:trPr>
          <w:cnfStyle w:val="000000010000" w:firstRow="0" w:lastRow="0" w:firstColumn="0" w:lastColumn="0" w:oddVBand="0" w:evenVBand="0" w:oddHBand="0" w:evenHBand="1" w:firstRowFirstColumn="0" w:firstRowLastColumn="0" w:lastRowFirstColumn="0" w:lastRowLastColumn="0"/>
          <w:trHeight w:val="1592"/>
          <w:jc w:val="center"/>
        </w:trPr>
        <w:tc>
          <w:tcPr>
            <w:cnfStyle w:val="001000000000" w:firstRow="0" w:lastRow="0" w:firstColumn="1" w:lastColumn="0" w:oddVBand="0" w:evenVBand="0" w:oddHBand="0" w:evenHBand="0" w:firstRowFirstColumn="0" w:firstRowLastColumn="0" w:lastRowFirstColumn="0" w:lastRowLastColumn="0"/>
            <w:tcW w:w="664" w:type="dxa"/>
            <w:shd w:val="clear" w:color="auto" w:fill="DBE5F1"/>
            <w:vAlign w:val="center"/>
          </w:tcPr>
          <w:p w:rsidR="00B579E1" w:rsidRPr="00B44731" w:rsidRDefault="00B579E1" w:rsidP="00B579E1">
            <w:pPr>
              <w:bidi/>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lastRenderedPageBreak/>
              <w:t>4</w:t>
            </w:r>
          </w:p>
        </w:tc>
        <w:tc>
          <w:tcPr>
            <w:tcW w:w="2164" w:type="dxa"/>
            <w:shd w:val="clear" w:color="auto" w:fill="DBE5F1"/>
            <w:vAlign w:val="center"/>
          </w:tcPr>
          <w:p w:rsidR="00B579E1" w:rsidRPr="00B44731" w:rsidRDefault="00B579E1" w:rsidP="00B579E1">
            <w:pPr>
              <w:tabs>
                <w:tab w:val="num" w:pos="720"/>
              </w:tabs>
              <w:bidi/>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خدمات تامین کننده</w:t>
            </w:r>
          </w:p>
        </w:tc>
        <w:tc>
          <w:tcPr>
            <w:tcW w:w="3876" w:type="dxa"/>
            <w:shd w:val="clear" w:color="auto" w:fill="DBE5F1"/>
            <w:vAlign w:val="center"/>
          </w:tcPr>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تحویل به موقع اجناس / خدمات</w:t>
            </w:r>
          </w:p>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خدمات پس از فروش</w:t>
            </w:r>
          </w:p>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نحوه برخورد و پاسخگویی تامین کننده</w:t>
            </w:r>
          </w:p>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lang w:bidi="fa-IR"/>
              </w:rPr>
            </w:pPr>
            <w:r w:rsidRPr="00B44731">
              <w:rPr>
                <w:rFonts w:ascii="Calibri" w:eastAsia="Calibri" w:hAnsi="Calibri" w:cs="B Lotus" w:hint="cs"/>
                <w:i/>
                <w:iCs/>
                <w:sz w:val="28"/>
                <w:szCs w:val="28"/>
                <w:rtl/>
                <w:lang w:bidi="fa-IR"/>
              </w:rPr>
              <w:t>زمان پاسخگویی به نیازها و مکاتبات فی مابین</w:t>
            </w:r>
          </w:p>
          <w:p w:rsidR="00B579E1" w:rsidRPr="00B44731" w:rsidRDefault="00B579E1" w:rsidP="00B579E1">
            <w:pPr>
              <w:bidi/>
              <w:cnfStyle w:val="000000010000" w:firstRow="0" w:lastRow="0" w:firstColumn="0" w:lastColumn="0" w:oddVBand="0" w:evenVBand="0" w:oddHBand="0" w:evenHBand="1" w:firstRowFirstColumn="0" w:firstRowLastColumn="0" w:lastRowFirstColumn="0" w:lastRowLastColumn="0"/>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آموزش دانش فنی استفاده از محصول</w:t>
            </w:r>
          </w:p>
        </w:tc>
      </w:tr>
    </w:tbl>
    <w:p w:rsidR="00B579E1" w:rsidRPr="00B44731" w:rsidRDefault="00B579E1" w:rsidP="00B579E1">
      <w:pPr>
        <w:bidi/>
        <w:spacing w:after="200" w:line="360" w:lineRule="auto"/>
        <w:ind w:firstLine="426"/>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t>جدول 1- 2 : شاخصهای و معیارهای شناسایی شده جهت ارزیابی تامین کنندگان</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مدل مفهومی  اشاره شده زیر، شامل چهار سطح به شرح ذیل می باشد :</w:t>
      </w:r>
    </w:p>
    <w:p w:rsidR="00B579E1" w:rsidRPr="00B44731" w:rsidRDefault="00B579E1" w:rsidP="00B579E1">
      <w:pPr>
        <w:numPr>
          <w:ilvl w:val="0"/>
          <w:numId w:val="2"/>
        </w:numPr>
        <w:bidi/>
        <w:spacing w:after="200" w:line="288" w:lineRule="auto"/>
        <w:ind w:left="-39" w:firstLine="360"/>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سطح صفر ( هدف ) : هدف مدل ، که تعیین سطح کیفی تامین کنندگان می باشد.</w:t>
      </w:r>
    </w:p>
    <w:p w:rsidR="00B579E1" w:rsidRPr="00B44731" w:rsidRDefault="00B579E1" w:rsidP="00B579E1">
      <w:pPr>
        <w:numPr>
          <w:ilvl w:val="0"/>
          <w:numId w:val="2"/>
        </w:numPr>
        <w:bidi/>
        <w:spacing w:after="200" w:line="288" w:lineRule="auto"/>
        <w:ind w:left="-39" w:firstLine="360"/>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سطح یک : شاخصهای مربوط به تعیین سطح کیفی تامین کنندگان </w:t>
      </w:r>
    </w:p>
    <w:p w:rsidR="00B579E1" w:rsidRPr="00B44731" w:rsidRDefault="00B579E1" w:rsidP="00B579E1">
      <w:pPr>
        <w:numPr>
          <w:ilvl w:val="0"/>
          <w:numId w:val="2"/>
        </w:numPr>
        <w:bidi/>
        <w:spacing w:after="200" w:line="288" w:lineRule="auto"/>
        <w:ind w:left="-39" w:firstLine="360"/>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سطح دو : زیر شاخصهای مربوط به  تعیین سطح کیفی تامین کنندگان </w:t>
      </w:r>
    </w:p>
    <w:p w:rsidR="00B579E1" w:rsidRPr="00B44731" w:rsidRDefault="00B579E1" w:rsidP="00B579E1">
      <w:pPr>
        <w:numPr>
          <w:ilvl w:val="0"/>
          <w:numId w:val="2"/>
        </w:numPr>
        <w:bidi/>
        <w:spacing w:after="200" w:line="288" w:lineRule="auto"/>
        <w:ind w:left="-39" w:firstLine="360"/>
        <w:contextualSpacing/>
        <w:jc w:val="both"/>
        <w:rPr>
          <w:rFonts w:ascii="Calibri" w:eastAsia="Calibri" w:hAnsi="Calibri" w:cs="B Lotus"/>
          <w:i/>
          <w:iCs/>
          <w:sz w:val="28"/>
          <w:szCs w:val="28"/>
          <w:rtl/>
          <w:lang w:bidi="fa-IR"/>
        </w:rPr>
      </w:pPr>
      <w:r w:rsidRPr="00B44731">
        <w:rPr>
          <w:rFonts w:ascii="Calibri" w:eastAsia="Calibri" w:hAnsi="Calibri" w:cs="B Lotus" w:hint="cs"/>
          <w:sz w:val="28"/>
          <w:szCs w:val="28"/>
          <w:rtl/>
          <w:lang w:bidi="fa-IR"/>
        </w:rPr>
        <w:t xml:space="preserve">سطح سه : تامین کنندگان شرکت </w:t>
      </w:r>
    </w:p>
    <w:p w:rsidR="00B579E1" w:rsidRPr="00B44731" w:rsidRDefault="00B579E1" w:rsidP="00B579E1">
      <w:pPr>
        <w:bidi/>
        <w:spacing w:after="200" w:line="288" w:lineRule="auto"/>
        <w:ind w:firstLine="414"/>
        <w:jc w:val="center"/>
        <w:rPr>
          <w:rFonts w:ascii="Calibri" w:eastAsia="Calibri" w:hAnsi="Calibri" w:cs="B Lotus"/>
          <w:i/>
          <w:iCs/>
          <w:sz w:val="28"/>
          <w:szCs w:val="28"/>
          <w:rtl/>
          <w:lang w:bidi="fa-IR"/>
        </w:rPr>
      </w:pPr>
    </w:p>
    <w:p w:rsidR="00B579E1" w:rsidRPr="00B44731" w:rsidRDefault="00B579E1" w:rsidP="00B579E1">
      <w:pPr>
        <w:bidi/>
        <w:spacing w:after="200" w:line="288" w:lineRule="auto"/>
        <w:ind w:firstLine="414"/>
        <w:jc w:val="center"/>
        <w:rPr>
          <w:rFonts w:ascii="Calibri" w:eastAsia="Calibri" w:hAnsi="Calibri" w:cs="B Lotus"/>
          <w:i/>
          <w:iCs/>
          <w:sz w:val="28"/>
          <w:szCs w:val="28"/>
          <w:rtl/>
          <w:lang w:bidi="fa-IR"/>
        </w:rPr>
      </w:pPr>
    </w:p>
    <w:p w:rsidR="00B579E1" w:rsidRPr="00B44731" w:rsidRDefault="00B579E1" w:rsidP="00B579E1">
      <w:pPr>
        <w:bidi/>
        <w:spacing w:after="200" w:line="288" w:lineRule="auto"/>
        <w:ind w:firstLine="414"/>
        <w:jc w:val="center"/>
        <w:rPr>
          <w:rFonts w:ascii="Calibri" w:eastAsia="Calibri" w:hAnsi="Calibri" w:cs="B Lotus"/>
          <w:i/>
          <w:iCs/>
          <w:sz w:val="28"/>
          <w:szCs w:val="28"/>
          <w:rtl/>
          <w:lang w:bidi="fa-IR"/>
        </w:rPr>
      </w:pPr>
    </w:p>
    <w:p w:rsidR="00B579E1" w:rsidRPr="00B44731" w:rsidRDefault="00B579E1" w:rsidP="00B579E1">
      <w:pPr>
        <w:bidi/>
        <w:spacing w:after="200" w:line="288" w:lineRule="auto"/>
        <w:ind w:firstLine="414"/>
        <w:jc w:val="center"/>
        <w:rPr>
          <w:rFonts w:ascii="Calibri" w:eastAsia="Calibri" w:hAnsi="Calibri" w:cs="B Lotus"/>
          <w:i/>
          <w:iCs/>
          <w:sz w:val="28"/>
          <w:szCs w:val="28"/>
          <w:lang w:bidi="fa-IR"/>
        </w:rPr>
        <w:sectPr w:rsidR="00B579E1" w:rsidRPr="00B44731" w:rsidSect="00B579E1">
          <w:footnotePr>
            <w:numRestart w:val="eachPage"/>
          </w:footnotePr>
          <w:pgSz w:w="11909" w:h="16834"/>
          <w:pgMar w:top="1987" w:right="1987" w:bottom="1699" w:left="1411" w:header="720" w:footer="720" w:gutter="0"/>
          <w:lnNumType w:countBy="22"/>
          <w:cols w:space="720"/>
          <w:rtlGutter/>
          <w:docGrid w:linePitch="360"/>
        </w:sectPr>
      </w:pPr>
    </w:p>
    <w:tbl>
      <w:tblPr>
        <w:tblStyle w:val="TableGrid1"/>
        <w:tblpPr w:leftFromText="180" w:rightFromText="180" w:vertAnchor="text" w:horzAnchor="margin" w:tblpXSpec="right" w:tblpY="204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tblGrid>
      <w:tr w:rsidR="00B579E1" w:rsidRPr="00B44731" w:rsidTr="00B579E1">
        <w:trPr>
          <w:cantSplit/>
          <w:trHeight w:val="837"/>
        </w:trPr>
        <w:tc>
          <w:tcPr>
            <w:tcW w:w="441" w:type="dxa"/>
            <w:textDirection w:val="tbRl"/>
            <w:vAlign w:val="center"/>
          </w:tcPr>
          <w:p w:rsidR="00B579E1" w:rsidRPr="00B44731" w:rsidRDefault="00B579E1" w:rsidP="00B579E1">
            <w:pPr>
              <w:bidi/>
              <w:spacing w:line="288" w:lineRule="auto"/>
              <w:ind w:left="113" w:right="113"/>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lastRenderedPageBreak/>
              <w:t>هدف</w:t>
            </w:r>
          </w:p>
        </w:tc>
      </w:tr>
      <w:tr w:rsidR="00B579E1" w:rsidRPr="00B44731" w:rsidTr="00B579E1">
        <w:trPr>
          <w:cantSplit/>
          <w:trHeight w:val="977"/>
        </w:trPr>
        <w:tc>
          <w:tcPr>
            <w:tcW w:w="441" w:type="dxa"/>
            <w:textDirection w:val="tbRl"/>
            <w:vAlign w:val="center"/>
          </w:tcPr>
          <w:p w:rsidR="00B579E1" w:rsidRPr="00B44731" w:rsidRDefault="00B579E1" w:rsidP="00B579E1">
            <w:pPr>
              <w:spacing w:line="288" w:lineRule="auto"/>
              <w:ind w:left="113" w:right="113"/>
              <w:rPr>
                <w:rFonts w:ascii="Calibri" w:eastAsia="Calibri" w:hAnsi="Calibri" w:cs="B Lotus"/>
                <w:sz w:val="28"/>
                <w:szCs w:val="28"/>
              </w:rPr>
            </w:pPr>
            <w:r w:rsidRPr="00B44731">
              <w:rPr>
                <w:rFonts w:ascii="Calibri" w:eastAsia="Calibri" w:hAnsi="Calibri" w:cs="B Lotus" w:hint="cs"/>
                <w:sz w:val="28"/>
                <w:szCs w:val="28"/>
                <w:rtl/>
              </w:rPr>
              <w:t>شاخصها</w:t>
            </w:r>
          </w:p>
        </w:tc>
      </w:tr>
      <w:tr w:rsidR="00B579E1" w:rsidRPr="00B44731" w:rsidTr="00B579E1">
        <w:trPr>
          <w:cantSplit/>
          <w:trHeight w:val="1149"/>
        </w:trPr>
        <w:tc>
          <w:tcPr>
            <w:tcW w:w="441" w:type="dxa"/>
            <w:textDirection w:val="tbRl"/>
            <w:vAlign w:val="center"/>
          </w:tcPr>
          <w:p w:rsidR="00B579E1" w:rsidRPr="00B44731" w:rsidRDefault="00B579E1" w:rsidP="00B579E1">
            <w:pPr>
              <w:spacing w:line="288" w:lineRule="auto"/>
              <w:ind w:left="113" w:right="113"/>
              <w:rPr>
                <w:rFonts w:ascii="Calibri" w:eastAsia="Calibri" w:hAnsi="Calibri" w:cs="B Lotus"/>
                <w:sz w:val="28"/>
                <w:szCs w:val="28"/>
                <w:rtl/>
                <w:lang w:bidi="fa-IR"/>
              </w:rPr>
            </w:pPr>
            <w:r w:rsidRPr="00B44731">
              <w:rPr>
                <w:rFonts w:ascii="Calibri" w:eastAsia="Calibri" w:hAnsi="Calibri" w:cs="B Lotus" w:hint="cs"/>
                <w:sz w:val="28"/>
                <w:szCs w:val="28"/>
                <w:rtl/>
                <w:lang w:bidi="fa-IR"/>
              </w:rPr>
              <w:t>زیر شاخص</w:t>
            </w:r>
          </w:p>
        </w:tc>
      </w:tr>
      <w:tr w:rsidR="00B579E1" w:rsidRPr="00B44731" w:rsidTr="00B579E1">
        <w:trPr>
          <w:cantSplit/>
          <w:trHeight w:val="682"/>
        </w:trPr>
        <w:tc>
          <w:tcPr>
            <w:tcW w:w="441" w:type="dxa"/>
            <w:textDirection w:val="tbRl"/>
            <w:vAlign w:val="center"/>
          </w:tcPr>
          <w:p w:rsidR="00B579E1" w:rsidRPr="00B44731" w:rsidRDefault="00B579E1" w:rsidP="00B579E1">
            <w:pPr>
              <w:spacing w:line="288" w:lineRule="auto"/>
              <w:ind w:left="113" w:right="113"/>
              <w:jc w:val="right"/>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 گزینه ها</w:t>
            </w:r>
          </w:p>
        </w:tc>
      </w:tr>
    </w:tbl>
    <w:p w:rsidR="00B579E1" w:rsidRPr="00B44731" w:rsidRDefault="00B579E1" w:rsidP="00B579E1">
      <w:pPr>
        <w:bidi/>
        <w:spacing w:after="200" w:line="288" w:lineRule="auto"/>
        <w:ind w:firstLine="414"/>
        <w:jc w:val="center"/>
        <w:rPr>
          <w:rFonts w:ascii="Calibri" w:eastAsia="Calibri" w:hAnsi="Calibri" w:cs="B Lotus"/>
          <w:i/>
          <w:iCs/>
          <w:sz w:val="28"/>
          <w:szCs w:val="28"/>
          <w:rtl/>
          <w:lang w:bidi="fa-IR"/>
        </w:rPr>
      </w:pPr>
    </w:p>
    <w:p w:rsidR="00B579E1" w:rsidRPr="00B44731" w:rsidRDefault="00B579E1" w:rsidP="00B579E1">
      <w:pPr>
        <w:bidi/>
        <w:spacing w:after="200" w:line="360" w:lineRule="auto"/>
        <w:ind w:firstLine="414"/>
        <w:jc w:val="center"/>
        <w:rPr>
          <w:rFonts w:ascii="Calibri" w:eastAsia="Calibri" w:hAnsi="Calibri" w:cs="B Lotus"/>
          <w:i/>
          <w:iCs/>
          <w:sz w:val="28"/>
          <w:szCs w:val="28"/>
          <w:rtl/>
          <w:lang w:bidi="fa-IR"/>
        </w:rPr>
      </w:pPr>
      <w:r w:rsidRPr="00B44731">
        <w:rPr>
          <w:rFonts w:ascii="Calibri" w:eastAsia="Calibri" w:hAnsi="Calibri" w:cs="B Lotus"/>
          <w:i/>
          <w:iCs/>
          <w:noProof/>
          <w:sz w:val="28"/>
          <w:szCs w:val="28"/>
          <w:rtl/>
        </w:rPr>
        <w:lastRenderedPageBreak/>
        <mc:AlternateContent>
          <mc:Choice Requires="wps">
            <w:drawing>
              <wp:anchor distT="0" distB="0" distL="114300" distR="114300" simplePos="0" relativeHeight="251681792" behindDoc="0" locked="0" layoutInCell="1" allowOverlap="1">
                <wp:simplePos x="0" y="0"/>
                <wp:positionH relativeFrom="column">
                  <wp:posOffset>782320</wp:posOffset>
                </wp:positionH>
                <wp:positionV relativeFrom="paragraph">
                  <wp:posOffset>1943100</wp:posOffset>
                </wp:positionV>
                <wp:extent cx="6331585" cy="1049020"/>
                <wp:effectExtent l="13335" t="9525" r="825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1585" cy="10490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535F7C" id="Straight Connector 3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53pt" to="560.1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6834505</wp:posOffset>
                </wp:positionH>
                <wp:positionV relativeFrom="paragraph">
                  <wp:posOffset>1987550</wp:posOffset>
                </wp:positionV>
                <wp:extent cx="586740" cy="1004570"/>
                <wp:effectExtent l="7620" t="6350" r="5715" b="825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 cy="1004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92D1EC" id="Straight Connector 3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15pt,156.5pt" to="584.3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6896735</wp:posOffset>
                </wp:positionH>
                <wp:positionV relativeFrom="paragraph">
                  <wp:posOffset>1987550</wp:posOffset>
                </wp:positionV>
                <wp:extent cx="648970" cy="1004570"/>
                <wp:effectExtent l="12700" t="6350" r="5080" b="82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970" cy="1004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6CE1FB" id="Straight Connector 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05pt,156.5pt" to="594.1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5916930</wp:posOffset>
                </wp:positionH>
                <wp:positionV relativeFrom="paragraph">
                  <wp:posOffset>1943100</wp:posOffset>
                </wp:positionV>
                <wp:extent cx="1628775" cy="1049020"/>
                <wp:effectExtent l="13970" t="9525" r="5080"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10490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564DE0D" id="Straight Connector 3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9pt,153pt" to="594.1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87936" behindDoc="0" locked="0" layoutInCell="1" allowOverlap="1">
                <wp:simplePos x="0" y="0"/>
                <wp:positionH relativeFrom="column">
                  <wp:posOffset>629285</wp:posOffset>
                </wp:positionH>
                <wp:positionV relativeFrom="paragraph">
                  <wp:posOffset>1943100</wp:posOffset>
                </wp:positionV>
                <wp:extent cx="208280" cy="1004570"/>
                <wp:effectExtent l="12700" t="9525" r="7620" b="50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8280" cy="1004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61B124" id="Straight Connector 29"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153pt" to="65.95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86912" behindDoc="0" locked="0" layoutInCell="1" allowOverlap="1">
                <wp:simplePos x="0" y="0"/>
                <wp:positionH relativeFrom="column">
                  <wp:posOffset>208915</wp:posOffset>
                </wp:positionH>
                <wp:positionV relativeFrom="paragraph">
                  <wp:posOffset>1943100</wp:posOffset>
                </wp:positionV>
                <wp:extent cx="573405" cy="1049020"/>
                <wp:effectExtent l="11430" t="9525" r="5715"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3405" cy="10490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97D16B" id="Straight Connector 28"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153pt" to="61.6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2027555</wp:posOffset>
                </wp:positionV>
                <wp:extent cx="732155" cy="920115"/>
                <wp:effectExtent l="10795" t="8255" r="9525" b="50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2155" cy="9201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CD0384" id="Straight Connector 27"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59.65pt" to="58.3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-535305</wp:posOffset>
                </wp:positionH>
                <wp:positionV relativeFrom="paragraph">
                  <wp:posOffset>1943100</wp:posOffset>
                </wp:positionV>
                <wp:extent cx="1275715" cy="1004570"/>
                <wp:effectExtent l="10160" t="9525" r="9525" b="50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5715" cy="1004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D3B8B8" id="Straight Connector 26"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153pt" to="58.3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80768" behindDoc="0" locked="0" layoutInCell="1" allowOverlap="1">
                <wp:simplePos x="0" y="0"/>
                <wp:positionH relativeFrom="column">
                  <wp:posOffset>782320</wp:posOffset>
                </wp:positionH>
                <wp:positionV relativeFrom="paragraph">
                  <wp:posOffset>2027555</wp:posOffset>
                </wp:positionV>
                <wp:extent cx="4587240" cy="964565"/>
                <wp:effectExtent l="13335" t="8255" r="9525" b="825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87240" cy="96456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091B49" id="Straight Connector 2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59.65pt" to="422.8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4662170</wp:posOffset>
                </wp:positionH>
                <wp:positionV relativeFrom="paragraph">
                  <wp:posOffset>1540510</wp:posOffset>
                </wp:positionV>
                <wp:extent cx="1701165" cy="0"/>
                <wp:effectExtent l="6985" t="6985" r="6350"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BD9FF2"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1pt,121.3pt" to="501.0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2282825</wp:posOffset>
                </wp:positionH>
                <wp:positionV relativeFrom="paragraph">
                  <wp:posOffset>1540510</wp:posOffset>
                </wp:positionV>
                <wp:extent cx="1701165" cy="0"/>
                <wp:effectExtent l="8890" t="6985" r="13970"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E73B91" id="Straight Connector 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5pt,121.3pt" to="313.7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208915</wp:posOffset>
                </wp:positionH>
                <wp:positionV relativeFrom="paragraph">
                  <wp:posOffset>1540510</wp:posOffset>
                </wp:positionV>
                <wp:extent cx="1602105" cy="0"/>
                <wp:effectExtent l="11430" t="6985" r="5715"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1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B35E73" id="Straight Connector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121.3pt" to="142.6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6315710</wp:posOffset>
                </wp:positionH>
                <wp:positionV relativeFrom="paragraph">
                  <wp:posOffset>3164205</wp:posOffset>
                </wp:positionV>
                <wp:extent cx="366395" cy="0"/>
                <wp:effectExtent l="12700" t="11430" r="1143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16BBE9" id="Straight Connector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3pt,249.15pt" to="526.15pt,2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1195070</wp:posOffset>
                </wp:positionH>
                <wp:positionV relativeFrom="paragraph">
                  <wp:posOffset>3103245</wp:posOffset>
                </wp:positionV>
                <wp:extent cx="4389120" cy="60960"/>
                <wp:effectExtent l="6985" t="7620" r="13970"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609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5A4FB8"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pt,244.35pt" to="439.7pt,2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740410</wp:posOffset>
                </wp:positionH>
                <wp:positionV relativeFrom="paragraph">
                  <wp:posOffset>2027555</wp:posOffset>
                </wp:positionV>
                <wp:extent cx="2251710" cy="920115"/>
                <wp:effectExtent l="9525" t="8255" r="5715"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1710" cy="9201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110FF4" id="Straight Connector 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159.65pt" to="235.6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740410</wp:posOffset>
                </wp:positionH>
                <wp:positionV relativeFrom="paragraph">
                  <wp:posOffset>1987550</wp:posOffset>
                </wp:positionV>
                <wp:extent cx="5109845" cy="960120"/>
                <wp:effectExtent l="9525" t="6350" r="5080"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09845" cy="9601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9544CD"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156.5pt" to="460.65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837565</wp:posOffset>
                </wp:positionH>
                <wp:positionV relativeFrom="paragraph">
                  <wp:posOffset>1987550</wp:posOffset>
                </wp:positionV>
                <wp:extent cx="1264285" cy="1004570"/>
                <wp:effectExtent l="11430" t="6350" r="10160"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4285" cy="1004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0EA704" id="Straight Connector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5pt,156.5pt" to="165.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5960745</wp:posOffset>
                </wp:positionH>
                <wp:positionV relativeFrom="paragraph">
                  <wp:posOffset>2027555</wp:posOffset>
                </wp:positionV>
                <wp:extent cx="553720" cy="964565"/>
                <wp:effectExtent l="10160" t="8255" r="7620"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720" cy="96456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F90B61" id="Straight Connector 1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35pt,159.65pt" to="512.9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208915</wp:posOffset>
                </wp:positionH>
                <wp:positionV relativeFrom="paragraph">
                  <wp:posOffset>1987550</wp:posOffset>
                </wp:positionV>
                <wp:extent cx="5641340" cy="960120"/>
                <wp:effectExtent l="11430" t="6350" r="5080"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340" cy="9601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918E1F"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156.5pt" to="460.65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4956175</wp:posOffset>
                </wp:positionH>
                <wp:positionV relativeFrom="paragraph">
                  <wp:posOffset>1987550</wp:posOffset>
                </wp:positionV>
                <wp:extent cx="1004570" cy="1004570"/>
                <wp:effectExtent l="5715" t="6350" r="8890"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1004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C19DA0"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25pt,156.5pt" to="469.3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3827145</wp:posOffset>
                </wp:positionH>
                <wp:positionV relativeFrom="paragraph">
                  <wp:posOffset>1987550</wp:posOffset>
                </wp:positionV>
                <wp:extent cx="2023110" cy="1004570"/>
                <wp:effectExtent l="10160" t="6350" r="5080"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1004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664BEF"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156.5pt" to="460.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2554605</wp:posOffset>
                </wp:positionH>
                <wp:positionV relativeFrom="paragraph">
                  <wp:posOffset>1987550</wp:posOffset>
                </wp:positionV>
                <wp:extent cx="4342130" cy="1049655"/>
                <wp:effectExtent l="13970" t="6350" r="635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2130" cy="104965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A5537B7"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15pt,156.5pt" to="543.05pt,2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4145280</wp:posOffset>
                </wp:positionH>
                <wp:positionV relativeFrom="paragraph">
                  <wp:posOffset>1987550</wp:posOffset>
                </wp:positionV>
                <wp:extent cx="2689225" cy="1004570"/>
                <wp:effectExtent l="13970" t="6350" r="1143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225" cy="1004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432414"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4pt,156.5pt" to="538.1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5369560</wp:posOffset>
                </wp:positionH>
                <wp:positionV relativeFrom="paragraph">
                  <wp:posOffset>1987550</wp:posOffset>
                </wp:positionV>
                <wp:extent cx="1464945" cy="960120"/>
                <wp:effectExtent l="9525" t="6350" r="1143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9601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F457AD"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8pt,156.5pt" to="538.15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6132830</wp:posOffset>
                </wp:positionH>
                <wp:positionV relativeFrom="paragraph">
                  <wp:posOffset>1987550</wp:posOffset>
                </wp:positionV>
                <wp:extent cx="701675" cy="960120"/>
                <wp:effectExtent l="10795" t="6350" r="1143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9601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8851DB"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9pt,156.5pt" to="538.15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6570345</wp:posOffset>
                </wp:positionH>
                <wp:positionV relativeFrom="paragraph">
                  <wp:posOffset>1987550</wp:posOffset>
                </wp:positionV>
                <wp:extent cx="326390" cy="1004570"/>
                <wp:effectExtent l="10160" t="6350" r="635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10045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0AA241"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35pt,156.5pt" to="543.0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">
                <v:stroke dashstyle="dashDot"/>
              </v:lin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6896735</wp:posOffset>
                </wp:positionH>
                <wp:positionV relativeFrom="paragraph">
                  <wp:posOffset>1987550</wp:posOffset>
                </wp:positionV>
                <wp:extent cx="71120" cy="1049655"/>
                <wp:effectExtent l="12700" t="6350" r="1143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 cy="104965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41EB90"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05pt,156.5pt" to="548.65pt,2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">
                <v:stroke dashstyle="dashDot"/>
              </v:line>
            </w:pict>
          </mc:Fallback>
        </mc:AlternateContent>
      </w:r>
      <w:r w:rsidRPr="00B44731">
        <w:rPr>
          <w:rFonts w:ascii="Calibri" w:eastAsia="Calibri" w:hAnsi="Calibri" w:cs="B Lotus" w:hint="cs"/>
          <w:i/>
          <w:iCs/>
          <w:noProof/>
          <w:sz w:val="28"/>
          <w:szCs w:val="28"/>
          <w:rtl/>
        </w:rPr>
        <w:drawing>
          <wp:inline distT="0" distB="0" distL="0" distR="0" wp14:anchorId="7790D87A" wp14:editId="0ACDB6C9">
            <wp:extent cx="8409333" cy="3419060"/>
            <wp:effectExtent l="0" t="0" r="10795" b="1016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579E1" w:rsidRPr="00B44731" w:rsidRDefault="00B579E1" w:rsidP="00B579E1">
      <w:pPr>
        <w:bidi/>
        <w:spacing w:after="200" w:line="360" w:lineRule="auto"/>
        <w:ind w:firstLine="414"/>
        <w:jc w:val="center"/>
        <w:rPr>
          <w:rFonts w:ascii="Calibri" w:eastAsia="Calibri" w:hAnsi="Calibri" w:cs="B Lotus"/>
          <w:i/>
          <w:iCs/>
          <w:sz w:val="28"/>
          <w:szCs w:val="28"/>
          <w:rtl/>
          <w:lang w:bidi="fa-IR"/>
        </w:rPr>
      </w:pPr>
    </w:p>
    <w:p w:rsidR="00B579E1" w:rsidRPr="00B44731" w:rsidRDefault="00B579E1" w:rsidP="00B579E1">
      <w:pPr>
        <w:bidi/>
        <w:spacing w:after="200" w:line="360" w:lineRule="auto"/>
        <w:ind w:firstLine="414"/>
        <w:jc w:val="center"/>
        <w:rPr>
          <w:rFonts w:ascii="Calibri" w:eastAsia="Calibri" w:hAnsi="Calibri" w:cs="B Lotus"/>
          <w:i/>
          <w:iCs/>
          <w:sz w:val="28"/>
          <w:szCs w:val="28"/>
          <w:rtl/>
          <w:lang w:bidi="fa-IR"/>
        </w:rPr>
      </w:pPr>
    </w:p>
    <w:p w:rsidR="00B579E1" w:rsidRPr="00B44731" w:rsidRDefault="00B579E1" w:rsidP="00B579E1">
      <w:pPr>
        <w:bidi/>
        <w:spacing w:after="200" w:line="360" w:lineRule="auto"/>
        <w:ind w:firstLine="414"/>
        <w:jc w:val="center"/>
        <w:rPr>
          <w:rFonts w:ascii="Calibri" w:eastAsia="Calibri" w:hAnsi="Calibri" w:cs="B Lotus"/>
          <w:i/>
          <w:iCs/>
          <w:sz w:val="28"/>
          <w:szCs w:val="28"/>
          <w:lang w:bidi="fa-IR"/>
        </w:rPr>
        <w:sectPr w:rsidR="00B579E1" w:rsidRPr="00B44731" w:rsidSect="00B579E1">
          <w:footnotePr>
            <w:numRestart w:val="eachPage"/>
          </w:footnotePr>
          <w:pgSz w:w="16834" w:h="11909"/>
          <w:pgMar w:top="1411" w:right="1987" w:bottom="1987" w:left="1699" w:header="720" w:footer="720" w:gutter="0"/>
          <w:lnNumType w:countBy="22"/>
          <w:cols w:space="720"/>
          <w:rtlGutter/>
          <w:docGrid w:linePitch="360"/>
        </w:sectPr>
      </w:pPr>
      <w:r w:rsidRPr="00B44731">
        <w:rPr>
          <w:rFonts w:ascii="Calibri" w:eastAsia="Calibri" w:hAnsi="Calibri" w:cs="B Lotus" w:hint="cs"/>
          <w:i/>
          <w:iCs/>
          <w:sz w:val="28"/>
          <w:szCs w:val="28"/>
          <w:rtl/>
          <w:lang w:bidi="fa-IR"/>
        </w:rPr>
        <w:t>شکل  1-2 : " مدل مفهومی ارزیابی سطح کیفی تامین کنندگان "</w:t>
      </w:r>
    </w:p>
    <w:p w:rsidR="00B579E1" w:rsidRPr="00B44731" w:rsidRDefault="00B579E1" w:rsidP="00B579E1">
      <w:pPr>
        <w:bidi/>
        <w:spacing w:after="200" w:line="360" w:lineRule="auto"/>
        <w:ind w:firstLine="414"/>
        <w:jc w:val="center"/>
        <w:rPr>
          <w:rFonts w:ascii="Calibri" w:eastAsia="Calibri" w:hAnsi="Calibri" w:cs="B Lotus"/>
          <w:sz w:val="28"/>
          <w:szCs w:val="28"/>
          <w:rtl/>
          <w:lang w:bidi="fa-IR"/>
        </w:rPr>
      </w:pPr>
      <w:r w:rsidRPr="00B44731">
        <w:rPr>
          <w:rFonts w:ascii="Calibri" w:eastAsia="Calibri" w:hAnsi="Calibri" w:cs="B Lotus"/>
          <w:noProof/>
          <w:sz w:val="28"/>
          <w:szCs w:val="28"/>
          <w:rtl/>
        </w:rPr>
        <w:lastRenderedPageBreak/>
        <w:drawing>
          <wp:inline distT="0" distB="0" distL="0" distR="0" wp14:anchorId="10E9F73E" wp14:editId="7ABEBE2A">
            <wp:extent cx="4326752" cy="2935688"/>
            <wp:effectExtent l="76200" t="76200" r="93345" b="11239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579E1" w:rsidRPr="00B44731" w:rsidRDefault="00B579E1" w:rsidP="00B579E1">
      <w:pPr>
        <w:bidi/>
        <w:spacing w:after="200" w:line="288" w:lineRule="auto"/>
        <w:ind w:firstLine="360"/>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t>شکل  1- 3 : مدل فرایندی ارزیابی کیفی و انتخاب تأمین کنندگان ( منبع : غضنفری و فتح اله ؛ 108 ؛1389)</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1-7- روش تحقیق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تحقیق حاضر از لحاظ هدف " کاربردی" و از نظر روش تحقیق، از روشهای" کتابخانه ای و روشهای میدانی" استفاده شده است . در روش کتابخانه ای استفاده از فیش تحقیق و اطلاعات و یافته های دیگر پایان نامه های مشابه، و در روش میدانی (پیمایشی) روشهای پرسشنامه ، مصاحبه ، استفاده از نظرات کارشناسان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 xml:space="preserve">بهره برداری شده است .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روش شناسی تحقیق حاضر به این صورت می باشد که ابتدا با مطالعه معیارها و زیر معیارهای شناسایی شده محققین مختلف و مقایسه تطبیقی آن ها ، با استفاده از نظرات کارشناسان واحد مدیریت کالا تعداد 22 زیر معیار در 4 طبقه شناسایی و دسته بندی گردیدند . جهت انجام تعیین روابط فی مابین معیارها و زیرمعیارها وشناسایی تاثیر آن ها ، پرسشنامه ای جهت شناسایی میزان اهمیت و ارتباط آن ها تهیه و با توجه به اینکه برخی از متغیرها « کیفی » می باشند ؛ از روش پرسشنامه ای طیف لیکرت </w:t>
      </w:r>
      <w:r w:rsidRPr="00B44731">
        <w:rPr>
          <w:rFonts w:ascii="Calibri" w:eastAsia="Calibri" w:hAnsi="Calibri" w:cs="B Lotus" w:hint="cs"/>
          <w:sz w:val="28"/>
          <w:szCs w:val="28"/>
          <w:rtl/>
          <w:lang w:bidi="fa-IR"/>
        </w:rPr>
        <w:lastRenderedPageBreak/>
        <w:t xml:space="preserve">در مقیاس های فاصله ای « </w:t>
      </w:r>
      <w:r w:rsidRPr="00B44731">
        <w:rPr>
          <w:rFonts w:ascii="Calibri" w:eastAsia="Calibri" w:hAnsi="Calibri" w:cs="B Lotus" w:hint="cs"/>
          <w:i/>
          <w:iCs/>
          <w:sz w:val="28"/>
          <w:szCs w:val="28"/>
          <w:rtl/>
          <w:lang w:bidi="fa-IR"/>
        </w:rPr>
        <w:t>خیلی</w:t>
      </w:r>
      <w:r w:rsidRPr="00B44731">
        <w:rPr>
          <w:rFonts w:ascii="Calibri" w:eastAsia="Calibri" w:hAnsi="Calibri" w:cs="B Lotus"/>
          <w:i/>
          <w:iCs/>
          <w:sz w:val="28"/>
          <w:szCs w:val="28"/>
          <w:rtl/>
          <w:lang w:bidi="fa-IR"/>
        </w:rPr>
        <w:t xml:space="preserve"> </w:t>
      </w:r>
      <w:r w:rsidRPr="00B44731">
        <w:rPr>
          <w:rFonts w:ascii="Calibri" w:eastAsia="Calibri" w:hAnsi="Calibri" w:cs="B Lotus" w:hint="cs"/>
          <w:i/>
          <w:iCs/>
          <w:sz w:val="28"/>
          <w:szCs w:val="28"/>
          <w:rtl/>
          <w:lang w:bidi="fa-IR"/>
        </w:rPr>
        <w:t>زیاد ، زیاد ، تا</w:t>
      </w:r>
      <w:r w:rsidRPr="00B44731">
        <w:rPr>
          <w:rFonts w:ascii="Calibri" w:eastAsia="Calibri" w:hAnsi="Calibri" w:cs="B Lotus"/>
          <w:i/>
          <w:iCs/>
          <w:sz w:val="28"/>
          <w:szCs w:val="28"/>
          <w:rtl/>
          <w:lang w:bidi="fa-IR"/>
        </w:rPr>
        <w:t xml:space="preserve"> </w:t>
      </w:r>
      <w:r w:rsidRPr="00B44731">
        <w:rPr>
          <w:rFonts w:ascii="Calibri" w:eastAsia="Calibri" w:hAnsi="Calibri" w:cs="B Lotus" w:hint="cs"/>
          <w:i/>
          <w:iCs/>
          <w:sz w:val="28"/>
          <w:szCs w:val="28"/>
          <w:rtl/>
          <w:lang w:bidi="fa-IR"/>
        </w:rPr>
        <w:t>حدودی ، کم</w:t>
      </w:r>
      <w:r w:rsidRPr="00B44731">
        <w:rPr>
          <w:rFonts w:ascii="Calibri" w:eastAsia="Calibri" w:hAnsi="Calibri" w:cs="B Lotus"/>
          <w:i/>
          <w:iCs/>
          <w:sz w:val="28"/>
          <w:szCs w:val="28"/>
          <w:rtl/>
          <w:lang w:bidi="fa-IR"/>
        </w:rPr>
        <w:t xml:space="preserve"> </w:t>
      </w:r>
      <w:r w:rsidRPr="00B44731">
        <w:rPr>
          <w:rFonts w:ascii="Calibri" w:eastAsia="Calibri" w:hAnsi="Calibri" w:cs="B Lotus" w:hint="cs"/>
          <w:i/>
          <w:iCs/>
          <w:sz w:val="28"/>
          <w:szCs w:val="28"/>
          <w:rtl/>
          <w:lang w:bidi="fa-IR"/>
        </w:rPr>
        <w:t>، خیلی</w:t>
      </w:r>
      <w:r w:rsidRPr="00B44731">
        <w:rPr>
          <w:rFonts w:ascii="Calibri" w:eastAsia="Calibri" w:hAnsi="Calibri" w:cs="B Lotus"/>
          <w:i/>
          <w:iCs/>
          <w:sz w:val="28"/>
          <w:szCs w:val="28"/>
          <w:rtl/>
          <w:lang w:bidi="fa-IR"/>
        </w:rPr>
        <w:t xml:space="preserve"> </w:t>
      </w:r>
      <w:r w:rsidRPr="00B44731">
        <w:rPr>
          <w:rFonts w:ascii="Calibri" w:eastAsia="Calibri" w:hAnsi="Calibri" w:cs="B Lotus" w:hint="cs"/>
          <w:i/>
          <w:iCs/>
          <w:sz w:val="28"/>
          <w:szCs w:val="28"/>
          <w:rtl/>
          <w:lang w:bidi="fa-IR"/>
        </w:rPr>
        <w:t>کم</w:t>
      </w:r>
      <w:r w:rsidRPr="00B44731">
        <w:rPr>
          <w:rFonts w:ascii="Calibri" w:eastAsia="Calibri" w:hAnsi="Calibri" w:cs="B Lotus" w:hint="cs"/>
          <w:sz w:val="28"/>
          <w:szCs w:val="28"/>
          <w:rtl/>
          <w:lang w:bidi="fa-IR"/>
        </w:rPr>
        <w:t xml:space="preserve"> » به ترتیب با وزن های 5 الی 1 جهت آزمون فرضیه های تحقیق در نظر گرفته شده است . سپسس داده های جمع آوری شده را جهت تجزیه و تحلیل و آزمون فرضیه ها با استفاده از نرم افزار تحلیل آماری </w:t>
      </w:r>
      <w:r w:rsidRPr="00B44731">
        <w:rPr>
          <w:rFonts w:ascii="Calibri" w:eastAsia="Calibri" w:hAnsi="Calibri" w:cs="B Lotus"/>
          <w:sz w:val="28"/>
          <w:szCs w:val="28"/>
          <w:lang w:bidi="fa-IR"/>
        </w:rPr>
        <w:t>(spss18)</w:t>
      </w:r>
      <w:r w:rsidRPr="00B44731">
        <w:rPr>
          <w:rFonts w:ascii="Calibri" w:eastAsia="Calibri" w:hAnsi="Calibri" w:cs="B Lotus" w:hint="cs"/>
          <w:sz w:val="28"/>
          <w:szCs w:val="28"/>
          <w:rtl/>
          <w:lang w:bidi="fa-IR"/>
        </w:rPr>
        <w:t xml:space="preserve"> مورد بررسی قرار داده ایم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 مرحله بعد ، جهت تعیین وزن نسبی معیارها و زیر معیارهای مرتبط با هم، پرسشنامه مقایسات زوجی (به روش ماتریسی) جهت جمع آوری نطرات کارشناسان ادرات مرتبط از جمله کارشناسان اداره مدیریت کالا ، نگهداری و تعمیرات ، خدمات فنی و مهندسی تهیه گردید و با استفاده از روش نظرات کارشناسان، در مورد اهمیت هر زیر معیار نسبت به زیر معیارهای دیگر(به صورت زوجی) اطلاعات جمع آوری گردید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با شناسایی تامین کنندگان ماشین آلات و قطعات یدکی در حوزه های مختلف، تامین کنندگانی که از سابقه و قابلیت های مناسبی جهت رقابت برخوردار بودند جهت ارزیابی انتخاب و نسبت به معیارهای تعیین شده به صورت زوجی مورد مقایسه قرار گرفت . در نهایت، شبکه ارزیابی تامین کنندگان تشکیل و با استفاده از نرم افزار تحلیل شبکه</w:t>
      </w:r>
      <w:r w:rsidRPr="00B44731">
        <w:rPr>
          <w:rFonts w:ascii="Calibri" w:eastAsia="Calibri" w:hAnsi="Calibri" w:cs="B Lotus"/>
          <w:sz w:val="28"/>
          <w:szCs w:val="28"/>
          <w:vertAlign w:val="superscript"/>
          <w:rtl/>
          <w:lang w:bidi="fa-IR"/>
        </w:rPr>
        <w:footnoteReference w:id="6"/>
      </w:r>
      <w:r w:rsidRPr="00B44731">
        <w:rPr>
          <w:rFonts w:ascii="Calibri" w:eastAsia="Calibri" w:hAnsi="Calibri" w:cs="B Lotus" w:hint="cs"/>
          <w:sz w:val="28"/>
          <w:szCs w:val="28"/>
          <w:rtl/>
          <w:lang w:bidi="fa-IR"/>
        </w:rPr>
        <w:t xml:space="preserve"> معیارها و زیر معیارها طبقه بندی و تامین کننده برتر انتخاب گردیده است . لذا جهت هدف گذاری در آینده وتعامل و روابط با تامین کنندگان براساس سیاست های شرکت ، بر اساس تعریف ارائه شده در فصل دوم و نظرات کارشناسان امر ، تامین کنندگان به سه دسته تامین کنندگان « </w:t>
      </w:r>
      <w:r w:rsidRPr="00B44731">
        <w:rPr>
          <w:rFonts w:ascii="Calibri" w:eastAsia="Calibri" w:hAnsi="Calibri" w:cs="B Lotus" w:hint="cs"/>
          <w:i/>
          <w:iCs/>
          <w:sz w:val="28"/>
          <w:szCs w:val="28"/>
          <w:rtl/>
          <w:lang w:bidi="fa-IR"/>
        </w:rPr>
        <w:t>استراتژیک ، تدبیری و تکمیلی</w:t>
      </w:r>
      <w:r w:rsidRPr="00B44731">
        <w:rPr>
          <w:rFonts w:ascii="Calibri" w:eastAsia="Calibri" w:hAnsi="Calibri" w:cs="B Lotus" w:hint="cs"/>
          <w:sz w:val="28"/>
          <w:szCs w:val="28"/>
          <w:rtl/>
          <w:lang w:bidi="fa-IR"/>
        </w:rPr>
        <w:t xml:space="preserve"> » تقسیم بندی گردیده اند.</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1-8- قلمرو تحقیق :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قلمرو موضوعی تحقیق حوزه انتخاب تامین کننده و علم تصمیم گیری، خاص علم مدیریت تولید و عملیات 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پژوهش عملیاتی می باشد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 لذا با استفاده از روش کمی</w:t>
      </w:r>
      <w:r w:rsidRPr="00B44731">
        <w:rPr>
          <w:rFonts w:ascii="Times New Roman" w:eastAsia="Calibri" w:hAnsi="Times New Roman" w:cs="Times New Roman" w:hint="cs"/>
          <w:sz w:val="28"/>
          <w:szCs w:val="28"/>
          <w:rtl/>
          <w:lang w:bidi="fa-IR"/>
        </w:rPr>
        <w:t>–</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 xml:space="preserve">کیفی و روشهای تصمیم گیری چندمعیاره، روش تحلیل شبکه، در تلاش جهت رتبه بندی و انتخاب بهترین تامین کننده ماشین آلات </w:t>
      </w:r>
      <w:r w:rsidRPr="00B44731">
        <w:rPr>
          <w:rFonts w:ascii="Calibri" w:eastAsia="Calibri" w:hAnsi="Calibri" w:cs="B Lotus" w:hint="cs"/>
          <w:sz w:val="28"/>
          <w:szCs w:val="28"/>
          <w:rtl/>
          <w:lang w:bidi="fa-IR"/>
        </w:rPr>
        <w:lastRenderedPageBreak/>
        <w:t xml:space="preserve">و قطعات یدکی درشرکتهای پالایشی هستیم . قلمرو مکانی تحقیق شرکت پالایش نفت لاوان </w:t>
      </w:r>
      <w:r w:rsidRPr="00B44731">
        <w:rPr>
          <w:rFonts w:ascii="Times New Roman" w:eastAsia="Calibri" w:hAnsi="Times New Roman" w:cs="Times New Roman" w:hint="cs"/>
          <w:sz w:val="28"/>
          <w:szCs w:val="28"/>
          <w:rtl/>
          <w:lang w:bidi="fa-IR"/>
        </w:rPr>
        <w:t>–</w:t>
      </w:r>
      <w:r w:rsidRPr="00B44731">
        <w:rPr>
          <w:rFonts w:ascii="Calibri" w:eastAsia="Calibri" w:hAnsi="Calibri" w:cs="B Lotus" w:hint="cs"/>
          <w:sz w:val="28"/>
          <w:szCs w:val="28"/>
          <w:rtl/>
          <w:lang w:bidi="fa-IR"/>
        </w:rPr>
        <w:t xml:space="preserve"> اداره مدیریت کالا و قلمرو زمانی تحقیق از مرداد ماه 1392 تا تیر ماه 1393 می باشد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1-9- جامعه آماری و حجم آن و برآورد حجم نمونه و روش نمونه گیری: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جامعه آماری مورد مطالعه در این تحقیق شرکتهای تامین کننده قطعات و ماشین آلات شرکت پالایش نفت لاوان و نظرات کارشناسان و مهندسان واحدهای مدیریت کالا ، واحد خدمات فنی و مهندسی ،</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نگهداری و تعمیرات و اعضای کمیسیون مناقصات ، کمیته فنی - بازرگانی و مهندسان ارشد نگهداری و تعمیرات خواهد بود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با توجه به نوع و ماهیت تحقیق و در جهت ارتقاء پایایی و صحت تحقیق سعی نموده ایم از کارشناسان ادراتی که به نحوی در ارزیابی تامین کنندگان دخیل می باشند استفاده نماییم . جامعه آماری این تحقیق به شرح جدول ذیل می باشد .</w:t>
      </w:r>
    </w:p>
    <w:tbl>
      <w:tblPr>
        <w:tblStyle w:val="MediumShading1-Accent11"/>
        <w:bidiVisual/>
        <w:tblW w:w="8311"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BE5F1"/>
        <w:tblLook w:val="04A0" w:firstRow="1" w:lastRow="0" w:firstColumn="1" w:lastColumn="0" w:noHBand="0" w:noVBand="1"/>
      </w:tblPr>
      <w:tblGrid>
        <w:gridCol w:w="1086"/>
        <w:gridCol w:w="3185"/>
        <w:gridCol w:w="1398"/>
        <w:gridCol w:w="2642"/>
      </w:tblGrid>
      <w:tr w:rsidR="00B579E1" w:rsidRPr="00B44731" w:rsidTr="00B579E1">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567" w:type="dxa"/>
            <w:tcBorders>
              <w:bottom w:val="double" w:sz="4" w:space="0" w:color="auto"/>
            </w:tcBorders>
            <w:shd w:val="clear" w:color="auto" w:fill="DBE5F1"/>
            <w:vAlign w:val="center"/>
          </w:tcPr>
          <w:p w:rsidR="00B579E1" w:rsidRPr="00B44731" w:rsidRDefault="00B579E1" w:rsidP="00B579E1">
            <w:pPr>
              <w:bidi/>
              <w:spacing w:line="288" w:lineRule="auto"/>
              <w:jc w:val="center"/>
              <w:rPr>
                <w:rFonts w:ascii="Times New Roman" w:eastAsia="Calibri" w:hAnsi="Times New Roman" w:cs="B Lotus"/>
                <w:b w:val="0"/>
                <w:bCs w:val="0"/>
                <w:i/>
                <w:iCs/>
                <w:color w:val="000000"/>
                <w:sz w:val="28"/>
                <w:szCs w:val="28"/>
                <w:rtl/>
                <w:lang w:bidi="fa-IR"/>
              </w:rPr>
            </w:pPr>
            <w:r w:rsidRPr="00B44731">
              <w:rPr>
                <w:rFonts w:ascii="Times New Roman" w:eastAsia="Calibri" w:hAnsi="Times New Roman" w:cs="B Lotus" w:hint="cs"/>
                <w:b w:val="0"/>
                <w:bCs w:val="0"/>
                <w:i/>
                <w:iCs/>
                <w:color w:val="000000"/>
                <w:sz w:val="28"/>
                <w:szCs w:val="28"/>
                <w:rtl/>
                <w:lang w:bidi="fa-IR"/>
              </w:rPr>
              <w:t>ردیف</w:t>
            </w:r>
          </w:p>
        </w:tc>
        <w:tc>
          <w:tcPr>
            <w:tcW w:w="3423" w:type="dxa"/>
            <w:tcBorders>
              <w:bottom w:val="double" w:sz="4" w:space="0" w:color="auto"/>
            </w:tcBorders>
            <w:shd w:val="clear" w:color="auto" w:fill="DBE5F1"/>
            <w:vAlign w:val="center"/>
          </w:tcPr>
          <w:p w:rsidR="00B579E1" w:rsidRPr="00B44731" w:rsidRDefault="00B579E1" w:rsidP="00B579E1">
            <w:pPr>
              <w:bidi/>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i/>
                <w:iCs/>
                <w:color w:val="000000"/>
                <w:sz w:val="28"/>
                <w:szCs w:val="28"/>
                <w:rtl/>
                <w:lang w:bidi="fa-IR"/>
              </w:rPr>
            </w:pPr>
            <w:r w:rsidRPr="00B44731">
              <w:rPr>
                <w:rFonts w:ascii="Times New Roman" w:eastAsia="Calibri" w:hAnsi="Times New Roman" w:cs="B Lotus" w:hint="cs"/>
                <w:b w:val="0"/>
                <w:bCs w:val="0"/>
                <w:i/>
                <w:iCs/>
                <w:color w:val="000000"/>
                <w:sz w:val="28"/>
                <w:szCs w:val="28"/>
                <w:rtl/>
                <w:lang w:bidi="fa-IR"/>
              </w:rPr>
              <w:t>نام واحد</w:t>
            </w:r>
          </w:p>
        </w:tc>
        <w:tc>
          <w:tcPr>
            <w:tcW w:w="1477" w:type="dxa"/>
            <w:tcBorders>
              <w:bottom w:val="double" w:sz="4" w:space="0" w:color="auto"/>
            </w:tcBorders>
            <w:shd w:val="clear" w:color="auto" w:fill="DBE5F1"/>
            <w:vAlign w:val="center"/>
          </w:tcPr>
          <w:p w:rsidR="00B579E1" w:rsidRPr="00B44731" w:rsidRDefault="00B579E1" w:rsidP="00B579E1">
            <w:pPr>
              <w:bidi/>
              <w:spacing w:line="288" w:lineRule="auto"/>
              <w:ind w:firstLine="1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i/>
                <w:iCs/>
                <w:color w:val="000000"/>
                <w:sz w:val="28"/>
                <w:szCs w:val="28"/>
                <w:rtl/>
                <w:lang w:bidi="fa-IR"/>
              </w:rPr>
            </w:pPr>
            <w:r w:rsidRPr="00B44731">
              <w:rPr>
                <w:rFonts w:ascii="Times New Roman" w:eastAsia="Calibri" w:hAnsi="Times New Roman" w:cs="B Lotus" w:hint="cs"/>
                <w:b w:val="0"/>
                <w:bCs w:val="0"/>
                <w:i/>
                <w:iCs/>
                <w:color w:val="000000"/>
                <w:sz w:val="28"/>
                <w:szCs w:val="28"/>
                <w:rtl/>
                <w:lang w:bidi="fa-IR"/>
              </w:rPr>
              <w:t>تعداد کارکنان</w:t>
            </w:r>
          </w:p>
        </w:tc>
        <w:tc>
          <w:tcPr>
            <w:tcW w:w="2844" w:type="dxa"/>
            <w:tcBorders>
              <w:bottom w:val="double" w:sz="4" w:space="0" w:color="auto"/>
            </w:tcBorders>
            <w:shd w:val="clear" w:color="auto" w:fill="DBE5F1"/>
            <w:vAlign w:val="center"/>
          </w:tcPr>
          <w:p w:rsidR="00B579E1" w:rsidRPr="00B44731" w:rsidRDefault="00B579E1" w:rsidP="00B579E1">
            <w:pPr>
              <w:bidi/>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i/>
                <w:iCs/>
                <w:color w:val="000000"/>
                <w:sz w:val="28"/>
                <w:szCs w:val="28"/>
                <w:rtl/>
                <w:lang w:bidi="fa-IR"/>
              </w:rPr>
            </w:pPr>
            <w:r w:rsidRPr="00B44731">
              <w:rPr>
                <w:rFonts w:ascii="Times New Roman" w:eastAsia="Calibri" w:hAnsi="Times New Roman" w:cs="B Lotus" w:hint="cs"/>
                <w:b w:val="0"/>
                <w:bCs w:val="0"/>
                <w:i/>
                <w:iCs/>
                <w:color w:val="000000"/>
                <w:sz w:val="28"/>
                <w:szCs w:val="28"/>
                <w:rtl/>
                <w:lang w:bidi="fa-IR"/>
              </w:rPr>
              <w:t>نسبت کارکنان کارشناسان هر اداره</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tcBorders>
            <w:shd w:val="clear" w:color="auto" w:fill="FFFFFF"/>
            <w:vAlign w:val="center"/>
          </w:tcPr>
          <w:p w:rsidR="00B579E1" w:rsidRPr="00B44731" w:rsidRDefault="00B579E1" w:rsidP="00B579E1">
            <w:pPr>
              <w:bidi/>
              <w:spacing w:line="288" w:lineRule="auto"/>
              <w:jc w:val="center"/>
              <w:rPr>
                <w:rFonts w:ascii="Times New Roman" w:eastAsia="Calibri" w:hAnsi="Times New Roman" w:cs="B Lotus"/>
                <w:b w:val="0"/>
                <w:bCs w:val="0"/>
                <w:sz w:val="28"/>
                <w:szCs w:val="28"/>
                <w:rtl/>
                <w:lang w:bidi="fa-IR"/>
              </w:rPr>
            </w:pPr>
            <w:r w:rsidRPr="00B44731">
              <w:rPr>
                <w:rFonts w:ascii="Times New Roman" w:eastAsia="Calibri" w:hAnsi="Times New Roman" w:cs="B Lotus" w:hint="cs"/>
                <w:b w:val="0"/>
                <w:bCs w:val="0"/>
                <w:sz w:val="28"/>
                <w:szCs w:val="28"/>
                <w:rtl/>
                <w:lang w:bidi="fa-IR"/>
              </w:rPr>
              <w:t>1</w:t>
            </w:r>
          </w:p>
        </w:tc>
        <w:tc>
          <w:tcPr>
            <w:tcW w:w="3423" w:type="dxa"/>
            <w:tcBorders>
              <w:top w:val="double" w:sz="4" w:space="0" w:color="auto"/>
            </w:tcBorders>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مدیریت کالا</w:t>
            </w:r>
          </w:p>
        </w:tc>
        <w:tc>
          <w:tcPr>
            <w:tcW w:w="1477" w:type="dxa"/>
            <w:tcBorders>
              <w:top w:val="double" w:sz="4" w:space="0" w:color="auto"/>
            </w:tcBorders>
            <w:shd w:val="clear" w:color="auto" w:fill="FFFFFF"/>
            <w:vAlign w:val="center"/>
          </w:tcPr>
          <w:p w:rsidR="00B579E1" w:rsidRPr="00B44731" w:rsidRDefault="00B579E1" w:rsidP="00B579E1">
            <w:pPr>
              <w:bidi/>
              <w:spacing w:line="288" w:lineRule="auto"/>
              <w:ind w:firstLine="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24</w:t>
            </w:r>
          </w:p>
        </w:tc>
        <w:tc>
          <w:tcPr>
            <w:tcW w:w="2844" w:type="dxa"/>
            <w:tcBorders>
              <w:top w:val="double" w:sz="4" w:space="0" w:color="auto"/>
            </w:tcBorders>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lang w:bidi="fa-IR"/>
              </w:rPr>
            </w:pPr>
            <w:r w:rsidRPr="00B44731">
              <w:rPr>
                <w:rFonts w:ascii="Times New Roman" w:eastAsia="Calibri" w:hAnsi="Times New Roman" w:cs="B Lotus" w:hint="cs"/>
                <w:sz w:val="28"/>
                <w:szCs w:val="28"/>
                <w:rtl/>
                <w:lang w:bidi="fa-IR"/>
              </w:rPr>
              <w:t>0.2474</w:t>
            </w:r>
          </w:p>
        </w:tc>
      </w:tr>
      <w:tr w:rsidR="00B579E1" w:rsidRPr="00B44731" w:rsidTr="00B579E1">
        <w:trPr>
          <w:cnfStyle w:val="000000010000" w:firstRow="0" w:lastRow="0" w:firstColumn="0" w:lastColumn="0" w:oddVBand="0" w:evenVBand="0" w:oddHBand="0" w:evenHBand="1"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vAlign w:val="center"/>
          </w:tcPr>
          <w:p w:rsidR="00B579E1" w:rsidRPr="00B44731" w:rsidRDefault="00B579E1" w:rsidP="00B579E1">
            <w:pPr>
              <w:bidi/>
              <w:spacing w:line="288" w:lineRule="auto"/>
              <w:jc w:val="center"/>
              <w:rPr>
                <w:rFonts w:ascii="Times New Roman" w:eastAsia="Calibri" w:hAnsi="Times New Roman" w:cs="B Lotus"/>
                <w:b w:val="0"/>
                <w:bCs w:val="0"/>
                <w:sz w:val="28"/>
                <w:szCs w:val="28"/>
                <w:rtl/>
                <w:lang w:bidi="fa-IR"/>
              </w:rPr>
            </w:pPr>
            <w:r w:rsidRPr="00B44731">
              <w:rPr>
                <w:rFonts w:ascii="Times New Roman" w:eastAsia="Calibri" w:hAnsi="Times New Roman" w:cs="B Lotus" w:hint="cs"/>
                <w:b w:val="0"/>
                <w:bCs w:val="0"/>
                <w:sz w:val="28"/>
                <w:szCs w:val="28"/>
                <w:rtl/>
                <w:lang w:bidi="fa-IR"/>
              </w:rPr>
              <w:t>2</w:t>
            </w:r>
          </w:p>
        </w:tc>
        <w:tc>
          <w:tcPr>
            <w:tcW w:w="3423" w:type="dxa"/>
            <w:shd w:val="clear" w:color="auto" w:fill="DBE5F1"/>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خدمات فنی و مهندسی</w:t>
            </w:r>
          </w:p>
        </w:tc>
        <w:tc>
          <w:tcPr>
            <w:tcW w:w="1477" w:type="dxa"/>
            <w:shd w:val="clear" w:color="auto" w:fill="DBE5F1"/>
            <w:vAlign w:val="center"/>
          </w:tcPr>
          <w:p w:rsidR="00B579E1" w:rsidRPr="00B44731" w:rsidRDefault="00B579E1" w:rsidP="00B579E1">
            <w:pPr>
              <w:bidi/>
              <w:spacing w:line="288" w:lineRule="auto"/>
              <w:ind w:firstLine="13"/>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38</w:t>
            </w:r>
          </w:p>
        </w:tc>
        <w:tc>
          <w:tcPr>
            <w:tcW w:w="2844" w:type="dxa"/>
            <w:shd w:val="clear" w:color="auto" w:fill="DBE5F1"/>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sz w:val="28"/>
                <w:szCs w:val="28"/>
                <w:lang w:bidi="fa-IR"/>
              </w:rPr>
            </w:pPr>
            <w:r w:rsidRPr="00B44731">
              <w:rPr>
                <w:rFonts w:ascii="Times New Roman" w:eastAsia="Calibri" w:hAnsi="Times New Roman" w:cs="B Lotus" w:hint="cs"/>
                <w:sz w:val="28"/>
                <w:szCs w:val="28"/>
                <w:rtl/>
                <w:lang w:bidi="fa-IR"/>
              </w:rPr>
              <w:t>0.3917</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vAlign w:val="center"/>
          </w:tcPr>
          <w:p w:rsidR="00B579E1" w:rsidRPr="00B44731" w:rsidRDefault="00B579E1" w:rsidP="00B579E1">
            <w:pPr>
              <w:bidi/>
              <w:spacing w:line="288" w:lineRule="auto"/>
              <w:jc w:val="center"/>
              <w:rPr>
                <w:rFonts w:ascii="Times New Roman" w:eastAsia="Calibri" w:hAnsi="Times New Roman" w:cs="B Lotus"/>
                <w:b w:val="0"/>
                <w:bCs w:val="0"/>
                <w:sz w:val="28"/>
                <w:szCs w:val="28"/>
                <w:rtl/>
                <w:lang w:bidi="fa-IR"/>
              </w:rPr>
            </w:pPr>
            <w:r w:rsidRPr="00B44731">
              <w:rPr>
                <w:rFonts w:ascii="Times New Roman" w:eastAsia="Calibri" w:hAnsi="Times New Roman" w:cs="B Lotus" w:hint="cs"/>
                <w:b w:val="0"/>
                <w:bCs w:val="0"/>
                <w:sz w:val="28"/>
                <w:szCs w:val="28"/>
                <w:rtl/>
                <w:lang w:bidi="fa-IR"/>
              </w:rPr>
              <w:t>3</w:t>
            </w:r>
          </w:p>
        </w:tc>
        <w:tc>
          <w:tcPr>
            <w:tcW w:w="3423" w:type="dxa"/>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امورحقوقی و پیمانها</w:t>
            </w:r>
          </w:p>
        </w:tc>
        <w:tc>
          <w:tcPr>
            <w:tcW w:w="1477" w:type="dxa"/>
            <w:shd w:val="clear" w:color="auto" w:fill="FFFFFF"/>
            <w:vAlign w:val="center"/>
          </w:tcPr>
          <w:p w:rsidR="00B579E1" w:rsidRPr="00B44731" w:rsidRDefault="00B579E1" w:rsidP="00B579E1">
            <w:pPr>
              <w:bidi/>
              <w:spacing w:line="288" w:lineRule="auto"/>
              <w:ind w:firstLine="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6</w:t>
            </w:r>
          </w:p>
        </w:tc>
        <w:tc>
          <w:tcPr>
            <w:tcW w:w="2844" w:type="dxa"/>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lang w:bidi="fa-IR"/>
              </w:rPr>
            </w:pPr>
            <w:r w:rsidRPr="00B44731">
              <w:rPr>
                <w:rFonts w:ascii="Times New Roman" w:eastAsia="Calibri" w:hAnsi="Times New Roman" w:cs="B Lotus" w:hint="cs"/>
                <w:sz w:val="28"/>
                <w:szCs w:val="28"/>
                <w:rtl/>
                <w:lang w:bidi="fa-IR"/>
              </w:rPr>
              <w:t>0.0619</w:t>
            </w:r>
          </w:p>
        </w:tc>
      </w:tr>
      <w:tr w:rsidR="00B579E1" w:rsidRPr="00B44731" w:rsidTr="00B579E1">
        <w:trPr>
          <w:cnfStyle w:val="000000010000" w:firstRow="0" w:lastRow="0" w:firstColumn="0" w:lastColumn="0" w:oddVBand="0" w:evenVBand="0" w:oddHBand="0" w:evenHBand="1"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vAlign w:val="center"/>
          </w:tcPr>
          <w:p w:rsidR="00B579E1" w:rsidRPr="00B44731" w:rsidRDefault="00B579E1" w:rsidP="00B579E1">
            <w:pPr>
              <w:bidi/>
              <w:spacing w:line="288" w:lineRule="auto"/>
              <w:jc w:val="center"/>
              <w:rPr>
                <w:rFonts w:ascii="Times New Roman" w:eastAsia="Calibri" w:hAnsi="Times New Roman" w:cs="B Lotus"/>
                <w:b w:val="0"/>
                <w:bCs w:val="0"/>
                <w:sz w:val="28"/>
                <w:szCs w:val="28"/>
                <w:rtl/>
                <w:lang w:bidi="fa-IR"/>
              </w:rPr>
            </w:pPr>
            <w:r w:rsidRPr="00B44731">
              <w:rPr>
                <w:rFonts w:ascii="Times New Roman" w:eastAsia="Calibri" w:hAnsi="Times New Roman" w:cs="B Lotus" w:hint="cs"/>
                <w:b w:val="0"/>
                <w:bCs w:val="0"/>
                <w:sz w:val="28"/>
                <w:szCs w:val="28"/>
                <w:rtl/>
                <w:lang w:bidi="fa-IR"/>
              </w:rPr>
              <w:t>4</w:t>
            </w:r>
          </w:p>
        </w:tc>
        <w:tc>
          <w:tcPr>
            <w:tcW w:w="3423" w:type="dxa"/>
            <w:shd w:val="clear" w:color="auto" w:fill="DBE5F1"/>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کمیته فنی و بازرگانی</w:t>
            </w:r>
          </w:p>
        </w:tc>
        <w:tc>
          <w:tcPr>
            <w:tcW w:w="1477" w:type="dxa"/>
            <w:shd w:val="clear" w:color="auto" w:fill="DBE5F1"/>
            <w:vAlign w:val="center"/>
          </w:tcPr>
          <w:p w:rsidR="00B579E1" w:rsidRPr="00B44731" w:rsidRDefault="00B579E1" w:rsidP="00B579E1">
            <w:pPr>
              <w:bidi/>
              <w:spacing w:line="288" w:lineRule="auto"/>
              <w:ind w:firstLine="13"/>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7</w:t>
            </w:r>
          </w:p>
        </w:tc>
        <w:tc>
          <w:tcPr>
            <w:tcW w:w="2844" w:type="dxa"/>
            <w:shd w:val="clear" w:color="auto" w:fill="DBE5F1"/>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sz w:val="28"/>
                <w:szCs w:val="28"/>
                <w:lang w:bidi="fa-IR"/>
              </w:rPr>
            </w:pPr>
            <w:r w:rsidRPr="00B44731">
              <w:rPr>
                <w:rFonts w:ascii="Times New Roman" w:eastAsia="Calibri" w:hAnsi="Times New Roman" w:cs="B Lotus" w:hint="cs"/>
                <w:sz w:val="28"/>
                <w:szCs w:val="28"/>
                <w:rtl/>
                <w:lang w:bidi="fa-IR"/>
              </w:rPr>
              <w:t>0.0722</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vAlign w:val="center"/>
          </w:tcPr>
          <w:p w:rsidR="00B579E1" w:rsidRPr="00B44731" w:rsidRDefault="00B579E1" w:rsidP="00B579E1">
            <w:pPr>
              <w:bidi/>
              <w:spacing w:line="288" w:lineRule="auto"/>
              <w:jc w:val="center"/>
              <w:rPr>
                <w:rFonts w:ascii="Times New Roman" w:eastAsia="Calibri" w:hAnsi="Times New Roman" w:cs="B Lotus"/>
                <w:b w:val="0"/>
                <w:bCs w:val="0"/>
                <w:sz w:val="28"/>
                <w:szCs w:val="28"/>
                <w:rtl/>
                <w:lang w:bidi="fa-IR"/>
              </w:rPr>
            </w:pPr>
            <w:r w:rsidRPr="00B44731">
              <w:rPr>
                <w:rFonts w:ascii="Times New Roman" w:eastAsia="Calibri" w:hAnsi="Times New Roman" w:cs="B Lotus" w:hint="cs"/>
                <w:b w:val="0"/>
                <w:bCs w:val="0"/>
                <w:sz w:val="28"/>
                <w:szCs w:val="28"/>
                <w:rtl/>
                <w:lang w:bidi="fa-IR"/>
              </w:rPr>
              <w:t>5</w:t>
            </w:r>
          </w:p>
        </w:tc>
        <w:tc>
          <w:tcPr>
            <w:tcW w:w="3423" w:type="dxa"/>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کمیسیون مناقصات</w:t>
            </w:r>
          </w:p>
        </w:tc>
        <w:tc>
          <w:tcPr>
            <w:tcW w:w="1477" w:type="dxa"/>
            <w:shd w:val="clear" w:color="auto" w:fill="FFFFFF"/>
            <w:vAlign w:val="center"/>
          </w:tcPr>
          <w:p w:rsidR="00B579E1" w:rsidRPr="00B44731" w:rsidRDefault="00B579E1" w:rsidP="00B579E1">
            <w:pPr>
              <w:bidi/>
              <w:spacing w:line="288" w:lineRule="auto"/>
              <w:ind w:firstLine="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4</w:t>
            </w:r>
          </w:p>
        </w:tc>
        <w:tc>
          <w:tcPr>
            <w:tcW w:w="2844" w:type="dxa"/>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lang w:bidi="fa-IR"/>
              </w:rPr>
            </w:pPr>
            <w:r w:rsidRPr="00B44731">
              <w:rPr>
                <w:rFonts w:ascii="Times New Roman" w:eastAsia="Calibri" w:hAnsi="Times New Roman" w:cs="B Lotus" w:hint="cs"/>
                <w:sz w:val="28"/>
                <w:szCs w:val="28"/>
                <w:rtl/>
                <w:lang w:bidi="fa-IR"/>
              </w:rPr>
              <w:t>0.0413</w:t>
            </w:r>
          </w:p>
        </w:tc>
      </w:tr>
      <w:tr w:rsidR="00B579E1" w:rsidRPr="00B44731" w:rsidTr="00B579E1">
        <w:trPr>
          <w:cnfStyle w:val="000000010000" w:firstRow="0" w:lastRow="0" w:firstColumn="0" w:lastColumn="0" w:oddVBand="0" w:evenVBand="0" w:oddHBand="0" w:evenHBand="1"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vAlign w:val="center"/>
          </w:tcPr>
          <w:p w:rsidR="00B579E1" w:rsidRPr="00B44731" w:rsidRDefault="00B579E1" w:rsidP="00B579E1">
            <w:pPr>
              <w:bidi/>
              <w:spacing w:line="288" w:lineRule="auto"/>
              <w:jc w:val="center"/>
              <w:rPr>
                <w:rFonts w:ascii="Times New Roman" w:eastAsia="Calibri" w:hAnsi="Times New Roman" w:cs="B Lotus"/>
                <w:b w:val="0"/>
                <w:bCs w:val="0"/>
                <w:sz w:val="28"/>
                <w:szCs w:val="28"/>
                <w:rtl/>
                <w:lang w:bidi="fa-IR"/>
              </w:rPr>
            </w:pPr>
            <w:r w:rsidRPr="00B44731">
              <w:rPr>
                <w:rFonts w:ascii="Times New Roman" w:eastAsia="Calibri" w:hAnsi="Times New Roman" w:cs="B Lotus" w:hint="cs"/>
                <w:b w:val="0"/>
                <w:bCs w:val="0"/>
                <w:sz w:val="28"/>
                <w:szCs w:val="28"/>
                <w:rtl/>
                <w:lang w:bidi="fa-IR"/>
              </w:rPr>
              <w:t>6</w:t>
            </w:r>
          </w:p>
        </w:tc>
        <w:tc>
          <w:tcPr>
            <w:tcW w:w="3423" w:type="dxa"/>
            <w:shd w:val="clear" w:color="auto" w:fill="DBE5F1"/>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کارشناسان ارشد اداره  نگهداری و تعمیرات</w:t>
            </w:r>
          </w:p>
        </w:tc>
        <w:tc>
          <w:tcPr>
            <w:tcW w:w="1477" w:type="dxa"/>
            <w:shd w:val="clear" w:color="auto" w:fill="DBE5F1"/>
            <w:vAlign w:val="center"/>
          </w:tcPr>
          <w:p w:rsidR="00B579E1" w:rsidRPr="00B44731" w:rsidRDefault="00B579E1" w:rsidP="00B579E1">
            <w:pPr>
              <w:bidi/>
              <w:spacing w:line="288" w:lineRule="auto"/>
              <w:ind w:firstLine="13"/>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18</w:t>
            </w:r>
          </w:p>
        </w:tc>
        <w:tc>
          <w:tcPr>
            <w:tcW w:w="2844" w:type="dxa"/>
            <w:shd w:val="clear" w:color="auto" w:fill="DBE5F1"/>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sz w:val="28"/>
                <w:szCs w:val="28"/>
                <w:lang w:bidi="fa-IR"/>
              </w:rPr>
            </w:pPr>
            <w:r w:rsidRPr="00B44731">
              <w:rPr>
                <w:rFonts w:ascii="Times New Roman" w:eastAsia="Calibri" w:hAnsi="Times New Roman" w:cs="B Lotus" w:hint="cs"/>
                <w:sz w:val="28"/>
                <w:szCs w:val="28"/>
                <w:rtl/>
                <w:lang w:bidi="fa-IR"/>
              </w:rPr>
              <w:t>0.1855</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vAlign w:val="center"/>
          </w:tcPr>
          <w:p w:rsidR="00B579E1" w:rsidRPr="00B44731" w:rsidRDefault="00B579E1" w:rsidP="00B579E1">
            <w:pPr>
              <w:bidi/>
              <w:spacing w:line="288" w:lineRule="auto"/>
              <w:jc w:val="center"/>
              <w:rPr>
                <w:rFonts w:ascii="Times New Roman" w:eastAsia="Calibri" w:hAnsi="Times New Roman" w:cs="B Lotus"/>
                <w:b w:val="0"/>
                <w:bCs w:val="0"/>
                <w:sz w:val="28"/>
                <w:szCs w:val="28"/>
                <w:rtl/>
                <w:lang w:bidi="fa-IR"/>
              </w:rPr>
            </w:pPr>
            <w:r w:rsidRPr="00B44731">
              <w:rPr>
                <w:rFonts w:ascii="Times New Roman" w:eastAsia="Calibri" w:hAnsi="Times New Roman" w:cs="B Lotus" w:hint="cs"/>
                <w:b w:val="0"/>
                <w:bCs w:val="0"/>
                <w:sz w:val="28"/>
                <w:szCs w:val="28"/>
                <w:rtl/>
                <w:lang w:bidi="fa-IR"/>
              </w:rPr>
              <w:t>7</w:t>
            </w:r>
          </w:p>
        </w:tc>
        <w:tc>
          <w:tcPr>
            <w:tcW w:w="3423" w:type="dxa"/>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جمع</w:t>
            </w:r>
          </w:p>
        </w:tc>
        <w:tc>
          <w:tcPr>
            <w:tcW w:w="1477" w:type="dxa"/>
            <w:shd w:val="clear" w:color="auto" w:fill="FFFFFF"/>
            <w:vAlign w:val="center"/>
          </w:tcPr>
          <w:p w:rsidR="00B579E1" w:rsidRPr="00B44731" w:rsidRDefault="00B579E1" w:rsidP="00B579E1">
            <w:pPr>
              <w:bidi/>
              <w:spacing w:line="288" w:lineRule="auto"/>
              <w:ind w:firstLine="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rtl/>
                <w:lang w:bidi="fa-IR"/>
              </w:rPr>
            </w:pPr>
            <w:r w:rsidRPr="00B44731">
              <w:rPr>
                <w:rFonts w:ascii="Times New Roman" w:eastAsia="Calibri" w:hAnsi="Times New Roman" w:cs="B Lotus" w:hint="cs"/>
                <w:sz w:val="28"/>
                <w:szCs w:val="28"/>
                <w:rtl/>
                <w:lang w:bidi="fa-IR"/>
              </w:rPr>
              <w:t>97</w:t>
            </w:r>
          </w:p>
        </w:tc>
        <w:tc>
          <w:tcPr>
            <w:tcW w:w="2844" w:type="dxa"/>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8"/>
                <w:szCs w:val="28"/>
                <w:lang w:bidi="fa-IR"/>
              </w:rPr>
            </w:pPr>
            <w:r w:rsidRPr="00B44731">
              <w:rPr>
                <w:rFonts w:ascii="Times New Roman" w:eastAsia="Calibri" w:hAnsi="Times New Roman" w:cs="B Lotus" w:hint="cs"/>
                <w:sz w:val="28"/>
                <w:szCs w:val="28"/>
                <w:rtl/>
                <w:lang w:bidi="fa-IR"/>
              </w:rPr>
              <w:t>1</w:t>
            </w:r>
          </w:p>
        </w:tc>
      </w:tr>
    </w:tbl>
    <w:p w:rsidR="00B579E1" w:rsidRPr="00B44731" w:rsidRDefault="00B579E1" w:rsidP="00B579E1">
      <w:pPr>
        <w:bidi/>
        <w:spacing w:after="0" w:line="288" w:lineRule="auto"/>
        <w:ind w:firstLine="360"/>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t>جدول 1- 3 : جامعه آماری تحقیق</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lastRenderedPageBreak/>
        <w:t>1-10- روش گرد آوري اطلاعات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 پژوهش حاضر از روشهای متعدد کتابخانه ای همچون فیش برداری از کتب مرتبط با زنجیره تامین ، جستجوی اینترنتی و از نتایج تحقیقات محققین بهره برداری شده است . در روش میدانی نیز سعی نموده ایم از روشهایی همچون پرسشنامه، مصاحبه جهت استفاده از تجربیات ونظرات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کارشناسان ادارات مرتبط، به اهداف و سئوالات تحقیق پاسخ دهیم.</w:t>
      </w:r>
    </w:p>
    <w:p w:rsidR="00B579E1" w:rsidRPr="00B44731" w:rsidRDefault="00B579E1" w:rsidP="00B579E1">
      <w:pPr>
        <w:bidi/>
        <w:spacing w:after="200" w:line="288" w:lineRule="auto"/>
        <w:ind w:firstLine="51"/>
        <w:jc w:val="both"/>
        <w:rPr>
          <w:rFonts w:ascii="Calibri" w:eastAsia="Calibri" w:hAnsi="Calibri" w:cs="B Lotus"/>
          <w:sz w:val="28"/>
          <w:szCs w:val="28"/>
          <w:rtl/>
          <w:lang w:bidi="fa-IR"/>
        </w:rPr>
      </w:pPr>
      <w:r w:rsidRPr="00B44731">
        <w:rPr>
          <w:rFonts w:ascii="Calibri" w:eastAsia="Calibri" w:hAnsi="Calibri" w:cs="B Lotus"/>
          <w:noProof/>
          <w:sz w:val="28"/>
          <w:szCs w:val="28"/>
          <w:rtl/>
        </w:rPr>
        <w:drawing>
          <wp:inline distT="0" distB="0" distL="0" distR="0" wp14:anchorId="02925DC1" wp14:editId="44235868">
            <wp:extent cx="5665581" cy="1701579"/>
            <wp:effectExtent l="76200" t="0" r="106680" b="0"/>
            <wp:docPr id="5"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579E1" w:rsidRPr="00B44731" w:rsidRDefault="00B579E1" w:rsidP="00B579E1">
      <w:pPr>
        <w:bidi/>
        <w:spacing w:after="0" w:line="288" w:lineRule="auto"/>
        <w:ind w:firstLine="360"/>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t>شکل 1- 4 : روش های گردآوری اطلاعات تحقیق</w:t>
      </w:r>
    </w:p>
    <w:p w:rsidR="00B579E1" w:rsidRPr="00B44731" w:rsidRDefault="00B579E1" w:rsidP="00B579E1">
      <w:pPr>
        <w:bidi/>
        <w:spacing w:after="0" w:line="288" w:lineRule="auto"/>
        <w:ind w:firstLine="360"/>
        <w:jc w:val="center"/>
        <w:rPr>
          <w:rFonts w:ascii="Times New Roman" w:eastAsia="Calibri" w:hAnsi="Times New Roman" w:cs="B Lotus"/>
          <w:sz w:val="28"/>
          <w:szCs w:val="28"/>
          <w:rtl/>
          <w:lang w:bidi="fa-IR"/>
        </w:rPr>
      </w:pP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1-11- روش تجزیه و تحلیل اطلاعات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روشهای مورد استفاده در این تحقیق جهت تجزیه و تحلیل داده ها استفاده از روشهای آمار توصیفی ( همانند میانگین، میانه، مد، واریانس، انحراف معیار و ...) و آمار استنباطی(همانند آزمون فرض ) و استفاده از روشهای ناپارامتریک خواهد بود . بطوریکه با سطح اطمینان 95 درصد بتوانیم نتایج بدست آمده از نمونه های ( آماره ها ) تحقیق را به جامعه ( پارامترها ) توسعه و اشاعه دهیم.</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lastRenderedPageBreak/>
        <w:t>همچنین در این تحقیق از نرم افزار تحلیل آماری</w:t>
      </w:r>
      <w:r w:rsidRPr="00B44731">
        <w:rPr>
          <w:rFonts w:ascii="Calibri" w:eastAsia="Calibri" w:hAnsi="Calibri" w:cs="B Lotus"/>
          <w:sz w:val="28"/>
          <w:szCs w:val="28"/>
          <w:vertAlign w:val="superscript"/>
          <w:rtl/>
          <w:lang w:bidi="fa-IR"/>
        </w:rPr>
        <w:footnoteReference w:id="7"/>
      </w:r>
      <w:r w:rsidRPr="00B44731">
        <w:rPr>
          <w:rFonts w:ascii="Calibri" w:eastAsia="Calibri" w:hAnsi="Calibri" w:cs="B Lotus" w:hint="cs"/>
          <w:sz w:val="28"/>
          <w:szCs w:val="28"/>
          <w:rtl/>
          <w:lang w:bidi="fa-IR"/>
        </w:rPr>
        <w:t xml:space="preserve"> و نرم افزار های اداری همانند صفحه گسترده</w:t>
      </w:r>
      <w:r w:rsidRPr="00B44731">
        <w:rPr>
          <w:rFonts w:ascii="Calibri" w:eastAsia="Calibri" w:hAnsi="Calibri" w:cs="B Lotus"/>
          <w:sz w:val="28"/>
          <w:szCs w:val="28"/>
          <w:vertAlign w:val="superscript"/>
          <w:rtl/>
          <w:lang w:bidi="fa-IR"/>
        </w:rPr>
        <w:footnoteReference w:id="8"/>
      </w:r>
      <w:r w:rsidRPr="00B44731">
        <w:rPr>
          <w:rFonts w:ascii="Calibri" w:eastAsia="Calibri" w:hAnsi="Calibri" w:cs="B Lotus" w:hint="cs"/>
          <w:sz w:val="28"/>
          <w:szCs w:val="28"/>
          <w:rtl/>
          <w:lang w:bidi="fa-IR"/>
        </w:rPr>
        <w:t xml:space="preserve"> و نرم افزار خاص تحلیل شبکه</w:t>
      </w:r>
      <w:r w:rsidRPr="00B44731">
        <w:rPr>
          <w:rFonts w:ascii="Calibri" w:eastAsia="Calibri" w:hAnsi="Calibri" w:cs="B Lotus"/>
          <w:sz w:val="28"/>
          <w:szCs w:val="28"/>
          <w:vertAlign w:val="superscript"/>
          <w:rtl/>
          <w:lang w:bidi="fa-IR"/>
        </w:rPr>
        <w:footnoteReference w:id="9"/>
      </w:r>
      <w:r w:rsidRPr="00B44731">
        <w:rPr>
          <w:rFonts w:ascii="Calibri" w:eastAsia="Calibri" w:hAnsi="Calibri" w:cs="B Lotus" w:hint="cs"/>
          <w:sz w:val="28"/>
          <w:szCs w:val="28"/>
          <w:rtl/>
          <w:lang w:bidi="fa-IR"/>
        </w:rPr>
        <w:t xml:space="preserve"> جهت تصمیم گیری چند معیاره برای فرایند تحلیل شبکه استفاده شده است.</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1-12- متغیرها و واژه هاي كليدي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واژه های کلیدی : </w:t>
      </w:r>
    </w:p>
    <w:p w:rsidR="00B579E1" w:rsidRPr="00B44731" w:rsidRDefault="00B579E1" w:rsidP="00B579E1">
      <w:pPr>
        <w:bidi/>
        <w:spacing w:after="200" w:line="288" w:lineRule="auto"/>
        <w:ind w:firstLine="414"/>
        <w:jc w:val="both"/>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 xml:space="preserve">سطح کیفی تامین کنندگان ، شاخص سطح کیفیت ، مدیریت زنجیره تامین ، صنعت پالایش نفت و روش فرایند تحلیل شبکه </w:t>
      </w:r>
      <w:r w:rsidRPr="00B44731">
        <w:rPr>
          <w:rFonts w:ascii="Calibri" w:eastAsia="Calibri" w:hAnsi="Calibri" w:cs="B Lotus"/>
          <w:i/>
          <w:iCs/>
          <w:sz w:val="28"/>
          <w:szCs w:val="28"/>
          <w:lang w:bidi="fa-IR"/>
        </w:rPr>
        <w:t xml:space="preserve"> </w:t>
      </w:r>
    </w:p>
    <w:p w:rsidR="00B579E1" w:rsidRPr="00B44731" w:rsidRDefault="00B579E1" w:rsidP="00B579E1">
      <w:pPr>
        <w:bidi/>
        <w:spacing w:after="200" w:line="288" w:lineRule="auto"/>
        <w:ind w:firstLine="360"/>
        <w:jc w:val="both"/>
        <w:rPr>
          <w:rFonts w:ascii="Calibri" w:eastAsia="Calibri" w:hAnsi="Calibri" w:cs="B Lotus"/>
          <w:i/>
          <w:iCs/>
          <w:sz w:val="28"/>
          <w:szCs w:val="28"/>
          <w:lang w:bidi="fa-IR"/>
        </w:rPr>
      </w:pPr>
      <w:r w:rsidRPr="00B44731">
        <w:rPr>
          <w:rFonts w:ascii="Calibri" w:eastAsia="Calibri" w:hAnsi="Calibri" w:cs="B Lotus" w:hint="cs"/>
          <w:i/>
          <w:iCs/>
          <w:sz w:val="28"/>
          <w:szCs w:val="28"/>
          <w:rtl/>
          <w:lang w:bidi="fa-IR"/>
        </w:rPr>
        <w:t>1-12-1- سطح کیفی تامین کنندگان:</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شناسایی و اولویت بندی تامین کنندگان با توجه به شاخص های مورد نظر در سایه توجه به سیاستها و استراتژی های سازمان در جهت برآورده نمودن احتیاجات و نیازمندی سازمان   </w:t>
      </w:r>
    </w:p>
    <w:p w:rsidR="00B579E1" w:rsidRPr="00B44731" w:rsidRDefault="00B579E1" w:rsidP="00B579E1">
      <w:pPr>
        <w:bidi/>
        <w:spacing w:after="200" w:line="288" w:lineRule="auto"/>
        <w:ind w:firstLine="414"/>
        <w:jc w:val="both"/>
        <w:rPr>
          <w:rFonts w:ascii="Calibri" w:eastAsia="Calibri" w:hAnsi="Calibri" w:cs="B Lotus"/>
          <w:i/>
          <w:iCs/>
          <w:sz w:val="28"/>
          <w:szCs w:val="28"/>
          <w:lang w:bidi="fa-IR"/>
        </w:rPr>
      </w:pPr>
      <w:r w:rsidRPr="00B44731">
        <w:rPr>
          <w:rFonts w:ascii="Calibri" w:eastAsia="Calibri" w:hAnsi="Calibri" w:cs="B Lotus" w:hint="cs"/>
          <w:i/>
          <w:iCs/>
          <w:sz w:val="28"/>
          <w:szCs w:val="28"/>
          <w:rtl/>
          <w:lang w:bidi="fa-IR"/>
        </w:rPr>
        <w:t>1-12-2- شاخص های ارزیابی سطح کیفی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مجموعه ای از شاخص ها، سنجه ها و معیارهایی که در جهت مشخص کردن اولویت بندی سطح کیفی تامین کنندگان شناسایی می شود تا بتوان بوسیله آنها تامین کنندگان را نسبت بهم مورد سنجش و ارزیابی قرار داد .</w:t>
      </w:r>
    </w:p>
    <w:p w:rsidR="00B579E1" w:rsidRPr="00B44731" w:rsidRDefault="00B579E1" w:rsidP="00B579E1">
      <w:pPr>
        <w:bidi/>
        <w:spacing w:after="200" w:line="288" w:lineRule="auto"/>
        <w:ind w:firstLine="360"/>
        <w:jc w:val="both"/>
        <w:rPr>
          <w:rFonts w:ascii="Calibri" w:eastAsia="Calibri" w:hAnsi="Calibri" w:cs="B Lotus"/>
          <w:i/>
          <w:iCs/>
          <w:sz w:val="28"/>
          <w:szCs w:val="28"/>
          <w:lang w:bidi="fa-IR"/>
        </w:rPr>
      </w:pPr>
      <w:r w:rsidRPr="00B44731">
        <w:rPr>
          <w:rFonts w:ascii="Calibri" w:eastAsia="Calibri" w:hAnsi="Calibri" w:cs="B Lotus" w:hint="cs"/>
          <w:i/>
          <w:iCs/>
          <w:sz w:val="28"/>
          <w:szCs w:val="28"/>
          <w:rtl/>
          <w:lang w:bidi="fa-IR"/>
        </w:rPr>
        <w:t>1-12-3-مدیریت زنجیره تامین :</w:t>
      </w:r>
    </w:p>
    <w:p w:rsidR="00B579E1" w:rsidRPr="00B44731" w:rsidRDefault="00B579E1" w:rsidP="00B579E1">
      <w:pPr>
        <w:bidi/>
        <w:spacing w:after="200" w:line="288" w:lineRule="auto"/>
        <w:ind w:firstLine="360"/>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مدیریت زنجیره تامین یک رویکرد سلسله مراتبی و استراتژیک برای برنامه ریزی عرضه و تقاضا، منبع یابی مواد خام و ترکیب کننده ها، ساخت محصولات و بخشها، رسیدگی موجودی و انجام سفارش و تحویل به مشتری و مصرف کننده نهایی است . بعبارت خلاصه تر مدیریت زنجیره تامین یک رویکرد </w:t>
      </w:r>
      <w:r w:rsidRPr="00B44731">
        <w:rPr>
          <w:rFonts w:ascii="Calibri" w:eastAsia="Calibri" w:hAnsi="Calibri" w:cs="B Lotus" w:hint="cs"/>
          <w:sz w:val="28"/>
          <w:szCs w:val="28"/>
          <w:rtl/>
          <w:lang w:bidi="fa-IR"/>
        </w:rPr>
        <w:lastRenderedPageBreak/>
        <w:t>پذیرفته و استراتژیک به تقاضا، عملیات، تهیه، مدیریت فرایند و تدارکات است .</w:t>
      </w:r>
      <w:r w:rsidRPr="00B44731">
        <w:rPr>
          <w:rFonts w:ascii="Calibri" w:eastAsia="Calibri" w:hAnsi="Calibri" w:cs="B Lotus"/>
          <w:sz w:val="28"/>
          <w:szCs w:val="28"/>
          <w:rtl/>
          <w:lang w:bidi="fa-IR"/>
        </w:rPr>
        <w:br/>
      </w:r>
      <w:r w:rsidRPr="00B44731">
        <w:rPr>
          <w:rFonts w:ascii="Calibri" w:eastAsia="Calibri" w:hAnsi="Calibri" w:cs="B Lotus" w:hint="cs"/>
          <w:sz w:val="28"/>
          <w:szCs w:val="28"/>
          <w:rtl/>
          <w:lang w:bidi="fa-IR"/>
        </w:rPr>
        <w:t>( کاظمی و زاهدی ، 1388، 13)</w:t>
      </w:r>
    </w:p>
    <w:p w:rsidR="00B579E1" w:rsidRPr="00B44731" w:rsidRDefault="00B579E1" w:rsidP="00B579E1">
      <w:pPr>
        <w:bidi/>
        <w:spacing w:after="200" w:line="288" w:lineRule="auto"/>
        <w:ind w:firstLine="360"/>
        <w:jc w:val="both"/>
        <w:rPr>
          <w:rFonts w:ascii="Calibri" w:eastAsia="Calibri" w:hAnsi="Calibri" w:cs="B Lotus"/>
          <w:i/>
          <w:iCs/>
          <w:sz w:val="28"/>
          <w:szCs w:val="28"/>
          <w:lang w:bidi="fa-IR"/>
        </w:rPr>
      </w:pPr>
      <w:r w:rsidRPr="00B44731">
        <w:rPr>
          <w:rFonts w:ascii="Calibri" w:eastAsia="Calibri" w:hAnsi="Calibri" w:cs="B Lotus" w:hint="cs"/>
          <w:i/>
          <w:iCs/>
          <w:sz w:val="28"/>
          <w:szCs w:val="28"/>
          <w:rtl/>
          <w:lang w:bidi="fa-IR"/>
        </w:rPr>
        <w:t>1-12-4- صنعت پالایش :</w:t>
      </w:r>
    </w:p>
    <w:p w:rsidR="00B579E1" w:rsidRPr="00B44731" w:rsidRDefault="00B579E1" w:rsidP="00B579E1">
      <w:pPr>
        <w:bidi/>
        <w:spacing w:after="200" w:line="288" w:lineRule="auto"/>
        <w:ind w:firstLine="360"/>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صنایعی که مجموعه عملیات خاص را بر روی نفت خام انجام می دهند تا فراورده های نفتی گوناگون از جمله گازمایع، بنزین،نفت سفید، حلال ها، نفت گاز (گازوییل)، نفت کوره، گریس، قیر و غیره ازنفت خام بدست می آید.این بخش ازصنعت نفت جزء صنایع پایین دستی محسوب می گردد</w:t>
      </w:r>
      <w:r w:rsidRPr="00B44731">
        <w:rPr>
          <w:rFonts w:ascii="Calibri" w:eastAsia="Calibri" w:hAnsi="Calibri" w:cs="B Lotus"/>
          <w:sz w:val="28"/>
          <w:szCs w:val="28"/>
          <w:rtl/>
          <w:lang w:bidi="fa-IR"/>
        </w:rPr>
        <w:t>.</w:t>
      </w:r>
    </w:p>
    <w:p w:rsidR="00B579E1" w:rsidRPr="00B44731" w:rsidRDefault="00B579E1" w:rsidP="00B579E1">
      <w:pPr>
        <w:bidi/>
        <w:spacing w:after="200" w:line="288" w:lineRule="auto"/>
        <w:ind w:firstLine="360"/>
        <w:jc w:val="both"/>
        <w:rPr>
          <w:rFonts w:ascii="Calibri" w:eastAsia="Calibri" w:hAnsi="Calibri" w:cs="B Lotus"/>
          <w:i/>
          <w:iCs/>
          <w:sz w:val="28"/>
          <w:szCs w:val="28"/>
          <w:lang w:bidi="fa-IR"/>
        </w:rPr>
      </w:pPr>
      <w:r w:rsidRPr="00B44731">
        <w:rPr>
          <w:rFonts w:ascii="Calibri" w:eastAsia="Calibri" w:hAnsi="Calibri" w:cs="B Lotus" w:hint="cs"/>
          <w:i/>
          <w:iCs/>
          <w:sz w:val="28"/>
          <w:szCs w:val="28"/>
          <w:rtl/>
          <w:lang w:bidi="fa-IR"/>
        </w:rPr>
        <w:t>1-12-5- روش تحلیل شبکه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یکی از روشهای پرکاربرد در تصمیم گیری های چند معیاره برای انتخاب گزینه ای از بین چندین گزینه با توجه به چندین شاخص است که گسترش یافته روش سلسله مراتبی است . چنانچه وزن شاخص ها به گزینه ها و وزن گزینه ها به شاخص ها وابسته باشد ، مسایل چند معیاره از حالت سلسله مراتبی خارج شده و تشکیل شبکه یا سیستم غیر خطی را می دهد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 1-13- متغیرهای تحقیق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متغیر مستقل : شاخصهای موثر ارزیابی سطح کیفی تامین کنندگان ماشین آلات و قطعات یدکی صنعت پالایش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متغیر وابسته : سطح کیفی و الویت بندی تامین کنندگان صنعت پالایش </w:t>
      </w:r>
    </w:p>
    <w:p w:rsidR="00B579E1" w:rsidRPr="00B44731" w:rsidRDefault="00B579E1" w:rsidP="00B579E1">
      <w:pPr>
        <w:bidi/>
        <w:spacing w:after="200" w:line="288" w:lineRule="auto"/>
        <w:ind w:firstLine="414"/>
        <w:jc w:val="both"/>
        <w:rPr>
          <w:rFonts w:ascii="Calibri" w:eastAsia="Calibri" w:hAnsi="Calibri" w:cs="B Lotus"/>
          <w:sz w:val="28"/>
          <w:szCs w:val="28"/>
          <w:rtl/>
          <w:lang w:bidi="fa-IR"/>
        </w:rPr>
      </w:pPr>
      <w:r w:rsidRPr="00B44731">
        <w:rPr>
          <w:rFonts w:ascii="Calibri" w:eastAsia="Calibri" w:hAnsi="Calibri" w:cs="B Lotus"/>
          <w:noProof/>
          <w:sz w:val="28"/>
          <w:szCs w:val="28"/>
          <w:rtl/>
        </w:rPr>
        <w:drawing>
          <wp:inline distT="0" distB="0" distL="0" distR="0" wp14:anchorId="1B035677" wp14:editId="6A18E50D">
            <wp:extent cx="4905955" cy="1502796"/>
            <wp:effectExtent l="0" t="0" r="0" b="21590"/>
            <wp:docPr id="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B579E1" w:rsidRPr="00B44731" w:rsidRDefault="00B579E1" w:rsidP="00B579E1">
      <w:pPr>
        <w:bidi/>
        <w:spacing w:after="0" w:line="288" w:lineRule="auto"/>
        <w:ind w:firstLine="360"/>
        <w:jc w:val="center"/>
        <w:rPr>
          <w:rFonts w:ascii="Times New Roman" w:eastAsia="Calibri" w:hAnsi="Times New Roman" w:cs="B Lotus"/>
          <w:sz w:val="28"/>
          <w:szCs w:val="28"/>
          <w:rtl/>
          <w:lang w:bidi="fa-IR"/>
        </w:rPr>
      </w:pPr>
      <w:r w:rsidRPr="00B44731">
        <w:rPr>
          <w:rFonts w:ascii="Calibri" w:eastAsia="Calibri" w:hAnsi="Calibri" w:cs="B Lotus" w:hint="cs"/>
          <w:sz w:val="28"/>
          <w:szCs w:val="28"/>
          <w:rtl/>
          <w:lang w:bidi="fa-IR"/>
        </w:rPr>
        <w:lastRenderedPageBreak/>
        <w:t>شکل 1-5 : متغیرهای تحقیق</w:t>
      </w:r>
    </w:p>
    <w:p w:rsidR="00B579E1" w:rsidRPr="00B44731" w:rsidRDefault="00B579E1" w:rsidP="00B579E1">
      <w:pPr>
        <w:bidi/>
        <w:spacing w:after="200" w:line="360" w:lineRule="auto"/>
        <w:ind w:left="360" w:firstLine="360"/>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روش تحقیق :</w:t>
      </w:r>
    </w:p>
    <w:p w:rsidR="00B579E1" w:rsidRPr="00B44731" w:rsidRDefault="00B579E1" w:rsidP="00B579E1">
      <w:pPr>
        <w:bidi/>
        <w:spacing w:after="200" w:line="288" w:lineRule="auto"/>
        <w:ind w:firstLine="357"/>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تحقیق حاضر از لحاظ هدف " کاربردی" و از نظر روش تحقیق ، از روشهای" کتابخانه ای و روشهای میدانی" استفاده شده است و می توان موضوعات یا مسائل مطرح در تحقیق و نتایج و یافته های آن را برای حل مشکلات و پاسخگویی به پرسشهای مطروحه مفید باشد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در روش کتابخانه ای استفاده از فیش تحقیق، مطالعه کتب مختلف در حوزه مدیریت زنجیره تامین، اطلاعات و یافته های دیگر پایان نامه های مشابه، و در روش میدانی (پیمایشی) روشهای پرسش نامه، مصاحبه، استفاده از نظرات کارشناسان بهره گرفته شده است . </w:t>
      </w:r>
    </w:p>
    <w:p w:rsidR="00B579E1" w:rsidRPr="00B44731" w:rsidRDefault="00B579E1" w:rsidP="00B579E1">
      <w:pPr>
        <w:bidi/>
        <w:spacing w:after="200" w:line="360" w:lineRule="auto"/>
        <w:ind w:firstLine="7"/>
        <w:jc w:val="center"/>
        <w:rPr>
          <w:rFonts w:ascii="Calibri" w:eastAsia="Calibri" w:hAnsi="Calibri" w:cs="B Lotus"/>
          <w:sz w:val="28"/>
          <w:szCs w:val="28"/>
          <w:rtl/>
          <w:lang w:bidi="fa-IR"/>
        </w:rPr>
      </w:pPr>
      <w:r w:rsidRPr="00B44731">
        <w:rPr>
          <w:rFonts w:ascii="Calibri" w:eastAsia="Calibri" w:hAnsi="Calibri" w:cs="B Lotus"/>
          <w:noProof/>
          <w:sz w:val="28"/>
          <w:szCs w:val="28"/>
          <w:rtl/>
        </w:rPr>
        <w:drawing>
          <wp:inline distT="0" distB="0" distL="0" distR="0" wp14:anchorId="4ADB7568" wp14:editId="60340500">
            <wp:extent cx="5599502" cy="2329132"/>
            <wp:effectExtent l="76200" t="0" r="96520" b="0"/>
            <wp:docPr id="36"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Pr="00B44731">
        <w:rPr>
          <w:rFonts w:ascii="Calibri" w:eastAsia="Calibri" w:hAnsi="Calibri" w:cs="B Lotus" w:hint="cs"/>
          <w:sz w:val="28"/>
          <w:szCs w:val="28"/>
          <w:rtl/>
          <w:lang w:bidi="fa-IR"/>
        </w:rPr>
        <w:t>شکل 3- 1 : روش های گردآوری اطلاعات مورد نیاز تحقیق</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هم چنین این تحقیق از آنرو که وصف کننده وضع موجود می باشد، توصیفی و از آنرو که داده های مورد نیاز آن با استفاده از روش پرسشنامه، به صورت نمونه ای، به جهت بررسی توزیع و ویژگیهای جامعه حاصل شده است، پیمایشی و از آن رو که ارتباط بین متغیر ها یا معیارها با هم و با تامین کنندگان را مورد بررسی قرار می دهد و به رتبه بندی و انتخاب تامین کنندگان خواهد پرداخت، مبتنی بر الگوریتم فرایند تحلیل شبکه است .</w:t>
      </w:r>
    </w:p>
    <w:p w:rsidR="00B579E1" w:rsidRPr="00B44731" w:rsidRDefault="00B579E1" w:rsidP="00B579E1">
      <w:pPr>
        <w:bidi/>
        <w:spacing w:after="200" w:line="288" w:lineRule="auto"/>
        <w:ind w:firstLine="360"/>
        <w:jc w:val="both"/>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lastRenderedPageBreak/>
        <w:t>3-2-1-شناسایی ، تجزیه و تحلیل ورودی و خروجی ارزیابی تامین کنندگان :</w:t>
      </w:r>
    </w:p>
    <w:p w:rsidR="00B579E1" w:rsidRPr="00B44731" w:rsidRDefault="00B579E1" w:rsidP="00B579E1">
      <w:pPr>
        <w:bidi/>
        <w:spacing w:after="200" w:line="288" w:lineRule="auto"/>
        <w:ind w:firstLine="426"/>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 ارزیابی و تجزیه و تحلیل ارزیابی سطح کیفی تامین کنندگان با توجه به ورودی سیستم ارزیابی، پردازش و نتایج خروجی آنها می توان به فواید ارزیابی ها رسید که در طولانی مدت نصیب شرکت خواهد شد. در شکل زیر سیستم ارزیابی سطح کیفی تامین کنندگان با توجه به ورودی و خروجی و نتایج حاصل از ارزیابی نشان داده شده است .</w:t>
      </w:r>
    </w:p>
    <w:p w:rsidR="00B579E1" w:rsidRPr="00B44731" w:rsidRDefault="00B579E1" w:rsidP="00B579E1">
      <w:pPr>
        <w:bidi/>
        <w:spacing w:after="200" w:line="288" w:lineRule="auto"/>
        <w:ind w:firstLine="426"/>
        <w:jc w:val="both"/>
        <w:rPr>
          <w:rFonts w:ascii="Calibri" w:eastAsia="Calibri" w:hAnsi="Calibri" w:cs="B Lotus"/>
          <w:sz w:val="28"/>
          <w:szCs w:val="28"/>
          <w:lang w:bidi="fa-IR"/>
        </w:rPr>
        <w:sectPr w:rsidR="00B579E1" w:rsidRPr="00B44731" w:rsidSect="00B579E1">
          <w:footerReference w:type="first" r:id="rId39"/>
          <w:footnotePr>
            <w:numRestart w:val="eachPage"/>
          </w:footnotePr>
          <w:pgSz w:w="11909" w:h="16834"/>
          <w:pgMar w:top="1985" w:right="1985" w:bottom="1701" w:left="1418" w:header="720" w:footer="720" w:gutter="0"/>
          <w:cols w:space="720"/>
          <w:rtlGutter/>
          <w:docGrid w:linePitch="360"/>
        </w:sectPr>
      </w:pPr>
    </w:p>
    <w:tbl>
      <w:tblPr>
        <w:tblStyle w:val="TableGrid2"/>
        <w:bidiVisual/>
        <w:tblW w:w="0" w:type="auto"/>
        <w:tblBorders>
          <w:top w:val="thinThickSmallGap" w:sz="24" w:space="0" w:color="auto"/>
          <w:left w:val="thickThinSmallGap" w:sz="24" w:space="0" w:color="auto"/>
          <w:bottom w:val="thickThin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740"/>
        <w:gridCol w:w="2132"/>
        <w:gridCol w:w="9276"/>
      </w:tblGrid>
      <w:tr w:rsidR="00B579E1" w:rsidRPr="00B44731" w:rsidTr="00B579E1">
        <w:trPr>
          <w:trHeight w:val="512"/>
        </w:trPr>
        <w:tc>
          <w:tcPr>
            <w:tcW w:w="1950" w:type="dxa"/>
            <w:vAlign w:val="center"/>
          </w:tcPr>
          <w:p w:rsidR="00B579E1" w:rsidRPr="00B44731" w:rsidRDefault="00B579E1" w:rsidP="00B579E1">
            <w:pPr>
              <w:bidi/>
              <w:spacing w:line="360" w:lineRule="auto"/>
              <w:jc w:val="center"/>
              <w:rPr>
                <w:rFonts w:ascii="Calibri" w:eastAsia="Calibri" w:hAnsi="Calibri" w:cs="B Lotus"/>
                <w:i/>
                <w:iCs/>
                <w:color w:val="0F243E"/>
                <w:sz w:val="28"/>
                <w:szCs w:val="28"/>
                <w:rtl/>
                <w:lang w:bidi="fa-IR"/>
              </w:rPr>
            </w:pPr>
            <w:r w:rsidRPr="00B44731">
              <w:rPr>
                <w:rFonts w:ascii="Calibri" w:eastAsia="Calibri" w:hAnsi="Calibri" w:cs="B Lotus" w:hint="cs"/>
                <w:i/>
                <w:iCs/>
                <w:color w:val="0F243E"/>
                <w:sz w:val="28"/>
                <w:szCs w:val="28"/>
                <w:rtl/>
                <w:lang w:bidi="fa-IR"/>
              </w:rPr>
              <w:lastRenderedPageBreak/>
              <w:t>سطح هدف :</w:t>
            </w:r>
          </w:p>
        </w:tc>
        <w:tc>
          <w:tcPr>
            <w:tcW w:w="2498" w:type="dxa"/>
            <w:vAlign w:val="center"/>
          </w:tcPr>
          <w:p w:rsidR="00B579E1" w:rsidRPr="00B44731" w:rsidRDefault="00B579E1" w:rsidP="00B579E1">
            <w:pPr>
              <w:bidi/>
              <w:spacing w:line="360" w:lineRule="auto"/>
              <w:jc w:val="center"/>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اثرات و نتایج :</w:t>
            </w:r>
          </w:p>
        </w:tc>
        <w:tc>
          <w:tcPr>
            <w:tcW w:w="8916" w:type="dxa"/>
            <w:vMerge w:val="restart"/>
          </w:tcPr>
          <w:p w:rsidR="00B579E1" w:rsidRPr="00B44731" w:rsidRDefault="00B579E1" w:rsidP="00B579E1">
            <w:pPr>
              <w:bidi/>
              <w:spacing w:line="360" w:lineRule="auto"/>
              <w:rPr>
                <w:rFonts w:ascii="Calibri" w:eastAsia="Calibri" w:hAnsi="Calibri" w:cs="B Lotus"/>
                <w:i/>
                <w:iCs/>
                <w:sz w:val="28"/>
                <w:szCs w:val="28"/>
                <w:rtl/>
                <w:lang w:bidi="fa-IR"/>
              </w:rPr>
            </w:pPr>
            <w:r w:rsidRPr="00B44731">
              <w:rPr>
                <w:rFonts w:ascii="Calibri" w:eastAsia="Calibri" w:hAnsi="Calibri" w:cs="B Lotus" w:hint="cs"/>
                <w:i/>
                <w:iCs/>
                <w:noProof/>
                <w:sz w:val="28"/>
                <w:szCs w:val="28"/>
                <w:rtl/>
              </w:rPr>
              <w:drawing>
                <wp:inline distT="0" distB="0" distL="0" distR="0" wp14:anchorId="46B0B242" wp14:editId="03B35EFA">
                  <wp:extent cx="5482806" cy="2458528"/>
                  <wp:effectExtent l="0" t="0" r="41910" b="0"/>
                  <wp:docPr id="37"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c>
      </w:tr>
      <w:tr w:rsidR="00B579E1" w:rsidRPr="00B44731" w:rsidTr="00B579E1">
        <w:trPr>
          <w:trHeight w:val="1752"/>
        </w:trPr>
        <w:tc>
          <w:tcPr>
            <w:tcW w:w="1950" w:type="dxa"/>
          </w:tcPr>
          <w:p w:rsidR="00B579E1" w:rsidRPr="00B44731" w:rsidRDefault="00B579E1" w:rsidP="00B579E1">
            <w:pPr>
              <w:bidi/>
              <w:spacing w:line="360" w:lineRule="auto"/>
              <w:rPr>
                <w:rFonts w:ascii="Calibri" w:eastAsia="Calibri" w:hAnsi="Calibri" w:cs="B Lotus"/>
                <w:i/>
                <w:iCs/>
                <w:sz w:val="28"/>
                <w:szCs w:val="28"/>
                <w:rtl/>
                <w:lang w:bidi="fa-IR"/>
              </w:rPr>
            </w:pPr>
          </w:p>
          <w:p w:rsidR="00B579E1" w:rsidRPr="00B44731" w:rsidRDefault="00B579E1" w:rsidP="00B579E1">
            <w:pPr>
              <w:bidi/>
              <w:spacing w:line="360" w:lineRule="auto"/>
              <w:rPr>
                <w:rFonts w:ascii="Calibri" w:eastAsia="Calibri" w:hAnsi="Calibri" w:cs="B Lotus"/>
                <w:i/>
                <w:iCs/>
                <w:sz w:val="28"/>
                <w:szCs w:val="28"/>
                <w:rtl/>
                <w:lang w:bidi="fa-IR"/>
              </w:rPr>
            </w:pPr>
          </w:p>
          <w:p w:rsidR="00B579E1" w:rsidRPr="00B44731" w:rsidRDefault="00B579E1" w:rsidP="00B579E1">
            <w:pPr>
              <w:bidi/>
              <w:spacing w:line="360" w:lineRule="auto"/>
              <w:rPr>
                <w:rFonts w:ascii="Calibri" w:eastAsia="Calibri" w:hAnsi="Calibri" w:cs="B Lotus"/>
                <w:i/>
                <w:iCs/>
                <w:sz w:val="28"/>
                <w:szCs w:val="28"/>
                <w:lang w:bidi="fa-IR"/>
              </w:rPr>
            </w:pPr>
          </w:p>
          <w:p w:rsidR="00B579E1" w:rsidRPr="00B44731" w:rsidRDefault="00B579E1" w:rsidP="00B579E1">
            <w:pPr>
              <w:bidi/>
              <w:spacing w:line="360" w:lineRule="auto"/>
              <w:rPr>
                <w:rFonts w:ascii="Calibri" w:eastAsia="Calibri" w:hAnsi="Calibri" w:cs="B Lotus"/>
                <w:i/>
                <w:iCs/>
                <w:sz w:val="28"/>
                <w:szCs w:val="28"/>
                <w:lang w:bidi="fa-IR"/>
              </w:rPr>
            </w:pPr>
          </w:p>
          <w:p w:rsidR="00B579E1" w:rsidRPr="00B44731" w:rsidRDefault="00B579E1" w:rsidP="00B579E1">
            <w:pPr>
              <w:numPr>
                <w:ilvl w:val="0"/>
                <w:numId w:val="4"/>
              </w:numPr>
              <w:bidi/>
              <w:spacing w:line="360" w:lineRule="auto"/>
              <w:ind w:left="413" w:hanging="270"/>
              <w:contextualSpacing/>
              <w:rPr>
                <w:rFonts w:ascii="Calibri" w:eastAsia="Calibri" w:hAnsi="Calibri" w:cs="B Lotus"/>
                <w:i/>
                <w:iCs/>
                <w:color w:val="244061"/>
                <w:sz w:val="28"/>
                <w:szCs w:val="28"/>
                <w:rtl/>
                <w:lang w:bidi="fa-IR"/>
              </w:rPr>
            </w:pPr>
            <w:r w:rsidRPr="00B44731">
              <w:rPr>
                <w:rFonts w:ascii="Calibri" w:eastAsia="Calibri" w:hAnsi="Calibri" w:cs="B Lotus" w:hint="cs"/>
                <w:i/>
                <w:iCs/>
                <w:color w:val="244061"/>
                <w:sz w:val="28"/>
                <w:szCs w:val="28"/>
                <w:rtl/>
                <w:lang w:bidi="fa-IR"/>
              </w:rPr>
              <w:t xml:space="preserve">پایداری و ثبات تولید </w:t>
            </w:r>
          </w:p>
          <w:p w:rsidR="00B579E1" w:rsidRPr="00B44731" w:rsidRDefault="00B579E1" w:rsidP="00B579E1">
            <w:pPr>
              <w:numPr>
                <w:ilvl w:val="0"/>
                <w:numId w:val="4"/>
              </w:numPr>
              <w:bidi/>
              <w:spacing w:line="360" w:lineRule="auto"/>
              <w:ind w:left="413" w:hanging="270"/>
              <w:contextualSpacing/>
              <w:rPr>
                <w:rFonts w:ascii="Calibri" w:eastAsia="Calibri" w:hAnsi="Calibri" w:cs="B Lotus"/>
                <w:i/>
                <w:iCs/>
                <w:sz w:val="28"/>
                <w:szCs w:val="28"/>
                <w:rtl/>
                <w:lang w:bidi="fa-IR"/>
              </w:rPr>
            </w:pPr>
            <w:r w:rsidRPr="00B44731">
              <w:rPr>
                <w:rFonts w:ascii="Calibri" w:eastAsia="Calibri" w:hAnsi="Calibri" w:cs="B Lotus" w:hint="cs"/>
                <w:i/>
                <w:iCs/>
                <w:color w:val="244061"/>
                <w:sz w:val="28"/>
                <w:szCs w:val="28"/>
                <w:rtl/>
                <w:lang w:bidi="fa-IR"/>
              </w:rPr>
              <w:t>تولید فراورده های با کیفیت مناسب</w:t>
            </w:r>
            <w:r w:rsidRPr="00B44731">
              <w:rPr>
                <w:rFonts w:ascii="Calibri" w:eastAsia="Calibri" w:hAnsi="Calibri" w:cs="B Lotus" w:hint="cs"/>
                <w:i/>
                <w:iCs/>
                <w:sz w:val="28"/>
                <w:szCs w:val="28"/>
                <w:rtl/>
                <w:lang w:bidi="fa-IR"/>
              </w:rPr>
              <w:t xml:space="preserve"> </w:t>
            </w:r>
          </w:p>
        </w:tc>
        <w:tc>
          <w:tcPr>
            <w:tcW w:w="2498" w:type="dxa"/>
          </w:tcPr>
          <w:p w:rsidR="00B579E1" w:rsidRPr="00B44731" w:rsidRDefault="00B579E1" w:rsidP="00B579E1">
            <w:pPr>
              <w:numPr>
                <w:ilvl w:val="0"/>
                <w:numId w:val="4"/>
              </w:numPr>
              <w:bidi/>
              <w:spacing w:line="360" w:lineRule="auto"/>
              <w:ind w:left="413" w:hanging="270"/>
              <w:contextualSpacing/>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 xml:space="preserve">تامین قطعه /ماشین آلات با کیفیت مناسب </w:t>
            </w:r>
          </w:p>
          <w:p w:rsidR="00B579E1" w:rsidRPr="00B44731" w:rsidRDefault="00B579E1" w:rsidP="00B579E1">
            <w:pPr>
              <w:numPr>
                <w:ilvl w:val="0"/>
                <w:numId w:val="4"/>
              </w:numPr>
              <w:bidi/>
              <w:spacing w:line="360" w:lineRule="auto"/>
              <w:ind w:left="413" w:hanging="270"/>
              <w:contextualSpacing/>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 xml:space="preserve">کاهش هزینه های کیفیت </w:t>
            </w:r>
          </w:p>
          <w:p w:rsidR="00B579E1" w:rsidRPr="00B44731" w:rsidRDefault="00B579E1" w:rsidP="00B579E1">
            <w:pPr>
              <w:numPr>
                <w:ilvl w:val="0"/>
                <w:numId w:val="4"/>
              </w:numPr>
              <w:bidi/>
              <w:spacing w:line="360" w:lineRule="auto"/>
              <w:ind w:left="413" w:hanging="270"/>
              <w:contextualSpacing/>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 xml:space="preserve">کاهش ریسک های ایمنی ، بهداشت و محیط زیست </w:t>
            </w:r>
          </w:p>
          <w:p w:rsidR="00B579E1" w:rsidRPr="00B44731" w:rsidRDefault="00B579E1" w:rsidP="00B579E1">
            <w:pPr>
              <w:numPr>
                <w:ilvl w:val="0"/>
                <w:numId w:val="4"/>
              </w:numPr>
              <w:bidi/>
              <w:spacing w:line="360" w:lineRule="auto"/>
              <w:ind w:left="413" w:hanging="270"/>
              <w:contextualSpacing/>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lastRenderedPageBreak/>
              <w:t xml:space="preserve">کاهش هزینه های نت </w:t>
            </w:r>
          </w:p>
          <w:p w:rsidR="00B579E1" w:rsidRPr="00B44731" w:rsidRDefault="00B579E1" w:rsidP="00B579E1">
            <w:pPr>
              <w:numPr>
                <w:ilvl w:val="0"/>
                <w:numId w:val="4"/>
              </w:numPr>
              <w:bidi/>
              <w:spacing w:line="360" w:lineRule="auto"/>
              <w:ind w:left="413" w:hanging="270"/>
              <w:contextualSpacing/>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صرفه جویی های ناشی از عدم وقفه تولید فرآورده</w:t>
            </w:r>
          </w:p>
          <w:p w:rsidR="00B579E1" w:rsidRPr="00B44731" w:rsidRDefault="00B579E1" w:rsidP="00B579E1">
            <w:pPr>
              <w:numPr>
                <w:ilvl w:val="0"/>
                <w:numId w:val="4"/>
              </w:numPr>
              <w:bidi/>
              <w:spacing w:line="360" w:lineRule="auto"/>
              <w:ind w:left="413" w:hanging="270"/>
              <w:contextualSpacing/>
              <w:rPr>
                <w:rFonts w:ascii="Calibri" w:eastAsia="Calibri" w:hAnsi="Calibri" w:cs="B Lotus"/>
                <w:i/>
                <w:iCs/>
                <w:sz w:val="28"/>
                <w:szCs w:val="28"/>
                <w:lang w:bidi="fa-IR"/>
              </w:rPr>
            </w:pPr>
            <w:r w:rsidRPr="00B44731">
              <w:rPr>
                <w:rFonts w:ascii="Calibri" w:eastAsia="Calibri" w:hAnsi="Calibri" w:cs="B Lotus" w:hint="cs"/>
                <w:i/>
                <w:iCs/>
                <w:sz w:val="28"/>
                <w:szCs w:val="28"/>
                <w:rtl/>
                <w:lang w:bidi="fa-IR"/>
              </w:rPr>
              <w:t>مدیریت انرژی</w:t>
            </w:r>
          </w:p>
          <w:p w:rsidR="00B579E1" w:rsidRPr="00B44731" w:rsidRDefault="00B579E1" w:rsidP="00B579E1">
            <w:pPr>
              <w:numPr>
                <w:ilvl w:val="0"/>
                <w:numId w:val="4"/>
              </w:numPr>
              <w:bidi/>
              <w:spacing w:line="360" w:lineRule="auto"/>
              <w:ind w:left="413" w:hanging="270"/>
              <w:contextualSpacing/>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 xml:space="preserve">افزایش کارایی تولید و... </w:t>
            </w:r>
          </w:p>
        </w:tc>
        <w:tc>
          <w:tcPr>
            <w:tcW w:w="8916" w:type="dxa"/>
            <w:vMerge/>
          </w:tcPr>
          <w:p w:rsidR="00B579E1" w:rsidRPr="00B44731" w:rsidRDefault="00B579E1" w:rsidP="00B579E1">
            <w:pPr>
              <w:bidi/>
              <w:spacing w:line="360" w:lineRule="auto"/>
              <w:rPr>
                <w:rFonts w:ascii="Calibri" w:eastAsia="Calibri" w:hAnsi="Calibri" w:cs="B Lotus"/>
                <w:i/>
                <w:iCs/>
                <w:noProof/>
                <w:sz w:val="28"/>
                <w:szCs w:val="28"/>
                <w:rtl/>
              </w:rPr>
            </w:pPr>
          </w:p>
        </w:tc>
      </w:tr>
      <w:tr w:rsidR="00B579E1" w:rsidRPr="00B44731" w:rsidTr="00B579E1">
        <w:trPr>
          <w:trHeight w:val="584"/>
        </w:trPr>
        <w:tc>
          <w:tcPr>
            <w:tcW w:w="13364" w:type="dxa"/>
            <w:gridSpan w:val="3"/>
          </w:tcPr>
          <w:p w:rsidR="00B579E1" w:rsidRPr="00B44731" w:rsidRDefault="00B579E1" w:rsidP="00B579E1">
            <w:pPr>
              <w:bidi/>
              <w:spacing w:line="360" w:lineRule="auto"/>
              <w:rPr>
                <w:rFonts w:ascii="Calibri" w:eastAsia="Calibri" w:hAnsi="Calibri" w:cs="B Lotus"/>
                <w:i/>
                <w:iCs/>
                <w:sz w:val="28"/>
                <w:szCs w:val="28"/>
                <w:rtl/>
                <w:lang w:bidi="fa-IR"/>
              </w:rPr>
            </w:pPr>
            <w:r w:rsidRPr="00B44731">
              <w:rPr>
                <w:rFonts w:ascii="Calibri" w:eastAsia="Calibri" w:hAnsi="Calibri" w:cs="B Lotus"/>
                <w:i/>
                <w:iCs/>
                <w:noProof/>
                <w:sz w:val="28"/>
                <w:szCs w:val="28"/>
                <w:rtl/>
              </w:rPr>
              <w:lastRenderedPageBreak/>
              <mc:AlternateContent>
                <mc:Choice Requires="wps">
                  <w:drawing>
                    <wp:anchor distT="0" distB="0" distL="114300" distR="114300" simplePos="0" relativeHeight="251713536" behindDoc="0" locked="0" layoutInCell="1" allowOverlap="1">
                      <wp:simplePos x="0" y="0"/>
                      <wp:positionH relativeFrom="column">
                        <wp:posOffset>569595</wp:posOffset>
                      </wp:positionH>
                      <wp:positionV relativeFrom="paragraph">
                        <wp:posOffset>299085</wp:posOffset>
                      </wp:positionV>
                      <wp:extent cx="7547610" cy="635"/>
                      <wp:effectExtent l="20320" t="59690" r="13970" b="5397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4761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66973" id="Straight Arrow Connector 68" o:spid="_x0000_s1026" type="#_x0000_t32" style="position:absolute;margin-left:44.85pt;margin-top:23.55pt;width:594.3pt;height:.0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">
                      <v:stroke dashstyle="dash" endarrow="block"/>
                    </v:shap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714560" behindDoc="0" locked="0" layoutInCell="1" allowOverlap="1">
                      <wp:simplePos x="0" y="0"/>
                      <wp:positionH relativeFrom="column">
                        <wp:posOffset>569595</wp:posOffset>
                      </wp:positionH>
                      <wp:positionV relativeFrom="paragraph">
                        <wp:posOffset>14605</wp:posOffset>
                      </wp:positionV>
                      <wp:extent cx="0" cy="284480"/>
                      <wp:effectExtent l="58420" t="22860" r="55880" b="698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44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1B497" id="Straight Arrow Connector 67" o:spid="_x0000_s1026" type="#_x0000_t32" style="position:absolute;margin-left:44.85pt;margin-top:1.15pt;width:0;height:22.4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">
                      <v:stroke dashstyle="dash" endarrow="block"/>
                    </v:shap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715584" behindDoc="0" locked="0" layoutInCell="1" allowOverlap="1">
                      <wp:simplePos x="0" y="0"/>
                      <wp:positionH relativeFrom="column">
                        <wp:posOffset>3019425</wp:posOffset>
                      </wp:positionH>
                      <wp:positionV relativeFrom="paragraph">
                        <wp:posOffset>14605</wp:posOffset>
                      </wp:positionV>
                      <wp:extent cx="8890" cy="284480"/>
                      <wp:effectExtent l="50800" t="13335" r="54610" b="1651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44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ABDAF" id="Straight Arrow Connector 66" o:spid="_x0000_s1026" type="#_x0000_t32" style="position:absolute;margin-left:237.75pt;margin-top:1.15pt;width:.7pt;height:2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">
                      <v:stroke dashstyle="dash" endarrow="block"/>
                    </v:shap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716608" behindDoc="0" locked="0" layoutInCell="1" allowOverlap="1">
                      <wp:simplePos x="0" y="0"/>
                      <wp:positionH relativeFrom="column">
                        <wp:posOffset>4502785</wp:posOffset>
                      </wp:positionH>
                      <wp:positionV relativeFrom="paragraph">
                        <wp:posOffset>14605</wp:posOffset>
                      </wp:positionV>
                      <wp:extent cx="8890" cy="284480"/>
                      <wp:effectExtent l="48260" t="13335" r="57150" b="1651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44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ACF12" id="Straight Arrow Connector 65" o:spid="_x0000_s1026" type="#_x0000_t32" style="position:absolute;margin-left:354.55pt;margin-top:1.15pt;width:.7pt;height:2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">
                      <v:stroke dashstyle="dash" endarrow="block"/>
                    </v:shap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717632" behindDoc="0" locked="0" layoutInCell="1" allowOverlap="1">
                      <wp:simplePos x="0" y="0"/>
                      <wp:positionH relativeFrom="column">
                        <wp:posOffset>6210935</wp:posOffset>
                      </wp:positionH>
                      <wp:positionV relativeFrom="paragraph">
                        <wp:posOffset>14605</wp:posOffset>
                      </wp:positionV>
                      <wp:extent cx="8890" cy="284480"/>
                      <wp:effectExtent l="51435" t="13335" r="53975" b="1651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44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62869" id="Straight Arrow Connector 64" o:spid="_x0000_s1026" type="#_x0000_t32" style="position:absolute;margin-left:489.05pt;margin-top:1.15pt;width:.7pt;height:2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">
                      <v:stroke dashstyle="dash" endarrow="block"/>
                    </v:shape>
                  </w:pict>
                </mc:Fallback>
              </mc:AlternateContent>
            </w:r>
            <w:r w:rsidRPr="00B44731">
              <w:rPr>
                <w:rFonts w:ascii="Calibri" w:eastAsia="Calibri" w:hAnsi="Calibri" w:cs="B Lotus"/>
                <w:i/>
                <w:iCs/>
                <w:noProof/>
                <w:sz w:val="28"/>
                <w:szCs w:val="28"/>
                <w:rtl/>
              </w:rPr>
              <mc:AlternateContent>
                <mc:Choice Requires="wps">
                  <w:drawing>
                    <wp:anchor distT="0" distB="0" distL="114300" distR="114300" simplePos="0" relativeHeight="251718656" behindDoc="0" locked="0" layoutInCell="1" allowOverlap="1">
                      <wp:simplePos x="0" y="0"/>
                      <wp:positionH relativeFrom="column">
                        <wp:posOffset>8117205</wp:posOffset>
                      </wp:positionH>
                      <wp:positionV relativeFrom="paragraph">
                        <wp:posOffset>14605</wp:posOffset>
                      </wp:positionV>
                      <wp:extent cx="8890" cy="284480"/>
                      <wp:effectExtent l="43180" t="13335" r="52705" b="1651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44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F3009" id="Straight Arrow Connector 63" o:spid="_x0000_s1026" type="#_x0000_t32" style="position:absolute;margin-left:639.15pt;margin-top:1.15pt;width:.7pt;height:2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">
                      <v:stroke dashstyle="dash" endarrow="block"/>
                    </v:shape>
                  </w:pict>
                </mc:Fallback>
              </mc:AlternateContent>
            </w:r>
          </w:p>
          <w:p w:rsidR="00B579E1" w:rsidRPr="00B44731" w:rsidRDefault="00B579E1" w:rsidP="00B579E1">
            <w:pPr>
              <w:tabs>
                <w:tab w:val="left" w:pos="3958"/>
              </w:tabs>
              <w:bidi/>
              <w:spacing w:line="360" w:lineRule="auto"/>
              <w:rPr>
                <w:rFonts w:ascii="Calibri" w:eastAsia="Calibri" w:hAnsi="Calibri" w:cs="B Lotus"/>
                <w:sz w:val="28"/>
                <w:szCs w:val="28"/>
                <w:rtl/>
                <w:lang w:bidi="fa-IR"/>
              </w:rPr>
            </w:pPr>
            <w:r w:rsidRPr="00B44731">
              <w:rPr>
                <w:rFonts w:ascii="Calibri" w:eastAsia="Calibri" w:hAnsi="Calibri" w:cs="B Lotus"/>
                <w:sz w:val="28"/>
                <w:szCs w:val="28"/>
                <w:rtl/>
                <w:lang w:bidi="fa-IR"/>
              </w:rPr>
              <w:tab/>
            </w:r>
          </w:p>
        </w:tc>
      </w:tr>
      <w:tr w:rsidR="00B579E1" w:rsidRPr="00B44731" w:rsidTr="00B579E1">
        <w:tc>
          <w:tcPr>
            <w:tcW w:w="13364" w:type="dxa"/>
            <w:gridSpan w:val="3"/>
            <w:tcBorders>
              <w:bottom w:val="thinThickSmallGap" w:sz="24" w:space="0" w:color="auto"/>
            </w:tcBorders>
            <w:vAlign w:val="center"/>
          </w:tcPr>
          <w:p w:rsidR="00B579E1" w:rsidRPr="00B44731" w:rsidRDefault="00B579E1" w:rsidP="00B579E1">
            <w:pPr>
              <w:bidi/>
              <w:spacing w:line="360" w:lineRule="auto"/>
              <w:jc w:val="center"/>
              <w:rPr>
                <w:rFonts w:ascii="Calibri" w:eastAsia="Calibri" w:hAnsi="Calibri" w:cs="B Lotus"/>
                <w:i/>
                <w:iCs/>
                <w:sz w:val="28"/>
                <w:szCs w:val="28"/>
                <w:rtl/>
                <w:lang w:bidi="fa-IR"/>
              </w:rPr>
            </w:pPr>
            <w:r w:rsidRPr="00B44731">
              <w:rPr>
                <w:rFonts w:ascii="Calibri" w:eastAsia="Calibri" w:hAnsi="Calibri" w:cs="B Lotus" w:hint="cs"/>
                <w:i/>
                <w:iCs/>
                <w:sz w:val="28"/>
                <w:szCs w:val="28"/>
                <w:rtl/>
                <w:lang w:bidi="fa-IR"/>
              </w:rPr>
              <w:t>بازخورد و پایش ماشین آلات و تامین کنندگان</w:t>
            </w:r>
          </w:p>
        </w:tc>
      </w:tr>
      <w:tr w:rsidR="00B579E1" w:rsidRPr="00B44731" w:rsidTr="00B579E1">
        <w:tc>
          <w:tcPr>
            <w:tcW w:w="13364" w:type="dxa"/>
            <w:gridSpan w:val="3"/>
            <w:tcBorders>
              <w:top w:val="thinThickSmallGap" w:sz="24" w:space="0" w:color="auto"/>
              <w:left w:val="nil"/>
              <w:bottom w:val="nil"/>
              <w:right w:val="nil"/>
            </w:tcBorders>
          </w:tcPr>
          <w:p w:rsidR="00B579E1" w:rsidRPr="00B44731" w:rsidRDefault="00B579E1" w:rsidP="00B579E1">
            <w:pPr>
              <w:bidi/>
              <w:spacing w:before="100" w:beforeAutospacing="1" w:after="100" w:afterAutospacing="1" w:line="288" w:lineRule="auto"/>
              <w:ind w:left="270"/>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شکل 3 </w:t>
            </w:r>
            <w:r w:rsidRPr="00B44731">
              <w:rPr>
                <w:rFonts w:ascii="Times New Roman" w:eastAsia="Calibri" w:hAnsi="Times New Roman" w:cs="Times New Roman" w:hint="cs"/>
                <w:sz w:val="28"/>
                <w:szCs w:val="28"/>
                <w:rtl/>
                <w:lang w:bidi="fa-IR"/>
              </w:rPr>
              <w:t>–</w:t>
            </w:r>
            <w:r w:rsidRPr="00B44731">
              <w:rPr>
                <w:rFonts w:ascii="Calibri" w:eastAsia="Calibri" w:hAnsi="Calibri" w:cs="B Lotus" w:hint="cs"/>
                <w:sz w:val="28"/>
                <w:szCs w:val="28"/>
                <w:rtl/>
                <w:lang w:bidi="fa-IR"/>
              </w:rPr>
              <w:t xml:space="preserve"> 2 : تجزیه و تحلیل ارزیابی سطح کیفی تامین کنندگان</w:t>
            </w:r>
          </w:p>
        </w:tc>
      </w:tr>
    </w:tbl>
    <w:p w:rsidR="00B579E1" w:rsidRPr="00B44731" w:rsidRDefault="00B579E1" w:rsidP="00B579E1">
      <w:pPr>
        <w:tabs>
          <w:tab w:val="left" w:pos="6220"/>
        </w:tabs>
        <w:bidi/>
        <w:spacing w:after="200" w:line="276" w:lineRule="auto"/>
        <w:ind w:firstLine="360"/>
        <w:jc w:val="both"/>
        <w:rPr>
          <w:rFonts w:ascii="Calibri" w:eastAsia="Calibri" w:hAnsi="Calibri" w:cs="B Lotus"/>
          <w:sz w:val="28"/>
          <w:szCs w:val="28"/>
          <w:lang w:bidi="fa-IR"/>
        </w:rPr>
      </w:pPr>
    </w:p>
    <w:p w:rsidR="00B579E1" w:rsidRPr="00B44731" w:rsidRDefault="00B579E1" w:rsidP="00B579E1">
      <w:pPr>
        <w:bidi/>
        <w:spacing w:after="200" w:line="288" w:lineRule="auto"/>
        <w:ind w:hanging="35"/>
        <w:jc w:val="center"/>
        <w:rPr>
          <w:rFonts w:ascii="Calibri" w:eastAsia="Calibri" w:hAnsi="Calibri" w:cs="B Lotus"/>
          <w:sz w:val="28"/>
          <w:szCs w:val="28"/>
          <w:rtl/>
          <w:lang w:bidi="fa-IR"/>
        </w:rPr>
      </w:pPr>
      <w:r w:rsidRPr="00B44731">
        <w:rPr>
          <w:rFonts w:ascii="Calibri" w:eastAsia="Calibri" w:hAnsi="Calibri" w:cs="B Lotus" w:hint="cs"/>
          <w:i/>
          <w:iCs/>
          <w:noProof/>
          <w:sz w:val="28"/>
          <w:szCs w:val="28"/>
          <w:rtl/>
        </w:rPr>
        <w:drawing>
          <wp:inline distT="0" distB="0" distL="0" distR="0" wp14:anchorId="134F5DDC" wp14:editId="66D08DDF">
            <wp:extent cx="8077835" cy="4626993"/>
            <wp:effectExtent l="38100" t="57150" r="113665" b="97407"/>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lum/>
                    </a:blip>
                    <a:srcRect t="14742" r="37171" b="8881"/>
                    <a:stretch>
                      <a:fillRect/>
                    </a:stretch>
                  </pic:blipFill>
                  <pic:spPr bwMode="auto">
                    <a:xfrm>
                      <a:off x="0" y="0"/>
                      <a:ext cx="8088027" cy="46328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579E1" w:rsidRPr="00B44731" w:rsidRDefault="00B579E1" w:rsidP="00B579E1">
      <w:pPr>
        <w:bidi/>
        <w:spacing w:before="100" w:beforeAutospacing="1" w:after="100" w:afterAutospacing="1" w:line="288" w:lineRule="auto"/>
        <w:ind w:left="270" w:firstLine="360"/>
        <w:jc w:val="center"/>
        <w:rPr>
          <w:rFonts w:ascii="Calibri" w:eastAsia="Calibri" w:hAnsi="Calibri" w:cs="B Lotus"/>
          <w:sz w:val="28"/>
          <w:szCs w:val="28"/>
          <w:lang w:bidi="fa-IR"/>
        </w:rPr>
        <w:sectPr w:rsidR="00B579E1" w:rsidRPr="00B44731" w:rsidSect="00B579E1">
          <w:footnotePr>
            <w:numRestart w:val="eachPage"/>
          </w:footnotePr>
          <w:pgSz w:w="16834" w:h="11909" w:orient="landscape"/>
          <w:pgMar w:top="1985" w:right="1701" w:bottom="1412" w:left="1985" w:header="720" w:footer="720" w:gutter="0"/>
          <w:lnNumType w:countBy="22"/>
          <w:cols w:space="720"/>
          <w:rtlGutter/>
          <w:docGrid w:linePitch="360"/>
        </w:sectPr>
      </w:pPr>
      <w:r w:rsidRPr="00B44731">
        <w:rPr>
          <w:rFonts w:ascii="Calibri" w:eastAsia="Calibri" w:hAnsi="Calibri" w:cs="B Lotus" w:hint="cs"/>
          <w:sz w:val="28"/>
          <w:szCs w:val="28"/>
          <w:rtl/>
          <w:lang w:bidi="fa-IR"/>
        </w:rPr>
        <w:lastRenderedPageBreak/>
        <w:t xml:space="preserve">شکل 3 </w:t>
      </w:r>
      <w:r w:rsidRPr="00B44731">
        <w:rPr>
          <w:rFonts w:ascii="Times New Roman" w:eastAsia="Calibri" w:hAnsi="Times New Roman" w:cs="Times New Roman" w:hint="cs"/>
          <w:sz w:val="28"/>
          <w:szCs w:val="28"/>
          <w:rtl/>
          <w:lang w:bidi="fa-IR"/>
        </w:rPr>
        <w:t>–</w:t>
      </w:r>
      <w:r w:rsidRPr="00B44731">
        <w:rPr>
          <w:rFonts w:ascii="Calibri" w:eastAsia="Calibri" w:hAnsi="Calibri" w:cs="B Lotus" w:hint="cs"/>
          <w:sz w:val="28"/>
          <w:szCs w:val="28"/>
          <w:rtl/>
          <w:lang w:bidi="fa-IR"/>
        </w:rPr>
        <w:t xml:space="preserve"> 3 : روابط علت و معلولی تامین ماشین آلات و قطعات یدکی با کیفیت نامطلوب</w:t>
      </w:r>
    </w:p>
    <w:p w:rsidR="00B579E1" w:rsidRPr="00B44731" w:rsidRDefault="00B579E1" w:rsidP="00B579E1">
      <w:pPr>
        <w:bidi/>
        <w:spacing w:after="200" w:line="288" w:lineRule="auto"/>
        <w:ind w:firstLine="360"/>
        <w:jc w:val="both"/>
        <w:rPr>
          <w:rFonts w:ascii="Calibri" w:eastAsia="Calibri" w:hAnsi="Calibri" w:cs="B Lotus"/>
          <w:i/>
          <w:iCs/>
          <w:sz w:val="28"/>
          <w:szCs w:val="28"/>
          <w:rtl/>
          <w:lang w:bidi="fa-IR"/>
        </w:rPr>
      </w:pPr>
      <w:r w:rsidRPr="00B44731">
        <w:rPr>
          <w:rFonts w:ascii="Calibri" w:eastAsia="Calibri" w:hAnsi="Calibri" w:cs="B Lotus"/>
          <w:sz w:val="28"/>
          <w:szCs w:val="28"/>
          <w:rtl/>
          <w:lang w:bidi="fa-IR"/>
        </w:rPr>
        <w:lastRenderedPageBreak/>
        <w:tab/>
      </w:r>
      <w:r w:rsidRPr="00B44731">
        <w:rPr>
          <w:rFonts w:ascii="Calibri" w:eastAsia="Calibri" w:hAnsi="Calibri" w:cs="B Lotus" w:hint="cs"/>
          <w:i/>
          <w:iCs/>
          <w:sz w:val="28"/>
          <w:szCs w:val="28"/>
          <w:rtl/>
          <w:lang w:bidi="fa-IR"/>
        </w:rPr>
        <w:t>3-2-2- روش شناسی تحقیق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روش شناسی تحقیق حاضر به این صورت می باشد که ابتدا با مطالعه معیارها و زیر معیارهای شناسایی شده محققین مختلف و مقایسه تطبیقی آن ها ، با استفاده از نظرات کارشناسان واحد مدیریت کالا تعداد 22 زیر معیار در 4 طبقه شناسایی و دسته بندی گردیدند . جهت انجام تعیین روابط فی مابین معیارها و زیرمعیارها وشناسایی تاثیر آن ها، پرسشنامه ای به تعداد زیر معیارها جهت شناسایی میزان اهمیت فی مابین آن ها تهیه و با توجه به اینکه برخی از متغیرها « کیفی » می باشند؛ از روش پرسشنامه ای طیف لیکرت در مقیاس های فاصله ای « </w:t>
      </w:r>
      <w:r w:rsidRPr="00B44731">
        <w:rPr>
          <w:rFonts w:ascii="Calibri" w:eastAsia="Calibri" w:hAnsi="Calibri" w:cs="B Lotus" w:hint="cs"/>
          <w:i/>
          <w:iCs/>
          <w:sz w:val="28"/>
          <w:szCs w:val="28"/>
          <w:rtl/>
          <w:lang w:bidi="fa-IR"/>
        </w:rPr>
        <w:t>خیلی</w:t>
      </w:r>
      <w:r w:rsidRPr="00B44731">
        <w:rPr>
          <w:rFonts w:ascii="Calibri" w:eastAsia="Calibri" w:hAnsi="Calibri" w:cs="B Lotus"/>
          <w:i/>
          <w:iCs/>
          <w:sz w:val="28"/>
          <w:szCs w:val="28"/>
          <w:rtl/>
          <w:lang w:bidi="fa-IR"/>
        </w:rPr>
        <w:t xml:space="preserve"> </w:t>
      </w:r>
      <w:r w:rsidRPr="00B44731">
        <w:rPr>
          <w:rFonts w:ascii="Calibri" w:eastAsia="Calibri" w:hAnsi="Calibri" w:cs="B Lotus" w:hint="cs"/>
          <w:i/>
          <w:iCs/>
          <w:sz w:val="28"/>
          <w:szCs w:val="28"/>
          <w:rtl/>
          <w:lang w:bidi="fa-IR"/>
        </w:rPr>
        <w:t>زیاد، زیاد، تا</w:t>
      </w:r>
      <w:r w:rsidRPr="00B44731">
        <w:rPr>
          <w:rFonts w:ascii="Calibri" w:eastAsia="Calibri" w:hAnsi="Calibri" w:cs="B Lotus"/>
          <w:i/>
          <w:iCs/>
          <w:sz w:val="28"/>
          <w:szCs w:val="28"/>
          <w:rtl/>
          <w:lang w:bidi="fa-IR"/>
        </w:rPr>
        <w:t xml:space="preserve"> </w:t>
      </w:r>
      <w:r w:rsidRPr="00B44731">
        <w:rPr>
          <w:rFonts w:ascii="Calibri" w:eastAsia="Calibri" w:hAnsi="Calibri" w:cs="B Lotus" w:hint="cs"/>
          <w:i/>
          <w:iCs/>
          <w:sz w:val="28"/>
          <w:szCs w:val="28"/>
          <w:rtl/>
          <w:lang w:bidi="fa-IR"/>
        </w:rPr>
        <w:t>حدودی، کم، خیلی</w:t>
      </w:r>
      <w:r w:rsidRPr="00B44731">
        <w:rPr>
          <w:rFonts w:ascii="Calibri" w:eastAsia="Calibri" w:hAnsi="Calibri" w:cs="B Lotus"/>
          <w:i/>
          <w:iCs/>
          <w:sz w:val="28"/>
          <w:szCs w:val="28"/>
          <w:rtl/>
          <w:lang w:bidi="fa-IR"/>
        </w:rPr>
        <w:t xml:space="preserve"> </w:t>
      </w:r>
      <w:r w:rsidRPr="00B44731">
        <w:rPr>
          <w:rFonts w:ascii="Calibri" w:eastAsia="Calibri" w:hAnsi="Calibri" w:cs="B Lotus" w:hint="cs"/>
          <w:i/>
          <w:iCs/>
          <w:sz w:val="28"/>
          <w:szCs w:val="28"/>
          <w:rtl/>
          <w:lang w:bidi="fa-IR"/>
        </w:rPr>
        <w:t>کم</w:t>
      </w:r>
      <w:r w:rsidRPr="00B44731">
        <w:rPr>
          <w:rFonts w:ascii="Calibri" w:eastAsia="Calibri" w:hAnsi="Calibri" w:cs="B Lotus" w:hint="cs"/>
          <w:sz w:val="28"/>
          <w:szCs w:val="28"/>
          <w:rtl/>
          <w:lang w:bidi="fa-IR"/>
        </w:rPr>
        <w:t xml:space="preserve"> » به ترتیب با وزن های 5 الی 1 جهت آزمون فرضیه های تحقیق در نظر گرفته شده است . سپس داده های جمع آوری شده را جهت تجزیه و تحلیل و آزمون فرضیه ها با استفاده از نرم افزار تحلیل آماری </w:t>
      </w:r>
      <w:r w:rsidRPr="00B44731">
        <w:rPr>
          <w:rFonts w:ascii="Calibri" w:eastAsia="Calibri" w:hAnsi="Calibri" w:cs="B Lotus"/>
          <w:sz w:val="28"/>
          <w:szCs w:val="28"/>
          <w:lang w:bidi="fa-IR"/>
        </w:rPr>
        <w:t>(spss</w:t>
      </w:r>
      <w:r w:rsidRPr="00B44731">
        <w:rPr>
          <w:rFonts w:ascii="Mongolian Baiti" w:eastAsia="Calibri" w:hAnsi="Mongolian Baiti" w:cs="B Lotus"/>
          <w:sz w:val="28"/>
          <w:szCs w:val="28"/>
          <w:lang w:bidi="fa-IR"/>
        </w:rPr>
        <w:t>18</w:t>
      </w:r>
      <w:r w:rsidRPr="00B44731">
        <w:rPr>
          <w:rFonts w:ascii="Calibri" w:eastAsia="Calibri" w:hAnsi="Calibri" w:cs="B Lotus"/>
          <w:sz w:val="28"/>
          <w:szCs w:val="28"/>
          <w:lang w:bidi="fa-IR"/>
        </w:rPr>
        <w:t>)</w:t>
      </w:r>
      <w:r w:rsidRPr="00B44731">
        <w:rPr>
          <w:rFonts w:ascii="Calibri" w:eastAsia="Calibri" w:hAnsi="Calibri" w:cs="B Lotus" w:hint="cs"/>
          <w:sz w:val="28"/>
          <w:szCs w:val="28"/>
          <w:rtl/>
          <w:lang w:bidi="fa-IR"/>
        </w:rPr>
        <w:t xml:space="preserve"> مورد بررسی قرار داده 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با توجه به نتایج بدست آمده از آزمون فرض و نظرات کارشناسان امر، روابط فی ما بین زیر متغیرها شناسایی شده است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 مرحله بعد، جهت تعیین وزن نسبی معیارها و زیر معیارهای مرتبط با هم، پرسشنامه مقایسات زوجی (به روش ماتریسی) جهت جمع آوری نطرات کارشناسان ادرات مرتبط از جمله کارشناسان اداره مدیریت کالا ، نگهداری و تعمیرات ، خدمات فنی و مهندسی تهیه گردید و با استفاده از روش نظرات کارشناسان و اجماع ، در مورد اهمیت هر زیر معیار نسبت به زیر معیارهای دیگر اطلاعات جمع آوری گردید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 نهایت، تامین کنندگان ماشین آلات و قطعات یدکی در حوزه های مختلف شناسایی گردید . تامین کنندگانی که از سابقه و قابلیت های مناسبی جهت رقابت برخوردار بودند جهت ارزیابی انتخاب و نسبت به معیارهای تعیین شده به صورت زوجی مورد مقایسه قرار گرفت . در پایان شبکه ارزیابی تامین کنندگان تشکیل و با استفاده از نرم افزار تحلیل شبکه</w:t>
      </w:r>
      <w:r w:rsidRPr="00B44731">
        <w:rPr>
          <w:rFonts w:ascii="Calibri" w:eastAsia="Calibri" w:hAnsi="Calibri" w:cs="B Lotus"/>
          <w:sz w:val="28"/>
          <w:szCs w:val="28"/>
          <w:vertAlign w:val="superscript"/>
          <w:rtl/>
          <w:lang w:bidi="fa-IR"/>
        </w:rPr>
        <w:footnoteReference w:id="10"/>
      </w:r>
      <w:r w:rsidRPr="00B44731">
        <w:rPr>
          <w:rFonts w:ascii="Calibri" w:eastAsia="Calibri" w:hAnsi="Calibri" w:cs="B Lotus" w:hint="cs"/>
          <w:sz w:val="28"/>
          <w:szCs w:val="28"/>
          <w:rtl/>
          <w:lang w:bidi="fa-IR"/>
        </w:rPr>
        <w:t xml:space="preserve"> معیارها و زیر معیارها طبقه بندی و تامین کننده برتر انتخاب گردیده است . لذا جهت هدف گذاری در آینده به منظور تعامل و روابط با تامین </w:t>
      </w:r>
      <w:r w:rsidRPr="00B44731">
        <w:rPr>
          <w:rFonts w:ascii="Calibri" w:eastAsia="Calibri" w:hAnsi="Calibri" w:cs="B Lotus" w:hint="cs"/>
          <w:sz w:val="28"/>
          <w:szCs w:val="28"/>
          <w:rtl/>
          <w:lang w:bidi="fa-IR"/>
        </w:rPr>
        <w:lastRenderedPageBreak/>
        <w:t>کنندگان براساس سیاست های شرکت ، بر اساس تعریف ارائه شده در فصل دوم و نظرات کارشناسان امر، تامین کنندگان به سه دسته تامین کنندگان استراتژیک، تدبیری و تکمیلی تقسیم بندی شده اند .</w:t>
      </w:r>
    </w:p>
    <w:tbl>
      <w:tblPr>
        <w:tblStyle w:val="MediumShading1-Accent12"/>
        <w:bidiVisual/>
        <w:tblW w:w="9073" w:type="dxa"/>
        <w:tblInd w:w="-16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10"/>
        <w:gridCol w:w="615"/>
        <w:gridCol w:w="1218"/>
        <w:gridCol w:w="3907"/>
        <w:gridCol w:w="3323"/>
      </w:tblGrid>
      <w:tr w:rsidR="00B579E1" w:rsidRPr="00B44731" w:rsidTr="00B579E1">
        <w:trPr>
          <w:gridBefore w:val="1"/>
          <w:cnfStyle w:val="100000000000" w:firstRow="1" w:lastRow="0" w:firstColumn="0" w:lastColumn="0" w:oddVBand="0" w:evenVBand="0" w:oddHBand="0" w:evenHBand="0" w:firstRowFirstColumn="0" w:firstRowLastColumn="0" w:lastRowFirstColumn="0" w:lastRowLastColumn="0"/>
          <w:wBefore w:w="10" w:type="dxa"/>
          <w:cantSplit/>
          <w:trHeight w:val="575"/>
        </w:trPr>
        <w:tc>
          <w:tcPr>
            <w:cnfStyle w:val="001000000000" w:firstRow="0" w:lastRow="0" w:firstColumn="1" w:lastColumn="0" w:oddVBand="0" w:evenVBand="0" w:oddHBand="0" w:evenHBand="0" w:firstRowFirstColumn="0" w:firstRowLastColumn="0" w:lastRowFirstColumn="0" w:lastRowLastColumn="0"/>
            <w:tcW w:w="615" w:type="dxa"/>
            <w:tcBorders>
              <w:bottom w:val="double" w:sz="4" w:space="0" w:color="auto"/>
            </w:tcBorders>
            <w:shd w:val="clear" w:color="auto" w:fill="8DB3E2"/>
            <w:textDirection w:val="tbRl"/>
            <w:vAlign w:val="center"/>
          </w:tcPr>
          <w:p w:rsidR="00B579E1" w:rsidRPr="00B44731" w:rsidRDefault="00B579E1" w:rsidP="00B579E1">
            <w:pPr>
              <w:bidi/>
              <w:spacing w:line="288" w:lineRule="auto"/>
              <w:ind w:left="113"/>
              <w:jc w:val="center"/>
              <w:rPr>
                <w:rFonts w:ascii="Calibri" w:eastAsia="Calibri" w:hAnsi="Calibri" w:cs="B Lotus"/>
                <w:b w:val="0"/>
                <w:bCs w:val="0"/>
                <w:i/>
                <w:iCs/>
                <w:sz w:val="28"/>
                <w:szCs w:val="28"/>
                <w:rtl/>
                <w:lang w:bidi="fa-IR"/>
              </w:rPr>
            </w:pPr>
            <w:r w:rsidRPr="00B44731">
              <w:rPr>
                <w:rFonts w:ascii="Calibri" w:eastAsia="Calibri" w:hAnsi="Calibri" w:cs="B Lotus" w:hint="cs"/>
                <w:b w:val="0"/>
                <w:bCs w:val="0"/>
                <w:i/>
                <w:iCs/>
                <w:sz w:val="28"/>
                <w:szCs w:val="28"/>
                <w:rtl/>
                <w:lang w:bidi="fa-IR"/>
              </w:rPr>
              <w:t>ردیف</w:t>
            </w:r>
          </w:p>
        </w:tc>
        <w:tc>
          <w:tcPr>
            <w:tcW w:w="1218" w:type="dxa"/>
            <w:tcBorders>
              <w:bottom w:val="double" w:sz="4" w:space="0" w:color="auto"/>
            </w:tcBorders>
            <w:shd w:val="clear" w:color="auto" w:fill="8DB3E2"/>
            <w:vAlign w:val="center"/>
          </w:tcPr>
          <w:p w:rsidR="00B579E1" w:rsidRPr="00B44731" w:rsidRDefault="00B579E1" w:rsidP="00B579E1">
            <w:pPr>
              <w:bidi/>
              <w:spacing w:line="288"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b w:val="0"/>
                <w:bCs w:val="0"/>
                <w:i/>
                <w:iCs/>
                <w:sz w:val="28"/>
                <w:szCs w:val="28"/>
                <w:rtl/>
                <w:lang w:bidi="fa-IR"/>
              </w:rPr>
            </w:pPr>
            <w:r w:rsidRPr="00B44731">
              <w:rPr>
                <w:rFonts w:ascii="Calibri" w:eastAsia="Calibri" w:hAnsi="Calibri" w:cs="B Lotus" w:hint="cs"/>
                <w:b w:val="0"/>
                <w:bCs w:val="0"/>
                <w:i/>
                <w:iCs/>
                <w:sz w:val="28"/>
                <w:szCs w:val="28"/>
                <w:rtl/>
                <w:lang w:bidi="fa-IR"/>
              </w:rPr>
              <w:t>وضعیت</w:t>
            </w:r>
          </w:p>
        </w:tc>
        <w:tc>
          <w:tcPr>
            <w:tcW w:w="3907" w:type="dxa"/>
            <w:tcBorders>
              <w:bottom w:val="double" w:sz="4" w:space="0" w:color="auto"/>
            </w:tcBorders>
            <w:shd w:val="clear" w:color="auto" w:fill="8DB3E2"/>
            <w:vAlign w:val="center"/>
          </w:tcPr>
          <w:p w:rsidR="00B579E1" w:rsidRPr="00B44731" w:rsidRDefault="00B579E1" w:rsidP="00B579E1">
            <w:pPr>
              <w:bidi/>
              <w:spacing w:line="288"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b w:val="0"/>
                <w:bCs w:val="0"/>
                <w:i/>
                <w:iCs/>
                <w:sz w:val="28"/>
                <w:szCs w:val="28"/>
                <w:rtl/>
                <w:lang w:bidi="fa-IR"/>
              </w:rPr>
            </w:pPr>
            <w:r w:rsidRPr="00B44731">
              <w:rPr>
                <w:rFonts w:ascii="Calibri" w:eastAsia="Calibri" w:hAnsi="Calibri" w:cs="B Lotus" w:hint="cs"/>
                <w:b w:val="0"/>
                <w:bCs w:val="0"/>
                <w:i/>
                <w:iCs/>
                <w:sz w:val="28"/>
                <w:szCs w:val="28"/>
                <w:rtl/>
                <w:lang w:bidi="fa-IR"/>
              </w:rPr>
              <w:t>شرح فعالیت</w:t>
            </w:r>
          </w:p>
        </w:tc>
        <w:tc>
          <w:tcPr>
            <w:tcW w:w="3323" w:type="dxa"/>
            <w:tcBorders>
              <w:bottom w:val="double" w:sz="4" w:space="0" w:color="auto"/>
            </w:tcBorders>
            <w:shd w:val="clear" w:color="auto" w:fill="8DB3E2"/>
            <w:vAlign w:val="center"/>
          </w:tcPr>
          <w:p w:rsidR="00B579E1" w:rsidRPr="00B44731" w:rsidRDefault="00B579E1" w:rsidP="00B579E1">
            <w:pPr>
              <w:bidi/>
              <w:spacing w:line="288"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b w:val="0"/>
                <w:bCs w:val="0"/>
                <w:i/>
                <w:iCs/>
                <w:sz w:val="28"/>
                <w:szCs w:val="28"/>
                <w:rtl/>
                <w:lang w:bidi="fa-IR"/>
              </w:rPr>
            </w:pPr>
            <w:r w:rsidRPr="00B44731">
              <w:rPr>
                <w:rFonts w:ascii="Calibri" w:eastAsia="Calibri" w:hAnsi="Calibri" w:cs="B Lotus" w:hint="cs"/>
                <w:b w:val="0"/>
                <w:bCs w:val="0"/>
                <w:i/>
                <w:iCs/>
                <w:sz w:val="28"/>
                <w:szCs w:val="28"/>
                <w:rtl/>
                <w:lang w:bidi="fa-IR"/>
              </w:rPr>
              <w:t>روشهای تجزیه و تحلیل</w:t>
            </w:r>
          </w:p>
        </w:tc>
      </w:tr>
      <w:tr w:rsidR="00B579E1" w:rsidRPr="00B44731" w:rsidTr="00B579E1">
        <w:trPr>
          <w:gridBefore w:val="1"/>
          <w:cnfStyle w:val="000000100000" w:firstRow="0" w:lastRow="0" w:firstColumn="0" w:lastColumn="0" w:oddVBand="0" w:evenVBand="0" w:oddHBand="1" w:evenHBand="0" w:firstRowFirstColumn="0" w:firstRowLastColumn="0" w:lastRowFirstColumn="0" w:lastRowLastColumn="0"/>
          <w:wBefore w:w="10" w:type="dxa"/>
          <w:trHeight w:val="477"/>
        </w:trPr>
        <w:tc>
          <w:tcPr>
            <w:cnfStyle w:val="001000000000" w:firstRow="0" w:lastRow="0" w:firstColumn="1" w:lastColumn="0" w:oddVBand="0" w:evenVBand="0" w:oddHBand="0" w:evenHBand="0" w:firstRowFirstColumn="0" w:firstRowLastColumn="0" w:lastRowFirstColumn="0" w:lastRowLastColumn="0"/>
            <w:tcW w:w="615" w:type="dxa"/>
            <w:tcBorders>
              <w:top w:val="double" w:sz="4" w:space="0" w:color="auto"/>
            </w:tcBorders>
            <w:shd w:val="clear" w:color="auto" w:fill="FFFFFF"/>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1</w:t>
            </w:r>
          </w:p>
        </w:tc>
        <w:tc>
          <w:tcPr>
            <w:tcW w:w="1218" w:type="dxa"/>
            <w:tcBorders>
              <w:top w:val="double" w:sz="4" w:space="0" w:color="auto"/>
            </w:tcBorders>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شناسایی و تعریف هدف</w:t>
            </w:r>
          </w:p>
        </w:tc>
        <w:tc>
          <w:tcPr>
            <w:tcW w:w="3907" w:type="dxa"/>
            <w:tcBorders>
              <w:top w:val="double" w:sz="4" w:space="0" w:color="auto"/>
            </w:tcBorders>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sz w:val="28"/>
                <w:szCs w:val="28"/>
                <w:rtl/>
                <w:lang w:bidi="fa-IR"/>
              </w:rPr>
              <w:t xml:space="preserve">ارزيابي </w:t>
            </w:r>
            <w:r w:rsidRPr="00B44731">
              <w:rPr>
                <w:rFonts w:ascii="Calibri" w:eastAsia="Calibri" w:hAnsi="Calibri" w:cs="B Lotus" w:hint="cs"/>
                <w:sz w:val="28"/>
                <w:szCs w:val="28"/>
                <w:rtl/>
                <w:lang w:bidi="fa-IR"/>
              </w:rPr>
              <w:t>سطح کیفی تامین کنندگان ماشین آلات و قطعات یدکی صنعت پالایش نفت بارویکرد فرایند تحلیل شبکه</w:t>
            </w:r>
            <w:r w:rsidRPr="00B44731">
              <w:rPr>
                <w:rFonts w:ascii="Calibri" w:eastAsia="Calibri" w:hAnsi="Calibri" w:cs="B Lotus"/>
                <w:sz w:val="28"/>
                <w:szCs w:val="28"/>
                <w:lang w:bidi="fa-IR"/>
              </w:rPr>
              <w:t>ANP</w:t>
            </w:r>
          </w:p>
        </w:tc>
        <w:tc>
          <w:tcPr>
            <w:tcW w:w="3323" w:type="dxa"/>
            <w:tcBorders>
              <w:top w:val="double" w:sz="4" w:space="0" w:color="auto"/>
            </w:tcBorders>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روش فرایند تحلیل شبکه</w:t>
            </w:r>
            <w:r w:rsidRPr="00B44731">
              <w:rPr>
                <w:rFonts w:ascii="Calibri" w:eastAsia="Calibri" w:hAnsi="Calibri" w:cs="B Lotus"/>
                <w:sz w:val="28"/>
                <w:szCs w:val="28"/>
                <w:lang w:bidi="fa-IR"/>
              </w:rPr>
              <w:t>ANP</w:t>
            </w:r>
          </w:p>
        </w:tc>
      </w:tr>
      <w:tr w:rsidR="00B579E1" w:rsidRPr="00B44731" w:rsidTr="00B579E1">
        <w:trPr>
          <w:gridBefore w:val="1"/>
          <w:cnfStyle w:val="000000010000" w:firstRow="0" w:lastRow="0" w:firstColumn="0" w:lastColumn="0" w:oddVBand="0" w:evenVBand="0" w:oddHBand="0" w:evenHBand="1" w:firstRowFirstColumn="0" w:firstRowLastColumn="0" w:lastRowFirstColumn="0" w:lastRowLastColumn="0"/>
          <w:wBefore w:w="10" w:type="dxa"/>
          <w:trHeight w:val="521"/>
        </w:trPr>
        <w:tc>
          <w:tcPr>
            <w:cnfStyle w:val="001000000000" w:firstRow="0" w:lastRow="0" w:firstColumn="1" w:lastColumn="0" w:oddVBand="0" w:evenVBand="0" w:oddHBand="0" w:evenHBand="0" w:firstRowFirstColumn="0" w:firstRowLastColumn="0" w:lastRowFirstColumn="0" w:lastRowLastColumn="0"/>
            <w:tcW w:w="615" w:type="dxa"/>
            <w:shd w:val="clear" w:color="auto" w:fill="DBE5F1"/>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2</w:t>
            </w:r>
          </w:p>
        </w:tc>
        <w:tc>
          <w:tcPr>
            <w:tcW w:w="1218" w:type="dxa"/>
            <w:vMerge w:val="restart"/>
            <w:shd w:val="clear" w:color="auto" w:fill="DBE5F1"/>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برنامه ریزی</w:t>
            </w:r>
          </w:p>
        </w:tc>
        <w:tc>
          <w:tcPr>
            <w:tcW w:w="3907" w:type="dxa"/>
            <w:shd w:val="clear" w:color="auto" w:fill="DBE5F1"/>
            <w:vAlign w:val="center"/>
          </w:tcPr>
          <w:p w:rsidR="00B579E1" w:rsidRPr="00B44731" w:rsidRDefault="00B579E1" w:rsidP="00B579E1">
            <w:pPr>
              <w:bidi/>
              <w:spacing w:line="288"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شناخت نیاز جهت تامین ماشین آلات و قطعات یدکی</w:t>
            </w:r>
          </w:p>
        </w:tc>
        <w:tc>
          <w:tcPr>
            <w:tcW w:w="3323" w:type="dxa"/>
            <w:shd w:val="clear" w:color="auto" w:fill="DBE5F1"/>
            <w:vAlign w:val="center"/>
          </w:tcPr>
          <w:p w:rsidR="00B579E1" w:rsidRPr="00B44731" w:rsidRDefault="00B579E1" w:rsidP="00B579E1">
            <w:pPr>
              <w:bidi/>
              <w:spacing w:line="288"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نیاز واحدهای عملیاتی و پیش بینی درخواست قطعات و ماشین آلات یدکی مورد نیاز خط تولید و سفارش خرید توسط واحد مدیریت کالا</w:t>
            </w:r>
          </w:p>
        </w:tc>
      </w:tr>
      <w:tr w:rsidR="00B579E1" w:rsidRPr="00B44731" w:rsidTr="00B579E1">
        <w:trPr>
          <w:gridBefore w:val="1"/>
          <w:cnfStyle w:val="000000100000" w:firstRow="0" w:lastRow="0" w:firstColumn="0" w:lastColumn="0" w:oddVBand="0" w:evenVBand="0" w:oddHBand="1" w:evenHBand="0" w:firstRowFirstColumn="0" w:firstRowLastColumn="0" w:lastRowFirstColumn="0" w:lastRowLastColumn="0"/>
          <w:wBefore w:w="10" w:type="dxa"/>
          <w:trHeight w:val="351"/>
        </w:trPr>
        <w:tc>
          <w:tcPr>
            <w:cnfStyle w:val="001000000000" w:firstRow="0" w:lastRow="0" w:firstColumn="1" w:lastColumn="0" w:oddVBand="0" w:evenVBand="0" w:oddHBand="0" w:evenHBand="0" w:firstRowFirstColumn="0" w:firstRowLastColumn="0" w:lastRowFirstColumn="0" w:lastRowLastColumn="0"/>
            <w:tcW w:w="615" w:type="dxa"/>
            <w:shd w:val="clear" w:color="auto" w:fill="FFFFFF"/>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3</w:t>
            </w:r>
          </w:p>
        </w:tc>
        <w:tc>
          <w:tcPr>
            <w:tcW w:w="1218" w:type="dxa"/>
            <w:vMerge/>
            <w:shd w:val="clear" w:color="auto" w:fill="DBE5F1"/>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p>
        </w:tc>
        <w:tc>
          <w:tcPr>
            <w:tcW w:w="3907" w:type="dxa"/>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شناسایی تامین کنندگان ماشین آلات و قطعات یدکی</w:t>
            </w:r>
          </w:p>
        </w:tc>
        <w:tc>
          <w:tcPr>
            <w:tcW w:w="3323" w:type="dxa"/>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جمع آوری اطلاعات تامین کنندگان توسط کارشناسان اداره کالا</w:t>
            </w:r>
          </w:p>
        </w:tc>
      </w:tr>
      <w:tr w:rsidR="00B579E1" w:rsidRPr="00B44731" w:rsidTr="00B579E1">
        <w:trPr>
          <w:gridBefore w:val="1"/>
          <w:cnfStyle w:val="000000010000" w:firstRow="0" w:lastRow="0" w:firstColumn="0" w:lastColumn="0" w:oddVBand="0" w:evenVBand="0" w:oddHBand="0" w:evenHBand="1" w:firstRowFirstColumn="0" w:firstRowLastColumn="0" w:lastRowFirstColumn="0" w:lastRowLastColumn="0"/>
          <w:wBefore w:w="10" w:type="dxa"/>
          <w:trHeight w:val="329"/>
        </w:trPr>
        <w:tc>
          <w:tcPr>
            <w:cnfStyle w:val="001000000000" w:firstRow="0" w:lastRow="0" w:firstColumn="1" w:lastColumn="0" w:oddVBand="0" w:evenVBand="0" w:oddHBand="0" w:evenHBand="0" w:firstRowFirstColumn="0" w:firstRowLastColumn="0" w:lastRowFirstColumn="0" w:lastRowLastColumn="0"/>
            <w:tcW w:w="615" w:type="dxa"/>
            <w:shd w:val="clear" w:color="auto" w:fill="DBE5F1"/>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4</w:t>
            </w:r>
          </w:p>
        </w:tc>
        <w:tc>
          <w:tcPr>
            <w:tcW w:w="1218" w:type="dxa"/>
            <w:vMerge/>
            <w:shd w:val="clear" w:color="auto" w:fill="DBE5F1"/>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p>
        </w:tc>
        <w:tc>
          <w:tcPr>
            <w:tcW w:w="3907" w:type="dxa"/>
            <w:shd w:val="clear" w:color="auto" w:fill="DBE5F1"/>
            <w:vAlign w:val="center"/>
          </w:tcPr>
          <w:p w:rsidR="00B579E1" w:rsidRPr="00B44731" w:rsidRDefault="00B579E1" w:rsidP="00B579E1">
            <w:pPr>
              <w:bidi/>
              <w:spacing w:line="288"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شناسایی معیارها و زیر معیار های و اهمیت روابط </w:t>
            </w:r>
            <w:r w:rsidRPr="00B44731">
              <w:rPr>
                <w:rFonts w:ascii="Calibri" w:eastAsia="Calibri" w:hAnsi="Calibri" w:cs="B Lotus"/>
                <w:sz w:val="28"/>
                <w:szCs w:val="28"/>
                <w:rtl/>
                <w:lang w:bidi="fa-IR"/>
              </w:rPr>
              <w:br/>
            </w:r>
            <w:r w:rsidRPr="00B44731">
              <w:rPr>
                <w:rFonts w:ascii="Calibri" w:eastAsia="Calibri" w:hAnsi="Calibri" w:cs="B Lotus" w:hint="cs"/>
                <w:sz w:val="28"/>
                <w:szCs w:val="28"/>
                <w:rtl/>
                <w:lang w:bidi="fa-IR"/>
              </w:rPr>
              <w:t>فی مابین آنها جهت ارزیابی</w:t>
            </w:r>
          </w:p>
        </w:tc>
        <w:tc>
          <w:tcPr>
            <w:tcW w:w="3323" w:type="dxa"/>
            <w:shd w:val="clear" w:color="auto" w:fill="DBE5F1"/>
            <w:vAlign w:val="center"/>
          </w:tcPr>
          <w:p w:rsidR="00B579E1" w:rsidRPr="00B44731" w:rsidRDefault="00B579E1" w:rsidP="00B579E1">
            <w:pPr>
              <w:bidi/>
              <w:spacing w:line="288"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استفاده از نتایج تحقیقات ، جمع آوری نظرات و استفاده از تجربیات کارشناسان از طریق پرسشنامه</w:t>
            </w:r>
          </w:p>
        </w:tc>
      </w:tr>
      <w:tr w:rsidR="00B579E1" w:rsidRPr="00B44731" w:rsidTr="00B579E1">
        <w:trPr>
          <w:gridBefore w:val="1"/>
          <w:cnfStyle w:val="000000100000" w:firstRow="0" w:lastRow="0" w:firstColumn="0" w:lastColumn="0" w:oddVBand="0" w:evenVBand="0" w:oddHBand="1" w:evenHBand="0" w:firstRowFirstColumn="0" w:firstRowLastColumn="0" w:lastRowFirstColumn="0" w:lastRowLastColumn="0"/>
          <w:wBefore w:w="10" w:type="dxa"/>
          <w:trHeight w:val="341"/>
        </w:trPr>
        <w:tc>
          <w:tcPr>
            <w:cnfStyle w:val="001000000000" w:firstRow="0" w:lastRow="0" w:firstColumn="1" w:lastColumn="0" w:oddVBand="0" w:evenVBand="0" w:oddHBand="0" w:evenHBand="0" w:firstRowFirstColumn="0" w:firstRowLastColumn="0" w:lastRowFirstColumn="0" w:lastRowLastColumn="0"/>
            <w:tcW w:w="615" w:type="dxa"/>
            <w:shd w:val="clear" w:color="auto" w:fill="FFFFFF"/>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5</w:t>
            </w:r>
          </w:p>
        </w:tc>
        <w:tc>
          <w:tcPr>
            <w:tcW w:w="1218" w:type="dxa"/>
            <w:vMerge w:val="restart"/>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اجرا</w:t>
            </w:r>
          </w:p>
        </w:tc>
        <w:tc>
          <w:tcPr>
            <w:tcW w:w="3907" w:type="dxa"/>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ارزیابی تامین کنندگان ، معیارها و زیر معیارهای نسبت به یکدیگر</w:t>
            </w:r>
          </w:p>
        </w:tc>
        <w:tc>
          <w:tcPr>
            <w:tcW w:w="3323" w:type="dxa"/>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جمع آوری نظرات کارشناسان از طریق پرسشنامه ارجحیت نسبی</w:t>
            </w:r>
          </w:p>
        </w:tc>
      </w:tr>
      <w:tr w:rsidR="00B579E1" w:rsidRPr="00B44731" w:rsidTr="00B579E1">
        <w:trPr>
          <w:gridBefore w:val="1"/>
          <w:cnfStyle w:val="000000010000" w:firstRow="0" w:lastRow="0" w:firstColumn="0" w:lastColumn="0" w:oddVBand="0" w:evenVBand="0" w:oddHBand="0" w:evenHBand="1" w:firstRowFirstColumn="0" w:firstRowLastColumn="0" w:lastRowFirstColumn="0" w:lastRowLastColumn="0"/>
          <w:wBefore w:w="10" w:type="dxa"/>
          <w:trHeight w:val="489"/>
        </w:trPr>
        <w:tc>
          <w:tcPr>
            <w:cnfStyle w:val="001000000000" w:firstRow="0" w:lastRow="0" w:firstColumn="1" w:lastColumn="0" w:oddVBand="0" w:evenVBand="0" w:oddHBand="0" w:evenHBand="0" w:firstRowFirstColumn="0" w:firstRowLastColumn="0" w:lastRowFirstColumn="0" w:lastRowLastColumn="0"/>
            <w:tcW w:w="615" w:type="dxa"/>
            <w:shd w:val="clear" w:color="auto" w:fill="DBE5F1"/>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lastRenderedPageBreak/>
              <w:t>6</w:t>
            </w:r>
          </w:p>
        </w:tc>
        <w:tc>
          <w:tcPr>
            <w:tcW w:w="1218" w:type="dxa"/>
            <w:vMerge/>
            <w:shd w:val="clear" w:color="auto" w:fill="FFFFFF"/>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p>
        </w:tc>
        <w:tc>
          <w:tcPr>
            <w:tcW w:w="3907" w:type="dxa"/>
            <w:shd w:val="clear" w:color="auto" w:fill="DBE5F1"/>
            <w:vAlign w:val="center"/>
          </w:tcPr>
          <w:p w:rsidR="00B579E1" w:rsidRPr="00B44731" w:rsidRDefault="00B579E1" w:rsidP="00B579E1">
            <w:pPr>
              <w:bidi/>
              <w:spacing w:line="288"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ارزیابی، تجزیه و تحلیل و رتبه بندی تامین کنندگان و معیار ها و زیر معیارهای مورد نظر</w:t>
            </w:r>
          </w:p>
        </w:tc>
        <w:tc>
          <w:tcPr>
            <w:tcW w:w="3323" w:type="dxa"/>
            <w:shd w:val="clear" w:color="auto" w:fill="DBE5F1"/>
            <w:vAlign w:val="center"/>
          </w:tcPr>
          <w:p w:rsidR="00B579E1" w:rsidRPr="00B44731" w:rsidRDefault="00B579E1" w:rsidP="00B579E1">
            <w:pPr>
              <w:bidi/>
              <w:spacing w:line="288"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روش فرایند تحلیل شبکه</w:t>
            </w:r>
            <w:r w:rsidRPr="00B44731">
              <w:rPr>
                <w:rFonts w:ascii="Calibri" w:eastAsia="Calibri" w:hAnsi="Calibri" w:cs="B Lotus"/>
                <w:sz w:val="28"/>
                <w:szCs w:val="28"/>
                <w:lang w:bidi="fa-IR"/>
              </w:rPr>
              <w:t>ANP</w:t>
            </w:r>
          </w:p>
        </w:tc>
      </w:tr>
      <w:tr w:rsidR="00B579E1" w:rsidRPr="00B44731" w:rsidTr="00B579E1">
        <w:trPr>
          <w:gridBefore w:val="1"/>
          <w:cnfStyle w:val="000000100000" w:firstRow="0" w:lastRow="0" w:firstColumn="0" w:lastColumn="0" w:oddVBand="0" w:evenVBand="0" w:oddHBand="1" w:evenHBand="0" w:firstRowFirstColumn="0" w:firstRowLastColumn="0" w:lastRowFirstColumn="0" w:lastRowLastColumn="0"/>
          <w:wBefore w:w="10" w:type="dxa"/>
          <w:trHeight w:val="489"/>
        </w:trPr>
        <w:tc>
          <w:tcPr>
            <w:cnfStyle w:val="001000000000" w:firstRow="0" w:lastRow="0" w:firstColumn="1" w:lastColumn="0" w:oddVBand="0" w:evenVBand="0" w:oddHBand="0" w:evenHBand="0" w:firstRowFirstColumn="0" w:firstRowLastColumn="0" w:lastRowFirstColumn="0" w:lastRowLastColumn="0"/>
            <w:tcW w:w="615" w:type="dxa"/>
            <w:shd w:val="clear" w:color="auto" w:fill="FFFFFF"/>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7</w:t>
            </w:r>
          </w:p>
        </w:tc>
        <w:tc>
          <w:tcPr>
            <w:tcW w:w="1218" w:type="dxa"/>
            <w:vMerge/>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p>
        </w:tc>
        <w:tc>
          <w:tcPr>
            <w:tcW w:w="3907" w:type="dxa"/>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شناسایی و طبقه بندی تامین کنندگان به تامین کنندگان برتر یا استراتژیک ، تامین کنندگان تکمیلی و...</w:t>
            </w:r>
          </w:p>
        </w:tc>
        <w:tc>
          <w:tcPr>
            <w:tcW w:w="3323" w:type="dxa"/>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امتیازات کسب شده از طریق ارزیابی و استفاده از نظرات کارشناسان با توجه به مقتضیات شرکت </w:t>
            </w:r>
          </w:p>
        </w:tc>
      </w:tr>
      <w:tr w:rsidR="00B579E1" w:rsidRPr="00B44731" w:rsidTr="00B579E1">
        <w:trPr>
          <w:gridBefore w:val="1"/>
          <w:cnfStyle w:val="000000010000" w:firstRow="0" w:lastRow="0" w:firstColumn="0" w:lastColumn="0" w:oddVBand="0" w:evenVBand="0" w:oddHBand="0" w:evenHBand="1" w:firstRowFirstColumn="0" w:firstRowLastColumn="0" w:lastRowFirstColumn="0" w:lastRowLastColumn="0"/>
          <w:wBefore w:w="10" w:type="dxa"/>
          <w:trHeight w:val="477"/>
        </w:trPr>
        <w:tc>
          <w:tcPr>
            <w:cnfStyle w:val="001000000000" w:firstRow="0" w:lastRow="0" w:firstColumn="1" w:lastColumn="0" w:oddVBand="0" w:evenVBand="0" w:oddHBand="0" w:evenHBand="0" w:firstRowFirstColumn="0" w:firstRowLastColumn="0" w:lastRowFirstColumn="0" w:lastRowLastColumn="0"/>
            <w:tcW w:w="615" w:type="dxa"/>
            <w:shd w:val="clear" w:color="auto" w:fill="DBE5F1"/>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8</w:t>
            </w:r>
          </w:p>
        </w:tc>
        <w:tc>
          <w:tcPr>
            <w:tcW w:w="1218" w:type="dxa"/>
            <w:shd w:val="clear" w:color="auto" w:fill="DBE5F1"/>
            <w:vAlign w:val="center"/>
          </w:tcPr>
          <w:p w:rsidR="00B579E1" w:rsidRPr="00B44731" w:rsidRDefault="00B579E1" w:rsidP="00B579E1">
            <w:pPr>
              <w:bidi/>
              <w:spacing w:line="288"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بررسی</w:t>
            </w:r>
          </w:p>
        </w:tc>
        <w:tc>
          <w:tcPr>
            <w:tcW w:w="3907" w:type="dxa"/>
            <w:shd w:val="clear" w:color="auto" w:fill="DBE5F1"/>
            <w:vAlign w:val="center"/>
          </w:tcPr>
          <w:p w:rsidR="00B579E1" w:rsidRPr="00B44731" w:rsidRDefault="00B579E1" w:rsidP="00B579E1">
            <w:pPr>
              <w:bidi/>
              <w:spacing w:line="288"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پایش فعال تامین کنندگان در دوره های زمانی مشخص بر اساس مقتضیات و نیاز شرکت</w:t>
            </w:r>
          </w:p>
        </w:tc>
        <w:tc>
          <w:tcPr>
            <w:tcW w:w="3323" w:type="dxa"/>
            <w:shd w:val="clear" w:color="auto" w:fill="DBE5F1"/>
            <w:vAlign w:val="center"/>
          </w:tcPr>
          <w:p w:rsidR="00B579E1" w:rsidRPr="00B44731" w:rsidRDefault="00B579E1" w:rsidP="00B579E1">
            <w:pPr>
              <w:bidi/>
              <w:spacing w:line="288"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ارتباطات با تامین کنندگان و روابط بلندمدت</w:t>
            </w:r>
          </w:p>
        </w:tc>
      </w:tr>
      <w:tr w:rsidR="00B579E1" w:rsidRPr="00B44731" w:rsidTr="00B579E1">
        <w:trPr>
          <w:gridBefore w:val="1"/>
          <w:cnfStyle w:val="000000100000" w:firstRow="0" w:lastRow="0" w:firstColumn="0" w:lastColumn="0" w:oddVBand="0" w:evenVBand="0" w:oddHBand="1" w:evenHBand="0" w:firstRowFirstColumn="0" w:firstRowLastColumn="0" w:lastRowFirstColumn="0" w:lastRowLastColumn="0"/>
          <w:wBefore w:w="10" w:type="dxa"/>
          <w:trHeight w:val="294"/>
        </w:trPr>
        <w:tc>
          <w:tcPr>
            <w:cnfStyle w:val="001000000000" w:firstRow="0" w:lastRow="0" w:firstColumn="1" w:lastColumn="0" w:oddVBand="0" w:evenVBand="0" w:oddHBand="0" w:evenHBand="0" w:firstRowFirstColumn="0" w:firstRowLastColumn="0" w:lastRowFirstColumn="0" w:lastRowLastColumn="0"/>
            <w:tcW w:w="615" w:type="dxa"/>
            <w:shd w:val="clear" w:color="auto" w:fill="FFFFFF"/>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9</w:t>
            </w:r>
          </w:p>
        </w:tc>
        <w:tc>
          <w:tcPr>
            <w:tcW w:w="1218" w:type="dxa"/>
            <w:shd w:val="clear" w:color="auto" w:fill="FFFFFF"/>
            <w:vAlign w:val="center"/>
          </w:tcPr>
          <w:p w:rsidR="00B579E1" w:rsidRPr="00B44731" w:rsidRDefault="00B579E1" w:rsidP="00B579E1">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اصلاح</w:t>
            </w:r>
          </w:p>
        </w:tc>
        <w:tc>
          <w:tcPr>
            <w:tcW w:w="3907" w:type="dxa"/>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انتقال نیاز و خواست شرکت به تامین کنندگان و تلاش در جهت بهبود درجه کیفیت ساخت / تهیه قطعات و ماشین آلات تحویلی</w:t>
            </w:r>
          </w:p>
        </w:tc>
        <w:tc>
          <w:tcPr>
            <w:tcW w:w="3323" w:type="dxa"/>
            <w:shd w:val="clear" w:color="auto" w:fill="FFFFFF"/>
            <w:vAlign w:val="center"/>
          </w:tcPr>
          <w:p w:rsidR="00B579E1" w:rsidRPr="00B44731" w:rsidRDefault="00B579E1" w:rsidP="00B579E1">
            <w:pPr>
              <w:bidi/>
              <w:spacing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lang w:bidi="fa-IR"/>
              </w:rPr>
            </w:pPr>
            <w:r w:rsidRPr="00B44731">
              <w:rPr>
                <w:rFonts w:ascii="Calibri" w:eastAsia="Calibri" w:hAnsi="Calibri" w:cs="B Lotus" w:hint="cs"/>
                <w:sz w:val="28"/>
                <w:szCs w:val="28"/>
                <w:rtl/>
                <w:lang w:bidi="fa-IR"/>
              </w:rPr>
              <w:t>ارتباطات با تامین کنندگان و انتقال خواستهای مورد نیاز (با استفاده از تکنیکهایی مثل</w:t>
            </w:r>
            <w:r w:rsidRPr="00B44731">
              <w:rPr>
                <w:rFonts w:ascii="Calibri" w:eastAsia="Calibri" w:hAnsi="Calibri" w:cs="B Lotus"/>
                <w:sz w:val="28"/>
                <w:szCs w:val="28"/>
                <w:lang w:bidi="fa-IR"/>
              </w:rPr>
              <w:t>QFD</w:t>
            </w:r>
            <w:r w:rsidRPr="00B44731">
              <w:rPr>
                <w:rFonts w:ascii="Calibri" w:eastAsia="Calibri" w:hAnsi="Calibri" w:cs="B Lotus" w:hint="cs"/>
                <w:sz w:val="28"/>
                <w:szCs w:val="28"/>
                <w:rtl/>
                <w:lang w:bidi="fa-IR"/>
              </w:rPr>
              <w:t xml:space="preserve"> )</w:t>
            </w:r>
          </w:p>
        </w:tc>
      </w:tr>
      <w:tr w:rsidR="00B579E1" w:rsidRPr="00B44731" w:rsidTr="00B579E1">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73" w:type="dxa"/>
            <w:gridSpan w:val="5"/>
            <w:tcBorders>
              <w:top w:val="thinThickSmallGap" w:sz="24" w:space="0" w:color="auto"/>
              <w:left w:val="nil"/>
              <w:bottom w:val="nil"/>
              <w:right w:val="nil"/>
            </w:tcBorders>
            <w:vAlign w:val="center"/>
          </w:tcPr>
          <w:p w:rsidR="00B579E1" w:rsidRPr="00B44731" w:rsidRDefault="00B579E1" w:rsidP="00B579E1">
            <w:pPr>
              <w:bidi/>
              <w:spacing w:line="288" w:lineRule="auto"/>
              <w:jc w:val="center"/>
              <w:rPr>
                <w:rFonts w:ascii="Calibri" w:eastAsia="Calibri" w:hAnsi="Calibri" w:cs="B Lotus"/>
                <w:b w:val="0"/>
                <w:bCs w:val="0"/>
                <w:sz w:val="28"/>
                <w:szCs w:val="28"/>
                <w:rtl/>
                <w:lang w:bidi="fa-IR"/>
              </w:rPr>
            </w:pPr>
          </w:p>
          <w:p w:rsidR="00B579E1" w:rsidRPr="00B44731" w:rsidRDefault="00B579E1" w:rsidP="00B579E1">
            <w:pPr>
              <w:bidi/>
              <w:spacing w:line="288" w:lineRule="auto"/>
              <w:jc w:val="center"/>
              <w:rPr>
                <w:rFonts w:ascii="Calibri" w:eastAsia="Calibri" w:hAnsi="Calibri" w:cs="B Lotus"/>
                <w:b w:val="0"/>
                <w:bCs w:val="0"/>
                <w:sz w:val="28"/>
                <w:szCs w:val="28"/>
                <w:rtl/>
                <w:lang w:bidi="fa-IR"/>
              </w:rPr>
            </w:pPr>
            <w:r w:rsidRPr="00B44731">
              <w:rPr>
                <w:rFonts w:ascii="Calibri" w:eastAsia="Calibri" w:hAnsi="Calibri" w:cs="B Lotus" w:hint="cs"/>
                <w:b w:val="0"/>
                <w:bCs w:val="0"/>
                <w:sz w:val="28"/>
                <w:szCs w:val="28"/>
                <w:rtl/>
                <w:lang w:bidi="fa-IR"/>
              </w:rPr>
              <w:t>جدول 3 - 1 : نقشه راه پژوهش</w:t>
            </w:r>
          </w:p>
          <w:p w:rsidR="00B579E1" w:rsidRPr="00B44731" w:rsidRDefault="00B579E1" w:rsidP="00B579E1">
            <w:pPr>
              <w:bidi/>
              <w:spacing w:line="288" w:lineRule="auto"/>
              <w:jc w:val="center"/>
              <w:rPr>
                <w:rFonts w:ascii="Calibri" w:eastAsia="Calibri" w:hAnsi="Calibri" w:cs="B Lotus"/>
                <w:b w:val="0"/>
                <w:bCs w:val="0"/>
                <w:sz w:val="28"/>
                <w:szCs w:val="28"/>
                <w:rtl/>
                <w:lang w:bidi="fa-IR"/>
              </w:rPr>
            </w:pPr>
          </w:p>
          <w:p w:rsidR="00B579E1" w:rsidRPr="00B44731" w:rsidRDefault="00B579E1" w:rsidP="00B579E1">
            <w:pPr>
              <w:bidi/>
              <w:spacing w:line="288" w:lineRule="auto"/>
              <w:jc w:val="center"/>
              <w:rPr>
                <w:rFonts w:ascii="Calibri" w:eastAsia="Calibri" w:hAnsi="Calibri" w:cs="B Lotus"/>
                <w:b w:val="0"/>
                <w:bCs w:val="0"/>
                <w:sz w:val="28"/>
                <w:szCs w:val="28"/>
                <w:rtl/>
                <w:lang w:bidi="fa-IR"/>
              </w:rPr>
            </w:pPr>
          </w:p>
          <w:p w:rsidR="00B579E1" w:rsidRPr="00B44731" w:rsidRDefault="00B579E1" w:rsidP="00B579E1">
            <w:pPr>
              <w:bidi/>
              <w:spacing w:line="288" w:lineRule="auto"/>
              <w:jc w:val="center"/>
              <w:rPr>
                <w:rFonts w:ascii="Calibri" w:eastAsia="Calibri" w:hAnsi="Calibri" w:cs="B Lotus"/>
                <w:b w:val="0"/>
                <w:bCs w:val="0"/>
                <w:sz w:val="28"/>
                <w:szCs w:val="28"/>
                <w:rtl/>
                <w:lang w:bidi="fa-IR"/>
              </w:rPr>
            </w:pPr>
          </w:p>
        </w:tc>
      </w:tr>
    </w:tbl>
    <w:tbl>
      <w:tblPr>
        <w:tblStyle w:val="TableGrid2"/>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50"/>
        <w:gridCol w:w="2840"/>
        <w:gridCol w:w="2840"/>
      </w:tblGrid>
      <w:tr w:rsidR="00B579E1" w:rsidRPr="00B44731" w:rsidTr="00B579E1">
        <w:trPr>
          <w:trHeight w:val="449"/>
        </w:trPr>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05344" behindDoc="0" locked="0" layoutInCell="1" allowOverlap="1">
                      <wp:simplePos x="0" y="0"/>
                      <wp:positionH relativeFrom="column">
                        <wp:posOffset>-1644650</wp:posOffset>
                      </wp:positionH>
                      <wp:positionV relativeFrom="paragraph">
                        <wp:posOffset>1861820</wp:posOffset>
                      </wp:positionV>
                      <wp:extent cx="3890645" cy="501015"/>
                      <wp:effectExtent l="5080" t="14605" r="55880" b="9525"/>
                      <wp:wrapNone/>
                      <wp:docPr id="62" name="Elb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890645" cy="501015"/>
                              </a:xfrm>
                              <a:prstGeom prst="bentConnector3">
                                <a:avLst>
                                  <a:gd name="adj1" fmla="val 14"/>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5A42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2" o:spid="_x0000_s1026" type="#_x0000_t34" style="position:absolute;margin-left:-129.5pt;margin-top:146.6pt;width:306.35pt;height:39.4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" adj="3">
                      <v:stroke dashstyle="dash" endarrow="block"/>
                    </v:shape>
                  </w:pict>
                </mc:Fallback>
              </mc:AlternateContent>
            </w:r>
          </w:p>
          <w:p w:rsidR="00B579E1" w:rsidRPr="00B44731" w:rsidRDefault="00B579E1" w:rsidP="00B579E1">
            <w:pPr>
              <w:bidi/>
              <w:spacing w:line="288" w:lineRule="auto"/>
              <w:rPr>
                <w:rFonts w:ascii="Calibri" w:eastAsia="Calibri" w:hAnsi="Calibri" w:cs="B Lotus"/>
                <w:sz w:val="28"/>
                <w:szCs w:val="28"/>
                <w:rtl/>
                <w:lang w:bidi="fa-IR"/>
              </w:rPr>
            </w:pP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06368" behindDoc="0" locked="0" layoutInCell="1" allowOverlap="1">
                      <wp:simplePos x="0" y="0"/>
                      <wp:positionH relativeFrom="column">
                        <wp:posOffset>890270</wp:posOffset>
                      </wp:positionH>
                      <wp:positionV relativeFrom="paragraph">
                        <wp:posOffset>259080</wp:posOffset>
                      </wp:positionV>
                      <wp:extent cx="1485265" cy="635"/>
                      <wp:effectExtent l="15875" t="59055" r="13335" b="5461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26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7BBD0" id="Straight Arrow Connector 61" o:spid="_x0000_s1026" type="#_x0000_t32" style="position:absolute;margin-left:70.1pt;margin-top:20.4pt;width:116.95pt;height:.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">
                      <v:stroke dashstyle="dash" endarrow="block"/>
                    </v:shape>
                  </w:pict>
                </mc:Fallback>
              </mc:AlternateContent>
            </w:r>
            <w:r w:rsidRPr="00B44731">
              <w:rPr>
                <w:rFonts w:ascii="Calibri" w:eastAsia="Calibri" w:hAnsi="Calibri" w:cs="B Lotus"/>
                <w:noProof/>
                <w:sz w:val="28"/>
                <w:szCs w:val="28"/>
                <w:rtl/>
              </w:rPr>
              <mc:AlternateContent>
                <mc:Choice Requires="wps">
                  <w:drawing>
                    <wp:anchor distT="0" distB="0" distL="114300" distR="114300" simplePos="0" relativeHeight="251697152" behindDoc="0" locked="0" layoutInCell="1" allowOverlap="1">
                      <wp:simplePos x="0" y="0"/>
                      <wp:positionH relativeFrom="column">
                        <wp:posOffset>925830</wp:posOffset>
                      </wp:positionH>
                      <wp:positionV relativeFrom="paragraph">
                        <wp:posOffset>259715</wp:posOffset>
                      </wp:positionV>
                      <wp:extent cx="635" cy="332105"/>
                      <wp:effectExtent l="60960" t="12065" r="52705" b="1778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3BB7B" id="Straight Arrow Connector 60" o:spid="_x0000_s1026" type="#_x0000_t32" style="position:absolute;margin-left:72.9pt;margin-top:20.45pt;width:.05pt;height:2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">
                      <v:stroke endarrow="block"/>
                    </v:shape>
                  </w:pict>
                </mc:Fallback>
              </mc:AlternateContent>
            </w:r>
            <w:r w:rsidRPr="00B44731">
              <w:rPr>
                <w:rFonts w:ascii="Calibri" w:eastAsia="Calibri" w:hAnsi="Calibri" w:cs="B Lotus"/>
                <w:noProof/>
                <w:sz w:val="28"/>
                <w:szCs w:val="28"/>
                <w:rtl/>
              </w:rPr>
              <mc:AlternateContent>
                <mc:Choice Requires="wps">
                  <w:drawing>
                    <wp:anchor distT="0" distB="0" distL="114300" distR="114300" simplePos="0" relativeHeight="251694080" behindDoc="0" locked="0" layoutInCell="1" allowOverlap="1">
                      <wp:simplePos x="0" y="0"/>
                      <wp:positionH relativeFrom="column">
                        <wp:posOffset>546100</wp:posOffset>
                      </wp:positionH>
                      <wp:positionV relativeFrom="paragraph">
                        <wp:posOffset>31115</wp:posOffset>
                      </wp:positionV>
                      <wp:extent cx="821690" cy="228600"/>
                      <wp:effectExtent l="5080" t="12065" r="11430" b="6985"/>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228600"/>
                              </a:xfrm>
                              <a:prstGeom prst="ellipse">
                                <a:avLst/>
                              </a:prstGeom>
                              <a:solidFill>
                                <a:srgbClr val="FFFFFF"/>
                              </a:solidFill>
                              <a:ln w="9525">
                                <a:solidFill>
                                  <a:srgbClr val="000000"/>
                                </a:solidFill>
                                <a:round/>
                                <a:headEnd/>
                                <a:tailEnd/>
                              </a:ln>
                            </wps:spPr>
                            <wps:txbx>
                              <w:txbxContent>
                                <w:p w:rsidR="00B579E1" w:rsidRPr="00B85CCC" w:rsidRDefault="00B579E1" w:rsidP="00B579E1">
                                  <w:pPr>
                                    <w:jc w:val="center"/>
                                    <w:rPr>
                                      <w:b/>
                                      <w:bCs/>
                                      <w:sz w:val="12"/>
                                      <w:szCs w:val="12"/>
                                      <w:lang w:bidi="fa-IR"/>
                                    </w:rPr>
                                  </w:pPr>
                                  <w:r w:rsidRPr="00B85CCC">
                                    <w:rPr>
                                      <w:rFonts w:hint="cs"/>
                                      <w:b/>
                                      <w:bCs/>
                                      <w:sz w:val="12"/>
                                      <w:szCs w:val="12"/>
                                      <w:rtl/>
                                      <w:lang w:bidi="fa-IR"/>
                                    </w:rPr>
                                    <w:t>شروع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left:0;text-align:left;margin-left:43pt;margin-top:2.45pt;width:64.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">
                      <v:textbox>
                        <w:txbxContent>
                          <w:p w:rsidR="00B579E1" w:rsidRPr="00B85CCC" w:rsidRDefault="00B579E1" w:rsidP="00B579E1">
                            <w:pPr>
                              <w:jc w:val="center"/>
                              <w:rPr>
                                <w:b/>
                                <w:bCs/>
                                <w:sz w:val="12"/>
                                <w:szCs w:val="12"/>
                                <w:lang w:bidi="fa-IR"/>
                              </w:rPr>
                            </w:pPr>
                            <w:r w:rsidRPr="00B85CCC">
                              <w:rPr>
                                <w:rFonts w:hint="cs"/>
                                <w:b/>
                                <w:bCs/>
                                <w:sz w:val="12"/>
                                <w:szCs w:val="12"/>
                                <w:rtl/>
                                <w:lang w:bidi="fa-IR"/>
                              </w:rPr>
                              <w:t>شروع</w:t>
                            </w:r>
                          </w:p>
                        </w:txbxContent>
                      </v:textbox>
                    </v:oval>
                  </w:pict>
                </mc:Fallback>
              </mc:AlternateContent>
            </w: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r>
      <w:tr w:rsidR="00B579E1" w:rsidRPr="00B44731" w:rsidTr="00B579E1">
        <w:tc>
          <w:tcPr>
            <w:tcW w:w="3192" w:type="dxa"/>
          </w:tcPr>
          <w:p w:rsidR="00B579E1" w:rsidRPr="00B44731" w:rsidRDefault="00B579E1" w:rsidP="00B579E1">
            <w:pPr>
              <w:tabs>
                <w:tab w:val="center" w:pos="1528"/>
              </w:tabs>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04320" behindDoc="0" locked="0" layoutInCell="1" allowOverlap="1">
                      <wp:simplePos x="0" y="0"/>
                      <wp:positionH relativeFrom="column">
                        <wp:posOffset>33655</wp:posOffset>
                      </wp:positionH>
                      <wp:positionV relativeFrom="paragraph">
                        <wp:posOffset>165100</wp:posOffset>
                      </wp:positionV>
                      <wp:extent cx="200025" cy="0"/>
                      <wp:effectExtent l="17145" t="56515" r="20955" b="5778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E39AC" id="Straight Arrow Connector 58" o:spid="_x0000_s1026" type="#_x0000_t32" style="position:absolute;margin-left:2.65pt;margin-top:13pt;width:15.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">
                      <v:stroke dashstyle="1 1" startarrow="block" endarrow="block"/>
                    </v:shape>
                  </w:pict>
                </mc:Fallback>
              </mc:AlternateContent>
            </w:r>
            <w:r w:rsidRPr="00B44731">
              <w:rPr>
                <w:rFonts w:ascii="Calibri" w:eastAsia="Calibri" w:hAnsi="Calibri" w:cs="B Lotus"/>
                <w:noProof/>
                <w:sz w:val="28"/>
                <w:szCs w:val="28"/>
                <w:rtl/>
              </w:rPr>
              <mc:AlternateContent>
                <mc:Choice Requires="wps">
                  <w:drawing>
                    <wp:anchor distT="0" distB="0" distL="114300" distR="114300" simplePos="0" relativeHeight="251689984" behindDoc="0" locked="0" layoutInCell="1" allowOverlap="1">
                      <wp:simplePos x="0" y="0"/>
                      <wp:positionH relativeFrom="column">
                        <wp:posOffset>257810</wp:posOffset>
                      </wp:positionH>
                      <wp:positionV relativeFrom="paragraph">
                        <wp:posOffset>76200</wp:posOffset>
                      </wp:positionV>
                      <wp:extent cx="1657350" cy="257175"/>
                      <wp:effectExtent l="12700" t="5715" r="6350" b="133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57175"/>
                              </a:xfrm>
                              <a:prstGeom prst="rect">
                                <a:avLst/>
                              </a:prstGeom>
                              <a:solidFill>
                                <a:srgbClr val="FFFFFF"/>
                              </a:solidFill>
                              <a:ln w="9525">
                                <a:solidFill>
                                  <a:srgbClr val="000000"/>
                                </a:solidFill>
                                <a:miter lim="800000"/>
                                <a:headEnd/>
                                <a:tailEnd/>
                              </a:ln>
                            </wps:spPr>
                            <wps:txbx>
                              <w:txbxContent>
                                <w:p w:rsidR="00B579E1" w:rsidRPr="00C91AB2" w:rsidRDefault="00B579E1" w:rsidP="00B579E1">
                                  <w:pPr>
                                    <w:jc w:val="center"/>
                                    <w:rPr>
                                      <w:sz w:val="16"/>
                                      <w:szCs w:val="16"/>
                                      <w:lang w:bidi="fa-IR"/>
                                    </w:rPr>
                                  </w:pPr>
                                  <w:r w:rsidRPr="00C91AB2">
                                    <w:rPr>
                                      <w:rFonts w:hint="cs"/>
                                      <w:sz w:val="16"/>
                                      <w:szCs w:val="16"/>
                                      <w:rtl/>
                                      <w:lang w:bidi="fa-IR"/>
                                    </w:rPr>
                                    <w:t>شناسایی تامین کنندگان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left:0;text-align:left;margin-left:20.3pt;margin-top:6pt;width:130.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">
                      <v:textbox>
                        <w:txbxContent>
                          <w:p w:rsidR="00B579E1" w:rsidRPr="00C91AB2" w:rsidRDefault="00B579E1" w:rsidP="00B579E1">
                            <w:pPr>
                              <w:jc w:val="center"/>
                              <w:rPr>
                                <w:sz w:val="16"/>
                                <w:szCs w:val="16"/>
                                <w:lang w:bidi="fa-IR"/>
                              </w:rPr>
                            </w:pPr>
                            <w:r w:rsidRPr="00C91AB2">
                              <w:rPr>
                                <w:rFonts w:hint="cs"/>
                                <w:sz w:val="16"/>
                                <w:szCs w:val="16"/>
                                <w:rtl/>
                                <w:lang w:bidi="fa-IR"/>
                              </w:rPr>
                              <w:t>شناسایی تامین کنندگان</w:t>
                            </w:r>
                          </w:p>
                        </w:txbxContent>
                      </v:textbox>
                    </v:rect>
                  </w:pict>
                </mc:Fallback>
              </mc:AlternateContent>
            </w:r>
            <w:r w:rsidRPr="00B44731">
              <w:rPr>
                <w:rFonts w:ascii="Calibri" w:eastAsia="Calibri" w:hAnsi="Calibri" w:cs="B Lotus"/>
                <w:sz w:val="28"/>
                <w:szCs w:val="28"/>
                <w:rtl/>
                <w:lang w:bidi="fa-IR"/>
              </w:rPr>
              <w:tab/>
            </w: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03296" behindDoc="0" locked="0" layoutInCell="1" allowOverlap="1">
                      <wp:simplePos x="0" y="0"/>
                      <wp:positionH relativeFrom="column">
                        <wp:posOffset>-205105</wp:posOffset>
                      </wp:positionH>
                      <wp:positionV relativeFrom="paragraph">
                        <wp:posOffset>165100</wp:posOffset>
                      </wp:positionV>
                      <wp:extent cx="168910" cy="0"/>
                      <wp:effectExtent l="15875" t="56515" r="15240" b="5778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E173C" id="Straight Arrow Connector 56" o:spid="_x0000_s1026" type="#_x0000_t32" style="position:absolute;margin-left:-16.15pt;margin-top:13pt;width:13.3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">
                      <v:stroke dashstyle="1 1" startarrow="block" endarrow="block"/>
                    </v:shape>
                  </w:pict>
                </mc:Fallback>
              </mc:AlternateContent>
            </w:r>
            <w:r w:rsidRPr="00B44731">
              <w:rPr>
                <w:rFonts w:ascii="Calibri" w:eastAsia="Calibri" w:hAnsi="Calibri" w:cs="B Lotus"/>
                <w:noProof/>
                <w:sz w:val="28"/>
                <w:szCs w:val="28"/>
                <w:rtl/>
              </w:rPr>
              <mc:AlternateContent>
                <mc:Choice Requires="wps">
                  <w:drawing>
                    <wp:anchor distT="0" distB="0" distL="114300" distR="114300" simplePos="0" relativeHeight="251693056" behindDoc="0" locked="0" layoutInCell="1" allowOverlap="1">
                      <wp:simplePos x="0" y="0"/>
                      <wp:positionH relativeFrom="column">
                        <wp:posOffset>-33020</wp:posOffset>
                      </wp:positionH>
                      <wp:positionV relativeFrom="paragraph">
                        <wp:posOffset>55880</wp:posOffset>
                      </wp:positionV>
                      <wp:extent cx="1930400" cy="277495"/>
                      <wp:effectExtent l="6985" t="13970" r="5715" b="133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277495"/>
                              </a:xfrm>
                              <a:prstGeom prst="rect">
                                <a:avLst/>
                              </a:prstGeom>
                              <a:solidFill>
                                <a:srgbClr val="FFFFFF"/>
                              </a:solidFill>
                              <a:ln w="9525">
                                <a:solidFill>
                                  <a:srgbClr val="000000"/>
                                </a:solidFill>
                                <a:miter lim="800000"/>
                                <a:headEnd/>
                                <a:tailEnd/>
                              </a:ln>
                            </wps:spPr>
                            <wps:txbx>
                              <w:txbxContent>
                                <w:p w:rsidR="00B579E1" w:rsidRPr="000327B6" w:rsidRDefault="00B579E1" w:rsidP="00B579E1">
                                  <w:pPr>
                                    <w:rPr>
                                      <w:sz w:val="14"/>
                                      <w:szCs w:val="14"/>
                                      <w:lang w:bidi="fa-IR"/>
                                    </w:rPr>
                                  </w:pPr>
                                  <w:r w:rsidRPr="000327B6">
                                    <w:rPr>
                                      <w:rFonts w:hint="cs"/>
                                      <w:sz w:val="14"/>
                                      <w:szCs w:val="14"/>
                                      <w:rtl/>
                                      <w:lang w:bidi="fa-IR"/>
                                    </w:rPr>
                                    <w:t xml:space="preserve">شناسایی نیازهای شرکت در خصوص ماشین </w:t>
                                  </w:r>
                                  <w:r>
                                    <w:rPr>
                                      <w:rFonts w:hint="cs"/>
                                      <w:sz w:val="14"/>
                                      <w:szCs w:val="14"/>
                                      <w:rtl/>
                                      <w:lang w:bidi="fa-IR"/>
                                    </w:rPr>
                                    <w:t>آلات</w:t>
                                  </w:r>
                                  <w:r w:rsidRPr="000327B6">
                                    <w:rPr>
                                      <w:rFonts w:hint="cs"/>
                                      <w:sz w:val="14"/>
                                      <w:szCs w:val="14"/>
                                      <w:rtl/>
                                      <w:lang w:bidi="fa-IR"/>
                                    </w:rPr>
                                    <w:t xml:space="preserve"> و قطعات یدکی </w:t>
                                  </w:r>
                                </w:p>
                                <w:p w:rsidR="00B579E1" w:rsidRDefault="00B579E1" w:rsidP="00B57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8" style="position:absolute;left:0;text-align:left;margin-left:-2.6pt;margin-top:4.4pt;width:152pt;height:2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">
                      <v:textbox>
                        <w:txbxContent>
                          <w:p w:rsidR="00B579E1" w:rsidRPr="000327B6" w:rsidRDefault="00B579E1" w:rsidP="00B579E1">
                            <w:pPr>
                              <w:rPr>
                                <w:sz w:val="14"/>
                                <w:szCs w:val="14"/>
                                <w:lang w:bidi="fa-IR"/>
                              </w:rPr>
                            </w:pPr>
                            <w:r w:rsidRPr="000327B6">
                              <w:rPr>
                                <w:rFonts w:hint="cs"/>
                                <w:sz w:val="14"/>
                                <w:szCs w:val="14"/>
                                <w:rtl/>
                                <w:lang w:bidi="fa-IR"/>
                              </w:rPr>
                              <w:t xml:space="preserve">شناسایی نیازهای شرکت در خصوص ماشین </w:t>
                            </w:r>
                            <w:r>
                              <w:rPr>
                                <w:rFonts w:hint="cs"/>
                                <w:sz w:val="14"/>
                                <w:szCs w:val="14"/>
                                <w:rtl/>
                                <w:lang w:bidi="fa-IR"/>
                              </w:rPr>
                              <w:t>آلات</w:t>
                            </w:r>
                            <w:r w:rsidRPr="000327B6">
                              <w:rPr>
                                <w:rFonts w:hint="cs"/>
                                <w:sz w:val="14"/>
                                <w:szCs w:val="14"/>
                                <w:rtl/>
                                <w:lang w:bidi="fa-IR"/>
                              </w:rPr>
                              <w:t xml:space="preserve"> و قطعات یدکی </w:t>
                            </w:r>
                          </w:p>
                          <w:p w:rsidR="00B579E1" w:rsidRDefault="00B579E1" w:rsidP="00B579E1"/>
                        </w:txbxContent>
                      </v:textbox>
                    </v:rect>
                  </w:pict>
                </mc:Fallback>
              </mc:AlternateContent>
            </w:r>
          </w:p>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w:lastRenderedPageBreak/>
              <mc:AlternateContent>
                <mc:Choice Requires="wps">
                  <w:drawing>
                    <wp:anchor distT="0" distB="0" distL="114300" distR="114300" simplePos="0" relativeHeight="251698176" behindDoc="0" locked="0" layoutInCell="1" allowOverlap="1">
                      <wp:simplePos x="0" y="0"/>
                      <wp:positionH relativeFrom="column">
                        <wp:posOffset>913765</wp:posOffset>
                      </wp:positionH>
                      <wp:positionV relativeFrom="paragraph">
                        <wp:posOffset>107315</wp:posOffset>
                      </wp:positionV>
                      <wp:extent cx="0" cy="171450"/>
                      <wp:effectExtent l="58420" t="12065" r="55880" b="1651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8791C" id="Straight Arrow Connector 54" o:spid="_x0000_s1026" type="#_x0000_t32" style="position:absolute;margin-left:71.95pt;margin-top:8.45pt;width:0;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">
                      <v:stroke endarrow="block"/>
                    </v:shape>
                  </w:pict>
                </mc:Fallback>
              </mc:AlternateContent>
            </w: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w:lastRenderedPageBreak/>
              <mc:AlternateContent>
                <mc:Choice Requires="wps">
                  <w:drawing>
                    <wp:anchor distT="0" distB="0" distL="114300" distR="114300" simplePos="0" relativeHeight="251691008" behindDoc="0" locked="0" layoutInCell="1" allowOverlap="1">
                      <wp:simplePos x="0" y="0"/>
                      <wp:positionH relativeFrom="column">
                        <wp:posOffset>234950</wp:posOffset>
                      </wp:positionH>
                      <wp:positionV relativeFrom="paragraph">
                        <wp:posOffset>43180</wp:posOffset>
                      </wp:positionV>
                      <wp:extent cx="1498600" cy="381635"/>
                      <wp:effectExtent l="7620" t="10795" r="8255" b="762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381635"/>
                              </a:xfrm>
                              <a:prstGeom prst="rect">
                                <a:avLst/>
                              </a:prstGeom>
                              <a:solidFill>
                                <a:srgbClr val="FFFFFF"/>
                              </a:solidFill>
                              <a:ln w="9525">
                                <a:solidFill>
                                  <a:srgbClr val="000000"/>
                                </a:solidFill>
                                <a:miter lim="800000"/>
                                <a:headEnd/>
                                <a:tailEnd/>
                              </a:ln>
                            </wps:spPr>
                            <wps:txbx>
                              <w:txbxContent>
                                <w:p w:rsidR="00B579E1" w:rsidRPr="00C91AB2" w:rsidRDefault="00B579E1" w:rsidP="00B579E1">
                                  <w:pPr>
                                    <w:jc w:val="center"/>
                                    <w:rPr>
                                      <w:sz w:val="16"/>
                                      <w:szCs w:val="16"/>
                                      <w:lang w:bidi="fa-IR"/>
                                    </w:rPr>
                                  </w:pPr>
                                  <w:r w:rsidRPr="00C91AB2">
                                    <w:rPr>
                                      <w:rFonts w:hint="cs"/>
                                      <w:sz w:val="16"/>
                                      <w:szCs w:val="16"/>
                                      <w:rtl/>
                                      <w:lang w:bidi="fa-IR"/>
                                    </w:rPr>
                                    <w:t>تعیین معیارهای ارزیابی سطح کیفی تامین کنندگان از طریق پرسشنامه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9" style="position:absolute;left:0;text-align:left;margin-left:18.5pt;margin-top:3.4pt;width:118pt;height:3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">
                      <v:textbox>
                        <w:txbxContent>
                          <w:p w:rsidR="00B579E1" w:rsidRPr="00C91AB2" w:rsidRDefault="00B579E1" w:rsidP="00B579E1">
                            <w:pPr>
                              <w:jc w:val="center"/>
                              <w:rPr>
                                <w:sz w:val="16"/>
                                <w:szCs w:val="16"/>
                                <w:lang w:bidi="fa-IR"/>
                              </w:rPr>
                            </w:pPr>
                            <w:r w:rsidRPr="00C91AB2">
                              <w:rPr>
                                <w:rFonts w:hint="cs"/>
                                <w:sz w:val="16"/>
                                <w:szCs w:val="16"/>
                                <w:rtl/>
                                <w:lang w:bidi="fa-IR"/>
                              </w:rPr>
                              <w:t>تعیین معیارهای ارزیابی سطح کیفی تامین کنندگان از طریق پرسشنامه</w:t>
                            </w:r>
                          </w:p>
                        </w:txbxContent>
                      </v:textbox>
                    </v:rect>
                  </w:pict>
                </mc:Fallback>
              </mc:AlternateContent>
            </w:r>
          </w:p>
        </w:tc>
      </w:tr>
      <w:tr w:rsidR="00B579E1" w:rsidRPr="00B44731" w:rsidTr="00B579E1">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w:lastRenderedPageBreak/>
              <mc:AlternateContent>
                <mc:Choice Requires="wps">
                  <w:drawing>
                    <wp:anchor distT="0" distB="0" distL="114300" distR="114300" simplePos="0" relativeHeight="251719680" behindDoc="0" locked="0" layoutInCell="1" allowOverlap="1">
                      <wp:simplePos x="0" y="0"/>
                      <wp:positionH relativeFrom="column">
                        <wp:posOffset>-330200</wp:posOffset>
                      </wp:positionH>
                      <wp:positionV relativeFrom="paragraph">
                        <wp:posOffset>829945</wp:posOffset>
                      </wp:positionV>
                      <wp:extent cx="1930400" cy="368300"/>
                      <wp:effectExtent l="5715" t="12065" r="6985" b="1016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0400" cy="368300"/>
                              </a:xfrm>
                              <a:prstGeom prst="rect">
                                <a:avLst/>
                              </a:prstGeom>
                              <a:solidFill>
                                <a:srgbClr val="FFFFFF"/>
                              </a:solidFill>
                              <a:ln w="9525">
                                <a:solidFill>
                                  <a:srgbClr val="000000"/>
                                </a:solidFill>
                                <a:miter lim="800000"/>
                                <a:headEnd/>
                                <a:tailEnd/>
                              </a:ln>
                            </wps:spPr>
                            <wps:txbx>
                              <w:txbxContent>
                                <w:p w:rsidR="00B579E1" w:rsidRPr="00C91AB2" w:rsidRDefault="00B579E1" w:rsidP="00B579E1">
                                  <w:pPr>
                                    <w:jc w:val="center"/>
                                    <w:rPr>
                                      <w:sz w:val="16"/>
                                      <w:szCs w:val="16"/>
                                      <w:lang w:bidi="fa-IR"/>
                                    </w:rPr>
                                  </w:pPr>
                                  <w:r w:rsidRPr="0006514F">
                                    <w:rPr>
                                      <w:rFonts w:hint="cs"/>
                                      <w:sz w:val="20"/>
                                      <w:szCs w:val="20"/>
                                      <w:rtl/>
                                      <w:lang w:bidi="fa-IR"/>
                                    </w:rPr>
                                    <w:t>پایش مستمر تامین کنندگان</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0" style="position:absolute;left:0;text-align:left;margin-left:-26pt;margin-top:65.35pt;width:152pt;height:29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">
                      <v:textbox style="layout-flow:vertical">
                        <w:txbxContent>
                          <w:p w:rsidR="00B579E1" w:rsidRPr="00C91AB2" w:rsidRDefault="00B579E1" w:rsidP="00B579E1">
                            <w:pPr>
                              <w:jc w:val="center"/>
                              <w:rPr>
                                <w:sz w:val="16"/>
                                <w:szCs w:val="16"/>
                                <w:lang w:bidi="fa-IR"/>
                              </w:rPr>
                            </w:pPr>
                            <w:r w:rsidRPr="0006514F">
                              <w:rPr>
                                <w:rFonts w:hint="cs"/>
                                <w:sz w:val="20"/>
                                <w:szCs w:val="20"/>
                                <w:rtl/>
                                <w:lang w:bidi="fa-IR"/>
                              </w:rPr>
                              <w:t>پایش مستمر تامین کنندگان</w:t>
                            </w:r>
                          </w:p>
                        </w:txbxContent>
                      </v:textbox>
                    </v:rect>
                  </w:pict>
                </mc:Fallback>
              </mc:AlternateContent>
            </w: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692032" behindDoc="0" locked="0" layoutInCell="1" allowOverlap="1">
                      <wp:simplePos x="0" y="0"/>
                      <wp:positionH relativeFrom="column">
                        <wp:posOffset>-33020</wp:posOffset>
                      </wp:positionH>
                      <wp:positionV relativeFrom="paragraph">
                        <wp:posOffset>6985</wp:posOffset>
                      </wp:positionV>
                      <wp:extent cx="1930400" cy="290830"/>
                      <wp:effectExtent l="6985" t="8255" r="5715" b="571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290830"/>
                              </a:xfrm>
                              <a:prstGeom prst="rect">
                                <a:avLst/>
                              </a:prstGeom>
                              <a:solidFill>
                                <a:srgbClr val="FFFFFF"/>
                              </a:solidFill>
                              <a:ln w="9525">
                                <a:solidFill>
                                  <a:srgbClr val="000000"/>
                                </a:solidFill>
                                <a:miter lim="800000"/>
                                <a:headEnd/>
                                <a:tailEnd/>
                              </a:ln>
                            </wps:spPr>
                            <wps:txbx>
                              <w:txbxContent>
                                <w:p w:rsidR="00B579E1" w:rsidRPr="00C91AB2" w:rsidRDefault="00B579E1" w:rsidP="00B579E1">
                                  <w:pPr>
                                    <w:bidi/>
                                    <w:ind w:firstLine="51"/>
                                    <w:jc w:val="center"/>
                                    <w:rPr>
                                      <w:sz w:val="14"/>
                                      <w:szCs w:val="14"/>
                                      <w:lang w:bidi="fa-IR"/>
                                    </w:rPr>
                                  </w:pPr>
                                  <w:r w:rsidRPr="00C91AB2">
                                    <w:rPr>
                                      <w:rFonts w:hint="cs"/>
                                      <w:sz w:val="14"/>
                                      <w:szCs w:val="14"/>
                                      <w:rtl/>
                                      <w:lang w:bidi="fa-IR"/>
                                    </w:rPr>
                                    <w:t xml:space="preserve">مدلسازی و تشکیل شبکه جهت </w:t>
                                  </w:r>
                                  <w:r w:rsidRPr="00C91AB2">
                                    <w:rPr>
                                      <w:rFonts w:hint="cs"/>
                                      <w:sz w:val="16"/>
                                      <w:szCs w:val="16"/>
                                      <w:rtl/>
                                      <w:lang w:bidi="fa-IR"/>
                                    </w:rPr>
                                    <w:t>حل</w:t>
                                  </w:r>
                                  <w:r w:rsidRPr="00C91AB2">
                                    <w:rPr>
                                      <w:rFonts w:hint="cs"/>
                                      <w:sz w:val="14"/>
                                      <w:szCs w:val="14"/>
                                      <w:rtl/>
                                      <w:lang w:bidi="fa-IR"/>
                                    </w:rPr>
                                    <w:t xml:space="preserve"> مساله به روش </w:t>
                                  </w:r>
                                  <w:r w:rsidRPr="00C91AB2">
                                    <w:rPr>
                                      <w:sz w:val="14"/>
                                      <w:szCs w:val="14"/>
                                      <w:lang w:bidi="fa-IR"/>
                                    </w:rPr>
                                    <w:t>ANP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1" style="position:absolute;left:0;text-align:left;margin-left:-2.6pt;margin-top:.55pt;width:152pt;height:2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">
                      <v:textbox>
                        <w:txbxContent>
                          <w:p w:rsidR="00B579E1" w:rsidRPr="00C91AB2" w:rsidRDefault="00B579E1" w:rsidP="00B579E1">
                            <w:pPr>
                              <w:bidi/>
                              <w:ind w:firstLine="51"/>
                              <w:jc w:val="center"/>
                              <w:rPr>
                                <w:sz w:val="14"/>
                                <w:szCs w:val="14"/>
                                <w:lang w:bidi="fa-IR"/>
                              </w:rPr>
                            </w:pPr>
                            <w:r w:rsidRPr="00C91AB2">
                              <w:rPr>
                                <w:rFonts w:hint="cs"/>
                                <w:sz w:val="14"/>
                                <w:szCs w:val="14"/>
                                <w:rtl/>
                                <w:lang w:bidi="fa-IR"/>
                              </w:rPr>
                              <w:t xml:space="preserve">مدلسازی و تشکیل شبکه جهت </w:t>
                            </w:r>
                            <w:r w:rsidRPr="00C91AB2">
                              <w:rPr>
                                <w:rFonts w:hint="cs"/>
                                <w:sz w:val="16"/>
                                <w:szCs w:val="16"/>
                                <w:rtl/>
                                <w:lang w:bidi="fa-IR"/>
                              </w:rPr>
                              <w:t>حل</w:t>
                            </w:r>
                            <w:r w:rsidRPr="00C91AB2">
                              <w:rPr>
                                <w:rFonts w:hint="cs"/>
                                <w:sz w:val="14"/>
                                <w:szCs w:val="14"/>
                                <w:rtl/>
                                <w:lang w:bidi="fa-IR"/>
                              </w:rPr>
                              <w:t xml:space="preserve"> مساله به روش </w:t>
                            </w:r>
                            <w:r w:rsidRPr="00C91AB2">
                              <w:rPr>
                                <w:sz w:val="14"/>
                                <w:szCs w:val="14"/>
                                <w:lang w:bidi="fa-IR"/>
                              </w:rPr>
                              <w:t>ANP</w:t>
                            </w:r>
                          </w:p>
                        </w:txbxContent>
                      </v:textbox>
                    </v:rect>
                  </w:pict>
                </mc:Fallback>
              </mc:AlternateContent>
            </w:r>
          </w:p>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699200" behindDoc="0" locked="0" layoutInCell="1" allowOverlap="1">
                      <wp:simplePos x="0" y="0"/>
                      <wp:positionH relativeFrom="column">
                        <wp:posOffset>911860</wp:posOffset>
                      </wp:positionH>
                      <wp:positionV relativeFrom="paragraph">
                        <wp:posOffset>71755</wp:posOffset>
                      </wp:positionV>
                      <wp:extent cx="0" cy="188595"/>
                      <wp:effectExtent l="56515" t="10795" r="57785" b="1968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D166D" id="Straight Arrow Connector 50" o:spid="_x0000_s1026" type="#_x0000_t32" style="position:absolute;margin-left:71.8pt;margin-top:5.65pt;width:0;height:1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">
                      <v:stroke endarrow="block"/>
                    </v:shape>
                  </w:pict>
                </mc:Fallback>
              </mc:AlternateContent>
            </w: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r>
      <w:tr w:rsidR="00B579E1" w:rsidRPr="00B44731" w:rsidTr="00B579E1">
        <w:tc>
          <w:tcPr>
            <w:tcW w:w="3192" w:type="dxa"/>
            <w:vMerge w:val="restart"/>
            <w:textDirection w:val="tbRl"/>
            <w:vAlign w:val="center"/>
          </w:tcPr>
          <w:p w:rsidR="00B579E1" w:rsidRPr="00B44731" w:rsidRDefault="00B579E1" w:rsidP="00B579E1">
            <w:pPr>
              <w:bidi/>
              <w:spacing w:line="288" w:lineRule="auto"/>
              <w:ind w:right="113"/>
              <w:jc w:val="center"/>
              <w:rPr>
                <w:rFonts w:ascii="Calibri" w:eastAsia="Calibri" w:hAnsi="Calibri" w:cs="B Lotus"/>
                <w:sz w:val="28"/>
                <w:szCs w:val="28"/>
                <w:rtl/>
                <w:lang w:bidi="fa-IR"/>
              </w:rPr>
            </w:pP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08416" behindDoc="0" locked="0" layoutInCell="1" allowOverlap="1">
                      <wp:simplePos x="0" y="0"/>
                      <wp:positionH relativeFrom="column">
                        <wp:posOffset>-33020</wp:posOffset>
                      </wp:positionH>
                      <wp:positionV relativeFrom="paragraph">
                        <wp:posOffset>27940</wp:posOffset>
                      </wp:positionV>
                      <wp:extent cx="1930400" cy="382270"/>
                      <wp:effectExtent l="6985" t="6350" r="5715" b="1143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382270"/>
                              </a:xfrm>
                              <a:prstGeom prst="rect">
                                <a:avLst/>
                              </a:prstGeom>
                              <a:solidFill>
                                <a:srgbClr val="FFFFFF"/>
                              </a:solidFill>
                              <a:ln w="9525">
                                <a:solidFill>
                                  <a:srgbClr val="000000"/>
                                </a:solidFill>
                                <a:miter lim="800000"/>
                                <a:headEnd/>
                                <a:tailEnd/>
                              </a:ln>
                            </wps:spPr>
                            <wps:txbx>
                              <w:txbxContent>
                                <w:p w:rsidR="00B579E1" w:rsidRPr="00C91AB2" w:rsidRDefault="00B579E1" w:rsidP="00B579E1">
                                  <w:pPr>
                                    <w:jc w:val="center"/>
                                    <w:rPr>
                                      <w:b/>
                                      <w:bCs/>
                                      <w:sz w:val="17"/>
                                      <w:szCs w:val="17"/>
                                      <w:vertAlign w:val="superscript"/>
                                      <w:lang w:bidi="fa-IR"/>
                                    </w:rPr>
                                  </w:pPr>
                                  <w:r w:rsidRPr="00C91AB2">
                                    <w:rPr>
                                      <w:rFonts w:hint="cs"/>
                                      <w:b/>
                                      <w:bCs/>
                                      <w:sz w:val="17"/>
                                      <w:szCs w:val="17"/>
                                      <w:vertAlign w:val="superscript"/>
                                      <w:rtl/>
                                      <w:lang w:bidi="fa-IR"/>
                                    </w:rPr>
                                    <w:t xml:space="preserve">مقایسه ارجحیت نسبی معیارها ، زیر معیارها و تامین کنندگان نسبت بهم با استفاده از نظر کارشناسان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2" style="position:absolute;left:0;text-align:left;margin-left:-2.6pt;margin-top:2.2pt;width:152pt;height:3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">
                      <v:textbox>
                        <w:txbxContent>
                          <w:p w:rsidR="00B579E1" w:rsidRPr="00C91AB2" w:rsidRDefault="00B579E1" w:rsidP="00B579E1">
                            <w:pPr>
                              <w:jc w:val="center"/>
                              <w:rPr>
                                <w:b/>
                                <w:bCs/>
                                <w:sz w:val="17"/>
                                <w:szCs w:val="17"/>
                                <w:vertAlign w:val="superscript"/>
                                <w:lang w:bidi="fa-IR"/>
                              </w:rPr>
                            </w:pPr>
                            <w:r w:rsidRPr="00C91AB2">
                              <w:rPr>
                                <w:rFonts w:hint="cs"/>
                                <w:b/>
                                <w:bCs/>
                                <w:sz w:val="17"/>
                                <w:szCs w:val="17"/>
                                <w:vertAlign w:val="superscript"/>
                                <w:rtl/>
                                <w:lang w:bidi="fa-IR"/>
                              </w:rPr>
                              <w:t xml:space="preserve">مقایسه ارجحیت نسبی معیارها ، زیر معیارها و تامین کنندگان نسبت بهم با استفاده از نظر کارشناسان </w:t>
                            </w:r>
                          </w:p>
                        </w:txbxContent>
                      </v:textbox>
                    </v:rect>
                  </w:pict>
                </mc:Fallback>
              </mc:AlternateContent>
            </w:r>
          </w:p>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11488" behindDoc="0" locked="0" layoutInCell="1" allowOverlap="1">
                      <wp:simplePos x="0" y="0"/>
                      <wp:positionH relativeFrom="column">
                        <wp:posOffset>911225</wp:posOffset>
                      </wp:positionH>
                      <wp:positionV relativeFrom="paragraph">
                        <wp:posOffset>184150</wp:posOffset>
                      </wp:positionV>
                      <wp:extent cx="635" cy="160020"/>
                      <wp:effectExtent l="55880" t="5080" r="57785" b="1587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B1E11" id="Straight Arrow Connector 48" o:spid="_x0000_s1026" type="#_x0000_t32" style="position:absolute;margin-left:71.75pt;margin-top:14.5pt;width:.05pt;height:1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">
                      <v:stroke endarrow="block"/>
                    </v:shape>
                  </w:pict>
                </mc:Fallback>
              </mc:AlternateContent>
            </w: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r>
      <w:tr w:rsidR="00B579E1" w:rsidRPr="00B44731" w:rsidTr="00B579E1">
        <w:tc>
          <w:tcPr>
            <w:tcW w:w="3192" w:type="dxa"/>
            <w:vMerge/>
          </w:tcPr>
          <w:p w:rsidR="00B579E1" w:rsidRPr="00B44731" w:rsidRDefault="00B579E1" w:rsidP="00B579E1">
            <w:pPr>
              <w:bidi/>
              <w:spacing w:line="288" w:lineRule="auto"/>
              <w:rPr>
                <w:rFonts w:ascii="Calibri" w:eastAsia="Calibri" w:hAnsi="Calibri" w:cs="B Lotus"/>
                <w:sz w:val="28"/>
                <w:szCs w:val="28"/>
                <w:rtl/>
                <w:lang w:bidi="fa-IR"/>
              </w:rPr>
            </w:pP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07392" behindDoc="0" locked="0" layoutInCell="1" allowOverlap="1">
                      <wp:simplePos x="0" y="0"/>
                      <wp:positionH relativeFrom="column">
                        <wp:posOffset>-33020</wp:posOffset>
                      </wp:positionH>
                      <wp:positionV relativeFrom="paragraph">
                        <wp:posOffset>73660</wp:posOffset>
                      </wp:positionV>
                      <wp:extent cx="1930400" cy="254635"/>
                      <wp:effectExtent l="6985" t="9525" r="5715"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254635"/>
                              </a:xfrm>
                              <a:prstGeom prst="rect">
                                <a:avLst/>
                              </a:prstGeom>
                              <a:solidFill>
                                <a:srgbClr val="FFFFFF"/>
                              </a:solidFill>
                              <a:ln w="9525">
                                <a:solidFill>
                                  <a:srgbClr val="000000"/>
                                </a:solidFill>
                                <a:miter lim="800000"/>
                                <a:headEnd/>
                                <a:tailEnd/>
                              </a:ln>
                            </wps:spPr>
                            <wps:txbx>
                              <w:txbxContent>
                                <w:p w:rsidR="00B579E1" w:rsidRPr="00C91AB2" w:rsidRDefault="00B579E1" w:rsidP="00B579E1">
                                  <w:pPr>
                                    <w:jc w:val="center"/>
                                    <w:rPr>
                                      <w:sz w:val="16"/>
                                      <w:szCs w:val="16"/>
                                      <w:lang w:bidi="fa-IR"/>
                                    </w:rPr>
                                  </w:pPr>
                                  <w:r w:rsidRPr="00C91AB2">
                                    <w:rPr>
                                      <w:rFonts w:hint="cs"/>
                                      <w:sz w:val="16"/>
                                      <w:szCs w:val="16"/>
                                      <w:rtl/>
                                      <w:lang w:bidi="fa-IR"/>
                                    </w:rPr>
                                    <w:t>حل مدل با استفادهاز روش تحلیل فرایند شبکه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3" style="position:absolute;left:0;text-align:left;margin-left:-2.6pt;margin-top:5.8pt;width:152pt;height:2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">
                      <v:textbox>
                        <w:txbxContent>
                          <w:p w:rsidR="00B579E1" w:rsidRPr="00C91AB2" w:rsidRDefault="00B579E1" w:rsidP="00B579E1">
                            <w:pPr>
                              <w:jc w:val="center"/>
                              <w:rPr>
                                <w:sz w:val="16"/>
                                <w:szCs w:val="16"/>
                                <w:lang w:bidi="fa-IR"/>
                              </w:rPr>
                            </w:pPr>
                            <w:r w:rsidRPr="00C91AB2">
                              <w:rPr>
                                <w:rFonts w:hint="cs"/>
                                <w:sz w:val="16"/>
                                <w:szCs w:val="16"/>
                                <w:rtl/>
                                <w:lang w:bidi="fa-IR"/>
                              </w:rPr>
                              <w:t>حل مدل با استفادهاز روش تحلیل فرایند شبکه</w:t>
                            </w:r>
                          </w:p>
                        </w:txbxContent>
                      </v:textbox>
                    </v:rect>
                  </w:pict>
                </mc:Fallback>
              </mc:AlternateContent>
            </w:r>
          </w:p>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12512" behindDoc="0" locked="0" layoutInCell="1" allowOverlap="1">
                      <wp:simplePos x="0" y="0"/>
                      <wp:positionH relativeFrom="column">
                        <wp:posOffset>913130</wp:posOffset>
                      </wp:positionH>
                      <wp:positionV relativeFrom="paragraph">
                        <wp:posOffset>57150</wp:posOffset>
                      </wp:positionV>
                      <wp:extent cx="635" cy="254000"/>
                      <wp:effectExtent l="57785" t="6985" r="55880" b="1524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40B3E" id="Straight Arrow Connector 46" o:spid="_x0000_s1026" type="#_x0000_t32" style="position:absolute;margin-left:71.9pt;margin-top:4.5pt;width:.05pt;height:2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2RPgIAAG8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">
                      <v:stroke endarrow="block"/>
                    </v:shape>
                  </w:pict>
                </mc:Fallback>
              </mc:AlternateContent>
            </w: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r>
      <w:tr w:rsidR="00B579E1" w:rsidRPr="00B44731" w:rsidTr="00B579E1">
        <w:tc>
          <w:tcPr>
            <w:tcW w:w="3192" w:type="dxa"/>
            <w:vMerge/>
          </w:tcPr>
          <w:p w:rsidR="00B579E1" w:rsidRPr="00B44731" w:rsidRDefault="00B579E1" w:rsidP="00B579E1">
            <w:pPr>
              <w:bidi/>
              <w:spacing w:line="288" w:lineRule="auto"/>
              <w:rPr>
                <w:rFonts w:ascii="Calibri" w:eastAsia="Calibri" w:hAnsi="Calibri" w:cs="B Lotus"/>
                <w:sz w:val="28"/>
                <w:szCs w:val="28"/>
                <w:rtl/>
                <w:lang w:bidi="fa-IR"/>
              </w:rPr>
            </w:pP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09440" behindDoc="0" locked="0" layoutInCell="1" allowOverlap="1">
                      <wp:simplePos x="0" y="0"/>
                      <wp:positionH relativeFrom="column">
                        <wp:posOffset>-33020</wp:posOffset>
                      </wp:positionH>
                      <wp:positionV relativeFrom="paragraph">
                        <wp:posOffset>33655</wp:posOffset>
                      </wp:positionV>
                      <wp:extent cx="1930400" cy="255270"/>
                      <wp:effectExtent l="6985" t="13335" r="5715" b="762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255270"/>
                              </a:xfrm>
                              <a:prstGeom prst="rect">
                                <a:avLst/>
                              </a:prstGeom>
                              <a:solidFill>
                                <a:srgbClr val="FFFFFF"/>
                              </a:solidFill>
                              <a:ln w="9525">
                                <a:solidFill>
                                  <a:srgbClr val="000000"/>
                                </a:solidFill>
                                <a:miter lim="800000"/>
                                <a:headEnd/>
                                <a:tailEnd/>
                              </a:ln>
                            </wps:spPr>
                            <wps:txbx>
                              <w:txbxContent>
                                <w:p w:rsidR="00B579E1" w:rsidRPr="00C91AB2" w:rsidRDefault="00B579E1" w:rsidP="00B579E1">
                                  <w:pPr>
                                    <w:jc w:val="center"/>
                                    <w:rPr>
                                      <w:sz w:val="16"/>
                                      <w:szCs w:val="16"/>
                                      <w:lang w:bidi="fa-IR"/>
                                    </w:rPr>
                                  </w:pPr>
                                  <w:r w:rsidRPr="00C91AB2">
                                    <w:rPr>
                                      <w:rFonts w:hint="cs"/>
                                      <w:sz w:val="16"/>
                                      <w:szCs w:val="16"/>
                                      <w:rtl/>
                                      <w:lang w:bidi="fa-IR"/>
                                    </w:rPr>
                                    <w:t xml:space="preserve">اولویت بندی معیارها ، زیر معیارها و تامین کنندگان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4" style="position:absolute;left:0;text-align:left;margin-left:-2.6pt;margin-top:2.65pt;width:152pt;height:2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">
                      <v:textbox>
                        <w:txbxContent>
                          <w:p w:rsidR="00B579E1" w:rsidRPr="00C91AB2" w:rsidRDefault="00B579E1" w:rsidP="00B579E1">
                            <w:pPr>
                              <w:jc w:val="center"/>
                              <w:rPr>
                                <w:sz w:val="16"/>
                                <w:szCs w:val="16"/>
                                <w:lang w:bidi="fa-IR"/>
                              </w:rPr>
                            </w:pPr>
                            <w:r w:rsidRPr="00C91AB2">
                              <w:rPr>
                                <w:rFonts w:hint="cs"/>
                                <w:sz w:val="16"/>
                                <w:szCs w:val="16"/>
                                <w:rtl/>
                                <w:lang w:bidi="fa-IR"/>
                              </w:rPr>
                              <w:t xml:space="preserve">اولویت بندی معیارها ، زیر معیارها و تامین کنندگان </w:t>
                            </w:r>
                          </w:p>
                        </w:txbxContent>
                      </v:textbox>
                    </v:rect>
                  </w:pict>
                </mc:Fallback>
              </mc:AlternateContent>
            </w:r>
          </w:p>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10464" behindDoc="0" locked="0" layoutInCell="1" allowOverlap="1">
                      <wp:simplePos x="0" y="0"/>
                      <wp:positionH relativeFrom="column">
                        <wp:posOffset>910590</wp:posOffset>
                      </wp:positionH>
                      <wp:positionV relativeFrom="paragraph">
                        <wp:posOffset>62865</wp:posOffset>
                      </wp:positionV>
                      <wp:extent cx="0" cy="234950"/>
                      <wp:effectExtent l="55245" t="8890" r="59055" b="2286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80985" id="Straight Arrow Connector 44" o:spid="_x0000_s1026" type="#_x0000_t32" style="position:absolute;margin-left:71.7pt;margin-top:4.95pt;width:0;height: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">
                      <v:stroke endarrow="block"/>
                    </v:shape>
                  </w:pict>
                </mc:Fallback>
              </mc:AlternateContent>
            </w: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r>
      <w:tr w:rsidR="00B579E1" w:rsidRPr="00B44731" w:rsidTr="00B579E1">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695104" behindDoc="0" locked="0" layoutInCell="1" allowOverlap="1">
                      <wp:simplePos x="0" y="0"/>
                      <wp:positionH relativeFrom="column">
                        <wp:posOffset>-33020</wp:posOffset>
                      </wp:positionH>
                      <wp:positionV relativeFrom="paragraph">
                        <wp:posOffset>20955</wp:posOffset>
                      </wp:positionV>
                      <wp:extent cx="1930400" cy="209550"/>
                      <wp:effectExtent l="6985" t="6350" r="571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209550"/>
                              </a:xfrm>
                              <a:prstGeom prst="rect">
                                <a:avLst/>
                              </a:prstGeom>
                              <a:solidFill>
                                <a:srgbClr val="FFFFFF"/>
                              </a:solidFill>
                              <a:ln w="9525">
                                <a:solidFill>
                                  <a:srgbClr val="000000"/>
                                </a:solidFill>
                                <a:miter lim="800000"/>
                                <a:headEnd/>
                                <a:tailEnd/>
                              </a:ln>
                            </wps:spPr>
                            <wps:txbx>
                              <w:txbxContent>
                                <w:p w:rsidR="00B579E1" w:rsidRPr="00C91AB2" w:rsidRDefault="00B579E1" w:rsidP="00B579E1">
                                  <w:pPr>
                                    <w:jc w:val="center"/>
                                    <w:rPr>
                                      <w:sz w:val="18"/>
                                      <w:szCs w:val="18"/>
                                      <w:lang w:bidi="fa-IR"/>
                                    </w:rPr>
                                  </w:pPr>
                                  <w:r w:rsidRPr="00C91AB2">
                                    <w:rPr>
                                      <w:rFonts w:hint="cs"/>
                                      <w:sz w:val="16"/>
                                      <w:szCs w:val="16"/>
                                      <w:rtl/>
                                      <w:lang w:bidi="fa-IR"/>
                                    </w:rPr>
                                    <w:t>انتخاب تامین کننده برتر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5" style="position:absolute;left:0;text-align:left;margin-left:-2.6pt;margin-top:1.65pt;width:152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">
                      <v:textbox>
                        <w:txbxContent>
                          <w:p w:rsidR="00B579E1" w:rsidRPr="00C91AB2" w:rsidRDefault="00B579E1" w:rsidP="00B579E1">
                            <w:pPr>
                              <w:jc w:val="center"/>
                              <w:rPr>
                                <w:sz w:val="18"/>
                                <w:szCs w:val="18"/>
                                <w:lang w:bidi="fa-IR"/>
                              </w:rPr>
                            </w:pPr>
                            <w:r w:rsidRPr="00C91AB2">
                              <w:rPr>
                                <w:rFonts w:hint="cs"/>
                                <w:sz w:val="16"/>
                                <w:szCs w:val="16"/>
                                <w:rtl/>
                                <w:lang w:bidi="fa-IR"/>
                              </w:rPr>
                              <w:t>انتخاب تامین کننده برتر</w:t>
                            </w:r>
                          </w:p>
                        </w:txbxContent>
                      </v:textbox>
                    </v:rect>
                  </w:pict>
                </mc:Fallback>
              </mc:AlternateContent>
            </w:r>
          </w:p>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00224" behindDoc="0" locked="0" layoutInCell="1" allowOverlap="1">
                      <wp:simplePos x="0" y="0"/>
                      <wp:positionH relativeFrom="column">
                        <wp:posOffset>909955</wp:posOffset>
                      </wp:positionH>
                      <wp:positionV relativeFrom="paragraph">
                        <wp:posOffset>4445</wp:posOffset>
                      </wp:positionV>
                      <wp:extent cx="0" cy="299085"/>
                      <wp:effectExtent l="54610" t="12700" r="59690" b="2159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069FE" id="Straight Arrow Connector 42" o:spid="_x0000_s1026" type="#_x0000_t32" style="position:absolute;margin-left:71.65pt;margin-top:.35pt;width:0;height:2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">
                      <v:stroke endarrow="block"/>
                    </v:shape>
                  </w:pict>
                </mc:Fallback>
              </mc:AlternateContent>
            </w: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r>
      <w:tr w:rsidR="00B579E1" w:rsidRPr="00B44731" w:rsidTr="00B579E1">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696128" behindDoc="0" locked="0" layoutInCell="1" allowOverlap="1">
                      <wp:simplePos x="0" y="0"/>
                      <wp:positionH relativeFrom="column">
                        <wp:posOffset>-33020</wp:posOffset>
                      </wp:positionH>
                      <wp:positionV relativeFrom="paragraph">
                        <wp:posOffset>26035</wp:posOffset>
                      </wp:positionV>
                      <wp:extent cx="1930400" cy="426085"/>
                      <wp:effectExtent l="6985" t="6985" r="5715" b="508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426085"/>
                              </a:xfrm>
                              <a:prstGeom prst="rect">
                                <a:avLst/>
                              </a:prstGeom>
                              <a:solidFill>
                                <a:srgbClr val="FFFFFF"/>
                              </a:solidFill>
                              <a:ln w="9525">
                                <a:solidFill>
                                  <a:srgbClr val="000000"/>
                                </a:solidFill>
                                <a:miter lim="800000"/>
                                <a:headEnd/>
                                <a:tailEnd/>
                              </a:ln>
                            </wps:spPr>
                            <wps:txbx>
                              <w:txbxContent>
                                <w:p w:rsidR="00B579E1" w:rsidRPr="00C91AB2" w:rsidRDefault="00B579E1" w:rsidP="00B579E1">
                                  <w:pPr>
                                    <w:jc w:val="center"/>
                                    <w:rPr>
                                      <w:sz w:val="16"/>
                                      <w:szCs w:val="16"/>
                                      <w:lang w:bidi="fa-IR"/>
                                    </w:rPr>
                                  </w:pPr>
                                  <w:r w:rsidRPr="00C91AB2">
                                    <w:rPr>
                                      <w:rFonts w:hint="cs"/>
                                      <w:sz w:val="16"/>
                                      <w:szCs w:val="16"/>
                                      <w:rtl/>
                                      <w:lang w:bidi="fa-IR"/>
                                    </w:rPr>
                                    <w:t>طبقه بندی تامین کنندگان به تامین کنندگان استراتژیک ، تکمیلی 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6" style="position:absolute;left:0;text-align:left;margin-left:-2.6pt;margin-top:2.05pt;width:152pt;height:3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">
                      <v:textbox>
                        <w:txbxContent>
                          <w:p w:rsidR="00B579E1" w:rsidRPr="00C91AB2" w:rsidRDefault="00B579E1" w:rsidP="00B579E1">
                            <w:pPr>
                              <w:jc w:val="center"/>
                              <w:rPr>
                                <w:sz w:val="16"/>
                                <w:szCs w:val="16"/>
                                <w:lang w:bidi="fa-IR"/>
                              </w:rPr>
                            </w:pPr>
                            <w:r w:rsidRPr="00C91AB2">
                              <w:rPr>
                                <w:rFonts w:hint="cs"/>
                                <w:sz w:val="16"/>
                                <w:szCs w:val="16"/>
                                <w:rtl/>
                                <w:lang w:bidi="fa-IR"/>
                              </w:rPr>
                              <w:t>طبقه بندی تامین کنندگان به تامین کنندگان استراتژیک ، تکمیلی و...</w:t>
                            </w:r>
                          </w:p>
                        </w:txbxContent>
                      </v:textbox>
                    </v:rect>
                  </w:pict>
                </mc:Fallback>
              </mc:AlternateContent>
            </w:r>
          </w:p>
          <w:p w:rsidR="00B579E1" w:rsidRPr="00B44731" w:rsidRDefault="00B579E1" w:rsidP="00B579E1">
            <w:pPr>
              <w:bidi/>
              <w:spacing w:line="288" w:lineRule="auto"/>
              <w:rPr>
                <w:rFonts w:ascii="Calibri" w:eastAsia="Calibri" w:hAnsi="Calibri" w:cs="B Lotus"/>
                <w:sz w:val="28"/>
                <w:szCs w:val="28"/>
                <w:rtl/>
                <w:lang w:bidi="fa-IR"/>
              </w:rPr>
            </w:pP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r>
      <w:tr w:rsidR="00B579E1" w:rsidRPr="00B44731" w:rsidTr="00B579E1">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r w:rsidRPr="00B44731">
              <w:rPr>
                <w:rFonts w:ascii="Calibri" w:eastAsia="Calibri" w:hAnsi="Calibri" w:cs="B Lotus"/>
                <w:noProof/>
                <w:sz w:val="28"/>
                <w:szCs w:val="28"/>
                <w:rtl/>
              </w:rPr>
              <mc:AlternateContent>
                <mc:Choice Requires="wps">
                  <w:drawing>
                    <wp:anchor distT="0" distB="0" distL="114300" distR="114300" simplePos="0" relativeHeight="251701248" behindDoc="0" locked="0" layoutInCell="1" allowOverlap="1">
                      <wp:simplePos x="0" y="0"/>
                      <wp:positionH relativeFrom="column">
                        <wp:posOffset>560705</wp:posOffset>
                      </wp:positionH>
                      <wp:positionV relativeFrom="paragraph">
                        <wp:posOffset>197485</wp:posOffset>
                      </wp:positionV>
                      <wp:extent cx="742315" cy="325755"/>
                      <wp:effectExtent l="10160" t="12700" r="9525" b="1397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325755"/>
                              </a:xfrm>
                              <a:prstGeom prst="ellipse">
                                <a:avLst/>
                              </a:prstGeom>
                              <a:solidFill>
                                <a:srgbClr val="FFFFFF"/>
                              </a:solidFill>
                              <a:ln w="9525">
                                <a:solidFill>
                                  <a:srgbClr val="000000"/>
                                </a:solidFill>
                                <a:round/>
                                <a:headEnd/>
                                <a:tailEnd/>
                              </a:ln>
                            </wps:spPr>
                            <wps:txbx>
                              <w:txbxContent>
                                <w:p w:rsidR="00B579E1" w:rsidRPr="00B40ED1" w:rsidRDefault="00B579E1" w:rsidP="00B579E1">
                                  <w:pPr>
                                    <w:jc w:val="center"/>
                                    <w:rPr>
                                      <w:b/>
                                      <w:bCs/>
                                      <w:sz w:val="16"/>
                                      <w:szCs w:val="16"/>
                                      <w:lang w:bidi="fa-IR"/>
                                    </w:rPr>
                                  </w:pPr>
                                  <w:r w:rsidRPr="00B40ED1">
                                    <w:rPr>
                                      <w:rFonts w:hint="cs"/>
                                      <w:b/>
                                      <w:bCs/>
                                      <w:sz w:val="16"/>
                                      <w:szCs w:val="16"/>
                                      <w:rtl/>
                                      <w:lang w:bidi="fa-IR"/>
                                    </w:rPr>
                                    <w:t>پایان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37" style="position:absolute;left:0;text-align:left;margin-left:44.15pt;margin-top:15.55pt;width:58.45pt;height:2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">
                      <v:textbox>
                        <w:txbxContent>
                          <w:p w:rsidR="00B579E1" w:rsidRPr="00B40ED1" w:rsidRDefault="00B579E1" w:rsidP="00B579E1">
                            <w:pPr>
                              <w:jc w:val="center"/>
                              <w:rPr>
                                <w:b/>
                                <w:bCs/>
                                <w:sz w:val="16"/>
                                <w:szCs w:val="16"/>
                                <w:lang w:bidi="fa-IR"/>
                              </w:rPr>
                            </w:pPr>
                            <w:r w:rsidRPr="00B40ED1">
                              <w:rPr>
                                <w:rFonts w:hint="cs"/>
                                <w:b/>
                                <w:bCs/>
                                <w:sz w:val="16"/>
                                <w:szCs w:val="16"/>
                                <w:rtl/>
                                <w:lang w:bidi="fa-IR"/>
                              </w:rPr>
                              <w:t>پایان</w:t>
                            </w:r>
                          </w:p>
                        </w:txbxContent>
                      </v:textbox>
                    </v:oval>
                  </w:pict>
                </mc:Fallback>
              </mc:AlternateContent>
            </w:r>
            <w:r w:rsidRPr="00B44731">
              <w:rPr>
                <w:rFonts w:ascii="Calibri" w:eastAsia="Calibri" w:hAnsi="Calibri" w:cs="B Lotus"/>
                <w:noProof/>
                <w:sz w:val="28"/>
                <w:szCs w:val="28"/>
                <w:rtl/>
              </w:rPr>
              <mc:AlternateContent>
                <mc:Choice Requires="wps">
                  <w:drawing>
                    <wp:anchor distT="0" distB="0" distL="114300" distR="114300" simplePos="0" relativeHeight="251702272" behindDoc="0" locked="0" layoutInCell="1" allowOverlap="1">
                      <wp:simplePos x="0" y="0"/>
                      <wp:positionH relativeFrom="column">
                        <wp:posOffset>909955</wp:posOffset>
                      </wp:positionH>
                      <wp:positionV relativeFrom="paragraph">
                        <wp:posOffset>-5715</wp:posOffset>
                      </wp:positionV>
                      <wp:extent cx="3810" cy="203200"/>
                      <wp:effectExtent l="54610" t="9525" r="55880" b="1587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B5896" id="Straight Arrow Connector 39" o:spid="_x0000_s1026" type="#_x0000_t32" style="position:absolute;margin-left:71.65pt;margin-top:-.45pt;width:.3pt;height: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">
                      <v:stroke endarrow="block"/>
                    </v:shape>
                  </w:pict>
                </mc:Fallback>
              </mc:AlternateContent>
            </w:r>
          </w:p>
          <w:p w:rsidR="00B579E1" w:rsidRPr="00B44731" w:rsidRDefault="00B579E1" w:rsidP="00B579E1">
            <w:pPr>
              <w:bidi/>
              <w:spacing w:line="288" w:lineRule="auto"/>
              <w:rPr>
                <w:rFonts w:ascii="Calibri" w:eastAsia="Calibri" w:hAnsi="Calibri" w:cs="B Lotus"/>
                <w:sz w:val="28"/>
                <w:szCs w:val="28"/>
                <w:rtl/>
                <w:lang w:bidi="fa-IR"/>
              </w:rPr>
            </w:pPr>
          </w:p>
        </w:tc>
        <w:tc>
          <w:tcPr>
            <w:tcW w:w="3192" w:type="dxa"/>
          </w:tcPr>
          <w:p w:rsidR="00B579E1" w:rsidRPr="00B44731" w:rsidRDefault="00B579E1" w:rsidP="00B579E1">
            <w:pPr>
              <w:bidi/>
              <w:spacing w:line="288" w:lineRule="auto"/>
              <w:rPr>
                <w:rFonts w:ascii="Calibri" w:eastAsia="Calibri" w:hAnsi="Calibri" w:cs="B Lotus"/>
                <w:sz w:val="28"/>
                <w:szCs w:val="28"/>
                <w:rtl/>
                <w:lang w:bidi="fa-IR"/>
              </w:rPr>
            </w:pPr>
          </w:p>
        </w:tc>
      </w:tr>
      <w:tr w:rsidR="00B579E1" w:rsidRPr="00B44731" w:rsidTr="00B579E1">
        <w:tc>
          <w:tcPr>
            <w:tcW w:w="9576" w:type="dxa"/>
            <w:gridSpan w:val="3"/>
            <w:vAlign w:val="center"/>
          </w:tcPr>
          <w:p w:rsidR="00B579E1" w:rsidRPr="00B44731" w:rsidRDefault="00B579E1" w:rsidP="00B579E1">
            <w:pPr>
              <w:bidi/>
              <w:spacing w:line="288" w:lineRule="auto"/>
              <w:jc w:val="center"/>
              <w:rPr>
                <w:rFonts w:ascii="Calibri" w:eastAsia="Calibri" w:hAnsi="Calibri" w:cs="B Lotus"/>
                <w:sz w:val="28"/>
                <w:szCs w:val="28"/>
                <w:rtl/>
                <w:lang w:bidi="fa-IR"/>
              </w:rPr>
            </w:pPr>
          </w:p>
          <w:p w:rsidR="00B579E1" w:rsidRPr="00B44731" w:rsidRDefault="00B579E1" w:rsidP="00B579E1">
            <w:pPr>
              <w:bidi/>
              <w:spacing w:line="288" w:lineRule="auto"/>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t>نمودار  3-1  : نمایی شماتیک از مراحل انجام پژوهش با استفاده از روش تحلیل شبکه</w:t>
            </w:r>
          </w:p>
          <w:p w:rsidR="00B579E1" w:rsidRPr="00B44731" w:rsidRDefault="00B579E1" w:rsidP="00B579E1">
            <w:pPr>
              <w:bidi/>
              <w:spacing w:line="288" w:lineRule="auto"/>
              <w:jc w:val="center"/>
              <w:rPr>
                <w:rFonts w:ascii="Calibri" w:eastAsia="Calibri" w:hAnsi="Calibri" w:cs="B Lotus"/>
                <w:sz w:val="28"/>
                <w:szCs w:val="28"/>
                <w:rtl/>
                <w:lang w:bidi="fa-IR"/>
              </w:rPr>
            </w:pPr>
          </w:p>
        </w:tc>
      </w:tr>
    </w:tbl>
    <w:p w:rsidR="00B579E1" w:rsidRPr="00B44731" w:rsidRDefault="00B579E1" w:rsidP="00B579E1">
      <w:pPr>
        <w:bidi/>
        <w:spacing w:after="200" w:line="288" w:lineRule="auto"/>
        <w:ind w:firstLine="360"/>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3-3- جامعه آماری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جامعه آماری مورد مطالعه در این تحقیق از حیث تامین کنندگان، شرکتهای تامین کننده قطعات و ماشین آلات شرکت پالایش نفت لاوان و از حیث تعیین معیارها و شاخص های اثرگذار در انتخاب تامین کنندگان، نظرات کارشناسان و مهندسان واحد مدیریت کالا و واحدهای ذیربط ( مانند واحد </w:t>
      </w:r>
      <w:r w:rsidRPr="00B44731">
        <w:rPr>
          <w:rFonts w:ascii="Calibri" w:eastAsia="Calibri" w:hAnsi="Calibri" w:cs="B Lotus" w:hint="cs"/>
          <w:sz w:val="28"/>
          <w:szCs w:val="28"/>
          <w:rtl/>
          <w:lang w:bidi="fa-IR"/>
        </w:rPr>
        <w:lastRenderedPageBreak/>
        <w:t>خدمات فنی و مهندسی،</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نگهداری و تعمیرات، اعضاء کمیسیون مناقصات و کمیته فنی و بازرگانی) خواهد بود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با توجه به نوع و ماهیت تحقیق و در جهت ارتقاء پایایی و صحت تحقیق سعی نموده ایم از کارشناسان ادراتی که به نحوی در ارزیابی تامین کنندگان دخیل می باشند استفاده نماییم . جامعه آماری مورد مطالعه در این تحقیق شامل کارشناسان واحدهای اشاره شده در جدول زیر می باشد .</w:t>
      </w:r>
    </w:p>
    <w:tbl>
      <w:tblPr>
        <w:tblStyle w:val="MediumShading1-Accent111"/>
        <w:bidiVisual/>
        <w:tblW w:w="8052"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FFFFFF"/>
        <w:tblLook w:val="04A0" w:firstRow="1" w:lastRow="0" w:firstColumn="1" w:lastColumn="0" w:noHBand="0" w:noVBand="1"/>
      </w:tblPr>
      <w:tblGrid>
        <w:gridCol w:w="939"/>
        <w:gridCol w:w="3341"/>
        <w:gridCol w:w="1284"/>
        <w:gridCol w:w="2488"/>
      </w:tblGrid>
      <w:tr w:rsidR="00B579E1" w:rsidRPr="00B44731" w:rsidTr="00B579E1">
        <w:trPr>
          <w:cnfStyle w:val="100000000000" w:firstRow="1" w:lastRow="0" w:firstColumn="0" w:lastColumn="0" w:oddVBand="0" w:evenVBand="0" w:oddHBand="0" w:evenHBand="0" w:firstRowFirstColumn="0" w:firstRowLastColumn="0" w:lastRowFirstColumn="0" w:lastRowLastColumn="0"/>
          <w:cantSplit/>
          <w:trHeight w:val="717"/>
          <w:jc w:val="center"/>
        </w:trPr>
        <w:tc>
          <w:tcPr>
            <w:cnfStyle w:val="001000000000" w:firstRow="0" w:lastRow="0" w:firstColumn="1" w:lastColumn="0" w:oddVBand="0" w:evenVBand="0" w:oddHBand="0" w:evenHBand="0" w:firstRowFirstColumn="0" w:firstRowLastColumn="0" w:lastRowFirstColumn="0" w:lastRowLastColumn="0"/>
            <w:tcW w:w="567" w:type="dxa"/>
            <w:tcBorders>
              <w:bottom w:val="double" w:sz="4" w:space="0" w:color="auto"/>
            </w:tcBorders>
            <w:shd w:val="clear" w:color="auto" w:fill="DBE5F1"/>
            <w:textDirection w:val="tbRl"/>
            <w:vAlign w:val="center"/>
          </w:tcPr>
          <w:p w:rsidR="00B579E1" w:rsidRPr="00B44731" w:rsidRDefault="00B579E1" w:rsidP="00B579E1">
            <w:pPr>
              <w:bidi/>
              <w:spacing w:line="360" w:lineRule="auto"/>
              <w:ind w:left="113" w:right="113"/>
              <w:jc w:val="center"/>
              <w:rPr>
                <w:rFonts w:ascii="Times New Roman" w:eastAsia="Calibri" w:hAnsi="Times New Roman" w:cs="B Lotus"/>
                <w:b w:val="0"/>
                <w:bCs w:val="0"/>
                <w:i/>
                <w:iCs/>
                <w:color w:val="000000"/>
                <w:sz w:val="28"/>
                <w:szCs w:val="28"/>
                <w:rtl/>
                <w:lang w:bidi="fa-IR"/>
              </w:rPr>
            </w:pPr>
            <w:r w:rsidRPr="00B44731">
              <w:rPr>
                <w:rFonts w:ascii="Times New Roman" w:eastAsia="Calibri" w:hAnsi="Times New Roman" w:cs="B Lotus" w:hint="cs"/>
                <w:b w:val="0"/>
                <w:bCs w:val="0"/>
                <w:i/>
                <w:iCs/>
                <w:color w:val="000000"/>
                <w:sz w:val="28"/>
                <w:szCs w:val="28"/>
                <w:rtl/>
                <w:lang w:bidi="fa-IR"/>
              </w:rPr>
              <w:t>ردیف</w:t>
            </w:r>
          </w:p>
        </w:tc>
        <w:tc>
          <w:tcPr>
            <w:tcW w:w="3543" w:type="dxa"/>
            <w:tcBorders>
              <w:bottom w:val="double" w:sz="4" w:space="0" w:color="auto"/>
            </w:tcBorders>
            <w:shd w:val="clear" w:color="auto" w:fill="DBE5F1"/>
            <w:vAlign w:val="center"/>
          </w:tcPr>
          <w:p w:rsidR="00B579E1" w:rsidRPr="00B44731" w:rsidRDefault="00B579E1" w:rsidP="00B579E1">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i/>
                <w:iCs/>
                <w:color w:val="000000"/>
                <w:sz w:val="28"/>
                <w:szCs w:val="28"/>
                <w:rtl/>
                <w:lang w:bidi="fa-IR"/>
              </w:rPr>
            </w:pPr>
            <w:r w:rsidRPr="00B44731">
              <w:rPr>
                <w:rFonts w:ascii="Times New Roman" w:eastAsia="Calibri" w:hAnsi="Times New Roman" w:cs="B Lotus" w:hint="cs"/>
                <w:b w:val="0"/>
                <w:bCs w:val="0"/>
                <w:i/>
                <w:iCs/>
                <w:color w:val="000000"/>
                <w:sz w:val="28"/>
                <w:szCs w:val="28"/>
                <w:rtl/>
                <w:lang w:bidi="fa-IR"/>
              </w:rPr>
              <w:t>نام واحد</w:t>
            </w:r>
          </w:p>
        </w:tc>
        <w:tc>
          <w:tcPr>
            <w:tcW w:w="1314" w:type="dxa"/>
            <w:tcBorders>
              <w:bottom w:val="double" w:sz="4" w:space="0" w:color="auto"/>
            </w:tcBorders>
            <w:shd w:val="clear" w:color="auto" w:fill="DBE5F1"/>
            <w:vAlign w:val="center"/>
          </w:tcPr>
          <w:p w:rsidR="00B579E1" w:rsidRPr="00B44731" w:rsidRDefault="00B579E1" w:rsidP="00B579E1">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i/>
                <w:iCs/>
                <w:color w:val="000000"/>
                <w:sz w:val="28"/>
                <w:szCs w:val="28"/>
                <w:rtl/>
                <w:lang w:bidi="fa-IR"/>
              </w:rPr>
            </w:pPr>
            <w:r w:rsidRPr="00B44731">
              <w:rPr>
                <w:rFonts w:ascii="Times New Roman" w:eastAsia="Calibri" w:hAnsi="Times New Roman" w:cs="B Lotus" w:hint="cs"/>
                <w:b w:val="0"/>
                <w:bCs w:val="0"/>
                <w:i/>
                <w:iCs/>
                <w:color w:val="000000"/>
                <w:sz w:val="28"/>
                <w:szCs w:val="28"/>
                <w:rtl/>
                <w:lang w:bidi="fa-IR"/>
              </w:rPr>
              <w:t>تعداد کارکنان</w:t>
            </w:r>
          </w:p>
        </w:tc>
        <w:tc>
          <w:tcPr>
            <w:tcW w:w="2628" w:type="dxa"/>
            <w:tcBorders>
              <w:bottom w:val="double" w:sz="4" w:space="0" w:color="auto"/>
            </w:tcBorders>
            <w:shd w:val="clear" w:color="auto" w:fill="DBE5F1"/>
            <w:vAlign w:val="center"/>
          </w:tcPr>
          <w:p w:rsidR="00B579E1" w:rsidRPr="00B44731" w:rsidRDefault="00B579E1" w:rsidP="00B579E1">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i/>
                <w:iCs/>
                <w:color w:val="000000"/>
                <w:sz w:val="28"/>
                <w:szCs w:val="28"/>
                <w:rtl/>
                <w:lang w:bidi="fa-IR"/>
              </w:rPr>
            </w:pPr>
            <w:r w:rsidRPr="00B44731">
              <w:rPr>
                <w:rFonts w:ascii="Times New Roman" w:eastAsia="Calibri" w:hAnsi="Times New Roman" w:cs="B Lotus" w:hint="cs"/>
                <w:b w:val="0"/>
                <w:bCs w:val="0"/>
                <w:i/>
                <w:iCs/>
                <w:color w:val="000000"/>
                <w:sz w:val="28"/>
                <w:szCs w:val="28"/>
                <w:rtl/>
                <w:lang w:bidi="fa-IR"/>
              </w:rPr>
              <w:t>نسبت کارکنان شاغل به کل کارکنان</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tcBorders>
            <w:shd w:val="clear" w:color="auto" w:fill="FFFFFF"/>
            <w:vAlign w:val="center"/>
          </w:tcPr>
          <w:p w:rsidR="00B579E1" w:rsidRPr="00B44731" w:rsidRDefault="00B579E1" w:rsidP="00B579E1">
            <w:pPr>
              <w:bidi/>
              <w:spacing w:line="360" w:lineRule="auto"/>
              <w:jc w:val="center"/>
              <w:rPr>
                <w:rFonts w:ascii="Times New Roman" w:eastAsia="Calibri" w:hAnsi="Times New Roman" w:cs="B Lotus"/>
                <w:b w:val="0"/>
                <w:bCs w:val="0"/>
                <w:color w:val="000000"/>
                <w:sz w:val="28"/>
                <w:szCs w:val="28"/>
                <w:rtl/>
                <w:lang w:bidi="fa-IR"/>
              </w:rPr>
            </w:pPr>
            <w:r w:rsidRPr="00B44731">
              <w:rPr>
                <w:rFonts w:ascii="Times New Roman" w:eastAsia="Calibri" w:hAnsi="Times New Roman" w:cs="B Lotus" w:hint="cs"/>
                <w:b w:val="0"/>
                <w:bCs w:val="0"/>
                <w:color w:val="000000"/>
                <w:sz w:val="28"/>
                <w:szCs w:val="28"/>
                <w:rtl/>
                <w:lang w:bidi="fa-IR"/>
              </w:rPr>
              <w:t>1</w:t>
            </w:r>
          </w:p>
        </w:tc>
        <w:tc>
          <w:tcPr>
            <w:tcW w:w="3543" w:type="dxa"/>
            <w:tcBorders>
              <w:top w:val="double" w:sz="4" w:space="0" w:color="auto"/>
            </w:tcBorders>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مدیریت کالا</w:t>
            </w:r>
          </w:p>
        </w:tc>
        <w:tc>
          <w:tcPr>
            <w:tcW w:w="1314" w:type="dxa"/>
            <w:tcBorders>
              <w:top w:val="double" w:sz="4" w:space="0" w:color="auto"/>
            </w:tcBorders>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24</w:t>
            </w:r>
          </w:p>
        </w:tc>
        <w:tc>
          <w:tcPr>
            <w:tcW w:w="2628" w:type="dxa"/>
            <w:tcBorders>
              <w:top w:val="double" w:sz="4" w:space="0" w:color="auto"/>
            </w:tcBorders>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lang w:bidi="fa-IR"/>
              </w:rPr>
            </w:pPr>
            <w:r w:rsidRPr="00B44731">
              <w:rPr>
                <w:rFonts w:ascii="Times New Roman" w:eastAsia="Calibri" w:hAnsi="Times New Roman" w:cs="B Lotus" w:hint="cs"/>
                <w:color w:val="000000"/>
                <w:sz w:val="28"/>
                <w:szCs w:val="28"/>
                <w:rtl/>
                <w:lang w:bidi="fa-IR"/>
              </w:rPr>
              <w:t>0.2474</w:t>
            </w:r>
          </w:p>
        </w:tc>
      </w:tr>
      <w:tr w:rsidR="00B579E1" w:rsidRPr="00B44731" w:rsidTr="00B579E1">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vAlign w:val="center"/>
          </w:tcPr>
          <w:p w:rsidR="00B579E1" w:rsidRPr="00B44731" w:rsidRDefault="00B579E1" w:rsidP="00B579E1">
            <w:pPr>
              <w:bidi/>
              <w:spacing w:line="360" w:lineRule="auto"/>
              <w:jc w:val="center"/>
              <w:rPr>
                <w:rFonts w:ascii="Times New Roman" w:eastAsia="Calibri" w:hAnsi="Times New Roman" w:cs="B Lotus"/>
                <w:b w:val="0"/>
                <w:bCs w:val="0"/>
                <w:color w:val="000000"/>
                <w:sz w:val="28"/>
                <w:szCs w:val="28"/>
                <w:rtl/>
                <w:lang w:bidi="fa-IR"/>
              </w:rPr>
            </w:pPr>
            <w:r w:rsidRPr="00B44731">
              <w:rPr>
                <w:rFonts w:ascii="Times New Roman" w:eastAsia="Calibri" w:hAnsi="Times New Roman" w:cs="B Lotus" w:hint="cs"/>
                <w:b w:val="0"/>
                <w:bCs w:val="0"/>
                <w:color w:val="000000"/>
                <w:sz w:val="28"/>
                <w:szCs w:val="28"/>
                <w:rtl/>
                <w:lang w:bidi="fa-IR"/>
              </w:rPr>
              <w:t>2</w:t>
            </w:r>
          </w:p>
        </w:tc>
        <w:tc>
          <w:tcPr>
            <w:tcW w:w="3543" w:type="dxa"/>
            <w:shd w:val="clear" w:color="auto" w:fill="DBE5F1"/>
            <w:vAlign w:val="center"/>
          </w:tcPr>
          <w:p w:rsidR="00B579E1" w:rsidRPr="00B44731" w:rsidRDefault="00B579E1" w:rsidP="00B579E1">
            <w:pPr>
              <w:bidi/>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خدمات فنی و مهندسی</w:t>
            </w:r>
          </w:p>
        </w:tc>
        <w:tc>
          <w:tcPr>
            <w:tcW w:w="1314" w:type="dxa"/>
            <w:shd w:val="clear" w:color="auto" w:fill="DBE5F1"/>
            <w:vAlign w:val="center"/>
          </w:tcPr>
          <w:p w:rsidR="00B579E1" w:rsidRPr="00B44731" w:rsidRDefault="00B579E1" w:rsidP="00B579E1">
            <w:pPr>
              <w:bidi/>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38</w:t>
            </w:r>
          </w:p>
        </w:tc>
        <w:tc>
          <w:tcPr>
            <w:tcW w:w="2628" w:type="dxa"/>
            <w:shd w:val="clear" w:color="auto" w:fill="DBE5F1"/>
            <w:vAlign w:val="center"/>
          </w:tcPr>
          <w:p w:rsidR="00B579E1" w:rsidRPr="00B44731" w:rsidRDefault="00B579E1" w:rsidP="00B579E1">
            <w:pPr>
              <w:bidi/>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color w:val="000000"/>
                <w:sz w:val="28"/>
                <w:szCs w:val="28"/>
                <w:lang w:bidi="fa-IR"/>
              </w:rPr>
            </w:pPr>
            <w:r w:rsidRPr="00B44731">
              <w:rPr>
                <w:rFonts w:ascii="Times New Roman" w:eastAsia="Calibri" w:hAnsi="Times New Roman" w:cs="B Lotus" w:hint="cs"/>
                <w:color w:val="000000"/>
                <w:sz w:val="28"/>
                <w:szCs w:val="28"/>
                <w:rtl/>
                <w:lang w:bidi="fa-IR"/>
              </w:rPr>
              <w:t>0.3917</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vAlign w:val="center"/>
          </w:tcPr>
          <w:p w:rsidR="00B579E1" w:rsidRPr="00B44731" w:rsidRDefault="00B579E1" w:rsidP="00B579E1">
            <w:pPr>
              <w:bidi/>
              <w:spacing w:line="360" w:lineRule="auto"/>
              <w:jc w:val="center"/>
              <w:rPr>
                <w:rFonts w:ascii="Times New Roman" w:eastAsia="Calibri" w:hAnsi="Times New Roman" w:cs="B Lotus"/>
                <w:b w:val="0"/>
                <w:bCs w:val="0"/>
                <w:color w:val="000000"/>
                <w:sz w:val="28"/>
                <w:szCs w:val="28"/>
                <w:rtl/>
                <w:lang w:bidi="fa-IR"/>
              </w:rPr>
            </w:pPr>
            <w:r w:rsidRPr="00B44731">
              <w:rPr>
                <w:rFonts w:ascii="Times New Roman" w:eastAsia="Calibri" w:hAnsi="Times New Roman" w:cs="B Lotus" w:hint="cs"/>
                <w:b w:val="0"/>
                <w:bCs w:val="0"/>
                <w:color w:val="000000"/>
                <w:sz w:val="28"/>
                <w:szCs w:val="28"/>
                <w:rtl/>
                <w:lang w:bidi="fa-IR"/>
              </w:rPr>
              <w:t>3</w:t>
            </w:r>
          </w:p>
        </w:tc>
        <w:tc>
          <w:tcPr>
            <w:tcW w:w="3543" w:type="dxa"/>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امورحقوقی و پیمانها</w:t>
            </w:r>
          </w:p>
        </w:tc>
        <w:tc>
          <w:tcPr>
            <w:tcW w:w="1314" w:type="dxa"/>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6</w:t>
            </w:r>
          </w:p>
        </w:tc>
        <w:tc>
          <w:tcPr>
            <w:tcW w:w="2628" w:type="dxa"/>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lang w:bidi="fa-IR"/>
              </w:rPr>
            </w:pPr>
            <w:r w:rsidRPr="00B44731">
              <w:rPr>
                <w:rFonts w:ascii="Times New Roman" w:eastAsia="Calibri" w:hAnsi="Times New Roman" w:cs="B Lotus" w:hint="cs"/>
                <w:color w:val="000000"/>
                <w:sz w:val="28"/>
                <w:szCs w:val="28"/>
                <w:rtl/>
                <w:lang w:bidi="fa-IR"/>
              </w:rPr>
              <w:t>0.0619</w:t>
            </w:r>
          </w:p>
        </w:tc>
      </w:tr>
      <w:tr w:rsidR="00B579E1" w:rsidRPr="00B44731" w:rsidTr="00B579E1">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DBE5F1"/>
            <w:vAlign w:val="center"/>
          </w:tcPr>
          <w:p w:rsidR="00B579E1" w:rsidRPr="00B44731" w:rsidRDefault="00B579E1" w:rsidP="00B579E1">
            <w:pPr>
              <w:bidi/>
              <w:spacing w:line="360" w:lineRule="auto"/>
              <w:jc w:val="center"/>
              <w:rPr>
                <w:rFonts w:ascii="Times New Roman" w:eastAsia="Calibri" w:hAnsi="Times New Roman" w:cs="B Lotus"/>
                <w:b w:val="0"/>
                <w:bCs w:val="0"/>
                <w:color w:val="000000"/>
                <w:sz w:val="28"/>
                <w:szCs w:val="28"/>
                <w:rtl/>
                <w:lang w:bidi="fa-IR"/>
              </w:rPr>
            </w:pPr>
            <w:r w:rsidRPr="00B44731">
              <w:rPr>
                <w:rFonts w:ascii="Times New Roman" w:eastAsia="Calibri" w:hAnsi="Times New Roman" w:cs="B Lotus" w:hint="cs"/>
                <w:b w:val="0"/>
                <w:bCs w:val="0"/>
                <w:color w:val="000000"/>
                <w:sz w:val="28"/>
                <w:szCs w:val="28"/>
                <w:rtl/>
                <w:lang w:bidi="fa-IR"/>
              </w:rPr>
              <w:t>4</w:t>
            </w:r>
          </w:p>
        </w:tc>
        <w:tc>
          <w:tcPr>
            <w:tcW w:w="3543" w:type="dxa"/>
            <w:shd w:val="clear" w:color="auto" w:fill="DBE5F1"/>
            <w:vAlign w:val="center"/>
          </w:tcPr>
          <w:p w:rsidR="00B579E1" w:rsidRPr="00B44731" w:rsidRDefault="00B579E1" w:rsidP="00B579E1">
            <w:pPr>
              <w:bidi/>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کمیته فنی و بازرگانی</w:t>
            </w:r>
          </w:p>
        </w:tc>
        <w:tc>
          <w:tcPr>
            <w:tcW w:w="1314" w:type="dxa"/>
            <w:shd w:val="clear" w:color="auto" w:fill="DBE5F1"/>
            <w:vAlign w:val="center"/>
          </w:tcPr>
          <w:p w:rsidR="00B579E1" w:rsidRPr="00B44731" w:rsidRDefault="00B579E1" w:rsidP="00B579E1">
            <w:pPr>
              <w:bidi/>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7</w:t>
            </w:r>
          </w:p>
        </w:tc>
        <w:tc>
          <w:tcPr>
            <w:tcW w:w="2628" w:type="dxa"/>
            <w:shd w:val="clear" w:color="auto" w:fill="DBE5F1"/>
            <w:vAlign w:val="center"/>
          </w:tcPr>
          <w:p w:rsidR="00B579E1" w:rsidRPr="00B44731" w:rsidRDefault="00B579E1" w:rsidP="00B579E1">
            <w:pPr>
              <w:bidi/>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color w:val="000000"/>
                <w:sz w:val="28"/>
                <w:szCs w:val="28"/>
                <w:lang w:bidi="fa-IR"/>
              </w:rPr>
            </w:pPr>
            <w:r w:rsidRPr="00B44731">
              <w:rPr>
                <w:rFonts w:ascii="Times New Roman" w:eastAsia="Calibri" w:hAnsi="Times New Roman" w:cs="B Lotus" w:hint="cs"/>
                <w:color w:val="000000"/>
                <w:sz w:val="28"/>
                <w:szCs w:val="28"/>
                <w:rtl/>
                <w:lang w:bidi="fa-IR"/>
              </w:rPr>
              <w:t>0.0722</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vAlign w:val="center"/>
          </w:tcPr>
          <w:p w:rsidR="00B579E1" w:rsidRPr="00B44731" w:rsidRDefault="00B579E1" w:rsidP="00B579E1">
            <w:pPr>
              <w:bidi/>
              <w:spacing w:line="360" w:lineRule="auto"/>
              <w:jc w:val="center"/>
              <w:rPr>
                <w:rFonts w:ascii="Times New Roman" w:eastAsia="Calibri" w:hAnsi="Times New Roman" w:cs="B Lotus"/>
                <w:b w:val="0"/>
                <w:bCs w:val="0"/>
                <w:color w:val="000000"/>
                <w:sz w:val="28"/>
                <w:szCs w:val="28"/>
                <w:rtl/>
                <w:lang w:bidi="fa-IR"/>
              </w:rPr>
            </w:pPr>
            <w:r w:rsidRPr="00B44731">
              <w:rPr>
                <w:rFonts w:ascii="Times New Roman" w:eastAsia="Calibri" w:hAnsi="Times New Roman" w:cs="B Lotus" w:hint="cs"/>
                <w:b w:val="0"/>
                <w:bCs w:val="0"/>
                <w:color w:val="000000"/>
                <w:sz w:val="28"/>
                <w:szCs w:val="28"/>
                <w:rtl/>
                <w:lang w:bidi="fa-IR"/>
              </w:rPr>
              <w:t>5</w:t>
            </w:r>
          </w:p>
        </w:tc>
        <w:tc>
          <w:tcPr>
            <w:tcW w:w="3543" w:type="dxa"/>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کمیسیون مناقصات</w:t>
            </w:r>
          </w:p>
        </w:tc>
        <w:tc>
          <w:tcPr>
            <w:tcW w:w="1314" w:type="dxa"/>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4</w:t>
            </w:r>
          </w:p>
        </w:tc>
        <w:tc>
          <w:tcPr>
            <w:tcW w:w="2628" w:type="dxa"/>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lang w:bidi="fa-IR"/>
              </w:rPr>
            </w:pPr>
            <w:r w:rsidRPr="00B44731">
              <w:rPr>
                <w:rFonts w:ascii="Times New Roman" w:eastAsia="Calibri" w:hAnsi="Times New Roman" w:cs="B Lotus" w:hint="cs"/>
                <w:color w:val="000000"/>
                <w:sz w:val="28"/>
                <w:szCs w:val="28"/>
                <w:rtl/>
                <w:lang w:bidi="fa-IR"/>
              </w:rPr>
              <w:t>0.0413</w:t>
            </w:r>
          </w:p>
        </w:tc>
      </w:tr>
      <w:tr w:rsidR="00B579E1" w:rsidRPr="00B44731" w:rsidTr="00B579E1">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567" w:type="dxa"/>
            <w:tcBorders>
              <w:bottom w:val="double" w:sz="4" w:space="0" w:color="auto"/>
            </w:tcBorders>
            <w:shd w:val="clear" w:color="auto" w:fill="DBE5F1"/>
            <w:vAlign w:val="center"/>
          </w:tcPr>
          <w:p w:rsidR="00B579E1" w:rsidRPr="00B44731" w:rsidRDefault="00B579E1" w:rsidP="00B579E1">
            <w:pPr>
              <w:bidi/>
              <w:spacing w:line="360" w:lineRule="auto"/>
              <w:jc w:val="center"/>
              <w:rPr>
                <w:rFonts w:ascii="Times New Roman" w:eastAsia="Calibri" w:hAnsi="Times New Roman" w:cs="B Lotus"/>
                <w:b w:val="0"/>
                <w:bCs w:val="0"/>
                <w:color w:val="000000"/>
                <w:sz w:val="28"/>
                <w:szCs w:val="28"/>
                <w:rtl/>
                <w:lang w:bidi="fa-IR"/>
              </w:rPr>
            </w:pPr>
            <w:r w:rsidRPr="00B44731">
              <w:rPr>
                <w:rFonts w:ascii="Times New Roman" w:eastAsia="Calibri" w:hAnsi="Times New Roman" w:cs="B Lotus" w:hint="cs"/>
                <w:b w:val="0"/>
                <w:bCs w:val="0"/>
                <w:color w:val="000000"/>
                <w:sz w:val="28"/>
                <w:szCs w:val="28"/>
                <w:rtl/>
                <w:lang w:bidi="fa-IR"/>
              </w:rPr>
              <w:t>6</w:t>
            </w:r>
          </w:p>
        </w:tc>
        <w:tc>
          <w:tcPr>
            <w:tcW w:w="3543" w:type="dxa"/>
            <w:tcBorders>
              <w:bottom w:val="double" w:sz="4" w:space="0" w:color="auto"/>
            </w:tcBorders>
            <w:shd w:val="clear" w:color="auto" w:fill="DBE5F1"/>
            <w:vAlign w:val="center"/>
          </w:tcPr>
          <w:p w:rsidR="00B579E1" w:rsidRPr="00B44731" w:rsidRDefault="00B579E1" w:rsidP="00B579E1">
            <w:pPr>
              <w:bidi/>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کارشناسان ارشد اداره  نگهداری و تعمیرات</w:t>
            </w:r>
          </w:p>
        </w:tc>
        <w:tc>
          <w:tcPr>
            <w:tcW w:w="1314" w:type="dxa"/>
            <w:tcBorders>
              <w:bottom w:val="double" w:sz="4" w:space="0" w:color="auto"/>
            </w:tcBorders>
            <w:shd w:val="clear" w:color="auto" w:fill="DBE5F1"/>
            <w:vAlign w:val="center"/>
          </w:tcPr>
          <w:p w:rsidR="00B579E1" w:rsidRPr="00B44731" w:rsidRDefault="00B579E1" w:rsidP="00B579E1">
            <w:pPr>
              <w:bidi/>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18</w:t>
            </w:r>
          </w:p>
        </w:tc>
        <w:tc>
          <w:tcPr>
            <w:tcW w:w="2628" w:type="dxa"/>
            <w:tcBorders>
              <w:bottom w:val="double" w:sz="4" w:space="0" w:color="auto"/>
            </w:tcBorders>
            <w:shd w:val="clear" w:color="auto" w:fill="DBE5F1"/>
            <w:vAlign w:val="center"/>
          </w:tcPr>
          <w:p w:rsidR="00B579E1" w:rsidRPr="00B44731" w:rsidRDefault="00B579E1" w:rsidP="00B579E1">
            <w:pPr>
              <w:bidi/>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B Lotus"/>
                <w:color w:val="000000"/>
                <w:sz w:val="28"/>
                <w:szCs w:val="28"/>
                <w:lang w:bidi="fa-IR"/>
              </w:rPr>
            </w:pPr>
            <w:r w:rsidRPr="00B44731">
              <w:rPr>
                <w:rFonts w:ascii="Times New Roman" w:eastAsia="Calibri" w:hAnsi="Times New Roman" w:cs="B Lotus" w:hint="cs"/>
                <w:color w:val="000000"/>
                <w:sz w:val="28"/>
                <w:szCs w:val="28"/>
                <w:rtl/>
                <w:lang w:bidi="fa-IR"/>
              </w:rPr>
              <w:t>0.1855</w:t>
            </w:r>
          </w:p>
        </w:tc>
      </w:tr>
      <w:tr w:rsidR="00B579E1" w:rsidRPr="00B44731" w:rsidTr="00B579E1">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tcBorders>
            <w:shd w:val="clear" w:color="auto" w:fill="FFFFFF"/>
            <w:vAlign w:val="center"/>
          </w:tcPr>
          <w:p w:rsidR="00B579E1" w:rsidRPr="00B44731" w:rsidRDefault="00B579E1" w:rsidP="00B579E1">
            <w:pPr>
              <w:bidi/>
              <w:spacing w:line="360" w:lineRule="auto"/>
              <w:jc w:val="center"/>
              <w:rPr>
                <w:rFonts w:ascii="Times New Roman" w:eastAsia="Calibri" w:hAnsi="Times New Roman" w:cs="B Lotus"/>
                <w:b w:val="0"/>
                <w:bCs w:val="0"/>
                <w:color w:val="000000"/>
                <w:sz w:val="28"/>
                <w:szCs w:val="28"/>
                <w:rtl/>
                <w:lang w:bidi="fa-IR"/>
              </w:rPr>
            </w:pPr>
            <w:r w:rsidRPr="00B44731">
              <w:rPr>
                <w:rFonts w:ascii="Times New Roman" w:eastAsia="Calibri" w:hAnsi="Times New Roman" w:cs="B Lotus" w:hint="cs"/>
                <w:b w:val="0"/>
                <w:bCs w:val="0"/>
                <w:color w:val="000000"/>
                <w:sz w:val="28"/>
                <w:szCs w:val="28"/>
                <w:rtl/>
                <w:lang w:bidi="fa-IR"/>
              </w:rPr>
              <w:t>7</w:t>
            </w:r>
          </w:p>
        </w:tc>
        <w:tc>
          <w:tcPr>
            <w:tcW w:w="3543" w:type="dxa"/>
            <w:tcBorders>
              <w:top w:val="double" w:sz="4" w:space="0" w:color="auto"/>
            </w:tcBorders>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جمع</w:t>
            </w:r>
          </w:p>
        </w:tc>
        <w:tc>
          <w:tcPr>
            <w:tcW w:w="1314" w:type="dxa"/>
            <w:tcBorders>
              <w:top w:val="double" w:sz="4" w:space="0" w:color="auto"/>
            </w:tcBorders>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rtl/>
                <w:lang w:bidi="fa-IR"/>
              </w:rPr>
            </w:pPr>
            <w:r w:rsidRPr="00B44731">
              <w:rPr>
                <w:rFonts w:ascii="Times New Roman" w:eastAsia="Calibri" w:hAnsi="Times New Roman" w:cs="B Lotus" w:hint="cs"/>
                <w:color w:val="000000"/>
                <w:sz w:val="28"/>
                <w:szCs w:val="28"/>
                <w:rtl/>
                <w:lang w:bidi="fa-IR"/>
              </w:rPr>
              <w:t>97</w:t>
            </w:r>
          </w:p>
        </w:tc>
        <w:tc>
          <w:tcPr>
            <w:tcW w:w="2628" w:type="dxa"/>
            <w:tcBorders>
              <w:top w:val="double" w:sz="4" w:space="0" w:color="auto"/>
            </w:tcBorders>
            <w:shd w:val="clear" w:color="auto" w:fill="FFFFFF"/>
            <w:vAlign w:val="center"/>
          </w:tcPr>
          <w:p w:rsidR="00B579E1" w:rsidRPr="00B44731" w:rsidRDefault="00B579E1" w:rsidP="00B579E1">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color w:val="000000"/>
                <w:sz w:val="28"/>
                <w:szCs w:val="28"/>
                <w:lang w:bidi="fa-IR"/>
              </w:rPr>
            </w:pPr>
            <w:r w:rsidRPr="00B44731">
              <w:rPr>
                <w:rFonts w:ascii="Times New Roman" w:eastAsia="Calibri" w:hAnsi="Times New Roman" w:cs="B Lotus" w:hint="cs"/>
                <w:color w:val="000000"/>
                <w:sz w:val="28"/>
                <w:szCs w:val="28"/>
                <w:rtl/>
                <w:lang w:bidi="fa-IR"/>
              </w:rPr>
              <w:t>1</w:t>
            </w:r>
          </w:p>
        </w:tc>
      </w:tr>
    </w:tbl>
    <w:p w:rsidR="00B579E1" w:rsidRPr="00B44731" w:rsidRDefault="00B579E1" w:rsidP="00B579E1">
      <w:pPr>
        <w:bidi/>
        <w:spacing w:after="200" w:line="360" w:lineRule="auto"/>
        <w:ind w:firstLine="414"/>
        <w:jc w:val="center"/>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جدول 3 </w:t>
      </w:r>
      <w:r w:rsidRPr="00B44731">
        <w:rPr>
          <w:rFonts w:ascii="Times New Roman" w:eastAsia="Calibri" w:hAnsi="Times New Roman" w:cs="Times New Roman" w:hint="cs"/>
          <w:sz w:val="28"/>
          <w:szCs w:val="28"/>
          <w:rtl/>
          <w:lang w:bidi="fa-IR"/>
        </w:rPr>
        <w:t>–</w:t>
      </w:r>
      <w:r w:rsidRPr="00B44731">
        <w:rPr>
          <w:rFonts w:ascii="Calibri" w:eastAsia="Calibri" w:hAnsi="Calibri" w:cs="B Lotus" w:hint="cs"/>
          <w:sz w:val="28"/>
          <w:szCs w:val="28"/>
          <w:rtl/>
          <w:lang w:bidi="fa-IR"/>
        </w:rPr>
        <w:t xml:space="preserve"> 2 : جامعه آماری تحقیق</w:t>
      </w:r>
    </w:p>
    <w:p w:rsidR="00B579E1" w:rsidRPr="00B44731" w:rsidRDefault="00B579E1" w:rsidP="00B579E1">
      <w:pPr>
        <w:bidi/>
        <w:spacing w:after="200" w:line="360" w:lineRule="auto"/>
        <w:ind w:firstLine="360"/>
        <w:jc w:val="both"/>
        <w:rPr>
          <w:rFonts w:ascii="Times New Roman" w:eastAsia="Calibri" w:hAnsi="Times New Roman" w:cs="B Lotus"/>
          <w:sz w:val="28"/>
          <w:szCs w:val="28"/>
        </w:rPr>
      </w:pPr>
      <w:r w:rsidRPr="00B44731">
        <w:rPr>
          <w:rFonts w:ascii="Calibri" w:eastAsia="Calibri" w:hAnsi="Calibri" w:cs="B Lotus"/>
          <w:sz w:val="28"/>
          <w:szCs w:val="28"/>
          <w:rtl/>
          <w:lang w:bidi="fa-IR"/>
        </w:rPr>
        <w:t>3-</w:t>
      </w:r>
      <w:r w:rsidRPr="00B44731">
        <w:rPr>
          <w:rFonts w:ascii="Calibri" w:eastAsia="Calibri" w:hAnsi="Calibri" w:cs="B Lotus" w:hint="cs"/>
          <w:sz w:val="28"/>
          <w:szCs w:val="28"/>
          <w:rtl/>
          <w:lang w:bidi="fa-IR"/>
        </w:rPr>
        <w:t>4</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 xml:space="preserve">حجم نمونه و </w:t>
      </w:r>
      <w:r w:rsidRPr="00B44731">
        <w:rPr>
          <w:rFonts w:ascii="Calibri" w:eastAsia="Calibri" w:hAnsi="Calibri" w:cs="B Lotus" w:hint="cs"/>
          <w:sz w:val="28"/>
          <w:szCs w:val="28"/>
          <w:rtl/>
          <w:lang w:bidi="fa-IR"/>
        </w:rPr>
        <w:t>روش اندازه گیری</w:t>
      </w:r>
      <w:r w:rsidRPr="00B44731">
        <w:rPr>
          <w:rFonts w:ascii="Times New Roman" w:eastAsia="Calibri" w:hAnsi="Times New Roman" w:cs="B Lotus" w:hint="cs"/>
          <w:sz w:val="28"/>
          <w:szCs w:val="28"/>
          <w:rtl/>
        </w:rPr>
        <w:t xml:space="preserve">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sz w:val="28"/>
          <w:szCs w:val="28"/>
          <w:rtl/>
          <w:lang w:bidi="fa-IR"/>
        </w:rPr>
        <w:lastRenderedPageBreak/>
        <w:t>تعيين حجم نمونه اهميت فراوان</w:t>
      </w:r>
      <w:r w:rsidRPr="00B44731">
        <w:rPr>
          <w:rFonts w:ascii="Calibri" w:eastAsia="Calibri" w:hAnsi="Calibri" w:cs="B Lotus" w:hint="cs"/>
          <w:sz w:val="28"/>
          <w:szCs w:val="28"/>
          <w:rtl/>
          <w:lang w:bidi="fa-IR"/>
        </w:rPr>
        <w:t>ی</w:t>
      </w:r>
      <w:r w:rsidRPr="00B44731">
        <w:rPr>
          <w:rFonts w:ascii="Calibri" w:eastAsia="Calibri" w:hAnsi="Calibri" w:cs="B Lotus"/>
          <w:sz w:val="28"/>
          <w:szCs w:val="28"/>
          <w:rtl/>
          <w:lang w:bidi="fa-IR"/>
        </w:rPr>
        <w:t xml:space="preserve"> در قابليت تعميم نتايج آزمون به جامعه دارد</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روش ها</w:t>
      </w:r>
      <w:r w:rsidRPr="00B44731">
        <w:rPr>
          <w:rFonts w:ascii="Calibri" w:eastAsia="Calibri" w:hAnsi="Calibri" w:cs="B Lotus" w:hint="cs"/>
          <w:sz w:val="28"/>
          <w:szCs w:val="28"/>
          <w:rtl/>
          <w:lang w:bidi="fa-IR"/>
        </w:rPr>
        <w:t>ی</w:t>
      </w:r>
      <w:r w:rsidRPr="00B44731">
        <w:rPr>
          <w:rFonts w:ascii="Calibri" w:eastAsia="Calibri" w:hAnsi="Calibri" w:cs="B Lotus"/>
          <w:sz w:val="28"/>
          <w:szCs w:val="28"/>
          <w:rtl/>
          <w:lang w:bidi="fa-IR"/>
        </w:rPr>
        <w:t xml:space="preserve"> مختلفي جهت تعيين حجم نمونه وجود دارد که دقيق ترين روش ها</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 xml:space="preserve"> روش هاي رياض</w:t>
      </w:r>
      <w:r w:rsidRPr="00B44731">
        <w:rPr>
          <w:rFonts w:ascii="Calibri" w:eastAsia="Calibri" w:hAnsi="Calibri" w:cs="B Lotus" w:hint="cs"/>
          <w:sz w:val="28"/>
          <w:szCs w:val="28"/>
          <w:rtl/>
          <w:lang w:bidi="fa-IR"/>
        </w:rPr>
        <w:t>ی</w:t>
      </w:r>
      <w:r w:rsidRPr="00B44731">
        <w:rPr>
          <w:rFonts w:ascii="Calibri" w:eastAsia="Calibri" w:hAnsi="Calibri" w:cs="B Lotus"/>
          <w:sz w:val="28"/>
          <w:szCs w:val="28"/>
          <w:rtl/>
          <w:lang w:bidi="fa-IR"/>
        </w:rPr>
        <w:t xml:space="preserve"> جهت تعيين حجم نمونه است</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در تعيين حجم نمونه عواملي چون</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واريانس داده ها</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(هرچه پراکندگ</w:t>
      </w:r>
      <w:r w:rsidRPr="00B44731">
        <w:rPr>
          <w:rFonts w:ascii="Calibri" w:eastAsia="Calibri" w:hAnsi="Calibri" w:cs="B Lotus" w:hint="cs"/>
          <w:sz w:val="28"/>
          <w:szCs w:val="28"/>
          <w:rtl/>
          <w:lang w:bidi="fa-IR"/>
        </w:rPr>
        <w:t>ی</w:t>
      </w:r>
      <w:r w:rsidRPr="00B44731">
        <w:rPr>
          <w:rFonts w:ascii="Calibri" w:eastAsia="Calibri" w:hAnsi="Calibri" w:cs="B Lotus"/>
          <w:sz w:val="28"/>
          <w:szCs w:val="28"/>
          <w:rtl/>
          <w:lang w:bidi="fa-IR"/>
        </w:rPr>
        <w:t xml:space="preserve"> داده ها بيشتر باشد حجم نمونه افزايش</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م</w:t>
      </w:r>
      <w:r w:rsidRPr="00B44731">
        <w:rPr>
          <w:rFonts w:ascii="Calibri" w:eastAsia="Calibri" w:hAnsi="Calibri" w:cs="B Lotus" w:hint="cs"/>
          <w:sz w:val="28"/>
          <w:szCs w:val="28"/>
          <w:rtl/>
          <w:lang w:bidi="fa-IR"/>
        </w:rPr>
        <w:t>ی</w:t>
      </w:r>
      <w:r w:rsidRPr="00B44731">
        <w:rPr>
          <w:rFonts w:ascii="Calibri" w:eastAsia="Calibri" w:hAnsi="Calibri" w:cs="B Lotus"/>
          <w:sz w:val="28"/>
          <w:szCs w:val="28"/>
          <w:rtl/>
          <w:lang w:bidi="fa-IR"/>
        </w:rPr>
        <w:t xml:space="preserve"> يابد</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سطح اطمينان</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(هر چه سطح اطمينان بيشتر باشد حجم نمونه افزايش م</w:t>
      </w:r>
      <w:r w:rsidRPr="00B44731">
        <w:rPr>
          <w:rFonts w:ascii="Calibri" w:eastAsia="Calibri" w:hAnsi="Calibri" w:cs="B Lotus" w:hint="cs"/>
          <w:sz w:val="28"/>
          <w:szCs w:val="28"/>
          <w:rtl/>
          <w:lang w:bidi="fa-IR"/>
        </w:rPr>
        <w:t>ی</w:t>
      </w:r>
      <w:r w:rsidRPr="00B44731">
        <w:rPr>
          <w:rFonts w:ascii="Calibri" w:eastAsia="Calibri" w:hAnsi="Calibri" w:cs="B Lotus"/>
          <w:sz w:val="28"/>
          <w:szCs w:val="28"/>
          <w:rtl/>
          <w:lang w:bidi="fa-IR"/>
        </w:rPr>
        <w:t xml:space="preserve"> يابد</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دقت مورد نظر</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حجم جامعه و توزيع جامعه آمار</w:t>
      </w:r>
      <w:r w:rsidRPr="00B44731">
        <w:rPr>
          <w:rFonts w:ascii="Calibri" w:eastAsia="Calibri" w:hAnsi="Calibri" w:cs="B Lotus" w:hint="cs"/>
          <w:sz w:val="28"/>
          <w:szCs w:val="28"/>
          <w:rtl/>
          <w:lang w:bidi="fa-IR"/>
        </w:rPr>
        <w:t>ی</w:t>
      </w:r>
      <w:r w:rsidRPr="00B44731">
        <w:rPr>
          <w:rFonts w:ascii="Calibri" w:eastAsia="Calibri" w:hAnsi="Calibri" w:cs="B Lotus"/>
          <w:sz w:val="28"/>
          <w:szCs w:val="28"/>
          <w:rtl/>
          <w:lang w:bidi="fa-IR"/>
        </w:rPr>
        <w:t xml:space="preserve"> موثر مي باشند</w:t>
      </w:r>
      <w:r w:rsidRPr="00B44731">
        <w:rPr>
          <w:rFonts w:ascii="Calibri" w:eastAsia="Calibri" w:hAnsi="Calibri" w:cs="B Lotus" w:hint="cs"/>
          <w:sz w:val="28"/>
          <w:szCs w:val="28"/>
          <w:rtl/>
          <w:lang w:bidi="fa-IR"/>
        </w:rPr>
        <w:t xml:space="preserve"> . </w:t>
      </w:r>
      <w:r w:rsidRPr="00B44731">
        <w:rPr>
          <w:rFonts w:ascii="Calibri" w:eastAsia="Calibri" w:hAnsi="Calibri" w:cs="B Lotus"/>
          <w:sz w:val="28"/>
          <w:szCs w:val="28"/>
          <w:rtl/>
          <w:lang w:bidi="fa-IR"/>
        </w:rPr>
        <w:t>(مومن</w:t>
      </w:r>
      <w:r w:rsidRPr="00B44731">
        <w:rPr>
          <w:rFonts w:ascii="Calibri" w:eastAsia="Calibri" w:hAnsi="Calibri" w:cs="B Lotus" w:hint="cs"/>
          <w:sz w:val="28"/>
          <w:szCs w:val="28"/>
          <w:rtl/>
          <w:lang w:bidi="fa-IR"/>
        </w:rPr>
        <w:t>ی</w:t>
      </w:r>
      <w:r w:rsidRPr="00B44731">
        <w:rPr>
          <w:rFonts w:ascii="Calibri" w:eastAsia="Calibri" w:hAnsi="Calibri" w:cs="B Lotus"/>
          <w:sz w:val="28"/>
          <w:szCs w:val="28"/>
          <w:rtl/>
          <w:lang w:bidi="fa-IR"/>
        </w:rPr>
        <w:t>،منصور</w:t>
      </w:r>
      <w:r w:rsidRPr="00B44731">
        <w:rPr>
          <w:rFonts w:ascii="Calibri" w:eastAsia="Calibri" w:hAnsi="Calibri" w:cs="B Lotus" w:hint="cs"/>
          <w:sz w:val="28"/>
          <w:szCs w:val="28"/>
          <w:rtl/>
          <w:lang w:bidi="fa-IR"/>
        </w:rPr>
        <w:t>؛217 ؛</w:t>
      </w:r>
      <w:r w:rsidRPr="00B44731">
        <w:rPr>
          <w:rFonts w:ascii="Calibri" w:eastAsia="Calibri" w:hAnsi="Calibri" w:cs="B Lotus"/>
          <w:sz w:val="28"/>
          <w:szCs w:val="28"/>
          <w:rtl/>
          <w:lang w:bidi="fa-IR"/>
        </w:rPr>
        <w:t>138</w:t>
      </w:r>
      <w:r w:rsidRPr="00B44731">
        <w:rPr>
          <w:rFonts w:ascii="Calibri" w:eastAsia="Calibri" w:hAnsi="Calibri" w:cs="B Lotus" w:hint="cs"/>
          <w:sz w:val="28"/>
          <w:szCs w:val="28"/>
          <w:rtl/>
          <w:lang w:bidi="fa-IR"/>
        </w:rPr>
        <w:t>9 )</w:t>
      </w:r>
    </w:p>
    <w:p w:rsidR="00B579E1" w:rsidRPr="00B44731" w:rsidRDefault="00B579E1" w:rsidP="00B579E1">
      <w:pPr>
        <w:bidi/>
        <w:spacing w:after="200" w:line="288" w:lineRule="auto"/>
        <w:ind w:firstLine="357"/>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در تحقیق حاضر به لحاظ موردی بودن مطالعه، تعداد 97 مورد اشاره شده، به عنوان نمونه های مورد مطالعه انتخاب می گردند .</w:t>
      </w:r>
    </w:p>
    <w:p w:rsidR="00B579E1" w:rsidRPr="00B44731" w:rsidRDefault="00B579E1" w:rsidP="00B579E1">
      <w:pPr>
        <w:bidi/>
        <w:spacing w:after="200" w:line="288" w:lineRule="auto"/>
        <w:ind w:firstLine="414"/>
        <w:jc w:val="center"/>
        <w:rPr>
          <w:rFonts w:ascii="Calibri" w:eastAsia="Calibri" w:hAnsi="Calibri" w:cs="B Lotus"/>
          <w:sz w:val="28"/>
          <w:szCs w:val="28"/>
          <w:lang w:bidi="fa-IR"/>
        </w:rPr>
      </w:pPr>
      <w:r w:rsidRPr="00B44731">
        <w:rPr>
          <w:rFonts w:ascii="Calibri" w:eastAsia="Calibri" w:hAnsi="Calibri" w:cs="B Lotus" w:hint="cs"/>
          <w:sz w:val="28"/>
          <w:szCs w:val="28"/>
          <w:rtl/>
          <w:lang w:bidi="fa-IR"/>
        </w:rPr>
        <w:t>« فهرست منابع و مآخذ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اصغر پور، محمد جواد ؛" تصمیم گیری های چند معیاره " ؛ 1387 ؛ چاپ ششم ؛ تهران؛ انتشارات دانشگاه تهران </w:t>
      </w:r>
    </w:p>
    <w:p w:rsidR="00B579E1" w:rsidRPr="00B44731" w:rsidRDefault="00B579E1" w:rsidP="00B579E1">
      <w:pPr>
        <w:numPr>
          <w:ilvl w:val="0"/>
          <w:numId w:val="5"/>
        </w:numPr>
        <w:bidi/>
        <w:spacing w:after="0" w:line="288" w:lineRule="auto"/>
        <w:ind w:firstLine="360"/>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افرازه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 xml:space="preserve">عباس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ارائه 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مدلی</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منظور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برقراري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ارتباط</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بین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مدیریت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کیفیت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مدیریت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کیفیت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اطلاعات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درزنجیره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تامین</w:t>
      </w:r>
      <w:r w:rsidRPr="00B44731">
        <w:rPr>
          <w:rFonts w:ascii="Calibri" w:eastAsia="Calibri" w:hAnsi="Calibri" w:cs="B Lotus"/>
          <w:sz w:val="28"/>
          <w:szCs w:val="28"/>
          <w:rtl/>
          <w:lang w:bidi="fa-IR"/>
        </w:rPr>
        <w:t>"</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دانشکده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مهندسی</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صنایع</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دانشگاه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امیرکبیر؛ 1383؛ اولین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کنفرانس</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ملی</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لجستیک</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زنجیره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تامین</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بایزیدی ، ابراهیم ؛ اولادی ، بهنام ؛ عباسی ، نرگس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تحلیل داده های پرسش نامه ای به کمک نرم افزار </w:t>
      </w:r>
      <w:r w:rsidRPr="00B44731">
        <w:rPr>
          <w:rFonts w:ascii="Calibri" w:eastAsia="Calibri" w:hAnsi="Calibri" w:cs="B Lotus"/>
          <w:sz w:val="28"/>
          <w:szCs w:val="28"/>
          <w:lang w:bidi="fa-IR"/>
        </w:rPr>
        <w:t>SPSS V.18</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1389؛ چاپ دوم ؛ تهران ؛ انتشارات عابد</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براون ،جیمی و هارن ، جان و شیویان ، جیمز </w:t>
      </w:r>
      <w:r w:rsidRPr="00B44731">
        <w:rPr>
          <w:rFonts w:ascii="Times New Roman" w:eastAsia="Calibri" w:hAnsi="Times New Roman" w:cs="Times New Roman" w:hint="cs"/>
          <w:sz w:val="28"/>
          <w:szCs w:val="28"/>
          <w:rtl/>
          <w:lang w:bidi="fa-IR"/>
        </w:rPr>
        <w:t>–</w:t>
      </w:r>
      <w:r w:rsidRPr="00B44731">
        <w:rPr>
          <w:rFonts w:ascii="Calibri" w:eastAsia="Calibri" w:hAnsi="Calibri" w:cs="B Lotus" w:hint="cs"/>
          <w:sz w:val="28"/>
          <w:szCs w:val="28"/>
          <w:rtl/>
          <w:lang w:bidi="fa-IR"/>
        </w:rPr>
        <w:t>" سیستمهای مدیریت تولید ( با نگرشی یکپارچه ) " ؛ 1381؛ ترجمه مهدی غضنفری و سروش صغیری ؛ چاپ دوم ؛ تهران ؛  انتشارات دانشگاه علم و صنعت</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بها ، افسانه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بررسی روابط بین‌عناصر تسهیم اطلاعات و استراتژی‌های رقابتی و عملکرد زنجیره تأمین در سازمان</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1388؛ پایگاه مقالات علمی مدیریت</w:t>
      </w:r>
      <w:r w:rsidRPr="00B44731">
        <w:rPr>
          <w:rFonts w:ascii="Cambria" w:eastAsia="Calibri" w:hAnsi="Cambria" w:cs="Cambria" w:hint="cs"/>
          <w:sz w:val="28"/>
          <w:szCs w:val="28"/>
          <w:rtl/>
          <w:lang w:bidi="fa-IR"/>
        </w:rPr>
        <w:t> </w:t>
      </w:r>
      <w:r w:rsidRPr="00B44731">
        <w:rPr>
          <w:rFonts w:ascii="Calibri" w:eastAsia="Calibri" w:hAnsi="Calibri" w:cs="B Lotus" w:hint="cs"/>
          <w:sz w:val="28"/>
          <w:szCs w:val="28"/>
          <w:rtl/>
          <w:lang w:bidi="fa-IR"/>
        </w:rPr>
        <w:t xml:space="preserve">؛ صنعت خودرو ، ویژه نامه زنجیره تأمین ، نسخه شماره 16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lastRenderedPageBreak/>
        <w:t xml:space="preserve">جعفر نژاد ،احمد و شهائی ، بهنام </w:t>
      </w:r>
      <w:r w:rsidRPr="00B44731">
        <w:rPr>
          <w:rFonts w:ascii="Times New Roman" w:eastAsia="Calibri" w:hAnsi="Times New Roman" w:cs="Times New Roman" w:hint="cs"/>
          <w:sz w:val="28"/>
          <w:szCs w:val="28"/>
          <w:rtl/>
          <w:lang w:bidi="fa-IR"/>
        </w:rPr>
        <w:t>–</w:t>
      </w:r>
      <w:r w:rsidRPr="00B44731">
        <w:rPr>
          <w:rFonts w:ascii="Calibri" w:eastAsia="Calibri" w:hAnsi="Calibri" w:cs="B Lotus" w:hint="cs"/>
          <w:sz w:val="28"/>
          <w:szCs w:val="28"/>
          <w:rtl/>
          <w:lang w:bidi="fa-IR"/>
        </w:rPr>
        <w:t>" مقدمه ای بر چابکی سازمانی و تولید چابک "؛1386؛ چاپ اول؛ تهران؛ انتشارات موسسه کتاب مهربان نشر</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جعفر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نژاد ، احمد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 اسماعيليان،مجيد ؛ </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ربيعه ، مسعود ؛ </w:t>
      </w:r>
      <w:r w:rsidRPr="00B44731">
        <w:rPr>
          <w:rFonts w:ascii="Calibri" w:eastAsia="Calibri" w:hAnsi="Calibri" w:cs="B Lotus"/>
          <w:sz w:val="28"/>
          <w:szCs w:val="28"/>
          <w:rtl/>
          <w:lang w:bidi="fa-IR"/>
        </w:rPr>
        <w:t>"</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ارزيابي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كنندگان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زنجيره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حالت منبع</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يابي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منفرد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رويكرد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فازي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صص 128-153 ؛ 1386</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خاکی؛ غلامرضا، (1387)، "روش تحقیق با رویکردی به پایان نامه نویسی"، تهران: مرکز تحقیقات علمی کشور، کانون فرهنگی انتشارات درایت، چاپ اول.</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خوش سیما ، غلامرضا </w:t>
      </w:r>
      <w:r w:rsidRPr="00B44731">
        <w:rPr>
          <w:rFonts w:ascii="Times New Roman" w:eastAsia="Calibri" w:hAnsi="Times New Roman" w:cs="Times New Roman" w:hint="cs"/>
          <w:sz w:val="28"/>
          <w:szCs w:val="28"/>
          <w:rtl/>
          <w:lang w:bidi="fa-IR"/>
        </w:rPr>
        <w:t>–</w:t>
      </w:r>
      <w:r w:rsidRPr="00B44731">
        <w:rPr>
          <w:rFonts w:ascii="Calibri" w:eastAsia="Calibri" w:hAnsi="Calibri" w:cs="B Lotus" w:hint="cs"/>
          <w:sz w:val="28"/>
          <w:szCs w:val="28"/>
          <w:rtl/>
          <w:lang w:bidi="fa-IR"/>
        </w:rPr>
        <w:t xml:space="preserve">" مقدمه ای بر چابکی سازمانی "؛ شماره 134؛ مجله تدبیر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ذکایی آشتیانی ، محسن ؛ </w:t>
      </w:r>
      <w:r w:rsidRPr="00B44731">
        <w:rPr>
          <w:rFonts w:ascii="Calibri" w:eastAsia="Calibri" w:hAnsi="Calibri" w:cs="B Lotus"/>
          <w:sz w:val="28"/>
          <w:szCs w:val="28"/>
          <w:rtl/>
          <w:lang w:bidi="fa-IR"/>
        </w:rPr>
        <w:t>"</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راهنمای گستره دانش مدیریت پروژه </w:t>
      </w:r>
      <w:r w:rsidRPr="00B44731">
        <w:rPr>
          <w:rFonts w:ascii="Calibri" w:eastAsia="Calibri" w:hAnsi="Calibri" w:cs="B Lotus"/>
          <w:sz w:val="28"/>
          <w:szCs w:val="28"/>
          <w:rtl/>
          <w:lang w:bidi="fa-IR"/>
        </w:rPr>
        <w:t>"</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 1389 ؛ چاپ سوم ؛ تهران ؛ انتشارات آدینه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رضایی ، مستانه ؛ نوبخت ، شهناز ؛" انبارداری "؛ 1390؛ چاپ چهارم ؛ تهران ؛ انتشارات دیباگران تهران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رضایی ، کامران ؛ محمد رضایی ، شهریار ؛ رضا زاده ، محمد رضا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xml:space="preserve"> استاندارد</w:t>
      </w:r>
      <w:r w:rsidRPr="00B44731">
        <w:rPr>
          <w:rFonts w:ascii="Calibri" w:eastAsia="Calibri" w:hAnsi="Calibri" w:cs="B Lotus"/>
          <w:sz w:val="28"/>
          <w:szCs w:val="28"/>
          <w:lang w:bidi="fa-IR"/>
        </w:rPr>
        <w:t>OHSAS 18001:2007</w:t>
      </w:r>
      <w:r w:rsidRPr="00B44731">
        <w:rPr>
          <w:rFonts w:ascii="Calibri" w:eastAsia="Calibri" w:hAnsi="Calibri" w:cs="B Lotus" w:hint="cs"/>
          <w:sz w:val="28"/>
          <w:szCs w:val="28"/>
          <w:rtl/>
          <w:lang w:bidi="fa-IR"/>
        </w:rPr>
        <w:t xml:space="preserve"> "؛ 1387؛ چاپ دوم ؛ تهران ؛ انتشارات کیا نقش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رياضي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طراحي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يك</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رويه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تصميم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گيري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جهت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ارزيابي،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توسعه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كنندگان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مديريت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زنجيره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تأمين</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1379؛ پايان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نامه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كارشناسي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ارشد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مهندسي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صنايع،</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دانشگاه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علم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صنعت</w:t>
      </w:r>
      <w:r w:rsidRPr="00B44731">
        <w:rPr>
          <w:rFonts w:ascii="Calibri" w:eastAsia="Calibri" w:hAnsi="Calibri" w:cs="B Lotus" w:hint="cs"/>
          <w:sz w:val="28"/>
          <w:szCs w:val="28"/>
          <w:lang w:bidi="fa-IR"/>
        </w:rPr>
        <w:t xml:space="preserve"> </w:t>
      </w:r>
    </w:p>
    <w:p w:rsidR="00B579E1" w:rsidRPr="00B44731" w:rsidRDefault="00B579E1" w:rsidP="00B579E1">
      <w:pPr>
        <w:numPr>
          <w:ilvl w:val="0"/>
          <w:numId w:val="5"/>
        </w:numPr>
        <w:bidi/>
        <w:spacing w:after="0" w:line="288" w:lineRule="auto"/>
        <w:ind w:firstLine="360"/>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زبردست ، اسفندیار ؛ " کاربرد فرایند تحلیل شبکه ای </w:t>
      </w:r>
      <w:r w:rsidRPr="00B44731">
        <w:rPr>
          <w:rFonts w:ascii="Calibri" w:eastAsia="Calibri" w:hAnsi="Calibri" w:cs="B Lotus"/>
          <w:sz w:val="28"/>
          <w:szCs w:val="28"/>
          <w:lang w:bidi="fa-IR"/>
        </w:rPr>
        <w:t>(ANP)</w:t>
      </w:r>
      <w:r w:rsidRPr="00B44731">
        <w:rPr>
          <w:rFonts w:ascii="Calibri" w:eastAsia="Calibri" w:hAnsi="Calibri" w:cs="B Lotus" w:hint="cs"/>
          <w:sz w:val="28"/>
          <w:szCs w:val="28"/>
          <w:rtl/>
          <w:lang w:bidi="fa-IR"/>
        </w:rPr>
        <w:t xml:space="preserve"> در برنامه ریزی شهری و منطقه ای"؛ صص90-79  ؛ بهار1389 ؛ پژوهشگاه علوم انسانی و مطالعات فرهنگی ، پرتال جامع علوم انسانی ، شماره 41</w:t>
      </w:r>
    </w:p>
    <w:p w:rsidR="00B579E1" w:rsidRPr="00B44731" w:rsidRDefault="00B579E1" w:rsidP="00B579E1">
      <w:pPr>
        <w:numPr>
          <w:ilvl w:val="0"/>
          <w:numId w:val="5"/>
        </w:numPr>
        <w:bidi/>
        <w:spacing w:after="0" w:line="288" w:lineRule="auto"/>
        <w:ind w:firstLine="360"/>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سرمست ، آزاده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ارزیابی تامین کنندگان تجهیزات نفتی با استفاده از تکنیک</w:t>
      </w:r>
      <w:r w:rsidRPr="00B44731">
        <w:rPr>
          <w:rFonts w:ascii="Calibri" w:eastAsia="Calibri" w:hAnsi="Calibri" w:cs="B Lotus"/>
          <w:sz w:val="28"/>
          <w:szCs w:val="28"/>
          <w:rtl/>
          <w:lang w:bidi="fa-IR"/>
        </w:rPr>
        <w:t xml:space="preserve"> </w:t>
      </w:r>
      <w:r w:rsidRPr="00B44731">
        <w:rPr>
          <w:rFonts w:ascii="Calibri" w:eastAsia="Calibri" w:hAnsi="Calibri" w:cs="B Lotus"/>
          <w:sz w:val="28"/>
          <w:szCs w:val="28"/>
          <w:lang w:bidi="fa-IR"/>
        </w:rPr>
        <w:t>DEA</w:t>
      </w:r>
      <w:r w:rsidRPr="00B44731">
        <w:rPr>
          <w:rFonts w:ascii="Calibri" w:eastAsia="Calibri" w:hAnsi="Calibri" w:cs="B Lotus" w:hint="cs"/>
          <w:sz w:val="28"/>
          <w:szCs w:val="28"/>
          <w:rtl/>
          <w:lang w:bidi="fa-IR"/>
        </w:rPr>
        <w:t xml:space="preserve"> در شرکت های زیر مجموعه سرمایه گذاران صنعت نفت ایران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1387 ؛ پايان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نامه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كارشناسي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ارشد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مدیریت صنعتی ،</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دانشگاه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آزاد اسلامی واحد تهران مرکزی</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lastRenderedPageBreak/>
        <w:t xml:space="preserve">سپهوند ،رضا ؛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xml:space="preserve">استفاده  از رویکردهای </w:t>
      </w:r>
      <w:r w:rsidRPr="00B44731">
        <w:rPr>
          <w:rFonts w:ascii="Calibri" w:eastAsia="Calibri" w:hAnsi="Calibri" w:cs="B Lotus"/>
          <w:sz w:val="28"/>
          <w:szCs w:val="28"/>
          <w:lang w:bidi="fa-IR"/>
        </w:rPr>
        <w:t xml:space="preserve"> QFD </w:t>
      </w:r>
      <w:r w:rsidRPr="00B44731">
        <w:rPr>
          <w:rFonts w:ascii="Calibri" w:eastAsia="Calibri" w:hAnsi="Calibri" w:cs="B Lotus" w:hint="cs"/>
          <w:sz w:val="28"/>
          <w:szCs w:val="28"/>
          <w:rtl/>
          <w:lang w:bidi="fa-IR"/>
        </w:rPr>
        <w:t xml:space="preserve">و </w:t>
      </w:r>
      <w:r w:rsidRPr="00B44731">
        <w:rPr>
          <w:rFonts w:ascii="Calibri" w:eastAsia="Calibri" w:hAnsi="Calibri" w:cs="B Lotus"/>
          <w:sz w:val="28"/>
          <w:szCs w:val="28"/>
          <w:lang w:bidi="fa-IR"/>
        </w:rPr>
        <w:t>AHP</w:t>
      </w:r>
      <w:r w:rsidRPr="00B44731">
        <w:rPr>
          <w:rFonts w:ascii="Calibri" w:eastAsia="Calibri" w:hAnsi="Calibri" w:cs="B Lotus" w:hint="cs"/>
          <w:sz w:val="28"/>
          <w:szCs w:val="28"/>
          <w:rtl/>
          <w:lang w:bidi="fa-IR"/>
        </w:rPr>
        <w:t xml:space="preserve"> در انتخاب تامین‏کننده با مطالعه موردی در شرکت زمزم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xml:space="preserve">؛ صص30-19؛ بهار 93 ؛ مجله تحقيق در عمليات و كاربردهای آن ، سال یازدهم،  شماره اول (پياپي  40)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سلیمانی شیری ، غلامحسین ؛ " ارائه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يك</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مدل</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تصميم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گيري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چند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معياره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براي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بهترين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تامين كنندگان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در زنجيره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تامين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تلفيق</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فرايند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تحليل</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سلسله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مراتبي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برنامه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ريزي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آرماني( مطالعه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موردي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صنايع</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خودروسازی) " ؛ صص 57-49 ؛</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پاييز</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1388؛ فصلنامه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مديريت ؛</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سال</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ششم،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شماره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15</w:t>
      </w:r>
      <w:r w:rsidRPr="00B44731">
        <w:rPr>
          <w:rFonts w:ascii="Calibri" w:eastAsia="Calibri" w:hAnsi="Calibri" w:cs="B Lotus"/>
          <w:sz w:val="28"/>
          <w:szCs w:val="28"/>
          <w:lang w:bidi="fa-IR"/>
        </w:rPr>
        <w:t xml:space="preserve">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شریعتی ، عصمت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طراحي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يك</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سيستم</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خبره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تلفيق</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با</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فرايند</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تحليل</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سلسله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مراتبي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به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منظور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ارزيابي</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و انتخاب</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سازندگان</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قطعات</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در</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زنجيره</w:t>
      </w:r>
      <w:r w:rsidRPr="00B44731">
        <w:rPr>
          <w:rFonts w:ascii="Calibri" w:eastAsia="Calibri" w:hAnsi="Calibri" w:cs="B Lotus"/>
          <w:sz w:val="28"/>
          <w:szCs w:val="28"/>
          <w:lang w:bidi="fa-IR"/>
        </w:rPr>
        <w:t xml:space="preserve"> </w:t>
      </w:r>
      <w:r w:rsidRPr="00B44731">
        <w:rPr>
          <w:rFonts w:ascii="Calibri" w:eastAsia="Calibri" w:hAnsi="Calibri" w:cs="B Lotus" w:hint="cs"/>
          <w:sz w:val="28"/>
          <w:szCs w:val="28"/>
          <w:rtl/>
          <w:lang w:bidi="fa-IR"/>
        </w:rPr>
        <w:t>تامين " ؛ چهارمین کنفرانس بین الملی مهندسی صنایع</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شفیع</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زده،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رضا ؛</w:t>
      </w:r>
      <w:r w:rsidRPr="00B44731">
        <w:rPr>
          <w:rFonts w:ascii="Calibri" w:eastAsia="Calibri" w:hAnsi="Calibri" w:cs="B Lotus" w:hint="cs"/>
          <w:sz w:val="28"/>
          <w:szCs w:val="28"/>
          <w:lang w:bidi="fa-IR"/>
        </w:rPr>
        <w:t xml:space="preserve">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چالش</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ها</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راهکارهاي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فراروي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مدیریت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زنجیره 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تامین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1383 ؛ اولین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کنفرانس</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ملی</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لجستیک</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 زنجیره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تامین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شفیعی ، مرتضی ؛ خداپرستی ، صهیب ؛ خداپرستی،</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صابر ؛</w:t>
      </w:r>
      <w:r w:rsidRPr="00B44731">
        <w:rPr>
          <w:rFonts w:ascii="Calibri" w:eastAsia="Calibri" w:hAnsi="Calibri" w:cs="B Lotus"/>
          <w:sz w:val="28"/>
          <w:szCs w:val="28"/>
          <w:rtl/>
          <w:lang w:bidi="fa-IR"/>
        </w:rPr>
        <w:t>"</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ارزیابی</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انتخاب</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تامین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کننده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بر</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اساس</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xml:space="preserve">مدل </w:t>
      </w:r>
      <w:r w:rsidRPr="00B44731">
        <w:rPr>
          <w:rFonts w:ascii="Calibri" w:eastAsia="Calibri" w:hAnsi="Calibri" w:cs="B Lotus"/>
          <w:sz w:val="28"/>
          <w:szCs w:val="28"/>
          <w:lang w:bidi="fa-IR"/>
        </w:rPr>
        <w:t>Fuzzy DEA &amp; DFA</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تیرماه 1390؛ سومین همایش ملی تحلیل پوششی داده ها</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شهائی ، بهنام؛ رجب زاده، علی</w:t>
      </w:r>
      <w:r w:rsidRPr="00B44731">
        <w:rPr>
          <w:rFonts w:ascii="Times New Roman" w:eastAsia="Calibri" w:hAnsi="Times New Roman" w:cs="Times New Roman" w:hint="cs"/>
          <w:sz w:val="28"/>
          <w:szCs w:val="28"/>
          <w:rtl/>
          <w:lang w:bidi="fa-IR"/>
        </w:rPr>
        <w:t>–</w:t>
      </w:r>
      <w:r w:rsidRPr="00B44731">
        <w:rPr>
          <w:rFonts w:ascii="Calibri" w:eastAsia="Calibri" w:hAnsi="Calibri" w:cs="B Lotus" w:hint="cs"/>
          <w:sz w:val="28"/>
          <w:szCs w:val="28"/>
          <w:rtl/>
          <w:lang w:bidi="fa-IR"/>
        </w:rPr>
        <w:t xml:space="preserve">" بررسی ابعاد ارزیابی چابکی سازمانی در سازمانهای دولتی  بارویکرد فناوری اطلاعات" ؛اسفند ماه 1384 ؛دومین کنفرانس بین المللی مدیریت فناوری اطلاعات و ارتباطات ؛ ایران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صادقی بافکر فومنی ، یحیی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ارزیابی مقایسه ای عملکرد استراتژیهای زنجیره تامین ناب ، چابک و ناب- چابک ، (یک رویکرد مبتنی بر </w:t>
      </w:r>
      <w:r w:rsidRPr="00B44731">
        <w:rPr>
          <w:rFonts w:ascii="Calibri" w:eastAsia="Calibri" w:hAnsi="Calibri" w:cs="B Lotus"/>
          <w:sz w:val="28"/>
          <w:szCs w:val="28"/>
          <w:lang w:bidi="fa-IR"/>
        </w:rPr>
        <w:t>ANP</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1391 ؛ پايان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نامه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كارشناسي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ارشد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مدیریت صنعتی ،</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دانشگاه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آزاد اسلامی واحد تهران مرکزی</w:t>
      </w:r>
      <w:r w:rsidRPr="00B44731">
        <w:rPr>
          <w:rFonts w:ascii="Calibri" w:eastAsia="Calibri" w:hAnsi="Calibri" w:cs="B Lotus" w:hint="cs"/>
          <w:sz w:val="28"/>
          <w:szCs w:val="28"/>
          <w:lang w:bidi="fa-IR"/>
        </w:rPr>
        <w:t xml:space="preserve">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طالبی، داوود ؛ ملا طایفه، فاطمه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رویکرد ارزیابی و انتخاب عرضه کنندگان درطول زنجیره تامین با استفاده از تکنیک ترکیبی فرایند سلسله مراتبی فازی و برنامه ریزی </w:t>
      </w:r>
      <w:r w:rsidRPr="00B44731">
        <w:rPr>
          <w:rFonts w:ascii="Calibri" w:eastAsia="Calibri" w:hAnsi="Calibri" w:cs="B Lotus" w:hint="cs"/>
          <w:sz w:val="28"/>
          <w:szCs w:val="28"/>
          <w:rtl/>
          <w:lang w:bidi="fa-IR"/>
        </w:rPr>
        <w:lastRenderedPageBreak/>
        <w:t>خطی چند هدفه فازی (مطالعه موردی مرکز بهمن موتور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ص27-42 </w:t>
      </w:r>
      <w:r w:rsidRPr="00B44731">
        <w:rPr>
          <w:rFonts w:ascii="Times New Roman" w:eastAsia="Calibri" w:hAnsi="Times New Roman" w:cs="Times New Roman" w:hint="cs"/>
          <w:sz w:val="28"/>
          <w:szCs w:val="28"/>
          <w:rtl/>
          <w:lang w:bidi="fa-IR"/>
        </w:rPr>
        <w:t>–</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چشم انداز مدیریت صنعتی ؛  تابستان 1390</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عراقی ، مهدی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اولویت بندی و انتخاب راهکارهای بهبود استراتژیک بر مبنای رویکردکارت امتیازی متوازن و با استفاده از تکنیک </w:t>
      </w:r>
      <w:r w:rsidRPr="00B44731">
        <w:rPr>
          <w:rFonts w:ascii="Calibri" w:eastAsia="Calibri" w:hAnsi="Calibri" w:cs="B Lotus"/>
          <w:sz w:val="28"/>
          <w:szCs w:val="28"/>
          <w:lang w:bidi="fa-IR"/>
        </w:rPr>
        <w:t>ANP</w:t>
      </w:r>
      <w:r w:rsidRPr="00B44731">
        <w:rPr>
          <w:rFonts w:ascii="Calibri" w:eastAsia="Calibri" w:hAnsi="Calibri" w:cs="B Lotus" w:hint="cs"/>
          <w:sz w:val="28"/>
          <w:szCs w:val="28"/>
          <w:rtl/>
          <w:lang w:bidi="fa-IR"/>
        </w:rPr>
        <w:t xml:space="preserve"> و</w:t>
      </w:r>
      <w:r w:rsidRPr="00B44731">
        <w:rPr>
          <w:rFonts w:ascii="Calibri" w:eastAsia="Calibri" w:hAnsi="Calibri" w:cs="B Lotus"/>
          <w:sz w:val="28"/>
          <w:szCs w:val="28"/>
          <w:lang w:bidi="fa-IR"/>
        </w:rPr>
        <w:t xml:space="preserve"> DEMATEL </w:t>
      </w:r>
      <w:r w:rsidRPr="00B44731">
        <w:rPr>
          <w:rFonts w:ascii="Calibri" w:eastAsia="Calibri" w:hAnsi="Calibri" w:cs="B Lotus" w:hint="cs"/>
          <w:sz w:val="28"/>
          <w:szCs w:val="28"/>
          <w:rtl/>
          <w:lang w:bidi="fa-IR"/>
        </w:rPr>
        <w:t xml:space="preserve"> فازی در شرکت صنایع تجهیزات نفت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1388</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پايان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نامه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كارشناسي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ارشد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مدیریت صنعتی ،</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دانشگاه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آزاد اسلامی واحد تهران مرکزی</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فارسیجانی ، حسن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روشهای تولید و عملیات در کلاس جهانی"؛ 1389؛ چاپ اول ؛ تهران ؛ انتشارات سمت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فراهانی نیک ، مهرداد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توسعه مدلی برای ارزیابی تامین کنندگان با تاکید بر معیار کیفیت ( مطالعه موردی صنعت خودروسازی</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1380 ؛ پايان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نامه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كارشناسي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ارشد</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مهندسي</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صنايع،</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دانشگاه</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علم</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و</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صنعت</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قره داغلی ، علی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قوانین و مقررات برگزاری مناقصه و مزایده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 1391 ؛ چاپ دوم ؛ انتشارات مربع آبی</w:t>
      </w:r>
    </w:p>
    <w:p w:rsidR="00B579E1" w:rsidRPr="00B44731" w:rsidRDefault="00B579E1" w:rsidP="00B579E1">
      <w:pPr>
        <w:numPr>
          <w:ilvl w:val="0"/>
          <w:numId w:val="5"/>
        </w:numPr>
        <w:bidi/>
        <w:spacing w:after="0" w:line="288" w:lineRule="auto"/>
        <w:ind w:firstLine="360"/>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کاظمی ، مصطفی ؛ زاهدی ، حمید رضا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انتخاب تاُمین کنندگان  مدل ها و معیارها "؛1388؛ چاپ اول ؛ مشهد ؛ انتشارات جهان فردا</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کرباسیان</w:t>
      </w:r>
      <w:r w:rsidRPr="00B44731">
        <w:rPr>
          <w:rFonts w:ascii="Calibri" w:eastAsia="Calibri" w:hAnsi="Calibri" w:cs="B Lotus" w:hint="cs"/>
          <w:sz w:val="28"/>
          <w:szCs w:val="28"/>
          <w:lang w:bidi="fa-IR"/>
        </w:rPr>
        <w:t xml:space="preserve"> </w:t>
      </w:r>
      <w:r w:rsidRPr="00B44731">
        <w:rPr>
          <w:rFonts w:ascii="Calibri" w:eastAsia="Calibri" w:hAnsi="Calibri" w:cs="B Lotus" w:hint="cs"/>
          <w:sz w:val="28"/>
          <w:szCs w:val="28"/>
          <w:rtl/>
          <w:lang w:bidi="fa-IR"/>
        </w:rPr>
        <w:t>، مهدی ؛ خبوشانی ، اعظم ؛ جوانمردی، محمد ؛ زنجیرچی ، سید محمود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کاربرد مدل</w:t>
      </w:r>
      <w:r w:rsidRPr="00B44731">
        <w:rPr>
          <w:rFonts w:ascii="Calibri" w:eastAsia="Calibri" w:hAnsi="Calibri" w:cs="B Lotus" w:hint="cs"/>
          <w:sz w:val="28"/>
          <w:szCs w:val="28"/>
          <w:lang w:bidi="fa-IR"/>
        </w:rPr>
        <w:t xml:space="preserve"> </w:t>
      </w:r>
      <w:r w:rsidRPr="00B44731">
        <w:rPr>
          <w:rFonts w:ascii="Calibri" w:eastAsia="Calibri" w:hAnsi="Calibri" w:cs="B Lotus"/>
          <w:sz w:val="28"/>
          <w:szCs w:val="28"/>
          <w:lang w:bidi="fa-IR"/>
        </w:rPr>
        <w:t>(ISM)</w:t>
      </w:r>
      <w:r w:rsidRPr="00B44731">
        <w:rPr>
          <w:rFonts w:ascii="Calibri" w:eastAsia="Calibri" w:hAnsi="Calibri" w:cs="B Lotus" w:hint="cs"/>
          <w:sz w:val="28"/>
          <w:szCs w:val="28"/>
          <w:rtl/>
          <w:lang w:bidi="fa-IR"/>
        </w:rPr>
        <w:t>جهت سطح</w:t>
      </w:r>
      <w:r w:rsidRPr="00B44731">
        <w:rPr>
          <w:rFonts w:ascii="Calibri" w:eastAsia="Calibri" w:hAnsi="Calibri" w:cs="B Lotus"/>
          <w:sz w:val="28"/>
          <w:szCs w:val="28"/>
          <w:lang w:bidi="fa-IR"/>
        </w:rPr>
        <w:softHyphen/>
      </w:r>
      <w:r w:rsidRPr="00B44731">
        <w:rPr>
          <w:rFonts w:ascii="Calibri" w:eastAsia="Calibri" w:hAnsi="Calibri" w:cs="B Lotus" w:hint="cs"/>
          <w:sz w:val="28"/>
          <w:szCs w:val="28"/>
          <w:rtl/>
          <w:lang w:bidi="fa-IR"/>
        </w:rPr>
        <w:t>بندی شاخص‌های انتخاب تامین</w:t>
      </w:r>
      <w:r w:rsidRPr="00B44731">
        <w:rPr>
          <w:rFonts w:ascii="Calibri" w:eastAsia="Calibri" w:hAnsi="Calibri" w:cs="B Lotus"/>
          <w:sz w:val="28"/>
          <w:szCs w:val="28"/>
          <w:lang w:bidi="fa-IR"/>
        </w:rPr>
        <w:softHyphen/>
      </w:r>
      <w:r w:rsidRPr="00B44731">
        <w:rPr>
          <w:rFonts w:ascii="Calibri" w:eastAsia="Calibri" w:hAnsi="Calibri" w:cs="B Lotus" w:hint="cs"/>
          <w:sz w:val="28"/>
          <w:szCs w:val="28"/>
          <w:rtl/>
          <w:lang w:bidi="fa-IR"/>
        </w:rPr>
        <w:t>کنندگان چابک و رتبه</w:t>
      </w:r>
      <w:r w:rsidRPr="00B44731">
        <w:rPr>
          <w:rFonts w:ascii="Calibri" w:eastAsia="Calibri" w:hAnsi="Calibri" w:cs="B Lotus"/>
          <w:sz w:val="28"/>
          <w:szCs w:val="28"/>
          <w:lang w:bidi="fa-IR"/>
        </w:rPr>
        <w:softHyphen/>
      </w:r>
      <w:r w:rsidRPr="00B44731">
        <w:rPr>
          <w:rFonts w:ascii="Calibri" w:eastAsia="Calibri" w:hAnsi="Calibri" w:cs="B Lotus" w:hint="cs"/>
          <w:sz w:val="28"/>
          <w:szCs w:val="28"/>
          <w:rtl/>
          <w:lang w:bidi="fa-IR"/>
        </w:rPr>
        <w:t>بندی تامین</w:t>
      </w:r>
      <w:r w:rsidRPr="00B44731">
        <w:rPr>
          <w:rFonts w:ascii="Calibri" w:eastAsia="Calibri" w:hAnsi="Calibri" w:cs="B Lotus"/>
          <w:sz w:val="28"/>
          <w:szCs w:val="28"/>
          <w:lang w:bidi="fa-IR"/>
        </w:rPr>
        <w:softHyphen/>
      </w:r>
      <w:r w:rsidRPr="00B44731">
        <w:rPr>
          <w:rFonts w:ascii="Calibri" w:eastAsia="Calibri" w:hAnsi="Calibri" w:cs="B Lotus" w:hint="cs"/>
          <w:sz w:val="28"/>
          <w:szCs w:val="28"/>
          <w:rtl/>
          <w:lang w:bidi="fa-IR"/>
        </w:rPr>
        <w:t>کنندگان با استفاده از روش</w:t>
      </w:r>
      <w:r w:rsidRPr="00B44731">
        <w:rPr>
          <w:rFonts w:ascii="Calibri" w:eastAsia="Calibri" w:hAnsi="Calibri" w:cs="B Lotus"/>
          <w:sz w:val="28"/>
          <w:szCs w:val="28"/>
          <w:lang w:bidi="fa-IR"/>
        </w:rPr>
        <w:t xml:space="preserve">TOPSIS-AHP </w:t>
      </w:r>
      <w:r w:rsidRPr="00B44731">
        <w:rPr>
          <w:rFonts w:ascii="Calibri" w:eastAsia="Calibri" w:hAnsi="Calibri" w:cs="B Lotus" w:hint="cs"/>
          <w:sz w:val="28"/>
          <w:szCs w:val="28"/>
          <w:rtl/>
          <w:lang w:bidi="fa-IR"/>
        </w:rPr>
        <w:t xml:space="preserve"> فازی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xml:space="preserve">؛ صص: 22-107 ؛ بهار و تابستان1390 ؛مجله علمی پژوهشی مدیریت تولید و عملیات ؛ سال دوم، شماره دوم،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rtl/>
          <w:lang w:bidi="fa-IR"/>
        </w:rPr>
      </w:pPr>
      <w:r w:rsidRPr="00B44731">
        <w:rPr>
          <w:rFonts w:ascii="Calibri" w:eastAsia="Calibri" w:hAnsi="Calibri" w:cs="B Lotus" w:hint="cs"/>
          <w:sz w:val="28"/>
          <w:szCs w:val="28"/>
          <w:rtl/>
          <w:lang w:bidi="fa-IR"/>
        </w:rPr>
        <w:t xml:space="preserve">متقي ، هايده (با همكاري امير حسين زاده) ؛ "مديريت توليد و عمليات"؛ 1388؛ چاپ هفتم؛ تهران؛ انتشارات آواي پاتريس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مومنی ، منصور؛ فعال قیومی ، علی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تحلیل های آماری با استفاده از </w:t>
      </w:r>
      <w:r w:rsidRPr="00B44731">
        <w:rPr>
          <w:rFonts w:ascii="Calibri" w:eastAsia="Calibri" w:hAnsi="Calibri" w:cs="B Lotus"/>
          <w:sz w:val="28"/>
          <w:szCs w:val="28"/>
          <w:lang w:bidi="fa-IR"/>
        </w:rPr>
        <w:t>SPSS</w:t>
      </w:r>
      <w:r w:rsidRPr="00B44731">
        <w:rPr>
          <w:rFonts w:ascii="Calibri" w:eastAsia="Calibri" w:hAnsi="Calibri" w:cs="B Lotus" w:hint="cs"/>
          <w:sz w:val="28"/>
          <w:szCs w:val="28"/>
          <w:rtl/>
          <w:lang w:bidi="fa-IR"/>
        </w:rPr>
        <w:t xml:space="preserve"> </w:t>
      </w:r>
      <w:r w:rsidRPr="00B44731">
        <w:rPr>
          <w:rFonts w:ascii="Calibri" w:eastAsia="Calibri" w:hAnsi="Calibri" w:cs="B Lotus"/>
          <w:sz w:val="28"/>
          <w:szCs w:val="28"/>
          <w:rtl/>
          <w:lang w:bidi="fa-IR"/>
        </w:rPr>
        <w:t xml:space="preserve">" </w:t>
      </w:r>
      <w:r w:rsidRPr="00B44731">
        <w:rPr>
          <w:rFonts w:ascii="Calibri" w:eastAsia="Calibri" w:hAnsi="Calibri" w:cs="B Lotus" w:hint="cs"/>
          <w:sz w:val="28"/>
          <w:szCs w:val="28"/>
          <w:rtl/>
          <w:lang w:bidi="fa-IR"/>
        </w:rPr>
        <w:t xml:space="preserve">؛ 1389 ؛ چاپ اول ؛ انتشارات زنوز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lastRenderedPageBreak/>
        <w:t xml:space="preserve">مومنی ، منصور؛ شریفی سلیم ، علیرضا ؛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مدل ها و نرم افزار تصمیم گیری چند شاخصه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 1391 ؛ چاپ دوم؛  انتشارات گنج شایگان</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مومنی ، منصور؛ </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مباحث نوین تحقیق درعملیات</w:t>
      </w:r>
      <w:r w:rsidRPr="00B44731">
        <w:rPr>
          <w:rFonts w:ascii="Calibri" w:eastAsia="Calibri" w:hAnsi="Calibri" w:cs="B Lotus"/>
          <w:sz w:val="28"/>
          <w:szCs w:val="28"/>
          <w:rtl/>
          <w:lang w:bidi="fa-IR"/>
        </w:rPr>
        <w:t>"</w:t>
      </w:r>
      <w:r w:rsidRPr="00B44731">
        <w:rPr>
          <w:rFonts w:ascii="Calibri" w:eastAsia="Calibri" w:hAnsi="Calibri" w:cs="B Lotus" w:hint="cs"/>
          <w:sz w:val="28"/>
          <w:szCs w:val="28"/>
          <w:rtl/>
          <w:lang w:bidi="fa-IR"/>
        </w:rPr>
        <w:t xml:space="preserve"> ؛ 1389 ؛ چاپ اول؛  انتشارات آینده</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 xml:space="preserve">مهربان، رضا؛" تضمین کیفیت تامین کنندگان و پیمانکاران ( راهبرد های حل مسائل و بهبود محصولات و خدمات با استفاده از کارگروهی )"؛ 1384؛ چاپ اول؛ مشهد؛ انتشارات نشر جهان فردا </w:t>
      </w:r>
    </w:p>
    <w:p w:rsidR="00B579E1" w:rsidRPr="00B44731" w:rsidRDefault="00B579E1" w:rsidP="00B579E1">
      <w:pPr>
        <w:numPr>
          <w:ilvl w:val="0"/>
          <w:numId w:val="5"/>
        </w:numPr>
        <w:bidi/>
        <w:spacing w:after="0" w:line="288" w:lineRule="auto"/>
        <w:ind w:firstLine="357"/>
        <w:contextualSpacing/>
        <w:jc w:val="both"/>
        <w:rPr>
          <w:rFonts w:ascii="Calibri" w:eastAsia="Calibri" w:hAnsi="Calibri" w:cs="B Lotus"/>
          <w:sz w:val="28"/>
          <w:szCs w:val="28"/>
          <w:lang w:bidi="fa-IR"/>
        </w:rPr>
      </w:pPr>
      <w:r w:rsidRPr="00B44731">
        <w:rPr>
          <w:rFonts w:ascii="Calibri" w:eastAsia="Calibri" w:hAnsi="Calibri" w:cs="B Lotus" w:hint="cs"/>
          <w:sz w:val="28"/>
          <w:szCs w:val="28"/>
          <w:rtl/>
          <w:lang w:bidi="fa-IR"/>
        </w:rPr>
        <w:t>هوگس ، میشائل ؛" اصول و مبانی مدیریت زنجیره تامین " ؛ 1387 ؛ ترجمه محسن شیخ سجادیه و محمدرضا اکبری جوکار ؛ چاپ اول ؛ تهران ؛ انتشارات آدینه</w:t>
      </w:r>
      <w:r w:rsidRPr="00B44731">
        <w:rPr>
          <w:rFonts w:ascii="Calibri" w:eastAsia="Calibri" w:hAnsi="Calibri" w:cs="B Lotus"/>
          <w:sz w:val="28"/>
          <w:szCs w:val="28"/>
          <w:rtl/>
          <w:lang w:bidi="fa-IR"/>
        </w:rPr>
        <w:t xml:space="preserve"> </w:t>
      </w:r>
    </w:p>
    <w:p w:rsidR="00B579E1" w:rsidRPr="00B44731" w:rsidRDefault="00B579E1" w:rsidP="00B579E1">
      <w:pPr>
        <w:bidi/>
        <w:spacing w:after="0" w:line="288" w:lineRule="auto"/>
        <w:ind w:firstLine="360"/>
        <w:jc w:val="both"/>
        <w:rPr>
          <w:rFonts w:ascii="Calibri" w:eastAsia="Calibri" w:hAnsi="Calibri" w:cs="B Lotus"/>
          <w:sz w:val="28"/>
          <w:szCs w:val="28"/>
          <w:rtl/>
          <w:lang w:bidi="fa-IR"/>
        </w:rPr>
      </w:pPr>
    </w:p>
    <w:p w:rsidR="00B579E1" w:rsidRPr="00B44731" w:rsidRDefault="00B579E1" w:rsidP="00B579E1">
      <w:pPr>
        <w:bidi/>
        <w:spacing w:after="0" w:line="288" w:lineRule="auto"/>
        <w:ind w:firstLine="360"/>
        <w:jc w:val="both"/>
        <w:rPr>
          <w:rFonts w:ascii="Calibri" w:eastAsia="Calibri" w:hAnsi="Calibri" w:cs="B Lotus"/>
          <w:sz w:val="28"/>
          <w:szCs w:val="28"/>
          <w:rtl/>
          <w:lang w:bidi="fa-IR"/>
        </w:rPr>
      </w:pPr>
    </w:p>
    <w:p w:rsidR="00B579E1" w:rsidRPr="00B44731" w:rsidRDefault="00B579E1" w:rsidP="00B579E1">
      <w:pPr>
        <w:bidi/>
        <w:spacing w:after="0" w:line="288" w:lineRule="auto"/>
        <w:ind w:firstLine="360"/>
        <w:jc w:val="both"/>
        <w:rPr>
          <w:rFonts w:ascii="Calibri" w:eastAsia="Calibri" w:hAnsi="Calibri" w:cs="B Lotus"/>
          <w:sz w:val="28"/>
          <w:szCs w:val="28"/>
          <w:rtl/>
          <w:lang w:bidi="fa-IR"/>
        </w:rPr>
      </w:pPr>
    </w:p>
    <w:p w:rsidR="00B579E1" w:rsidRPr="00B44731" w:rsidRDefault="00B579E1" w:rsidP="00B579E1">
      <w:pPr>
        <w:bidi/>
        <w:spacing w:after="0" w:line="288" w:lineRule="auto"/>
        <w:ind w:firstLine="360"/>
        <w:jc w:val="both"/>
        <w:rPr>
          <w:rFonts w:ascii="Calibri" w:eastAsia="Calibri" w:hAnsi="Calibri" w:cs="B Lotus"/>
          <w:sz w:val="28"/>
          <w:szCs w:val="28"/>
          <w:rtl/>
          <w:lang w:bidi="fa-IR"/>
        </w:rPr>
      </w:pPr>
    </w:p>
    <w:p w:rsidR="00B579E1" w:rsidRPr="00B44731" w:rsidRDefault="00B579E1" w:rsidP="00B579E1">
      <w:pPr>
        <w:bidi/>
        <w:spacing w:after="0" w:line="288" w:lineRule="auto"/>
        <w:ind w:firstLine="360"/>
        <w:jc w:val="both"/>
        <w:rPr>
          <w:rFonts w:ascii="Calibri" w:eastAsia="Calibri" w:hAnsi="Calibri" w:cs="B Lotus"/>
          <w:sz w:val="28"/>
          <w:szCs w:val="28"/>
          <w:rtl/>
          <w:lang w:bidi="fa-IR"/>
        </w:rPr>
      </w:pPr>
    </w:p>
    <w:p w:rsidR="00B579E1" w:rsidRPr="00B44731" w:rsidRDefault="00B579E1" w:rsidP="00B579E1">
      <w:pPr>
        <w:bidi/>
        <w:spacing w:after="0" w:line="288" w:lineRule="auto"/>
        <w:ind w:firstLine="360"/>
        <w:jc w:val="both"/>
        <w:rPr>
          <w:rFonts w:ascii="Calibri" w:eastAsia="Calibri" w:hAnsi="Calibri" w:cs="B Lotus"/>
          <w:sz w:val="28"/>
          <w:szCs w:val="28"/>
          <w:rtl/>
          <w:lang w:bidi="fa-IR"/>
        </w:rPr>
      </w:pPr>
    </w:p>
    <w:p w:rsidR="00B579E1" w:rsidRPr="00B44731" w:rsidRDefault="00B579E1" w:rsidP="00B579E1">
      <w:pPr>
        <w:bidi/>
        <w:spacing w:after="0" w:line="288" w:lineRule="auto"/>
        <w:ind w:firstLine="360"/>
        <w:jc w:val="both"/>
        <w:rPr>
          <w:rFonts w:ascii="Calibri" w:eastAsia="Calibri" w:hAnsi="Calibri" w:cs="B Lotus"/>
          <w:sz w:val="28"/>
          <w:szCs w:val="28"/>
          <w:lang w:bidi="fa-IR"/>
        </w:rPr>
      </w:pPr>
    </w:p>
    <w:p w:rsidR="00B579E1" w:rsidRPr="00B44731" w:rsidRDefault="00B579E1" w:rsidP="00B579E1">
      <w:pPr>
        <w:bidi/>
        <w:spacing w:after="0" w:line="288" w:lineRule="auto"/>
        <w:ind w:firstLine="360"/>
        <w:jc w:val="both"/>
        <w:rPr>
          <w:rFonts w:ascii="Calibri" w:eastAsia="Calibri" w:hAnsi="Calibri" w:cs="B Lotus"/>
          <w:sz w:val="28"/>
          <w:szCs w:val="28"/>
          <w:lang w:bidi="fa-IR"/>
        </w:rPr>
      </w:pPr>
    </w:p>
    <w:p w:rsidR="00B579E1" w:rsidRPr="00B44731" w:rsidRDefault="00B579E1" w:rsidP="00B579E1">
      <w:pPr>
        <w:bidi/>
        <w:spacing w:after="0" w:line="288" w:lineRule="auto"/>
        <w:ind w:firstLine="360"/>
        <w:jc w:val="both"/>
        <w:rPr>
          <w:rFonts w:ascii="Calibri" w:eastAsia="Calibri" w:hAnsi="Calibri" w:cs="B Lotus"/>
          <w:sz w:val="28"/>
          <w:szCs w:val="28"/>
          <w:lang w:bidi="fa-IR"/>
        </w:rPr>
      </w:pPr>
    </w:p>
    <w:p w:rsidR="00B579E1" w:rsidRPr="00B44731" w:rsidRDefault="00B579E1" w:rsidP="00B579E1">
      <w:pPr>
        <w:bidi/>
        <w:spacing w:after="0" w:line="288" w:lineRule="auto"/>
        <w:ind w:firstLine="360"/>
        <w:jc w:val="both"/>
        <w:rPr>
          <w:rFonts w:ascii="Calibri" w:eastAsia="Calibri" w:hAnsi="Calibri" w:cs="B Lotus"/>
          <w:sz w:val="28"/>
          <w:szCs w:val="28"/>
          <w:rtl/>
          <w:lang w:bidi="fa-IR"/>
        </w:rPr>
      </w:pPr>
    </w:p>
    <w:p w:rsidR="00B579E1" w:rsidRPr="00B44731" w:rsidRDefault="00B579E1" w:rsidP="00B579E1">
      <w:pPr>
        <w:bidi/>
        <w:spacing w:after="0" w:line="288" w:lineRule="auto"/>
        <w:ind w:firstLine="360"/>
        <w:jc w:val="both"/>
        <w:rPr>
          <w:rFonts w:ascii="Calibri" w:eastAsia="Calibri" w:hAnsi="Calibri" w:cs="B Lotus"/>
          <w:sz w:val="28"/>
          <w:szCs w:val="28"/>
          <w:lang w:bidi="fa-IR"/>
        </w:rPr>
      </w:pPr>
    </w:p>
    <w:p w:rsidR="00B579E1" w:rsidRPr="00B44731" w:rsidRDefault="00B579E1" w:rsidP="00B579E1">
      <w:pPr>
        <w:bidi/>
        <w:spacing w:after="0" w:line="288" w:lineRule="auto"/>
        <w:ind w:firstLine="360"/>
        <w:jc w:val="both"/>
        <w:rPr>
          <w:rFonts w:ascii="Calibri" w:eastAsia="Calibri" w:hAnsi="Calibri" w:cs="B Lotus"/>
          <w:sz w:val="28"/>
          <w:szCs w:val="28"/>
          <w:lang w:bidi="fa-IR"/>
        </w:rPr>
      </w:pPr>
    </w:p>
    <w:p w:rsidR="00B579E1" w:rsidRPr="00B44731" w:rsidRDefault="00B579E1" w:rsidP="00B579E1">
      <w:pPr>
        <w:bidi/>
        <w:spacing w:after="0" w:line="276" w:lineRule="auto"/>
        <w:ind w:firstLine="360"/>
        <w:jc w:val="center"/>
        <w:rPr>
          <w:rFonts w:ascii="Times New Roman" w:eastAsia="Calibri" w:hAnsi="Times New Roman" w:cs="B Lotus"/>
          <w:sz w:val="28"/>
          <w:szCs w:val="28"/>
          <w:rtl/>
        </w:rPr>
      </w:pPr>
      <w:r w:rsidRPr="00B44731">
        <w:rPr>
          <w:rFonts w:ascii="Times New Roman" w:eastAsia="Calibri" w:hAnsi="Times New Roman" w:cs="B Lotus" w:hint="cs"/>
          <w:sz w:val="28"/>
          <w:szCs w:val="28"/>
          <w:rtl/>
        </w:rPr>
        <w:t xml:space="preserve">« </w:t>
      </w:r>
      <w:r w:rsidRPr="00B44731">
        <w:rPr>
          <w:rFonts w:ascii="Times New Roman" w:eastAsia="Calibri" w:hAnsi="Times New Roman" w:cs="B Lotus"/>
          <w:sz w:val="28"/>
          <w:szCs w:val="28"/>
        </w:rPr>
        <w:t>References</w:t>
      </w:r>
      <w:r w:rsidRPr="00B44731">
        <w:rPr>
          <w:rFonts w:ascii="Times New Roman" w:eastAsia="Calibri" w:hAnsi="Times New Roman" w:cs="B Lotus" w:hint="cs"/>
          <w:sz w:val="28"/>
          <w:szCs w:val="28"/>
          <w:rtl/>
        </w:rPr>
        <w:t xml:space="preserve"> »   </w:t>
      </w:r>
    </w:p>
    <w:p w:rsidR="00B579E1" w:rsidRPr="00B44731" w:rsidRDefault="00B579E1" w:rsidP="00B579E1">
      <w:pPr>
        <w:bidi/>
        <w:spacing w:after="0" w:line="276" w:lineRule="auto"/>
        <w:ind w:firstLine="360"/>
        <w:jc w:val="center"/>
        <w:rPr>
          <w:rFonts w:ascii="Times New Roman" w:eastAsia="Calibri" w:hAnsi="Times New Roman" w:cs="B Lotus"/>
          <w:sz w:val="28"/>
          <w:szCs w:val="28"/>
          <w:rtl/>
        </w:rPr>
      </w:pPr>
    </w:p>
    <w:p w:rsidR="00B579E1" w:rsidRPr="00B44731" w:rsidRDefault="00B579E1" w:rsidP="00B579E1">
      <w:pPr>
        <w:autoSpaceDE w:val="0"/>
        <w:autoSpaceDN w:val="0"/>
        <w:adjustRightInd w:val="0"/>
        <w:spacing w:after="0" w:line="276" w:lineRule="auto"/>
        <w:ind w:firstLine="284"/>
        <w:jc w:val="both"/>
        <w:rPr>
          <w:rFonts w:ascii="Times New Roman" w:eastAsia="Calibri" w:hAnsi="Times New Roman" w:cs="B Lotus"/>
          <w:sz w:val="28"/>
          <w:szCs w:val="28"/>
        </w:rPr>
      </w:pPr>
      <w:r w:rsidRPr="00B44731">
        <w:rPr>
          <w:rFonts w:ascii="Mongolian Baiti" w:eastAsia="Calibri" w:hAnsi="Mongolian Baiti" w:cs="B Lotus" w:hint="cs"/>
          <w:sz w:val="28"/>
          <w:szCs w:val="28"/>
          <w:rtl/>
          <w:lang w:bidi="fa-IR"/>
        </w:rPr>
        <w:lastRenderedPageBreak/>
        <w:t>1</w:t>
      </w:r>
      <w:r w:rsidRPr="00B44731">
        <w:rPr>
          <w:rFonts w:ascii="Mongolian Baiti" w:eastAsia="Calibri" w:hAnsi="Mongolian Baiti" w:cs="B Lotus"/>
          <w:sz w:val="28"/>
          <w:szCs w:val="28"/>
          <w:lang w:bidi="fa-IR"/>
        </w:rPr>
        <w:t xml:space="preserve"> . </w:t>
      </w:r>
      <w:r w:rsidRPr="00B44731">
        <w:rPr>
          <w:rFonts w:ascii="Times New Roman" w:eastAsia="Calibri" w:hAnsi="Times New Roman" w:cs="B Lotus"/>
          <w:sz w:val="28"/>
          <w:szCs w:val="28"/>
        </w:rPr>
        <w:t xml:space="preserve">Bhattacharya, A., Sarkar, B., Mukherjee, S. K., </w:t>
      </w:r>
      <w:r w:rsidRPr="00B44731">
        <w:rPr>
          <w:rFonts w:ascii="Mongolian Baiti" w:eastAsia="Calibri" w:hAnsi="Mongolian Baiti" w:cs="B Lotus"/>
          <w:sz w:val="28"/>
          <w:szCs w:val="28"/>
          <w:lang w:bidi="fa-IR"/>
        </w:rPr>
        <w:t>(2005).</w:t>
      </w:r>
      <w:r w:rsidRPr="00B44731">
        <w:rPr>
          <w:rFonts w:ascii="Times New Roman" w:eastAsia="Calibri" w:hAnsi="Times New Roman" w:cs="B Lotus"/>
          <w:sz w:val="28"/>
          <w:szCs w:val="28"/>
        </w:rPr>
        <w:t xml:space="preserve"> </w:t>
      </w:r>
      <w:r w:rsidRPr="00B44731">
        <w:rPr>
          <w:rFonts w:ascii="Times New Roman" w:eastAsia="Calibri" w:hAnsi="Times New Roman" w:cs="B Lotus"/>
          <w:i/>
          <w:iCs/>
          <w:sz w:val="28"/>
          <w:szCs w:val="28"/>
        </w:rPr>
        <w:t>“ Integrating AHP with QFD for robot selection under requirement perspective. International Journal of Production Research “</w:t>
      </w:r>
      <w:r w:rsidRPr="00B44731">
        <w:rPr>
          <w:rFonts w:ascii="Times New Roman" w:eastAsia="Calibri" w:hAnsi="Times New Roman" w:cs="B Lotus"/>
          <w:sz w:val="28"/>
          <w:szCs w:val="28"/>
        </w:rPr>
        <w:t xml:space="preserve">, </w:t>
      </w:r>
      <w:r w:rsidRPr="00B44731">
        <w:rPr>
          <w:rFonts w:ascii="Mongolian Baiti" w:eastAsia="Calibri" w:hAnsi="Mongolian Baiti" w:cs="B Lotus"/>
          <w:sz w:val="28"/>
          <w:szCs w:val="28"/>
          <w:lang w:bidi="fa-IR"/>
        </w:rPr>
        <w:t>43(17), 1</w:t>
      </w:r>
      <w:r w:rsidRPr="00B44731">
        <w:rPr>
          <w:rFonts w:ascii="Times New Roman" w:eastAsia="Calibri" w:hAnsi="Times New Roman" w:cs="B Lotus"/>
          <w:sz w:val="28"/>
          <w:szCs w:val="28"/>
        </w:rPr>
        <w:t xml:space="preserve"> September, pp: </w:t>
      </w:r>
      <w:r w:rsidRPr="00B44731">
        <w:rPr>
          <w:rFonts w:ascii="Mongolian Baiti" w:eastAsia="Calibri" w:hAnsi="Mongolian Baiti" w:cs="B Lotus"/>
          <w:sz w:val="28"/>
          <w:szCs w:val="28"/>
          <w:lang w:bidi="fa-IR"/>
        </w:rPr>
        <w:t>3671–3685</w:t>
      </w:r>
    </w:p>
    <w:p w:rsidR="00B579E1" w:rsidRPr="00B44731" w:rsidRDefault="00B579E1" w:rsidP="00B579E1">
      <w:pPr>
        <w:spacing w:after="0" w:line="276" w:lineRule="auto"/>
        <w:ind w:firstLine="284"/>
        <w:jc w:val="both"/>
        <w:rPr>
          <w:rFonts w:ascii="Mongolian Baiti" w:eastAsia="Calibri" w:hAnsi="Mongolian Baiti" w:cs="B Lotus"/>
          <w:sz w:val="28"/>
          <w:szCs w:val="28"/>
          <w:lang w:bidi="fa-IR"/>
        </w:rPr>
      </w:pPr>
      <w:r w:rsidRPr="00B44731">
        <w:rPr>
          <w:rFonts w:ascii="Mongolian Baiti" w:eastAsia="Calibri" w:hAnsi="Mongolian Baiti" w:cs="B Lotus"/>
          <w:sz w:val="28"/>
          <w:szCs w:val="28"/>
          <w:lang w:bidi="fa-IR"/>
        </w:rPr>
        <w:t xml:space="preserve">2. </w:t>
      </w:r>
      <w:r w:rsidRPr="00B44731">
        <w:rPr>
          <w:rFonts w:ascii="Times New Roman" w:eastAsia="Calibri" w:hAnsi="Times New Roman" w:cs="B Lotus"/>
          <w:sz w:val="28"/>
          <w:szCs w:val="28"/>
        </w:rPr>
        <w:t xml:space="preserve">Gonzaılez,M. E.,Quesada, G., Monge,C. A. M. </w:t>
      </w:r>
      <w:r w:rsidRPr="00B44731">
        <w:rPr>
          <w:rFonts w:ascii="Times New Roman" w:eastAsia="Calibri" w:hAnsi="Times New Roman" w:cs="B Lotus"/>
          <w:i/>
          <w:iCs/>
          <w:sz w:val="28"/>
          <w:szCs w:val="28"/>
        </w:rPr>
        <w:t>“Determining the importance of the supplier selection process in manufacturing”</w:t>
      </w:r>
      <w:r w:rsidRPr="00B44731">
        <w:rPr>
          <w:rFonts w:ascii="Times New Roman" w:eastAsia="Calibri" w:hAnsi="Times New Roman" w:cs="B Lotus"/>
          <w:sz w:val="28"/>
          <w:szCs w:val="28"/>
        </w:rPr>
        <w:t>: a case study. International Journal of Physical Distribution &amp; Logistics Management</w:t>
      </w:r>
      <w:r w:rsidRPr="00B44731">
        <w:rPr>
          <w:rFonts w:ascii="Mongolian Baiti" w:eastAsia="Calibri" w:hAnsi="Mongolian Baiti" w:cs="B Lotus"/>
          <w:sz w:val="28"/>
          <w:szCs w:val="28"/>
          <w:lang w:bidi="fa-IR"/>
        </w:rPr>
        <w:t>, 34 (6), 492–50 ; (2004).</w:t>
      </w:r>
    </w:p>
    <w:p w:rsidR="00B579E1" w:rsidRPr="00B44731" w:rsidRDefault="00B579E1" w:rsidP="00B579E1">
      <w:pPr>
        <w:autoSpaceDE w:val="0"/>
        <w:autoSpaceDN w:val="0"/>
        <w:adjustRightInd w:val="0"/>
        <w:spacing w:after="0" w:line="276" w:lineRule="auto"/>
        <w:ind w:firstLine="284"/>
        <w:jc w:val="both"/>
        <w:rPr>
          <w:rFonts w:ascii="Times New Roman" w:eastAsia="Calibri" w:hAnsi="Times New Roman" w:cs="B Lotus"/>
          <w:sz w:val="28"/>
          <w:szCs w:val="28"/>
        </w:rPr>
      </w:pPr>
      <w:r w:rsidRPr="00B44731">
        <w:rPr>
          <w:rFonts w:ascii="Mongolian Baiti" w:eastAsia="Calibri" w:hAnsi="Mongolian Baiti" w:cs="B Lotus"/>
          <w:sz w:val="28"/>
          <w:szCs w:val="28"/>
          <w:lang w:bidi="fa-IR"/>
        </w:rPr>
        <w:t>3.</w:t>
      </w:r>
      <w:r w:rsidRPr="00B44731">
        <w:rPr>
          <w:rFonts w:ascii="Times New Roman" w:eastAsia="Calibri" w:hAnsi="Times New Roman" w:cs="B Lotus"/>
          <w:sz w:val="28"/>
          <w:szCs w:val="28"/>
        </w:rPr>
        <w:t xml:space="preserve"> Bhattacharya, A.,</w:t>
      </w:r>
      <w:hyperlink r:id="rId46" w:history="1">
        <w:r w:rsidRPr="00B44731">
          <w:rPr>
            <w:rFonts w:ascii="Times New Roman" w:eastAsia="Calibri" w:hAnsi="Times New Roman" w:cs="B Lotus"/>
            <w:sz w:val="28"/>
            <w:szCs w:val="28"/>
          </w:rPr>
          <w:t xml:space="preserve"> Geraghty</w:t>
        </w:r>
      </w:hyperlink>
      <w:r w:rsidRPr="00B44731">
        <w:rPr>
          <w:rFonts w:ascii="Times New Roman" w:eastAsia="Calibri" w:hAnsi="Times New Roman" w:cs="B Lotus"/>
          <w:sz w:val="28"/>
          <w:szCs w:val="28"/>
        </w:rPr>
        <w:t>, J.,</w:t>
      </w:r>
      <w:hyperlink r:id="rId47" w:history="1">
        <w:r w:rsidRPr="00B44731">
          <w:rPr>
            <w:rFonts w:ascii="Times New Roman" w:eastAsia="Calibri" w:hAnsi="Times New Roman" w:cs="B Lotus"/>
            <w:sz w:val="28"/>
            <w:szCs w:val="28"/>
          </w:rPr>
          <w:t xml:space="preserve"> Young</w:t>
        </w:r>
      </w:hyperlink>
      <w:r w:rsidRPr="00B44731">
        <w:rPr>
          <w:rFonts w:ascii="Times New Roman" w:eastAsia="Calibri" w:hAnsi="Times New Roman" w:cs="B Lotus"/>
          <w:sz w:val="28"/>
          <w:szCs w:val="28"/>
        </w:rPr>
        <w:t>, P</w:t>
      </w:r>
      <w:r w:rsidRPr="00B44731">
        <w:rPr>
          <w:rFonts w:ascii="Times New Roman" w:eastAsia="Calibri" w:hAnsi="Times New Roman" w:cs="B Lotus" w:hint="cs"/>
          <w:sz w:val="28"/>
          <w:szCs w:val="28"/>
          <w:rtl/>
        </w:rPr>
        <w:t>.</w:t>
      </w:r>
      <w:r w:rsidRPr="00B44731">
        <w:rPr>
          <w:rFonts w:ascii="Times New Roman" w:eastAsia="Calibri" w:hAnsi="Times New Roman" w:cs="B Lotus"/>
          <w:sz w:val="28"/>
          <w:szCs w:val="28"/>
        </w:rPr>
        <w:t xml:space="preserve"> </w:t>
      </w:r>
      <w:r w:rsidRPr="00B44731">
        <w:rPr>
          <w:rFonts w:ascii="Times New Roman" w:eastAsia="Calibri" w:hAnsi="Times New Roman" w:cs="B Lotus"/>
          <w:i/>
          <w:iCs/>
          <w:sz w:val="28"/>
          <w:szCs w:val="28"/>
        </w:rPr>
        <w:t>“ Supplier selection paradigm: An integrated hierarchical QFD methodology under multiple-criteria environment “</w:t>
      </w:r>
      <w:r w:rsidRPr="00B44731">
        <w:rPr>
          <w:rFonts w:ascii="Times New Roman" w:eastAsia="Calibri" w:hAnsi="Times New Roman" w:cs="B Lotus"/>
          <w:sz w:val="28"/>
          <w:szCs w:val="28"/>
        </w:rPr>
        <w:t>. Applied Soft Computing</w:t>
      </w:r>
      <w:hyperlink r:id="rId48" w:anchor="BhattacharyaGY10" w:history="1">
        <w:r w:rsidRPr="00B44731">
          <w:rPr>
            <w:rFonts w:ascii="Mongolian Baiti" w:eastAsia="Calibri" w:hAnsi="Mongolian Baiti" w:cs="B Lotus"/>
            <w:sz w:val="28"/>
            <w:szCs w:val="28"/>
            <w:lang w:bidi="fa-IR"/>
          </w:rPr>
          <w:t>. 10</w:t>
        </w:r>
      </w:hyperlink>
      <w:r w:rsidRPr="00B44731">
        <w:rPr>
          <w:rFonts w:ascii="Mongolian Baiti" w:eastAsia="Calibri" w:hAnsi="Mongolian Baiti" w:cs="B Lotus"/>
          <w:sz w:val="28"/>
          <w:szCs w:val="28"/>
          <w:lang w:bidi="fa-IR"/>
        </w:rPr>
        <w:t>(4); pp: 1013-102; 2010</w:t>
      </w:r>
    </w:p>
    <w:p w:rsidR="00B579E1" w:rsidRPr="00B44731" w:rsidRDefault="00B579E1" w:rsidP="00B579E1">
      <w:pPr>
        <w:autoSpaceDE w:val="0"/>
        <w:autoSpaceDN w:val="0"/>
        <w:adjustRightInd w:val="0"/>
        <w:spacing w:after="0" w:line="276" w:lineRule="auto"/>
        <w:ind w:firstLine="284"/>
        <w:jc w:val="both"/>
        <w:rPr>
          <w:rFonts w:ascii="Mongolian Baiti" w:eastAsia="Calibri" w:hAnsi="Mongolian Baiti" w:cs="B Lotus"/>
          <w:sz w:val="28"/>
          <w:szCs w:val="28"/>
          <w:lang w:bidi="fa-IR"/>
        </w:rPr>
      </w:pPr>
      <w:r w:rsidRPr="00B44731">
        <w:rPr>
          <w:rFonts w:ascii="Mongolian Baiti" w:eastAsia="Calibri" w:hAnsi="Mongolian Baiti" w:cs="B Lotus"/>
          <w:sz w:val="28"/>
          <w:szCs w:val="28"/>
          <w:lang w:bidi="fa-IR"/>
        </w:rPr>
        <w:t xml:space="preserve">4. </w:t>
      </w:r>
      <w:r w:rsidRPr="00B44731">
        <w:rPr>
          <w:rFonts w:ascii="Times New Roman" w:eastAsia="Calibri" w:hAnsi="Times New Roman" w:cs="B Lotus"/>
          <w:sz w:val="28"/>
          <w:szCs w:val="28"/>
        </w:rPr>
        <w:t xml:space="preserve">Weber C.A., Current J.R., Benton W.E.; </w:t>
      </w:r>
      <w:r w:rsidRPr="00B44731">
        <w:rPr>
          <w:rFonts w:ascii="Times New Roman" w:eastAsia="Calibri" w:hAnsi="Times New Roman" w:cs="B Lotus"/>
          <w:i/>
          <w:iCs/>
          <w:sz w:val="28"/>
          <w:szCs w:val="28"/>
        </w:rPr>
        <w:t>“Vendor selection criteria and</w:t>
      </w:r>
      <w:r w:rsidRPr="00B44731">
        <w:rPr>
          <w:rFonts w:ascii="Times New Roman" w:eastAsia="Calibri" w:hAnsi="Times New Roman" w:cs="B Lotus"/>
          <w:i/>
          <w:iCs/>
          <w:sz w:val="28"/>
          <w:szCs w:val="28"/>
          <w:rtl/>
        </w:rPr>
        <w:t xml:space="preserve"> </w:t>
      </w:r>
      <w:r w:rsidRPr="00B44731">
        <w:rPr>
          <w:rFonts w:ascii="Times New Roman" w:eastAsia="Calibri" w:hAnsi="Times New Roman" w:cs="B Lotus"/>
          <w:i/>
          <w:iCs/>
          <w:sz w:val="28"/>
          <w:szCs w:val="28"/>
        </w:rPr>
        <w:t>methods”</w:t>
      </w:r>
      <w:r w:rsidRPr="00B44731">
        <w:rPr>
          <w:rFonts w:ascii="Times New Roman" w:eastAsia="Calibri" w:hAnsi="Times New Roman" w:cs="B Lotus"/>
          <w:sz w:val="28"/>
          <w:szCs w:val="28"/>
        </w:rPr>
        <w:t xml:space="preserve">; </w:t>
      </w:r>
      <w:r w:rsidRPr="00B44731">
        <w:rPr>
          <w:rFonts w:ascii="Times New Roman" w:eastAsia="Calibri" w:hAnsi="Times New Roman" w:cs="B Lotus"/>
          <w:i/>
          <w:iCs/>
          <w:sz w:val="28"/>
          <w:szCs w:val="28"/>
        </w:rPr>
        <w:t>European Journal of Operation Research</w:t>
      </w:r>
      <w:r w:rsidRPr="00B44731">
        <w:rPr>
          <w:rFonts w:ascii="Times New Roman" w:eastAsia="Calibri" w:hAnsi="Times New Roman" w:cs="B Lotus"/>
          <w:sz w:val="28"/>
          <w:szCs w:val="28"/>
        </w:rPr>
        <w:t xml:space="preserve">, </w:t>
      </w:r>
      <w:r w:rsidRPr="00B44731">
        <w:rPr>
          <w:rFonts w:ascii="Mongolian Baiti" w:eastAsia="Calibri" w:hAnsi="Mongolian Baiti" w:cs="B Lotus"/>
          <w:sz w:val="28"/>
          <w:szCs w:val="28"/>
          <w:lang w:bidi="fa-IR"/>
        </w:rPr>
        <w:t>Vol.50, 1991.</w:t>
      </w:r>
    </w:p>
    <w:p w:rsidR="00B579E1" w:rsidRPr="00B44731" w:rsidRDefault="00B579E1" w:rsidP="00B579E1">
      <w:pPr>
        <w:autoSpaceDE w:val="0"/>
        <w:autoSpaceDN w:val="0"/>
        <w:adjustRightInd w:val="0"/>
        <w:spacing w:after="0" w:line="276" w:lineRule="auto"/>
        <w:ind w:firstLine="284"/>
        <w:jc w:val="both"/>
        <w:rPr>
          <w:rFonts w:ascii="Mongolian Baiti" w:eastAsia="Calibri" w:hAnsi="Mongolian Baiti" w:cs="B Lotus"/>
          <w:sz w:val="28"/>
          <w:szCs w:val="28"/>
          <w:lang w:bidi="fa-IR"/>
        </w:rPr>
      </w:pPr>
      <w:r w:rsidRPr="00B44731">
        <w:rPr>
          <w:rFonts w:ascii="Mongolian Baiti" w:eastAsia="Calibri" w:hAnsi="Mongolian Baiti" w:cs="B Lotus"/>
          <w:sz w:val="28"/>
          <w:szCs w:val="28"/>
          <w:lang w:bidi="fa-IR"/>
        </w:rPr>
        <w:t xml:space="preserve">5. </w:t>
      </w:r>
      <w:r w:rsidRPr="00B44731">
        <w:rPr>
          <w:rFonts w:ascii="Times New Roman" w:eastAsia="Calibri" w:hAnsi="Times New Roman" w:cs="B Lotus"/>
          <w:sz w:val="28"/>
          <w:szCs w:val="28"/>
        </w:rPr>
        <w:t xml:space="preserve">R. Keith Mobley, “ </w:t>
      </w:r>
      <w:r w:rsidRPr="00B44731">
        <w:rPr>
          <w:rFonts w:ascii="Times New Roman" w:eastAsia="Calibri" w:hAnsi="Times New Roman" w:cs="B Lotus"/>
          <w:i/>
          <w:iCs/>
          <w:sz w:val="28"/>
          <w:szCs w:val="28"/>
        </w:rPr>
        <w:t xml:space="preserve">an introduction to predictive maintenance “ </w:t>
      </w:r>
      <w:r w:rsidRPr="00B44731">
        <w:rPr>
          <w:rFonts w:ascii="Times New Roman" w:eastAsia="Calibri" w:hAnsi="Times New Roman" w:cs="B Lotus"/>
          <w:sz w:val="28"/>
          <w:szCs w:val="28"/>
        </w:rPr>
        <w:t xml:space="preserve">, </w:t>
      </w:r>
      <w:r w:rsidRPr="00B44731">
        <w:rPr>
          <w:rFonts w:ascii="Mongolian Baiti" w:eastAsia="Calibri" w:hAnsi="Mongolian Baiti" w:cs="B Lotus"/>
          <w:sz w:val="28"/>
          <w:szCs w:val="28"/>
          <w:lang w:bidi="fa-IR"/>
        </w:rPr>
        <w:t>2n</w:t>
      </w:r>
      <w:r w:rsidRPr="00B44731">
        <w:rPr>
          <w:rFonts w:ascii="Times New Roman" w:eastAsia="Calibri" w:hAnsi="Times New Roman" w:cs="B Lotus"/>
          <w:sz w:val="28"/>
          <w:szCs w:val="28"/>
        </w:rPr>
        <w:t>d edition, Elsevier Science,</w:t>
      </w:r>
      <w:r w:rsidRPr="00B44731">
        <w:rPr>
          <w:rFonts w:ascii="Mongolian Baiti" w:eastAsia="Calibri" w:hAnsi="Mongolian Baiti" w:cs="B Lotus"/>
          <w:sz w:val="28"/>
          <w:szCs w:val="28"/>
          <w:lang w:bidi="fa-IR"/>
        </w:rPr>
        <w:t>2002</w:t>
      </w:r>
    </w:p>
    <w:p w:rsidR="00B579E1" w:rsidRPr="00B44731" w:rsidRDefault="00B579E1" w:rsidP="00B579E1">
      <w:pPr>
        <w:autoSpaceDE w:val="0"/>
        <w:autoSpaceDN w:val="0"/>
        <w:adjustRightInd w:val="0"/>
        <w:spacing w:after="0" w:line="276" w:lineRule="auto"/>
        <w:ind w:firstLine="284"/>
        <w:jc w:val="both"/>
        <w:rPr>
          <w:rFonts w:ascii="Times New Roman" w:eastAsia="Calibri" w:hAnsi="Times New Roman" w:cs="B Lotus"/>
          <w:sz w:val="28"/>
          <w:szCs w:val="28"/>
        </w:rPr>
      </w:pPr>
      <w:r w:rsidRPr="00B44731">
        <w:rPr>
          <w:rFonts w:ascii="Mongolian Baiti" w:eastAsia="Calibri" w:hAnsi="Mongolian Baiti" w:cs="B Lotus"/>
          <w:sz w:val="28"/>
          <w:szCs w:val="28"/>
          <w:lang w:bidi="fa-IR"/>
        </w:rPr>
        <w:t xml:space="preserve">6. </w:t>
      </w:r>
      <w:bookmarkStart w:id="1" w:name="_Toc61326700"/>
      <w:r w:rsidRPr="00B44731">
        <w:rPr>
          <w:rFonts w:ascii="Times New Roman" w:eastAsia="Calibri" w:hAnsi="Times New Roman" w:cs="B Lotus"/>
          <w:i/>
          <w:iCs/>
          <w:sz w:val="28"/>
          <w:szCs w:val="28"/>
        </w:rPr>
        <w:t>tutorial on complex decision models (ANP)</w:t>
      </w:r>
      <w:bookmarkEnd w:id="1"/>
      <w:r w:rsidRPr="00B44731">
        <w:rPr>
          <w:rFonts w:ascii="Times New Roman" w:eastAsia="Calibri" w:hAnsi="Times New Roman" w:cs="B Lotus"/>
          <w:sz w:val="28"/>
          <w:szCs w:val="28"/>
        </w:rPr>
        <w:t xml:space="preserve">; references </w:t>
      </w:r>
      <w:r w:rsidRPr="00B44731">
        <w:rPr>
          <w:rFonts w:ascii="Times New Roman" w:eastAsia="Calibri" w:hAnsi="Times New Roman" w:cs="B Lotus"/>
          <w:i/>
          <w:iCs/>
          <w:sz w:val="28"/>
          <w:szCs w:val="28"/>
        </w:rPr>
        <w:t xml:space="preserve">Transportation decisions with the analytic hierarchy </w:t>
      </w:r>
      <w:r w:rsidRPr="00B44731">
        <w:rPr>
          <w:rFonts w:ascii="Times New Roman" w:eastAsia="Calibri" w:hAnsi="Times New Roman" w:cs="B Lotus"/>
          <w:sz w:val="28"/>
          <w:szCs w:val="28"/>
        </w:rPr>
        <w:t xml:space="preserve"> Simin Jalali R. Rabbani and Soheil Rahnemay Rabbani</w:t>
      </w:r>
      <w:r w:rsidRPr="00B44731">
        <w:rPr>
          <w:rFonts w:ascii="Mongolian Baiti" w:eastAsia="Calibri" w:hAnsi="Mongolian Baiti" w:cs="B Lotus"/>
          <w:sz w:val="28"/>
          <w:szCs w:val="28"/>
          <w:lang w:bidi="fa-IR"/>
        </w:rPr>
        <w:t>, 200 pp., 1996</w:t>
      </w:r>
    </w:p>
    <w:p w:rsidR="00B579E1" w:rsidRPr="00B44731" w:rsidRDefault="00B579E1" w:rsidP="00B579E1">
      <w:pPr>
        <w:autoSpaceDE w:val="0"/>
        <w:autoSpaceDN w:val="0"/>
        <w:adjustRightInd w:val="0"/>
        <w:spacing w:after="0" w:line="276" w:lineRule="auto"/>
        <w:ind w:firstLine="284"/>
        <w:jc w:val="both"/>
        <w:rPr>
          <w:rFonts w:ascii="Times New Roman" w:eastAsia="Calibri" w:hAnsi="Times New Roman" w:cs="B Lotus"/>
          <w:i/>
          <w:iCs/>
          <w:sz w:val="28"/>
          <w:szCs w:val="28"/>
        </w:rPr>
      </w:pPr>
      <w:r w:rsidRPr="00B44731">
        <w:rPr>
          <w:rFonts w:ascii="Mongolian Baiti" w:eastAsia="Calibri" w:hAnsi="Mongolian Baiti" w:cs="B Lotus"/>
          <w:sz w:val="28"/>
          <w:szCs w:val="28"/>
          <w:lang w:bidi="fa-IR"/>
        </w:rPr>
        <w:t xml:space="preserve">7. </w:t>
      </w:r>
      <w:r w:rsidRPr="00B44731">
        <w:rPr>
          <w:rFonts w:ascii="Times New Roman" w:eastAsia="Calibri" w:hAnsi="Times New Roman" w:cs="B Lotus"/>
          <w:sz w:val="28"/>
          <w:szCs w:val="28"/>
        </w:rPr>
        <w:t xml:space="preserve">Yu-Hsin Lin , Kune-Muh Tsai , Wei-Jung Shiang , Tsai-Chi Kuo , Chih-Hung Tsai </w:t>
      </w:r>
      <w:r w:rsidRPr="00B44731">
        <w:rPr>
          <w:rFonts w:ascii="Mongolian Baiti" w:eastAsia="Calibri" w:hAnsi="Mongolian Baiti" w:cs="B Lotus"/>
          <w:sz w:val="28"/>
          <w:szCs w:val="28"/>
          <w:lang w:bidi="fa-IR"/>
        </w:rPr>
        <w:t>(2009)</w:t>
      </w:r>
      <w:r w:rsidRPr="00B44731">
        <w:rPr>
          <w:rFonts w:ascii="Times New Roman" w:eastAsia="Calibri" w:hAnsi="Times New Roman" w:cs="B Lotus"/>
          <w:sz w:val="28"/>
          <w:szCs w:val="28"/>
        </w:rPr>
        <w:t xml:space="preserve"> ; “</w:t>
      </w:r>
      <w:r w:rsidRPr="00B44731">
        <w:rPr>
          <w:rFonts w:ascii="Times New Roman" w:eastAsia="Calibri" w:hAnsi="Times New Roman" w:cs="B Lotus"/>
          <w:i/>
          <w:iCs/>
          <w:sz w:val="28"/>
          <w:szCs w:val="28"/>
        </w:rPr>
        <w:t>Research on using ANP to establish a performance assessment modelfor business intelligence systems”</w:t>
      </w:r>
      <w:r w:rsidRPr="00B44731">
        <w:rPr>
          <w:rFonts w:ascii="Times New Roman" w:eastAsia="Calibri" w:hAnsi="Times New Roman" w:cs="B Lotus"/>
          <w:sz w:val="28"/>
          <w:szCs w:val="28"/>
        </w:rPr>
        <w:t xml:space="preserve"> Elsevier Science</w:t>
      </w:r>
      <w:r w:rsidRPr="00B44731">
        <w:rPr>
          <w:rFonts w:ascii="Mongolian Baiti" w:eastAsia="Calibri" w:hAnsi="Mongolian Baiti" w:cs="B Lotus"/>
          <w:sz w:val="28"/>
          <w:szCs w:val="28"/>
          <w:lang w:bidi="fa-IR"/>
        </w:rPr>
        <w:t>,2009; pp:4135–4146</w:t>
      </w:r>
    </w:p>
    <w:p w:rsidR="00B579E1" w:rsidRPr="00B44731" w:rsidRDefault="00B579E1" w:rsidP="00B579E1">
      <w:pPr>
        <w:autoSpaceDE w:val="0"/>
        <w:autoSpaceDN w:val="0"/>
        <w:adjustRightInd w:val="0"/>
        <w:spacing w:after="0" w:line="276" w:lineRule="auto"/>
        <w:ind w:firstLine="284"/>
        <w:jc w:val="both"/>
        <w:rPr>
          <w:rFonts w:ascii="Mongolian Baiti" w:eastAsia="Calibri" w:hAnsi="Mongolian Baiti" w:cs="B Lotus"/>
          <w:sz w:val="28"/>
          <w:szCs w:val="28"/>
          <w:lang w:bidi="fa-IR"/>
        </w:rPr>
      </w:pPr>
      <w:r w:rsidRPr="00B44731">
        <w:rPr>
          <w:rFonts w:ascii="Mongolian Baiti" w:eastAsia="Calibri" w:hAnsi="Mongolian Baiti" w:cs="B Lotus"/>
          <w:sz w:val="28"/>
          <w:szCs w:val="28"/>
          <w:lang w:bidi="fa-IR"/>
        </w:rPr>
        <w:t xml:space="preserve">8. </w:t>
      </w:r>
      <w:r w:rsidRPr="00B44731">
        <w:rPr>
          <w:rFonts w:ascii="Times New Roman" w:eastAsia="Calibri" w:hAnsi="Times New Roman" w:cs="B Lotus"/>
          <w:sz w:val="28"/>
          <w:szCs w:val="28"/>
        </w:rPr>
        <w:t>Erdal Çakir , Hakan Tozan, Ozalp Vayvay ;”</w:t>
      </w:r>
      <w:r w:rsidRPr="00B44731">
        <w:rPr>
          <w:rFonts w:ascii="TimesNewRomanPS-BoldMT" w:eastAsia="Calibri" w:hAnsi="TimesNewRomanPS-BoldMT" w:cs="B Lotus"/>
          <w:sz w:val="28"/>
          <w:szCs w:val="28"/>
        </w:rPr>
        <w:t xml:space="preserve"> </w:t>
      </w:r>
      <w:r w:rsidRPr="00B44731">
        <w:rPr>
          <w:rFonts w:ascii="Times New Roman" w:eastAsia="Calibri" w:hAnsi="Times New Roman" w:cs="B Lotus"/>
          <w:i/>
          <w:iCs/>
          <w:sz w:val="28"/>
          <w:szCs w:val="28"/>
        </w:rPr>
        <w:t xml:space="preserve">a method for selecting third party logistic service provider using fuzzy AHP; </w:t>
      </w:r>
      <w:r w:rsidRPr="00B44731">
        <w:rPr>
          <w:rFonts w:ascii="TimesNewRomanPS-ItalicMT" w:eastAsia="Calibri" w:hAnsi="TimesNewRomanPS-ItalicMT" w:cs="B Lotus"/>
          <w:i/>
          <w:iCs/>
          <w:sz w:val="28"/>
          <w:szCs w:val="28"/>
        </w:rPr>
        <w:t>Journal of Naval Science and Engineering</w:t>
      </w:r>
      <w:r w:rsidRPr="00B44731">
        <w:rPr>
          <w:rFonts w:ascii="Mongolian Baiti" w:eastAsia="Calibri" w:hAnsi="Mongolian Baiti" w:cs="B Lotus"/>
          <w:sz w:val="28"/>
          <w:szCs w:val="28"/>
          <w:lang w:bidi="fa-IR"/>
        </w:rPr>
        <w:t>; 2009, Vol. 5 , No.3, pp. 38-54</w:t>
      </w:r>
    </w:p>
    <w:p w:rsidR="00B579E1" w:rsidRPr="00B44731" w:rsidRDefault="00B579E1" w:rsidP="00B579E1">
      <w:pPr>
        <w:autoSpaceDE w:val="0"/>
        <w:autoSpaceDN w:val="0"/>
        <w:adjustRightInd w:val="0"/>
        <w:spacing w:after="0" w:line="276" w:lineRule="auto"/>
        <w:ind w:firstLine="284"/>
        <w:jc w:val="both"/>
        <w:rPr>
          <w:rFonts w:ascii="Mongolian Baiti" w:eastAsia="Calibri" w:hAnsi="Mongolian Baiti" w:cs="B Lotus"/>
          <w:sz w:val="28"/>
          <w:szCs w:val="28"/>
          <w:lang w:bidi="fa-IR"/>
        </w:rPr>
      </w:pPr>
      <w:r w:rsidRPr="00B44731">
        <w:rPr>
          <w:rFonts w:ascii="Mongolian Baiti" w:eastAsia="Calibri" w:hAnsi="Mongolian Baiti" w:cs="B Lotus"/>
          <w:sz w:val="28"/>
          <w:szCs w:val="28"/>
          <w:lang w:bidi="fa-IR"/>
        </w:rPr>
        <w:t>9.</w:t>
      </w:r>
      <w:r w:rsidRPr="00B44731">
        <w:rPr>
          <w:rFonts w:ascii="Times New Roman" w:eastAsia="Calibri" w:hAnsi="Times New Roman" w:cs="B Lotus"/>
          <w:sz w:val="28"/>
          <w:szCs w:val="28"/>
        </w:rPr>
        <w:t xml:space="preserve"> HoushangTaghizadeh* Mehdi Ershadi sis ; </w:t>
      </w:r>
      <w:r w:rsidRPr="00B44731">
        <w:rPr>
          <w:rFonts w:ascii="Times New Roman" w:eastAsia="Calibri" w:hAnsi="Times New Roman" w:cs="B Lotus"/>
          <w:i/>
          <w:iCs/>
          <w:sz w:val="28"/>
          <w:szCs w:val="28"/>
        </w:rPr>
        <w:t xml:space="preserve">Supplier's, Selection in Supply Chain with Combined QFD and ANP Approaches (Case study); </w:t>
      </w:r>
      <w:r w:rsidRPr="00B44731">
        <w:rPr>
          <w:rFonts w:ascii="Times New Roman" w:eastAsia="Calibri" w:hAnsi="Times New Roman" w:cs="B Lotus"/>
          <w:sz w:val="28"/>
          <w:szCs w:val="28"/>
        </w:rPr>
        <w:t xml:space="preserve">Research Journal of Recent Sciences Vol. </w:t>
      </w:r>
      <w:r w:rsidRPr="00B44731">
        <w:rPr>
          <w:rFonts w:ascii="Mongolian Baiti" w:eastAsia="Calibri" w:hAnsi="Mongolian Baiti" w:cs="B Lotus"/>
          <w:sz w:val="28"/>
          <w:szCs w:val="28"/>
          <w:lang w:bidi="fa-IR"/>
        </w:rPr>
        <w:t>2(6), 66-76, June (2013)</w:t>
      </w:r>
    </w:p>
    <w:p w:rsidR="00B579E1" w:rsidRPr="00B44731" w:rsidRDefault="00B579E1" w:rsidP="00B579E1">
      <w:pPr>
        <w:autoSpaceDE w:val="0"/>
        <w:autoSpaceDN w:val="0"/>
        <w:adjustRightInd w:val="0"/>
        <w:spacing w:after="0" w:line="276" w:lineRule="auto"/>
        <w:ind w:firstLine="284"/>
        <w:jc w:val="both"/>
        <w:rPr>
          <w:rFonts w:ascii="Times New Roman" w:eastAsia="Calibri" w:hAnsi="Times New Roman" w:cs="B Lotus"/>
          <w:i/>
          <w:iCs/>
          <w:sz w:val="28"/>
          <w:szCs w:val="28"/>
        </w:rPr>
      </w:pPr>
      <w:r w:rsidRPr="00B44731">
        <w:rPr>
          <w:rFonts w:ascii="Mongolian Baiti" w:eastAsia="Calibri" w:hAnsi="Mongolian Baiti" w:cs="B Lotus"/>
          <w:sz w:val="28"/>
          <w:szCs w:val="28"/>
          <w:lang w:bidi="fa-IR"/>
        </w:rPr>
        <w:t>10.</w:t>
      </w:r>
      <w:r w:rsidRPr="00B44731">
        <w:rPr>
          <w:rFonts w:ascii="Times New Roman" w:eastAsia="Calibri" w:hAnsi="Times New Roman" w:cs="B Lotus"/>
          <w:sz w:val="28"/>
          <w:szCs w:val="28"/>
        </w:rPr>
        <w:t xml:space="preserve"> Ali Shemshadi, Mehran Toreihi,</w:t>
      </w:r>
      <w:r w:rsidRPr="00B44731">
        <w:rPr>
          <w:rFonts w:ascii="Times New Roman" w:eastAsia="Calibri" w:hAnsi="Times New Roman" w:cs="B Lotus" w:hint="cs"/>
          <w:sz w:val="28"/>
          <w:szCs w:val="28"/>
          <w:rtl/>
        </w:rPr>
        <w:t xml:space="preserve"> </w:t>
      </w:r>
      <w:r w:rsidRPr="00B44731">
        <w:rPr>
          <w:rFonts w:ascii="Times New Roman" w:eastAsia="Calibri" w:hAnsi="Times New Roman" w:cs="B Lotus"/>
          <w:sz w:val="28"/>
          <w:szCs w:val="28"/>
        </w:rPr>
        <w:t xml:space="preserve"> Hossein Shirazi, M. J. Tarokh</w:t>
      </w:r>
      <w:r w:rsidRPr="00B44731">
        <w:rPr>
          <w:rFonts w:ascii="Times New Roman" w:eastAsia="Calibri" w:hAnsi="Times New Roman" w:cs="B Lotus" w:hint="cs"/>
          <w:sz w:val="28"/>
          <w:szCs w:val="28"/>
          <w:rtl/>
        </w:rPr>
        <w:t xml:space="preserve"> </w:t>
      </w:r>
      <w:r w:rsidRPr="00B44731">
        <w:rPr>
          <w:rFonts w:ascii="Times New Roman" w:eastAsia="Calibri" w:hAnsi="Times New Roman" w:cs="B Lotus"/>
          <w:sz w:val="28"/>
          <w:szCs w:val="28"/>
        </w:rPr>
        <w:t xml:space="preserve">; </w:t>
      </w:r>
      <w:r w:rsidRPr="00B44731">
        <w:rPr>
          <w:rFonts w:ascii="Calibri" w:eastAsia="Calibri" w:hAnsi="Calibri" w:cs="B Lotus"/>
          <w:sz w:val="28"/>
          <w:szCs w:val="28"/>
        </w:rPr>
        <w:t xml:space="preserve"> </w:t>
      </w:r>
      <w:r w:rsidRPr="00B44731">
        <w:rPr>
          <w:rFonts w:ascii="Times New Roman" w:eastAsia="Calibri" w:hAnsi="Times New Roman" w:cs="B Lotus"/>
          <w:i/>
          <w:iCs/>
          <w:sz w:val="28"/>
          <w:szCs w:val="28"/>
        </w:rPr>
        <w:t>Supplier selection based on supplier risk: An ANP and fuzzy TOPSIS approach;</w:t>
      </w:r>
      <w:r w:rsidRPr="00B44731">
        <w:rPr>
          <w:rFonts w:ascii="Calibri" w:eastAsia="Calibri" w:hAnsi="Calibri" w:cs="B Lotus"/>
          <w:sz w:val="28"/>
          <w:szCs w:val="28"/>
        </w:rPr>
        <w:t xml:space="preserve">  </w:t>
      </w:r>
      <w:r w:rsidRPr="00B44731">
        <w:rPr>
          <w:rFonts w:ascii="Times New Roman" w:eastAsia="Calibri" w:hAnsi="Times New Roman" w:cs="B Lotus"/>
          <w:sz w:val="28"/>
          <w:szCs w:val="28"/>
        </w:rPr>
        <w:t>The Journal of Mathematics and Computer Science Vol</w:t>
      </w:r>
      <w:r w:rsidRPr="00B44731">
        <w:rPr>
          <w:rFonts w:ascii="Mongolian Baiti" w:eastAsia="Calibri" w:hAnsi="Mongolian Baiti" w:cs="B Lotus"/>
          <w:sz w:val="28"/>
          <w:szCs w:val="28"/>
          <w:lang w:bidi="fa-IR"/>
        </w:rPr>
        <w:t xml:space="preserve"> .2 No.1 (2011) 111-121</w:t>
      </w:r>
    </w:p>
    <w:p w:rsidR="00B579E1" w:rsidRPr="00B44731" w:rsidRDefault="00B579E1" w:rsidP="00B579E1">
      <w:pPr>
        <w:autoSpaceDE w:val="0"/>
        <w:autoSpaceDN w:val="0"/>
        <w:adjustRightInd w:val="0"/>
        <w:spacing w:after="0" w:line="276" w:lineRule="auto"/>
        <w:ind w:firstLine="284"/>
        <w:jc w:val="both"/>
        <w:rPr>
          <w:rFonts w:ascii="TimesNewRoman" w:eastAsia="Calibri" w:hAnsi="TimesNewRoman" w:cs="B Lotus"/>
          <w:sz w:val="28"/>
          <w:szCs w:val="28"/>
        </w:rPr>
      </w:pPr>
      <w:r w:rsidRPr="00B44731">
        <w:rPr>
          <w:rFonts w:ascii="Mongolian Baiti" w:eastAsia="Calibri" w:hAnsi="Mongolian Baiti" w:cs="B Lotus"/>
          <w:sz w:val="28"/>
          <w:szCs w:val="28"/>
          <w:lang w:bidi="fa-IR"/>
        </w:rPr>
        <w:t>11.</w:t>
      </w:r>
      <w:r w:rsidRPr="00B44731">
        <w:rPr>
          <w:rFonts w:ascii="Times New Roman" w:eastAsia="Calibri" w:hAnsi="Times New Roman" w:cs="B Lotus"/>
          <w:sz w:val="28"/>
          <w:szCs w:val="28"/>
        </w:rPr>
        <w:t xml:space="preserve"> Betül Özkan, Hüseyin Başlıgil, Nergis Şahin ; </w:t>
      </w:r>
      <w:r w:rsidRPr="00B44731">
        <w:rPr>
          <w:rFonts w:ascii="Times New Roman" w:eastAsia="Calibri" w:hAnsi="Times New Roman" w:cs="B Lotus"/>
          <w:i/>
          <w:iCs/>
          <w:sz w:val="28"/>
          <w:szCs w:val="28"/>
        </w:rPr>
        <w:t xml:space="preserve">Supplier Selection Using Analytic Hierarchy Process: An Application From Turkey ; </w:t>
      </w:r>
      <w:r w:rsidRPr="00B44731">
        <w:rPr>
          <w:rFonts w:ascii="Times New Roman" w:eastAsia="Calibri" w:hAnsi="Times New Roman" w:cs="B Lotus"/>
          <w:sz w:val="28"/>
          <w:szCs w:val="28"/>
        </w:rPr>
        <w:t xml:space="preserve">Proceedings of </w:t>
      </w:r>
      <w:r w:rsidRPr="00B44731">
        <w:rPr>
          <w:rFonts w:ascii="Times New Roman" w:eastAsia="Calibri" w:hAnsi="Times New Roman" w:cs="B Lotus"/>
          <w:sz w:val="28"/>
          <w:szCs w:val="28"/>
        </w:rPr>
        <w:lastRenderedPageBreak/>
        <w:t xml:space="preserve">the World Congress on Engineering </w:t>
      </w:r>
      <w:r w:rsidRPr="00B44731">
        <w:rPr>
          <w:rFonts w:ascii="Mongolian Baiti" w:eastAsia="Calibri" w:hAnsi="Mongolian Baiti" w:cs="B Lotus"/>
          <w:sz w:val="28"/>
          <w:szCs w:val="28"/>
          <w:lang w:bidi="fa-IR"/>
        </w:rPr>
        <w:t>2011 Vol II ; WCE 2011, July 6 - 8, 2011,</w:t>
      </w:r>
      <w:r w:rsidRPr="00B44731">
        <w:rPr>
          <w:rFonts w:ascii="TimesNewRoman" w:eastAsia="Calibri" w:hAnsi="TimesNewRoman" w:cs="B Lotus"/>
          <w:sz w:val="28"/>
          <w:szCs w:val="28"/>
        </w:rPr>
        <w:t xml:space="preserve"> London, U.K.</w:t>
      </w:r>
    </w:p>
    <w:p w:rsidR="00B579E1" w:rsidRPr="00B44731" w:rsidRDefault="00B579E1" w:rsidP="00B579E1">
      <w:pPr>
        <w:autoSpaceDE w:val="0"/>
        <w:autoSpaceDN w:val="0"/>
        <w:adjustRightInd w:val="0"/>
        <w:spacing w:after="0" w:line="276" w:lineRule="auto"/>
        <w:ind w:firstLine="284"/>
        <w:jc w:val="both"/>
        <w:rPr>
          <w:rFonts w:ascii="Mongolian Baiti" w:eastAsia="Calibri" w:hAnsi="Mongolian Baiti" w:cs="B Lotus"/>
          <w:sz w:val="28"/>
          <w:szCs w:val="28"/>
          <w:lang w:bidi="fa-IR"/>
        </w:rPr>
      </w:pPr>
      <w:r w:rsidRPr="00B44731">
        <w:rPr>
          <w:rFonts w:ascii="Mongolian Baiti" w:eastAsia="Calibri" w:hAnsi="Mongolian Baiti" w:cs="B Lotus"/>
          <w:sz w:val="28"/>
          <w:szCs w:val="28"/>
          <w:lang w:bidi="fa-IR"/>
        </w:rPr>
        <w:t xml:space="preserve">12. </w:t>
      </w:r>
      <w:r w:rsidRPr="00B44731">
        <w:rPr>
          <w:rFonts w:ascii="Times New Roman" w:eastAsia="Calibri" w:hAnsi="Times New Roman" w:cs="B Lotus"/>
          <w:sz w:val="28"/>
          <w:szCs w:val="28"/>
        </w:rPr>
        <w:t xml:space="preserve">Sanjay Jharkhariaa, Ravi Shankarb ; </w:t>
      </w:r>
      <w:r w:rsidRPr="00B44731">
        <w:rPr>
          <w:rFonts w:ascii="Times New Roman" w:eastAsia="Calibri" w:hAnsi="Times New Roman" w:cs="B Lotus"/>
          <w:i/>
          <w:iCs/>
          <w:sz w:val="28"/>
          <w:szCs w:val="28"/>
        </w:rPr>
        <w:t>Selection of logistics service provider: An analytic network process (ANP) approach ;</w:t>
      </w:r>
      <w:r w:rsidRPr="00B44731">
        <w:rPr>
          <w:rFonts w:ascii="Times-Roman" w:eastAsia="Calibri" w:hAnsi="Times-Roman" w:cs="B Lotus"/>
          <w:color w:val="231F20"/>
          <w:sz w:val="28"/>
          <w:szCs w:val="28"/>
        </w:rPr>
        <w:t xml:space="preserve"> </w:t>
      </w:r>
      <w:r w:rsidRPr="00B44731">
        <w:rPr>
          <w:rFonts w:ascii="TimesNewRoman" w:eastAsia="Calibri" w:hAnsi="TimesNewRoman" w:cs="B Lotus"/>
          <w:sz w:val="28"/>
          <w:szCs w:val="28"/>
        </w:rPr>
        <w:t xml:space="preserve">Omega </w:t>
      </w:r>
      <w:r w:rsidRPr="00B44731">
        <w:rPr>
          <w:rFonts w:ascii="Mongolian Baiti" w:eastAsia="Calibri" w:hAnsi="Mongolian Baiti" w:cs="B Lotus"/>
          <w:sz w:val="28"/>
          <w:szCs w:val="28"/>
          <w:lang w:bidi="fa-IR"/>
        </w:rPr>
        <w:t>35 (2007) 274 – 289</w:t>
      </w:r>
    </w:p>
    <w:p w:rsidR="00B579E1" w:rsidRPr="00B44731" w:rsidRDefault="00B579E1" w:rsidP="00B579E1">
      <w:pPr>
        <w:autoSpaceDE w:val="0"/>
        <w:autoSpaceDN w:val="0"/>
        <w:adjustRightInd w:val="0"/>
        <w:spacing w:after="0" w:line="276" w:lineRule="auto"/>
        <w:ind w:firstLine="284"/>
        <w:jc w:val="both"/>
        <w:rPr>
          <w:rFonts w:ascii="TimesNewRoman" w:eastAsia="Calibri" w:hAnsi="TimesNewRoman" w:cs="B Lotus"/>
          <w:sz w:val="28"/>
          <w:szCs w:val="28"/>
          <w:rtl/>
        </w:rPr>
      </w:pPr>
      <w:r w:rsidRPr="00B44731">
        <w:rPr>
          <w:rFonts w:ascii="Mongolian Baiti" w:eastAsia="Calibri" w:hAnsi="Mongolian Baiti" w:cs="B Lotus"/>
          <w:sz w:val="28"/>
          <w:szCs w:val="28"/>
          <w:lang w:bidi="fa-IR"/>
        </w:rPr>
        <w:t xml:space="preserve">13. </w:t>
      </w:r>
      <w:r w:rsidRPr="00B44731">
        <w:rPr>
          <w:rFonts w:ascii="Times New Roman" w:eastAsia="Calibri" w:hAnsi="Times New Roman" w:cs="B Lotus"/>
          <w:sz w:val="28"/>
          <w:szCs w:val="28"/>
        </w:rPr>
        <w:t>Yu-Hsin Lin , Kune-Muh Tsai, Wei-Jung Shiang , Tsai-Chi Kuo , Chih-Hung Tsai</w:t>
      </w:r>
      <w:r w:rsidRPr="00B44731">
        <w:rPr>
          <w:rFonts w:ascii="AdvGulliv-R" w:eastAsia="Calibri" w:hAnsi="Calibri" w:cs="B Lotus"/>
          <w:sz w:val="28"/>
          <w:szCs w:val="28"/>
        </w:rPr>
        <w:t xml:space="preserve"> ; </w:t>
      </w:r>
      <w:r w:rsidRPr="00B44731">
        <w:rPr>
          <w:rFonts w:ascii="Times New Roman" w:eastAsia="Calibri" w:hAnsi="Times New Roman" w:cs="B Lotus"/>
          <w:i/>
          <w:iCs/>
          <w:sz w:val="28"/>
          <w:szCs w:val="28"/>
        </w:rPr>
        <w:t>Research on using ANP to establish a performance assessment model for business intelligence systems</w:t>
      </w:r>
      <w:r w:rsidRPr="00B44731">
        <w:rPr>
          <w:rFonts w:ascii="AdvGulliv-R" w:eastAsia="Calibri" w:hAnsi="Calibri" w:cs="B Lotus"/>
          <w:sz w:val="28"/>
          <w:szCs w:val="28"/>
        </w:rPr>
        <w:t xml:space="preserve">; </w:t>
      </w:r>
      <w:r w:rsidRPr="00B44731">
        <w:rPr>
          <w:rFonts w:ascii="Times New Roman" w:eastAsia="Calibri" w:hAnsi="Times New Roman" w:cs="B Lotus"/>
          <w:sz w:val="28"/>
          <w:szCs w:val="28"/>
        </w:rPr>
        <w:t>Expert Systems with Applications</w:t>
      </w:r>
      <w:r w:rsidRPr="00B44731">
        <w:rPr>
          <w:rFonts w:ascii="TimesNewRoman" w:eastAsia="Calibri" w:hAnsi="TimesNewRoman" w:cs="B Lotus"/>
          <w:sz w:val="28"/>
          <w:szCs w:val="28"/>
        </w:rPr>
        <w:t xml:space="preserve"> </w:t>
      </w:r>
      <w:r w:rsidRPr="00B44731">
        <w:rPr>
          <w:rFonts w:ascii="Mongolian Baiti" w:eastAsia="Calibri" w:hAnsi="Mongolian Baiti" w:cs="B Lotus"/>
          <w:sz w:val="28"/>
          <w:szCs w:val="28"/>
          <w:lang w:bidi="fa-IR"/>
        </w:rPr>
        <w:t>36 (2009) 4135</w:t>
      </w:r>
      <w:r w:rsidRPr="00B44731">
        <w:rPr>
          <w:rFonts w:ascii="Mongolian Baiti" w:eastAsia="Calibri" w:hAnsi="Mongolian Baiti" w:cs="B Lotus" w:hint="cs"/>
          <w:sz w:val="28"/>
          <w:szCs w:val="28"/>
          <w:lang w:bidi="fa-IR"/>
        </w:rPr>
        <w:t>–</w:t>
      </w:r>
      <w:r w:rsidRPr="00B44731">
        <w:rPr>
          <w:rFonts w:ascii="Mongolian Baiti" w:eastAsia="Calibri" w:hAnsi="Mongolian Baiti" w:cs="B Lotus"/>
          <w:sz w:val="28"/>
          <w:szCs w:val="28"/>
          <w:lang w:bidi="fa-IR"/>
        </w:rPr>
        <w:t>4146</w:t>
      </w:r>
    </w:p>
    <w:p w:rsidR="002B7C91" w:rsidRPr="00B44731" w:rsidRDefault="002B7C91">
      <w:pPr>
        <w:rPr>
          <w:rFonts w:cs="B Lotus"/>
          <w:sz w:val="28"/>
          <w:szCs w:val="28"/>
        </w:rPr>
      </w:pPr>
    </w:p>
    <w:sectPr w:rsidR="002B7C91" w:rsidRPr="00B447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EC" w:rsidRDefault="003144EC" w:rsidP="00B579E1">
      <w:pPr>
        <w:spacing w:after="0" w:line="240" w:lineRule="auto"/>
      </w:pPr>
      <w:r>
        <w:separator/>
      </w:r>
    </w:p>
  </w:endnote>
  <w:endnote w:type="continuationSeparator" w:id="0">
    <w:p w:rsidR="003144EC" w:rsidRDefault="003144EC" w:rsidP="00B5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dvGulliv-R">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292"/>
      <w:docPartObj>
        <w:docPartGallery w:val="Page Numbers (Bottom of Page)"/>
        <w:docPartUnique/>
      </w:docPartObj>
    </w:sdtPr>
    <w:sdtEndPr/>
    <w:sdtContent>
      <w:p w:rsidR="00B579E1" w:rsidRDefault="00B579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579E1" w:rsidRDefault="00B57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325016"/>
      <w:docPartObj>
        <w:docPartGallery w:val="Page Numbers (Bottom of Page)"/>
        <w:docPartUnique/>
      </w:docPartObj>
    </w:sdtPr>
    <w:sdtEndPr/>
    <w:sdtContent>
      <w:p w:rsidR="00B579E1" w:rsidRDefault="00B579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579E1" w:rsidRDefault="00B57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4EC" w:rsidRDefault="003144EC" w:rsidP="00B579E1">
      <w:pPr>
        <w:spacing w:after="0" w:line="240" w:lineRule="auto"/>
      </w:pPr>
      <w:r>
        <w:separator/>
      </w:r>
    </w:p>
  </w:footnote>
  <w:footnote w:type="continuationSeparator" w:id="0">
    <w:p w:rsidR="003144EC" w:rsidRDefault="003144EC" w:rsidP="00B579E1">
      <w:pPr>
        <w:spacing w:after="0" w:line="240" w:lineRule="auto"/>
      </w:pPr>
      <w:r>
        <w:continuationSeparator/>
      </w:r>
    </w:p>
  </w:footnote>
  <w:footnote w:id="1">
    <w:p w:rsidR="00B579E1" w:rsidRPr="00B579E1" w:rsidRDefault="00B579E1" w:rsidP="00B579E1">
      <w:pPr>
        <w:pStyle w:val="FootnoteText"/>
        <w:rPr>
          <w:rFonts w:ascii="Times New Roman" w:hAnsi="Times New Roman" w:cs="Times New Roman"/>
          <w:lang w:bidi="fa-IR"/>
        </w:rPr>
      </w:pPr>
      <w:r>
        <w:rPr>
          <w:rStyle w:val="FootnoteReference"/>
        </w:rPr>
        <w:footnoteRef/>
      </w:r>
      <w:r w:rsidRPr="00B579E1">
        <w:rPr>
          <w:rFonts w:ascii="Times New Roman" w:hAnsi="Times New Roman" w:cs="Times New Roman"/>
          <w:lang w:bidi="fa-IR"/>
        </w:rPr>
        <w:t>Health, Safty&amp; Environment (HSE)</w:t>
      </w:r>
    </w:p>
  </w:footnote>
  <w:footnote w:id="2">
    <w:p w:rsidR="00B579E1" w:rsidRDefault="00B579E1" w:rsidP="00B579E1">
      <w:pPr>
        <w:pStyle w:val="FootnoteText"/>
        <w:rPr>
          <w:lang w:bidi="fa-IR"/>
        </w:rPr>
      </w:pPr>
      <w:r>
        <w:rPr>
          <w:rStyle w:val="FootnoteReference"/>
        </w:rPr>
        <w:footnoteRef/>
      </w:r>
      <w:r w:rsidRPr="00B579E1">
        <w:rPr>
          <w:rFonts w:ascii="Times New Roman" w:hAnsi="Times New Roman" w:cs="Times New Roman"/>
          <w:lang w:bidi="fa-IR"/>
        </w:rPr>
        <w:t>Analytic Network Pross (ANP)</w:t>
      </w:r>
    </w:p>
  </w:footnote>
  <w:footnote w:id="3">
    <w:p w:rsidR="00B579E1" w:rsidRPr="00B579E1" w:rsidRDefault="00B579E1" w:rsidP="00B579E1">
      <w:pPr>
        <w:pStyle w:val="FootnoteText"/>
        <w:rPr>
          <w:rFonts w:ascii="Times New Roman" w:hAnsi="Times New Roman" w:cs="Times New Roman"/>
          <w:lang w:bidi="fa-IR"/>
        </w:rPr>
      </w:pPr>
      <w:r w:rsidRPr="00B579E1">
        <w:rPr>
          <w:rFonts w:ascii="Times New Roman" w:hAnsi="Times New Roman" w:cs="Times New Roman"/>
          <w:lang w:bidi="fa-IR"/>
        </w:rPr>
        <w:footnoteRef/>
      </w:r>
      <w:r w:rsidRPr="00B579E1">
        <w:rPr>
          <w:rFonts w:ascii="Times New Roman" w:hAnsi="Times New Roman" w:cs="Times New Roman"/>
          <w:lang w:bidi="fa-IR"/>
        </w:rPr>
        <w:t>Just In Time(JIT)</w:t>
      </w:r>
    </w:p>
  </w:footnote>
  <w:footnote w:id="4">
    <w:p w:rsidR="00B579E1" w:rsidRPr="00B579E1" w:rsidRDefault="00B579E1" w:rsidP="00B579E1">
      <w:pPr>
        <w:pStyle w:val="FootnoteText"/>
        <w:rPr>
          <w:rFonts w:ascii="Times New Roman" w:hAnsi="Times New Roman" w:cs="Times New Roman"/>
          <w:lang w:bidi="fa-IR"/>
        </w:rPr>
      </w:pPr>
      <w:r w:rsidRPr="00B579E1">
        <w:rPr>
          <w:rFonts w:ascii="Times New Roman" w:hAnsi="Times New Roman" w:cs="Times New Roman"/>
          <w:lang w:bidi="fa-IR"/>
        </w:rPr>
        <w:footnoteRef/>
      </w:r>
      <w:r w:rsidRPr="00B579E1">
        <w:rPr>
          <w:rFonts w:ascii="Times New Roman" w:hAnsi="Times New Roman" w:cs="Times New Roman"/>
          <w:lang w:bidi="fa-IR"/>
        </w:rPr>
        <w:t>Analytic Network Process(ANP)</w:t>
      </w:r>
    </w:p>
  </w:footnote>
  <w:footnote w:id="5">
    <w:p w:rsidR="00B579E1" w:rsidRPr="00B579E1" w:rsidRDefault="00B579E1" w:rsidP="00B579E1">
      <w:pPr>
        <w:pStyle w:val="FootnoteText"/>
        <w:rPr>
          <w:rFonts w:ascii="Times New Roman" w:hAnsi="Times New Roman" w:cs="Times New Roman"/>
          <w:lang w:bidi="fa-IR"/>
        </w:rPr>
      </w:pPr>
      <w:r w:rsidRPr="00B579E1">
        <w:rPr>
          <w:rFonts w:ascii="Times New Roman" w:hAnsi="Times New Roman" w:cs="Times New Roman"/>
          <w:lang w:bidi="fa-IR"/>
        </w:rPr>
        <w:footnoteRef/>
      </w:r>
      <w:r w:rsidRPr="00B579E1">
        <w:rPr>
          <w:rFonts w:ascii="Times New Roman" w:hAnsi="Times New Roman" w:cs="Times New Roman"/>
          <w:lang w:bidi="fa-IR"/>
        </w:rPr>
        <w:t xml:space="preserve"> Analytic Hierarchy Process(AHP)</w:t>
      </w:r>
    </w:p>
    <w:p w:rsidR="00B579E1" w:rsidRPr="00B579E1" w:rsidRDefault="00B579E1" w:rsidP="00B579E1">
      <w:pPr>
        <w:pStyle w:val="FootnoteText"/>
        <w:rPr>
          <w:rFonts w:ascii="Times New Roman" w:hAnsi="Times New Roman" w:cs="Times New Roman"/>
          <w:lang w:bidi="fa-IR"/>
        </w:rPr>
      </w:pPr>
    </w:p>
  </w:footnote>
  <w:footnote w:id="6">
    <w:p w:rsidR="00B579E1" w:rsidRPr="00B579E1" w:rsidRDefault="00B579E1" w:rsidP="00B579E1">
      <w:pPr>
        <w:pStyle w:val="FootnoteText"/>
        <w:rPr>
          <w:rFonts w:ascii="Times New Roman" w:hAnsi="Times New Roman" w:cs="Times New Roman"/>
          <w:rtl/>
          <w:lang w:bidi="fa-IR"/>
        </w:rPr>
      </w:pPr>
      <w:r w:rsidRPr="00B579E1">
        <w:rPr>
          <w:rStyle w:val="FootnoteReference"/>
          <w:rFonts w:ascii="Times New Roman" w:hAnsi="Times New Roman" w:cs="Times New Roman"/>
        </w:rPr>
        <w:footnoteRef/>
      </w:r>
      <w:r w:rsidRPr="00B579E1">
        <w:rPr>
          <w:rFonts w:ascii="Times New Roman" w:hAnsi="Times New Roman" w:cs="Times New Roman"/>
        </w:rPr>
        <w:t xml:space="preserve"> Super Decision </w:t>
      </w:r>
    </w:p>
  </w:footnote>
  <w:footnote w:id="7">
    <w:p w:rsidR="00B579E1" w:rsidRPr="002F2348" w:rsidRDefault="00B579E1" w:rsidP="00B579E1">
      <w:pPr>
        <w:pStyle w:val="FootnoteText"/>
        <w:rPr>
          <w:rStyle w:val="FootnoteReference"/>
          <w:rFonts w:ascii="Times New Roman" w:hAnsi="Times New Roman" w:cs="Times New Roman"/>
          <w:rtl/>
        </w:rPr>
      </w:pPr>
      <w:r w:rsidRPr="002F2348">
        <w:rPr>
          <w:rStyle w:val="FootnoteReference"/>
          <w:rFonts w:ascii="Times New Roman" w:hAnsi="Times New Roman" w:cs="Times New Roman"/>
        </w:rPr>
        <w:footnoteRef/>
      </w:r>
      <w:r w:rsidRPr="002F2348">
        <w:rPr>
          <w:rStyle w:val="FootnoteReference"/>
          <w:rFonts w:ascii="Times New Roman" w:hAnsi="Times New Roman" w:cs="Times New Roman"/>
        </w:rPr>
        <w:t xml:space="preserve"> Spss</w:t>
      </w:r>
      <w:r w:rsidRPr="002F2348">
        <w:rPr>
          <w:rStyle w:val="FootnoteReference"/>
          <w:rFonts w:ascii="Times New Roman" w:hAnsi="Times New Roman" w:cs="Times New Roman"/>
          <w:rtl/>
        </w:rPr>
        <w:t xml:space="preserve"> 18.00</w:t>
      </w:r>
    </w:p>
  </w:footnote>
  <w:footnote w:id="8">
    <w:p w:rsidR="00B579E1" w:rsidRPr="002F2348" w:rsidRDefault="00B579E1" w:rsidP="00B579E1">
      <w:pPr>
        <w:pStyle w:val="FootnoteText"/>
        <w:rPr>
          <w:rStyle w:val="FootnoteReference"/>
          <w:rFonts w:ascii="Times New Roman" w:hAnsi="Times New Roman" w:cs="Times New Roman"/>
          <w:rtl/>
        </w:rPr>
      </w:pPr>
      <w:r w:rsidRPr="002F2348">
        <w:rPr>
          <w:rStyle w:val="FootnoteReference"/>
          <w:rFonts w:ascii="Times New Roman" w:hAnsi="Times New Roman" w:cs="Times New Roman"/>
        </w:rPr>
        <w:footnoteRef/>
      </w:r>
      <w:r w:rsidRPr="002F2348">
        <w:rPr>
          <w:rStyle w:val="FootnoteReference"/>
          <w:rFonts w:ascii="Times New Roman" w:hAnsi="Times New Roman" w:cs="Times New Roman"/>
        </w:rPr>
        <w:t xml:space="preserve"> Excel</w:t>
      </w:r>
    </w:p>
  </w:footnote>
  <w:footnote w:id="9">
    <w:p w:rsidR="00B579E1" w:rsidRPr="008F58CA" w:rsidRDefault="00B579E1" w:rsidP="00B579E1">
      <w:pPr>
        <w:pStyle w:val="FootnoteText"/>
        <w:rPr>
          <w:b/>
          <w:bCs/>
          <w:sz w:val="18"/>
          <w:szCs w:val="18"/>
          <w:rtl/>
          <w:lang w:bidi="fa-IR"/>
        </w:rPr>
      </w:pPr>
      <w:r w:rsidRPr="002F2348">
        <w:rPr>
          <w:rStyle w:val="FootnoteReference"/>
          <w:rFonts w:ascii="Times New Roman" w:hAnsi="Times New Roman" w:cs="Times New Roman"/>
        </w:rPr>
        <w:footnoteRef/>
      </w:r>
      <w:r w:rsidRPr="002F2348">
        <w:rPr>
          <w:rStyle w:val="FootnoteReference"/>
          <w:rFonts w:ascii="Times New Roman" w:hAnsi="Times New Roman" w:cs="Times New Roman"/>
        </w:rPr>
        <w:t xml:space="preserve"> Super</w:t>
      </w:r>
      <w:r w:rsidRPr="002F2348">
        <w:rPr>
          <w:rFonts w:ascii="Times New Roman" w:hAnsi="Times New Roman" w:cs="Times New Roman"/>
          <w:rtl/>
        </w:rPr>
        <w:t xml:space="preserve"> </w:t>
      </w:r>
      <w:r w:rsidRPr="002F2348">
        <w:rPr>
          <w:rStyle w:val="FootnoteReference"/>
          <w:rFonts w:ascii="Times New Roman" w:hAnsi="Times New Roman" w:cs="Times New Roman"/>
        </w:rPr>
        <w:t>Decisions</w:t>
      </w:r>
    </w:p>
  </w:footnote>
  <w:footnote w:id="10">
    <w:p w:rsidR="00B579E1" w:rsidRPr="00B579E1" w:rsidRDefault="00B579E1" w:rsidP="00B579E1">
      <w:pPr>
        <w:pStyle w:val="FootnoteText"/>
        <w:rPr>
          <w:rFonts w:ascii="Times New Roman" w:hAnsi="Times New Roman" w:cs="Times New Roman"/>
          <w:rtl/>
          <w:lang w:bidi="fa-IR"/>
        </w:rPr>
      </w:pPr>
      <w:r w:rsidRPr="00B579E1">
        <w:rPr>
          <w:rStyle w:val="FootnoteReference"/>
          <w:rFonts w:ascii="Times New Roman" w:hAnsi="Times New Roman" w:cs="Times New Roman"/>
        </w:rPr>
        <w:footnoteRef/>
      </w:r>
      <w:r w:rsidRPr="00B579E1">
        <w:rPr>
          <w:rFonts w:ascii="Times New Roman" w:hAnsi="Times New Roman" w:cs="Times New Roman"/>
        </w:rPr>
        <w:t xml:space="preserve"> Super Decision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25DE7"/>
    <w:multiLevelType w:val="hybridMultilevel"/>
    <w:tmpl w:val="76BA5E38"/>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
    <w:nsid w:val="19656DAB"/>
    <w:multiLevelType w:val="hybridMultilevel"/>
    <w:tmpl w:val="F01E420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85DF4"/>
    <w:multiLevelType w:val="hybridMultilevel"/>
    <w:tmpl w:val="38CAFA14"/>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
    <w:nsid w:val="461319B9"/>
    <w:multiLevelType w:val="hybridMultilevel"/>
    <w:tmpl w:val="12DA8D5C"/>
    <w:lvl w:ilvl="0" w:tplc="44062C2C">
      <w:start w:val="1"/>
      <w:numFmt w:val="decimal"/>
      <w:lvlText w:val="%1."/>
      <w:lvlJc w:val="left"/>
      <w:pPr>
        <w:ind w:left="810" w:hanging="360"/>
      </w:pPr>
      <w:rPr>
        <w:rFonts w:ascii="Mongolian Baiti" w:hAnsi="Mongolian Baiti" w:hint="default"/>
        <w:color w:val="auto"/>
        <w:sz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75BA24EF"/>
    <w:multiLevelType w:val="hybridMultilevel"/>
    <w:tmpl w:val="19F65A1A"/>
    <w:lvl w:ilvl="0" w:tplc="22520268">
      <w:start w:val="1"/>
      <w:numFmt w:val="bullet"/>
      <w:lvlText w:val=""/>
      <w:lvlJc w:val="left"/>
      <w:pPr>
        <w:ind w:left="1146" w:hanging="360"/>
      </w:pPr>
      <w:rPr>
        <w:rFonts w:ascii="Wingdings" w:hAnsi="Wingdings" w:cs="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E1"/>
    <w:rsid w:val="002B7C91"/>
    <w:rsid w:val="003144EC"/>
    <w:rsid w:val="003437B7"/>
    <w:rsid w:val="007C7A2B"/>
    <w:rsid w:val="00B44731"/>
    <w:rsid w:val="00B57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3ADCA-9B32-4233-91C3-8E6C9651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79E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579E1"/>
  </w:style>
  <w:style w:type="paragraph" w:styleId="FootnoteText">
    <w:name w:val="footnote text"/>
    <w:basedOn w:val="Normal"/>
    <w:link w:val="FootnoteTextChar"/>
    <w:uiPriority w:val="99"/>
    <w:unhideWhenUsed/>
    <w:rsid w:val="00B579E1"/>
    <w:pPr>
      <w:spacing w:after="0" w:line="240" w:lineRule="auto"/>
      <w:ind w:firstLine="360"/>
      <w:jc w:val="both"/>
    </w:pPr>
    <w:rPr>
      <w:rFonts w:cs="B Nazanin"/>
      <w:sz w:val="20"/>
      <w:szCs w:val="20"/>
    </w:rPr>
  </w:style>
  <w:style w:type="character" w:customStyle="1" w:styleId="FootnoteTextChar">
    <w:name w:val="Footnote Text Char"/>
    <w:basedOn w:val="DefaultParagraphFont"/>
    <w:link w:val="FootnoteText"/>
    <w:uiPriority w:val="99"/>
    <w:rsid w:val="00B579E1"/>
    <w:rPr>
      <w:rFonts w:cs="B Nazanin"/>
      <w:sz w:val="20"/>
      <w:szCs w:val="20"/>
    </w:rPr>
  </w:style>
  <w:style w:type="character" w:styleId="FootnoteReference">
    <w:name w:val="footnote reference"/>
    <w:basedOn w:val="DefaultParagraphFont"/>
    <w:uiPriority w:val="99"/>
    <w:unhideWhenUsed/>
    <w:rsid w:val="00B579E1"/>
    <w:rPr>
      <w:vertAlign w:val="superscript"/>
    </w:rPr>
  </w:style>
  <w:style w:type="table" w:customStyle="1" w:styleId="TableGrid1">
    <w:name w:val="Table Grid1"/>
    <w:basedOn w:val="TableNormal"/>
    <w:next w:val="TableGrid"/>
    <w:uiPriority w:val="59"/>
    <w:rsid w:val="00B579E1"/>
    <w:pPr>
      <w:spacing w:after="0" w:line="240" w:lineRule="auto"/>
      <w:ind w:firstLine="360"/>
      <w:jc w:val="both"/>
    </w:pPr>
    <w:rPr>
      <w:rFonts w:cs="B Nazanin"/>
      <w:szCs w:val="5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B579E1"/>
    <w:pPr>
      <w:spacing w:after="0" w:line="240" w:lineRule="auto"/>
      <w:ind w:firstLine="360"/>
      <w:jc w:val="both"/>
    </w:pPr>
    <w:rPr>
      <w:rFonts w:cs="B Nazanin"/>
      <w:szCs w:val="56"/>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uiPriority w:val="39"/>
    <w:rsid w:val="00B57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579E1"/>
    <w:pPr>
      <w:spacing w:after="0" w:line="240" w:lineRule="auto"/>
      <w:ind w:firstLine="360"/>
      <w:jc w:val="both"/>
    </w:pPr>
    <w:rPr>
      <w:rFonts w:cs="B Nazanin"/>
      <w:szCs w:val="5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111">
    <w:name w:val="Medium Shading 1 - Accent 111"/>
    <w:basedOn w:val="TableNormal"/>
    <w:uiPriority w:val="63"/>
    <w:rsid w:val="00B579E1"/>
    <w:pPr>
      <w:spacing w:after="0" w:line="240" w:lineRule="auto"/>
      <w:ind w:firstLine="360"/>
      <w:jc w:val="both"/>
    </w:pPr>
    <w:rPr>
      <w:rFonts w:cs="B Nazanin"/>
      <w:szCs w:val="56"/>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B579E1"/>
    <w:pPr>
      <w:spacing w:after="0" w:line="240" w:lineRule="auto"/>
      <w:ind w:firstLine="360"/>
      <w:jc w:val="both"/>
    </w:pPr>
    <w:rPr>
      <w:rFonts w:cs="B Nazanin"/>
      <w:szCs w:val="56"/>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footer" Target="footer2.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QuickStyle" Target="diagrams/quickStyle7.xml"/><Relationship Id="rId47" Type="http://schemas.openxmlformats.org/officeDocument/2006/relationships/hyperlink" Target="http://www.informatik.uni-trier.de/~ley/db/indices/a-tree/y/Young:Paul.html" TargetMode="External"/><Relationship Id="rId50"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Data" Target="diagrams/data7.xm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microsoft.com/office/2007/relationships/diagramDrawing" Target="diagrams/drawing7.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diagramColors" Target="diagrams/colors7.xml"/><Relationship Id="rId48" Type="http://schemas.openxmlformats.org/officeDocument/2006/relationships/hyperlink" Target="http://www.informatik.uni-trier.de/~ley/db/journals/asc/asc10.html" TargetMode="External"/><Relationship Id="rId8" Type="http://schemas.openxmlformats.org/officeDocument/2006/relationships/image" Target="media/image1.emf"/><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hyperlink" Target="http://www.informatik.uni-trier.de/~ley/db/indices/a-tree/g/Geraghty:John.html" TargetMode="External"/><Relationship Id="rId20" Type="http://schemas.openxmlformats.org/officeDocument/2006/relationships/diagramLayout" Target="diagrams/layout3.xml"/><Relationship Id="rId41" Type="http://schemas.openxmlformats.org/officeDocument/2006/relationships/diagramLayout" Target="diagrams/layout7.xml"/><Relationship Id="rId1" Type="http://schemas.openxmlformats.org/officeDocument/2006/relationships/numbering" Target="numbering.xml"/><Relationship Id="rId6"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2ABAEE-B587-4877-A9FC-BF61EEA2E643}" type="doc">
      <dgm:prSet loTypeId="urn:microsoft.com/office/officeart/2005/8/layout/orgChart1" loCatId="hierarchy" qsTypeId="urn:microsoft.com/office/officeart/2005/8/quickstyle/simple3" qsCatId="simple" csTypeId="urn:microsoft.com/office/officeart/2005/8/colors/accent0_1" csCatId="mainScheme" phldr="1"/>
      <dgm:spPr/>
    </dgm:pt>
    <dgm:pt modelId="{BC8ABEEE-394A-4A92-87CA-A6345EBE5395}">
      <dgm:prSet custT="1"/>
      <dgm:spPr>
        <a:xfrm>
          <a:off x="2977087" y="448271"/>
          <a:ext cx="1308484" cy="322868"/>
        </a:xfr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کیفیت و تکنولوژی</a:t>
          </a:r>
        </a:p>
      </dgm:t>
    </dgm:pt>
    <dgm:pt modelId="{5C6BCC77-8DA2-4D70-ABA1-CDBAEC233CFE}" type="parTrans" cxnId="{520EC51F-CF33-4483-BEA8-35932131E467}">
      <dgm:prSet/>
      <dgm:spPr>
        <a:xfrm>
          <a:off x="2892177" y="308195"/>
          <a:ext cx="739152" cy="140075"/>
        </a:xfrm>
        <a:noFill/>
        <a:ln w="25400" cap="flat" cmpd="sng" algn="ctr">
          <a:solidFill>
            <a:sysClr val="windowText" lastClr="000000">
              <a:shade val="6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352790AA-9304-4563-923E-849F48AE2EC6}" type="sibTrans" cxnId="{520EC51F-CF33-4483-BEA8-35932131E467}">
      <dgm:prSet/>
      <dgm:spPr/>
      <dgm:t>
        <a:bodyPr/>
        <a:lstStyle/>
        <a:p>
          <a:pPr algn="ctr" rtl="1"/>
          <a:endParaRPr lang="fa-IR" sz="650" b="1" i="1"/>
        </a:p>
      </dgm:t>
    </dgm:pt>
    <dgm:pt modelId="{1AA1D198-EEBC-48E0-AA6E-02DE2535DF76}">
      <dgm:prSet custT="1"/>
      <dgm:spPr>
        <a:xfrm>
          <a:off x="1974500" y="817"/>
          <a:ext cx="1835352" cy="307377"/>
        </a:xfrm>
        <a:solidFill>
          <a:sysClr val="window" lastClr="FFFFFF">
            <a:lumMod val="8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u="none" strike="noStrike" baseline="0" smtClean="0">
              <a:solidFill>
                <a:sysClr val="windowText" lastClr="000000">
                  <a:hueOff val="0"/>
                  <a:satOff val="0"/>
                  <a:lumOff val="0"/>
                  <a:alphaOff val="0"/>
                </a:sysClr>
              </a:solidFill>
              <a:latin typeface="Arial"/>
              <a:ea typeface="+mn-ea"/>
              <a:cs typeface="B Nazanin" pitchFamily="2" charset="-78"/>
            </a:rPr>
            <a:t>شاخصهای ارزیابی سطح کیفی تامین کنندگان </a:t>
          </a:r>
          <a:endParaRPr lang="fa-IR" sz="900" b="1" i="1">
            <a:solidFill>
              <a:sysClr val="windowText" lastClr="000000">
                <a:hueOff val="0"/>
                <a:satOff val="0"/>
                <a:lumOff val="0"/>
                <a:alphaOff val="0"/>
              </a:sysClr>
            </a:solidFill>
            <a:latin typeface="Calibri"/>
            <a:ea typeface="+mn-ea"/>
            <a:cs typeface="B Nazanin" pitchFamily="2" charset="-78"/>
          </a:endParaRPr>
        </a:p>
      </dgm:t>
    </dgm:pt>
    <dgm:pt modelId="{08542BF0-5ED4-494A-BF5B-E33237BBA0E5}" type="parTrans" cxnId="{75C3DD40-F452-4DBE-B766-6C0BFDC48A2B}">
      <dgm:prSet/>
      <dgm:spPr/>
      <dgm:t>
        <a:bodyPr/>
        <a:lstStyle/>
        <a:p>
          <a:pPr algn="ctr" rtl="1"/>
          <a:endParaRPr lang="fa-IR" sz="650" b="1" i="1"/>
        </a:p>
      </dgm:t>
    </dgm:pt>
    <dgm:pt modelId="{E413FA4E-936B-43F5-AC7A-13D8DCFDE137}" type="sibTrans" cxnId="{75C3DD40-F452-4DBE-B766-6C0BFDC48A2B}">
      <dgm:prSet/>
      <dgm:spPr/>
      <dgm:t>
        <a:bodyPr/>
        <a:lstStyle/>
        <a:p>
          <a:pPr algn="ctr" rtl="1"/>
          <a:endParaRPr lang="fa-IR" sz="650" b="1" i="1"/>
        </a:p>
      </dgm:t>
    </dgm:pt>
    <dgm:pt modelId="{2626EFB9-D1B0-4CCA-B850-0753AACA57FA}">
      <dgm:prSet custT="1"/>
      <dgm:spPr>
        <a:xfrm>
          <a:off x="136459" y="471930"/>
          <a:ext cx="1070812" cy="315145"/>
        </a:xfr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خدمات تامین کننده </a:t>
          </a:r>
        </a:p>
      </dgm:t>
    </dgm:pt>
    <dgm:pt modelId="{9A038E69-24F5-4680-B43F-DB2A5BD3826F}" type="parTrans" cxnId="{21172614-84CE-4EC0-BB15-14B397E52538}">
      <dgm:prSet/>
      <dgm:spPr>
        <a:xfrm>
          <a:off x="671865" y="308195"/>
          <a:ext cx="2220311" cy="163735"/>
        </a:xfrm>
        <a:noFill/>
        <a:ln w="25400" cap="flat" cmpd="sng" algn="ctr">
          <a:solidFill>
            <a:sysClr val="windowText" lastClr="000000">
              <a:shade val="6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6606D7A1-0A43-4D86-AB16-CAE5ACFB9C2B}" type="sibTrans" cxnId="{21172614-84CE-4EC0-BB15-14B397E52538}">
      <dgm:prSet/>
      <dgm:spPr/>
      <dgm:t>
        <a:bodyPr/>
        <a:lstStyle/>
        <a:p>
          <a:pPr algn="ctr" rtl="1"/>
          <a:endParaRPr lang="fa-IR" sz="650" b="1" i="1"/>
        </a:p>
      </dgm:t>
    </dgm:pt>
    <dgm:pt modelId="{D5031710-4E2B-4FE4-92A8-84B668447E7F}">
      <dgm:prSet custT="1"/>
      <dgm:spPr>
        <a:xfrm>
          <a:off x="3124729" y="902774"/>
          <a:ext cx="928337" cy="34717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دارا بودن گواهینامه های کیفی </a:t>
          </a:r>
        </a:p>
      </dgm:t>
    </dgm:pt>
    <dgm:pt modelId="{26531F30-8FE9-441F-B78F-A7384315659B}" type="parTrans" cxnId="{F83E50E4-9AE8-476F-9667-D5D80CC7398B}">
      <dgm:prSet/>
      <dgm:spPr>
        <a:xfrm>
          <a:off x="4053067" y="771139"/>
          <a:ext cx="101655" cy="305224"/>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82828086-8E1B-46D6-8DD5-204EDB722545}" type="sibTrans" cxnId="{F83E50E4-9AE8-476F-9667-D5D80CC7398B}">
      <dgm:prSet/>
      <dgm:spPr/>
      <dgm:t>
        <a:bodyPr/>
        <a:lstStyle/>
        <a:p>
          <a:pPr algn="ctr" rtl="1"/>
          <a:endParaRPr lang="fa-IR" sz="650" b="1" i="1"/>
        </a:p>
      </dgm:t>
    </dgm:pt>
    <dgm:pt modelId="{56EACBB9-B898-4EA1-A479-9C1FD173BB34}">
      <dgm:prSet custT="1"/>
      <dgm:spPr>
        <a:xfrm>
          <a:off x="3154801" y="2539653"/>
          <a:ext cx="928337" cy="353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عملکرد مناسب محصول </a:t>
          </a:r>
        </a:p>
        <a:p>
          <a:pPr algn="ctr" rtl="1"/>
          <a:r>
            <a:rPr lang="fa-IR" sz="650" b="1" i="1">
              <a:solidFill>
                <a:sysClr val="windowText" lastClr="000000">
                  <a:hueOff val="0"/>
                  <a:satOff val="0"/>
                  <a:lumOff val="0"/>
                  <a:alphaOff val="0"/>
                </a:sysClr>
              </a:solidFill>
              <a:latin typeface="Calibri"/>
              <a:ea typeface="+mn-ea"/>
              <a:cs typeface="B Nazanin" pitchFamily="2" charset="-78"/>
            </a:rPr>
            <a:t>(قابلیت اطمینان )</a:t>
          </a:r>
        </a:p>
      </dgm:t>
    </dgm:pt>
    <dgm:pt modelId="{61B13E88-2B6B-406C-A124-EC9EFEABD3BE}" type="parTrans" cxnId="{FC27B62E-F527-493C-8AD8-C88F94847A23}">
      <dgm:prSet/>
      <dgm:spPr>
        <a:xfrm>
          <a:off x="4037418" y="771139"/>
          <a:ext cx="91440" cy="1945021"/>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CC27EE8E-09BF-4950-AB6E-87E9A49428D6}" type="sibTrans" cxnId="{FC27B62E-F527-493C-8AD8-C88F94847A23}">
      <dgm:prSet/>
      <dgm:spPr/>
      <dgm:t>
        <a:bodyPr/>
        <a:lstStyle/>
        <a:p>
          <a:pPr algn="ctr" rtl="1"/>
          <a:endParaRPr lang="fa-IR" sz="650" b="1" i="1"/>
        </a:p>
      </dgm:t>
    </dgm:pt>
    <dgm:pt modelId="{FB4BB629-180F-4B54-B858-1597C550702B}">
      <dgm:prSet custT="1"/>
      <dgm:spPr>
        <a:xfrm>
          <a:off x="109491" y="959770"/>
          <a:ext cx="858635"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تحویل به موقع اجناس / خدمات </a:t>
          </a:r>
        </a:p>
      </dgm:t>
    </dgm:pt>
    <dgm:pt modelId="{AC1A25D6-A478-403A-A43A-ADF03ED95A91}" type="parTrans" cxnId="{3D37A89D-51A5-4C3D-B3D1-A2027F68A8ED}">
      <dgm:prSet/>
      <dgm:spPr>
        <a:xfrm>
          <a:off x="968126" y="787076"/>
          <a:ext cx="132063" cy="330266"/>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93F4F28B-9B13-4DBF-A1EB-1297EC197BED}" type="sibTrans" cxnId="{3D37A89D-51A5-4C3D-B3D1-A2027F68A8ED}">
      <dgm:prSet/>
      <dgm:spPr/>
      <dgm:t>
        <a:bodyPr/>
        <a:lstStyle/>
        <a:p>
          <a:pPr algn="ctr" rtl="1"/>
          <a:endParaRPr lang="fa-IR" sz="650" b="1" i="1"/>
        </a:p>
      </dgm:t>
    </dgm:pt>
    <dgm:pt modelId="{F5121DBA-A369-4089-B312-63311C7A0A91}">
      <dgm:prSet custT="1"/>
      <dgm:spPr>
        <a:xfrm>
          <a:off x="100959" y="1370814"/>
          <a:ext cx="858635"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خدمات پس از فروش </a:t>
          </a:r>
        </a:p>
      </dgm:t>
    </dgm:pt>
    <dgm:pt modelId="{864202C1-49D6-41EC-AA45-162755D8E0CC}" type="parTrans" cxnId="{75D3859E-446E-441D-B93C-019A96577AD6}">
      <dgm:prSet/>
      <dgm:spPr>
        <a:xfrm>
          <a:off x="959594" y="787076"/>
          <a:ext cx="140595" cy="741310"/>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D8A88409-A1DC-47FE-B5FB-DB162C212EBA}" type="sibTrans" cxnId="{75D3859E-446E-441D-B93C-019A96577AD6}">
      <dgm:prSet/>
      <dgm:spPr/>
      <dgm:t>
        <a:bodyPr/>
        <a:lstStyle/>
        <a:p>
          <a:pPr algn="ctr" rtl="1"/>
          <a:endParaRPr lang="fa-IR" sz="650" b="1" i="1"/>
        </a:p>
      </dgm:t>
    </dgm:pt>
    <dgm:pt modelId="{696DFC20-8638-447D-A220-77120C355185}">
      <dgm:prSet custT="1"/>
      <dgm:spPr>
        <a:xfrm>
          <a:off x="92426" y="1841413"/>
          <a:ext cx="858635"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نحوه برخورد و پاسخگویی تامین کننده </a:t>
          </a:r>
        </a:p>
      </dgm:t>
    </dgm:pt>
    <dgm:pt modelId="{777CC89E-BD30-4D5C-BF76-A857397A5063}" type="parTrans" cxnId="{72AFFAE6-8639-4FA8-AB5D-6DD1E19979A0}">
      <dgm:prSet/>
      <dgm:spPr>
        <a:xfrm>
          <a:off x="951061" y="787076"/>
          <a:ext cx="149128" cy="1211909"/>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5D4B4453-33DA-4CDF-847C-727207A55E8C}" type="sibTrans" cxnId="{72AFFAE6-8639-4FA8-AB5D-6DD1E19979A0}">
      <dgm:prSet/>
      <dgm:spPr/>
      <dgm:t>
        <a:bodyPr/>
        <a:lstStyle/>
        <a:p>
          <a:pPr algn="ctr" rtl="1"/>
          <a:endParaRPr lang="fa-IR" sz="650" b="1" i="1"/>
        </a:p>
      </dgm:t>
    </dgm:pt>
    <dgm:pt modelId="{8745B75C-B7C8-4775-8DD0-D8BD954C73A3}">
      <dgm:prSet custT="1"/>
      <dgm:spPr>
        <a:xfrm>
          <a:off x="78047" y="2754527"/>
          <a:ext cx="869482" cy="40319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آموزش دانش فنی استفاده از محصول بعد از فروش محصول  </a:t>
          </a:r>
        </a:p>
      </dgm:t>
    </dgm:pt>
    <dgm:pt modelId="{069057B2-88F6-4DCD-AF5B-50CC45DC42CD}" type="parTrans" cxnId="{A4537049-DE2E-4002-A62A-63E73902B7B5}">
      <dgm:prSet/>
      <dgm:spPr>
        <a:xfrm>
          <a:off x="947530" y="787076"/>
          <a:ext cx="152659" cy="2169049"/>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2BB9327B-C533-489B-B035-467F5A1433FD}" type="sibTrans" cxnId="{A4537049-DE2E-4002-A62A-63E73902B7B5}">
      <dgm:prSet/>
      <dgm:spPr/>
      <dgm:t>
        <a:bodyPr/>
        <a:lstStyle/>
        <a:p>
          <a:pPr algn="ctr" rtl="1"/>
          <a:endParaRPr lang="fa-IR" sz="650" b="1" i="1"/>
        </a:p>
      </dgm:t>
    </dgm:pt>
    <dgm:pt modelId="{9FEE3824-20AC-4F35-8F3F-B41BA09D64F7}">
      <dgm:prSet custT="1"/>
      <dgm:spPr>
        <a:xfrm>
          <a:off x="4505399" y="448271"/>
          <a:ext cx="1070812" cy="315145"/>
        </a:xfr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قیمت و هزینه</a:t>
          </a:r>
          <a:br>
            <a:rPr lang="fa-IR" sz="900" b="1" i="1">
              <a:solidFill>
                <a:sysClr val="windowText" lastClr="000000">
                  <a:hueOff val="0"/>
                  <a:satOff val="0"/>
                  <a:lumOff val="0"/>
                  <a:alphaOff val="0"/>
                </a:sysClr>
              </a:solidFill>
              <a:latin typeface="Calibri"/>
              <a:ea typeface="+mn-ea"/>
              <a:cs typeface="B Nazanin" pitchFamily="2" charset="-78"/>
            </a:rPr>
          </a:br>
          <a:r>
            <a:rPr lang="fa-IR" sz="900" b="1" i="1">
              <a:solidFill>
                <a:sysClr val="windowText" lastClr="000000">
                  <a:hueOff val="0"/>
                  <a:satOff val="0"/>
                  <a:lumOff val="0"/>
                  <a:alphaOff val="0"/>
                </a:sysClr>
              </a:solidFill>
              <a:latin typeface="Calibri"/>
              <a:ea typeface="+mn-ea"/>
              <a:cs typeface="B Nazanin" pitchFamily="2" charset="-78"/>
            </a:rPr>
            <a:t> (معیار اقتصادی ) </a:t>
          </a:r>
        </a:p>
      </dgm:t>
    </dgm:pt>
    <dgm:pt modelId="{E8B1B6A0-0DA9-41A9-96D5-F09A73BB038C}" type="parTrans" cxnId="{FE98E520-0775-4263-9626-19015A53C6EA}">
      <dgm:prSet/>
      <dgm:spPr>
        <a:xfrm>
          <a:off x="2892177" y="308195"/>
          <a:ext cx="2148627" cy="140075"/>
        </a:xfrm>
        <a:noFill/>
        <a:ln w="25400" cap="flat" cmpd="sng" algn="ctr">
          <a:solidFill>
            <a:sysClr val="windowText" lastClr="000000">
              <a:shade val="6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E6D39C87-5FBB-41CB-8FFB-B98EB080E63A}" type="sibTrans" cxnId="{FE98E520-0775-4263-9626-19015A53C6EA}">
      <dgm:prSet/>
      <dgm:spPr/>
      <dgm:t>
        <a:bodyPr/>
        <a:lstStyle/>
        <a:p>
          <a:pPr algn="ctr" rtl="1"/>
          <a:endParaRPr lang="fa-IR" sz="650" b="1" i="1"/>
        </a:p>
      </dgm:t>
    </dgm:pt>
    <dgm:pt modelId="{85282C66-626C-4400-A27C-43AA1CDB6DF7}">
      <dgm:prSet custT="1"/>
      <dgm:spPr>
        <a:xfrm>
          <a:off x="4378867" y="888917"/>
          <a:ext cx="882154"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قیمت رقابتی </a:t>
          </a:r>
        </a:p>
      </dgm:t>
    </dgm:pt>
    <dgm:pt modelId="{F9D3B787-3C77-4737-809B-2A7F5B0E2CA7}" type="parTrans" cxnId="{430F768D-2871-47A4-95AF-5F2D478DF281}">
      <dgm:prSet/>
      <dgm:spPr>
        <a:xfrm>
          <a:off x="5261022" y="763417"/>
          <a:ext cx="208107" cy="283073"/>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1B623B27-95A8-44FD-A64B-A9C08B193AF1}" type="sibTrans" cxnId="{430F768D-2871-47A4-95AF-5F2D478DF281}">
      <dgm:prSet/>
      <dgm:spPr/>
      <dgm:t>
        <a:bodyPr/>
        <a:lstStyle/>
        <a:p>
          <a:pPr algn="ctr" rtl="1"/>
          <a:endParaRPr lang="fa-IR" sz="650" b="1" i="1"/>
        </a:p>
      </dgm:t>
    </dgm:pt>
    <dgm:pt modelId="{512835DC-B6D0-412A-90A6-83AB1F0B44C6}">
      <dgm:prSet custT="1"/>
      <dgm:spPr>
        <a:xfrm>
          <a:off x="4378867" y="1334005"/>
          <a:ext cx="882154"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فروش اعتباری و مدت دار</a:t>
          </a:r>
        </a:p>
      </dgm:t>
    </dgm:pt>
    <dgm:pt modelId="{01070340-7469-4C15-A5A1-AF6C2C35B827}" type="parTrans" cxnId="{DD122FD4-BDE9-4098-A54A-A53DC885B18D}">
      <dgm:prSet/>
      <dgm:spPr>
        <a:xfrm>
          <a:off x="5261022" y="763417"/>
          <a:ext cx="208107" cy="728161"/>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F3CCFEED-D0BA-4B03-B9A3-4FF85301B422}" type="sibTrans" cxnId="{DD122FD4-BDE9-4098-A54A-A53DC885B18D}">
      <dgm:prSet/>
      <dgm:spPr/>
      <dgm:t>
        <a:bodyPr/>
        <a:lstStyle/>
        <a:p>
          <a:pPr algn="ctr" rtl="1"/>
          <a:endParaRPr lang="fa-IR" sz="650" b="1" i="1"/>
        </a:p>
      </dgm:t>
    </dgm:pt>
    <dgm:pt modelId="{B3E07579-4F47-461F-8229-4CC8FCCE72FA}">
      <dgm:prSet custT="1"/>
      <dgm:spPr>
        <a:xfrm>
          <a:off x="4378867" y="1787542"/>
          <a:ext cx="882154"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شهرت مالی ( توانایی مالی )</a:t>
          </a:r>
        </a:p>
      </dgm:t>
    </dgm:pt>
    <dgm:pt modelId="{157E353B-F2F1-400E-B52C-6A60A8CC041A}" type="parTrans" cxnId="{BA6F12AE-6FFD-4704-8BFC-75CA2C928007}">
      <dgm:prSet/>
      <dgm:spPr>
        <a:xfrm>
          <a:off x="5261022" y="763417"/>
          <a:ext cx="208107" cy="1181698"/>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BBA63F2D-C386-4355-97AA-E88763829661}" type="sibTrans" cxnId="{BA6F12AE-6FFD-4704-8BFC-75CA2C928007}">
      <dgm:prSet/>
      <dgm:spPr/>
      <dgm:t>
        <a:bodyPr/>
        <a:lstStyle/>
        <a:p>
          <a:pPr algn="ctr" rtl="1"/>
          <a:endParaRPr lang="fa-IR" sz="650" b="1" i="1"/>
        </a:p>
      </dgm:t>
    </dgm:pt>
    <dgm:pt modelId="{50B928A3-4472-4643-A362-6F5D008927ED}">
      <dgm:prSet custT="1"/>
      <dgm:spPr>
        <a:xfrm>
          <a:off x="4378867" y="2568260"/>
          <a:ext cx="882154"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ثبات قیمتهای پیشنهادی </a:t>
          </a:r>
        </a:p>
      </dgm:t>
    </dgm:pt>
    <dgm:pt modelId="{248EDC2A-ED88-4B01-A46E-096D495EFBD7}" type="parTrans" cxnId="{574DA1CA-1211-45EC-8463-E1AF0D27C2D8}">
      <dgm:prSet/>
      <dgm:spPr>
        <a:xfrm>
          <a:off x="5261022" y="763417"/>
          <a:ext cx="208107" cy="1962415"/>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22DB2ED3-0C8A-4192-8A90-A95E50F5E3FD}" type="sibTrans" cxnId="{574DA1CA-1211-45EC-8463-E1AF0D27C2D8}">
      <dgm:prSet/>
      <dgm:spPr/>
      <dgm:t>
        <a:bodyPr/>
        <a:lstStyle/>
        <a:p>
          <a:pPr algn="ctr" rtl="1"/>
          <a:endParaRPr lang="fa-IR" sz="650" b="1" i="1"/>
        </a:p>
      </dgm:t>
    </dgm:pt>
    <dgm:pt modelId="{302FB5FA-4461-4574-A3B7-5EADC568731B}">
      <dgm:prSet custT="1"/>
      <dgm:spPr>
        <a:xfrm>
          <a:off x="1483482" y="463479"/>
          <a:ext cx="1216731" cy="318925"/>
        </a:xfr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ویژگی و ظرفیت تامین کننده </a:t>
          </a:r>
        </a:p>
      </dgm:t>
    </dgm:pt>
    <dgm:pt modelId="{06592685-3664-4504-8070-DB776B63AA3F}" type="parTrans" cxnId="{48836E97-36B3-4DF8-B6F1-D96540DD8692}">
      <dgm:prSet/>
      <dgm:spPr>
        <a:xfrm>
          <a:off x="2091848" y="308195"/>
          <a:ext cx="800328" cy="155283"/>
        </a:xfrm>
        <a:noFill/>
        <a:ln w="25400" cap="flat" cmpd="sng" algn="ctr">
          <a:solidFill>
            <a:sysClr val="windowText" lastClr="000000">
              <a:shade val="6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D2B9F513-5286-41E7-B2A9-E273B4685153}" type="sibTrans" cxnId="{48836E97-36B3-4DF8-B6F1-D96540DD8692}">
      <dgm:prSet/>
      <dgm:spPr/>
      <dgm:t>
        <a:bodyPr/>
        <a:lstStyle/>
        <a:p>
          <a:pPr algn="ctr" rtl="1"/>
          <a:endParaRPr lang="fa-IR" sz="650" b="1" i="1"/>
        </a:p>
      </dgm:t>
    </dgm:pt>
    <dgm:pt modelId="{F02DCC62-2A8B-4B82-8E01-CFDAC82EA57D}">
      <dgm:prSet custT="1"/>
      <dgm:spPr>
        <a:xfrm>
          <a:off x="1610765" y="2979675"/>
          <a:ext cx="874828"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سابقه تجارت قبلی  سازمان با تامین کننده </a:t>
          </a:r>
        </a:p>
      </dgm:t>
    </dgm:pt>
    <dgm:pt modelId="{F9E96065-625D-4C37-9658-E74D05CE087C}" type="parTrans" cxnId="{192811DA-75FC-4158-A278-E281E9C7D552}">
      <dgm:prSet/>
      <dgm:spPr>
        <a:xfrm>
          <a:off x="2485593" y="782404"/>
          <a:ext cx="92947" cy="2354844"/>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77C5F119-CA3C-4BE5-9AC7-33DE33E4D2F9}" type="sibTrans" cxnId="{192811DA-75FC-4158-A278-E281E9C7D552}">
      <dgm:prSet/>
      <dgm:spPr/>
      <dgm:t>
        <a:bodyPr/>
        <a:lstStyle/>
        <a:p>
          <a:pPr algn="ctr" rtl="1"/>
          <a:endParaRPr lang="fa-IR" sz="650" b="1" i="1"/>
        </a:p>
      </dgm:t>
    </dgm:pt>
    <dgm:pt modelId="{716990B3-64C6-45B5-B2F8-D3E24B2098FE}">
      <dgm:prSet custT="1"/>
      <dgm:spPr>
        <a:xfrm>
          <a:off x="1610765" y="853218"/>
          <a:ext cx="874828"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حسن شهرت  و سوابق اجرایی </a:t>
          </a:r>
        </a:p>
      </dgm:t>
    </dgm:pt>
    <dgm:pt modelId="{6D1D62DD-34D8-4D93-AC46-20CB3EE4CA22}" type="parTrans" cxnId="{77ACC577-9DB5-4458-8D96-9F7DD7588568}">
      <dgm:prSet/>
      <dgm:spPr>
        <a:xfrm>
          <a:off x="2485593" y="782404"/>
          <a:ext cx="92947" cy="228387"/>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0E129BF6-48AA-40FC-AA22-FA0E88E7F8BE}" type="sibTrans" cxnId="{77ACC577-9DB5-4458-8D96-9F7DD7588568}">
      <dgm:prSet/>
      <dgm:spPr/>
      <dgm:t>
        <a:bodyPr/>
        <a:lstStyle/>
        <a:p>
          <a:pPr algn="ctr" rtl="1"/>
          <a:endParaRPr lang="fa-IR" sz="650" b="1" i="1"/>
        </a:p>
      </dgm:t>
    </dgm:pt>
    <dgm:pt modelId="{0A5060AF-7FC0-414C-B612-290479FBBA33}">
      <dgm:prSet custT="1"/>
      <dgm:spPr>
        <a:xfrm>
          <a:off x="1610765" y="1734738"/>
          <a:ext cx="874828"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توان تخصصی تامین کننده</a:t>
          </a:r>
        </a:p>
        <a:p>
          <a:pPr algn="ctr" rtl="1"/>
          <a:r>
            <a:rPr lang="fa-IR" sz="650" b="1" i="1">
              <a:solidFill>
                <a:sysClr val="windowText" lastClr="000000">
                  <a:hueOff val="0"/>
                  <a:satOff val="0"/>
                  <a:lumOff val="0"/>
                  <a:alphaOff val="0"/>
                </a:sysClr>
              </a:solidFill>
              <a:latin typeface="Calibri"/>
              <a:ea typeface="+mn-ea"/>
              <a:cs typeface="B Nazanin" pitchFamily="2" charset="-78"/>
            </a:rPr>
            <a:t> ( قابلیت فنی )</a:t>
          </a:r>
        </a:p>
      </dgm:t>
    </dgm:pt>
    <dgm:pt modelId="{4DF8B579-7B8A-47CB-BF8B-21692B673071}" type="parTrans" cxnId="{18031EAA-5CC3-4D4E-AC18-4DDFD0B2A091}">
      <dgm:prSet/>
      <dgm:spPr>
        <a:xfrm>
          <a:off x="2485593" y="782404"/>
          <a:ext cx="92947" cy="1109906"/>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EB2F12E9-0D4E-491C-BDDC-21972F10B424}" type="sibTrans" cxnId="{18031EAA-5CC3-4D4E-AC18-4DDFD0B2A091}">
      <dgm:prSet/>
      <dgm:spPr/>
      <dgm:t>
        <a:bodyPr/>
        <a:lstStyle/>
        <a:p>
          <a:pPr algn="ctr" rtl="1"/>
          <a:endParaRPr lang="fa-IR" sz="650" b="1" i="1"/>
        </a:p>
      </dgm:t>
    </dgm:pt>
    <dgm:pt modelId="{1A115001-C2A9-4CC3-A4D1-10C621C8B019}">
      <dgm:prSet custT="1"/>
      <dgm:spPr>
        <a:xfrm>
          <a:off x="1610765" y="2162933"/>
          <a:ext cx="874828"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ظرفیت  تولید </a:t>
          </a:r>
        </a:p>
      </dgm:t>
    </dgm:pt>
    <dgm:pt modelId="{8A091043-E638-4DF0-973F-DF0BBC3B72A2}" type="parTrans" cxnId="{D5236D36-1D29-42F3-B5F4-EBF651BE7BE1}">
      <dgm:prSet/>
      <dgm:spPr>
        <a:xfrm>
          <a:off x="2485593" y="782404"/>
          <a:ext cx="92947" cy="1538102"/>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F1D0DB5A-66D0-42FC-ACAE-60AB074E5002}" type="sibTrans" cxnId="{D5236D36-1D29-42F3-B5F4-EBF651BE7BE1}">
      <dgm:prSet/>
      <dgm:spPr/>
      <dgm:t>
        <a:bodyPr/>
        <a:lstStyle/>
        <a:p>
          <a:pPr algn="ctr" rtl="1"/>
          <a:endParaRPr lang="fa-IR" sz="650" b="1" i="1"/>
        </a:p>
      </dgm:t>
    </dgm:pt>
    <dgm:pt modelId="{50713046-98BE-423B-AB7C-AFD6152295FD}">
      <dgm:prSet custT="1"/>
      <dgm:spPr>
        <a:xfrm>
          <a:off x="1610765" y="3407870"/>
          <a:ext cx="874828" cy="315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650" b="1" i="1">
              <a:solidFill>
                <a:sysClr val="windowText" lastClr="000000">
                  <a:hueOff val="0"/>
                  <a:satOff val="0"/>
                  <a:lumOff val="0"/>
                  <a:alphaOff val="0"/>
                </a:sysClr>
              </a:solidFill>
              <a:latin typeface="Calibri"/>
              <a:ea typeface="+mn-ea"/>
              <a:cs typeface="B Nazanin" pitchFamily="2" charset="-78"/>
            </a:rPr>
            <a:t>انعطاف پذیری  در حل اختلافات فی ما بین </a:t>
          </a:r>
        </a:p>
      </dgm:t>
    </dgm:pt>
    <dgm:pt modelId="{FDA1464A-47AC-4401-85A5-E33600677416}" type="parTrans" cxnId="{02531314-F703-43D3-9760-D9DA6F34A5B6}">
      <dgm:prSet/>
      <dgm:spPr>
        <a:xfrm>
          <a:off x="2485593" y="782404"/>
          <a:ext cx="92947" cy="2783039"/>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sz="650" b="1" i="1">
            <a:cs typeface="B Nazanin" pitchFamily="2" charset="-78"/>
          </a:endParaRPr>
        </a:p>
      </dgm:t>
    </dgm:pt>
    <dgm:pt modelId="{E424C08F-3F15-4A00-82D0-0CC2993E5DD6}" type="sibTrans" cxnId="{02531314-F703-43D3-9760-D9DA6F34A5B6}">
      <dgm:prSet/>
      <dgm:spPr/>
      <dgm:t>
        <a:bodyPr/>
        <a:lstStyle/>
        <a:p>
          <a:pPr algn="ctr" rtl="1"/>
          <a:endParaRPr lang="fa-IR" sz="650" b="1" i="1"/>
        </a:p>
      </dgm:t>
    </dgm:pt>
    <dgm:pt modelId="{601B5292-2955-4579-9423-B22F8F3924EB}">
      <dgm:prSet custT="1"/>
      <dgm:spPr>
        <a:xfrm>
          <a:off x="3138721" y="1317390"/>
          <a:ext cx="931250" cy="29914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a-IR" sz="650" b="1" i="1">
              <a:solidFill>
                <a:sysClr val="windowText" lastClr="000000">
                  <a:hueOff val="0"/>
                  <a:satOff val="0"/>
                  <a:lumOff val="0"/>
                  <a:alphaOff val="0"/>
                </a:sysClr>
              </a:solidFill>
              <a:latin typeface="Calibri"/>
              <a:ea typeface="+mn-ea"/>
              <a:cs typeface="B Nazanin" pitchFamily="2" charset="-78"/>
            </a:rPr>
            <a:t>کیفیت بسته بندی و حمل و نقل </a:t>
          </a:r>
          <a:endParaRPr lang="en-US" sz="650" b="1" i="1">
            <a:solidFill>
              <a:sysClr val="windowText" lastClr="000000">
                <a:hueOff val="0"/>
                <a:satOff val="0"/>
                <a:lumOff val="0"/>
                <a:alphaOff val="0"/>
              </a:sysClr>
            </a:solidFill>
            <a:latin typeface="Calibri"/>
            <a:ea typeface="+mn-ea"/>
            <a:cs typeface="B Nazanin" pitchFamily="2" charset="-78"/>
          </a:endParaRPr>
        </a:p>
      </dgm:t>
    </dgm:pt>
    <dgm:pt modelId="{24DC6E41-3589-405A-8B35-A53DA91C2AEF}" type="parTrans" cxnId="{F29CDBAE-AE9E-46FE-8C22-96EE7A0C9B9F}">
      <dgm:prSet/>
      <dgm:spPr>
        <a:xfrm>
          <a:off x="4024251" y="771139"/>
          <a:ext cx="91440" cy="695822"/>
        </a:xfrm>
        <a:noFill/>
        <a:ln w="25400" cap="flat" cmpd="sng" algn="ctr">
          <a:solidFill>
            <a:sysClr val="windowText" lastClr="000000">
              <a:shade val="80000"/>
              <a:hueOff val="0"/>
              <a:satOff val="0"/>
              <a:lumOff val="0"/>
              <a:alphaOff val="0"/>
            </a:sysClr>
          </a:solidFill>
          <a:prstDash val="solid"/>
        </a:ln>
        <a:effectLst/>
      </dgm:spPr>
      <dgm:t>
        <a:bodyPr/>
        <a:lstStyle/>
        <a:p>
          <a:endParaRPr lang="en-US" sz="650" b="1" i="1">
            <a:cs typeface="B Nazanin" pitchFamily="2" charset="-78"/>
          </a:endParaRPr>
        </a:p>
      </dgm:t>
    </dgm:pt>
    <dgm:pt modelId="{74636B7B-EA63-475A-B849-555923343AC4}" type="sibTrans" cxnId="{F29CDBAE-AE9E-46FE-8C22-96EE7A0C9B9F}">
      <dgm:prSet/>
      <dgm:spPr/>
      <dgm:t>
        <a:bodyPr/>
        <a:lstStyle/>
        <a:p>
          <a:endParaRPr lang="en-US" sz="650" b="1" i="1"/>
        </a:p>
      </dgm:t>
    </dgm:pt>
    <dgm:pt modelId="{CDAE6D79-5329-481C-BE3C-861BB572CCDA}">
      <dgm:prSet custT="1"/>
      <dgm:spPr>
        <a:xfrm>
          <a:off x="3155947" y="1682337"/>
          <a:ext cx="920925" cy="30331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sz="650" b="1" i="1">
              <a:solidFill>
                <a:sysClr val="windowText" lastClr="000000">
                  <a:hueOff val="0"/>
                  <a:satOff val="0"/>
                  <a:lumOff val="0"/>
                  <a:alphaOff val="0"/>
                </a:sysClr>
              </a:solidFill>
              <a:latin typeface="Calibri"/>
              <a:ea typeface="+mn-ea"/>
              <a:cs typeface="B Nazanin" pitchFamily="2" charset="-78"/>
            </a:rPr>
            <a:t>تولید طبق سفارشات فنی</a:t>
          </a:r>
        </a:p>
        <a:p>
          <a:pPr rtl="1"/>
          <a:r>
            <a:rPr lang="fa-IR" sz="650" b="1" i="1">
              <a:solidFill>
                <a:sysClr val="windowText" lastClr="000000">
                  <a:hueOff val="0"/>
                  <a:satOff val="0"/>
                  <a:lumOff val="0"/>
                  <a:alphaOff val="0"/>
                </a:sysClr>
              </a:solidFill>
              <a:latin typeface="Calibri"/>
              <a:ea typeface="+mn-ea"/>
              <a:cs typeface="B Nazanin" pitchFamily="2" charset="-78"/>
            </a:rPr>
            <a:t> (استاندارد فنی مشتری )</a:t>
          </a:r>
          <a:endParaRPr lang="en-US" sz="650" b="1" i="1">
            <a:solidFill>
              <a:sysClr val="windowText" lastClr="000000">
                <a:hueOff val="0"/>
                <a:satOff val="0"/>
                <a:lumOff val="0"/>
                <a:alphaOff val="0"/>
              </a:sysClr>
            </a:solidFill>
            <a:latin typeface="Calibri"/>
            <a:ea typeface="+mn-ea"/>
            <a:cs typeface="B Nazanin" pitchFamily="2" charset="-78"/>
          </a:endParaRPr>
        </a:p>
      </dgm:t>
    </dgm:pt>
    <dgm:pt modelId="{8BD607B2-BCC9-466D-B443-824D2C353C08}" type="parTrans" cxnId="{B6A8B682-051D-4281-A1B1-9CF23FAA2C9B}">
      <dgm:prSet/>
      <dgm:spPr>
        <a:xfrm>
          <a:off x="4031152" y="771139"/>
          <a:ext cx="91440" cy="1062855"/>
        </a:xfrm>
        <a:noFill/>
        <a:ln w="25400" cap="flat" cmpd="sng" algn="ctr">
          <a:solidFill>
            <a:sysClr val="windowText" lastClr="000000">
              <a:shade val="80000"/>
              <a:hueOff val="0"/>
              <a:satOff val="0"/>
              <a:lumOff val="0"/>
              <a:alphaOff val="0"/>
            </a:sysClr>
          </a:solidFill>
          <a:prstDash val="solid"/>
        </a:ln>
        <a:effectLst/>
      </dgm:spPr>
      <dgm:t>
        <a:bodyPr/>
        <a:lstStyle/>
        <a:p>
          <a:endParaRPr lang="en-US" sz="650" b="1" i="1">
            <a:cs typeface="B Nazanin" pitchFamily="2" charset="-78"/>
          </a:endParaRPr>
        </a:p>
      </dgm:t>
    </dgm:pt>
    <dgm:pt modelId="{62DECBCD-C20A-4073-95A4-841501C54F48}" type="sibTrans" cxnId="{B6A8B682-051D-4281-A1B1-9CF23FAA2C9B}">
      <dgm:prSet/>
      <dgm:spPr/>
      <dgm:t>
        <a:bodyPr/>
        <a:lstStyle/>
        <a:p>
          <a:endParaRPr lang="en-US" sz="650" b="1" i="1"/>
        </a:p>
      </dgm:t>
    </dgm:pt>
    <dgm:pt modelId="{89142E43-D9C4-4F55-8D01-6B3BEA41B5A8}">
      <dgm:prSet custT="1"/>
      <dgm:spPr>
        <a:xfrm>
          <a:off x="3166859" y="2098702"/>
          <a:ext cx="910013" cy="35454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a-IR" sz="650" b="1" i="1">
              <a:solidFill>
                <a:sysClr val="windowText" lastClr="000000">
                  <a:hueOff val="0"/>
                  <a:satOff val="0"/>
                  <a:lumOff val="0"/>
                  <a:alphaOff val="0"/>
                </a:sysClr>
              </a:solidFill>
              <a:latin typeface="Calibri"/>
              <a:ea typeface="+mn-ea"/>
              <a:cs typeface="B Nazanin" pitchFamily="2" charset="-78"/>
            </a:rPr>
            <a:t>سهولت و قابلیت نگهداری و </a:t>
          </a:r>
        </a:p>
        <a:p>
          <a:r>
            <a:rPr lang="fa-IR" sz="650" b="1" i="1">
              <a:solidFill>
                <a:sysClr val="windowText" lastClr="000000">
                  <a:hueOff val="0"/>
                  <a:satOff val="0"/>
                  <a:lumOff val="0"/>
                  <a:alphaOff val="0"/>
                </a:sysClr>
              </a:solidFill>
              <a:latin typeface="Calibri"/>
              <a:ea typeface="+mn-ea"/>
              <a:cs typeface="B Nazanin" pitchFamily="2" charset="-78"/>
            </a:rPr>
            <a:t> تعمیرات ماشیت آلات</a:t>
          </a:r>
          <a:r>
            <a:rPr lang="en-US" sz="650" b="1" i="1">
              <a:solidFill>
                <a:sysClr val="windowText" lastClr="000000">
                  <a:hueOff val="0"/>
                  <a:satOff val="0"/>
                  <a:lumOff val="0"/>
                  <a:alphaOff val="0"/>
                </a:sysClr>
              </a:solidFill>
              <a:latin typeface="Calibri"/>
              <a:ea typeface="+mn-ea"/>
              <a:cs typeface="B Nazanin" pitchFamily="2" charset="-78"/>
            </a:rPr>
            <a:t> </a:t>
          </a:r>
        </a:p>
      </dgm:t>
    </dgm:pt>
    <dgm:pt modelId="{8DB5FA86-2AA1-4A58-A07D-A7F3752D1680}" type="parTrans" cxnId="{B30C5CB0-86C0-43BF-8E92-78E529D0F9AD}">
      <dgm:prSet/>
      <dgm:spPr>
        <a:xfrm>
          <a:off x="4031152" y="771139"/>
          <a:ext cx="91440" cy="1504837"/>
        </a:xfrm>
        <a:noFill/>
        <a:ln w="25400" cap="flat" cmpd="sng" algn="ctr">
          <a:solidFill>
            <a:sysClr val="windowText" lastClr="000000">
              <a:shade val="80000"/>
              <a:hueOff val="0"/>
              <a:satOff val="0"/>
              <a:lumOff val="0"/>
              <a:alphaOff val="0"/>
            </a:sysClr>
          </a:solidFill>
          <a:prstDash val="solid"/>
        </a:ln>
        <a:effectLst/>
      </dgm:spPr>
      <dgm:t>
        <a:bodyPr/>
        <a:lstStyle/>
        <a:p>
          <a:endParaRPr lang="en-US" sz="650" b="1" i="1">
            <a:cs typeface="B Nazanin" pitchFamily="2" charset="-78"/>
          </a:endParaRPr>
        </a:p>
      </dgm:t>
    </dgm:pt>
    <dgm:pt modelId="{DCA1BCA7-04CC-4858-AB5F-C80E796FA2D6}" type="sibTrans" cxnId="{B30C5CB0-86C0-43BF-8E92-78E529D0F9AD}">
      <dgm:prSet/>
      <dgm:spPr/>
      <dgm:t>
        <a:bodyPr/>
        <a:lstStyle/>
        <a:p>
          <a:endParaRPr lang="en-US" sz="650" b="1" i="1"/>
        </a:p>
      </dgm:t>
    </dgm:pt>
    <dgm:pt modelId="{C75D8D85-C2CF-4A5B-9D2E-49F85971C96A}">
      <dgm:prSet custT="1"/>
      <dgm:spPr>
        <a:xfrm>
          <a:off x="4374458" y="2252395"/>
          <a:ext cx="886563" cy="26916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a-IR" sz="650" b="1" i="1">
              <a:solidFill>
                <a:sysClr val="windowText" lastClr="000000">
                  <a:hueOff val="0"/>
                  <a:satOff val="0"/>
                  <a:lumOff val="0"/>
                  <a:alphaOff val="0"/>
                </a:sysClr>
              </a:solidFill>
              <a:latin typeface="Calibri"/>
              <a:ea typeface="+mn-ea"/>
              <a:cs typeface="B Nazanin" pitchFamily="2" charset="-78"/>
            </a:rPr>
            <a:t>مقدار سفارش مشتری / شرکت</a:t>
          </a:r>
          <a:endParaRPr lang="en-US" sz="650" b="1" i="1">
            <a:solidFill>
              <a:sysClr val="windowText" lastClr="000000">
                <a:hueOff val="0"/>
                <a:satOff val="0"/>
                <a:lumOff val="0"/>
                <a:alphaOff val="0"/>
              </a:sysClr>
            </a:solidFill>
            <a:latin typeface="Calibri"/>
            <a:ea typeface="+mn-ea"/>
            <a:cs typeface="B Nazanin" pitchFamily="2" charset="-78"/>
          </a:endParaRPr>
        </a:p>
      </dgm:t>
    </dgm:pt>
    <dgm:pt modelId="{BEB14DE4-65BA-41AC-AB52-8EBE51CA9FFC}" type="parTrans" cxnId="{33A05D85-D39A-4882-A336-5E50E2D1A517}">
      <dgm:prSet/>
      <dgm:spPr>
        <a:xfrm>
          <a:off x="5261022" y="763417"/>
          <a:ext cx="208107" cy="1623560"/>
        </a:xfrm>
        <a:noFill/>
        <a:ln w="25400" cap="flat" cmpd="sng" algn="ctr">
          <a:solidFill>
            <a:sysClr val="windowText" lastClr="000000">
              <a:shade val="80000"/>
              <a:hueOff val="0"/>
              <a:satOff val="0"/>
              <a:lumOff val="0"/>
              <a:alphaOff val="0"/>
            </a:sysClr>
          </a:solidFill>
          <a:prstDash val="solid"/>
        </a:ln>
        <a:effectLst/>
      </dgm:spPr>
      <dgm:t>
        <a:bodyPr/>
        <a:lstStyle/>
        <a:p>
          <a:endParaRPr lang="en-US" sz="650" b="1" i="1">
            <a:cs typeface="B Nazanin" pitchFamily="2" charset="-78"/>
          </a:endParaRPr>
        </a:p>
      </dgm:t>
    </dgm:pt>
    <dgm:pt modelId="{68D9D3AC-FD85-4F43-8A4D-763418D4DB5B}" type="sibTrans" cxnId="{33A05D85-D39A-4882-A336-5E50E2D1A517}">
      <dgm:prSet/>
      <dgm:spPr/>
      <dgm:t>
        <a:bodyPr/>
        <a:lstStyle/>
        <a:p>
          <a:endParaRPr lang="en-US" sz="650" b="1" i="1"/>
        </a:p>
      </dgm:t>
    </dgm:pt>
    <dgm:pt modelId="{D1DA6790-5741-4800-8053-4E17D6D0CFDF}">
      <dgm:prSet custT="1"/>
      <dgm:spPr>
        <a:xfrm>
          <a:off x="71210" y="2266817"/>
          <a:ext cx="860772" cy="38203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a-IR" sz="650" b="1" i="1">
              <a:solidFill>
                <a:sysClr val="windowText" lastClr="000000">
                  <a:hueOff val="0"/>
                  <a:satOff val="0"/>
                  <a:lumOff val="0"/>
                  <a:alphaOff val="0"/>
                </a:sysClr>
              </a:solidFill>
              <a:latin typeface="Calibri"/>
              <a:ea typeface="+mn-ea"/>
              <a:cs typeface="B Nazanin" pitchFamily="2" charset="-78"/>
            </a:rPr>
            <a:t>زمان پاسخگویی به نیازها </a:t>
          </a:r>
        </a:p>
        <a:p>
          <a:r>
            <a:rPr lang="fa-IR" sz="650" b="1" i="1">
              <a:solidFill>
                <a:sysClr val="windowText" lastClr="000000">
                  <a:hueOff val="0"/>
                  <a:satOff val="0"/>
                  <a:lumOff val="0"/>
                  <a:alphaOff val="0"/>
                </a:sysClr>
              </a:solidFill>
              <a:latin typeface="Calibri"/>
              <a:ea typeface="+mn-ea"/>
              <a:cs typeface="B Nazanin" pitchFamily="2" charset="-78"/>
            </a:rPr>
            <a:t>و مکاتبات فی مابین</a:t>
          </a:r>
          <a:endParaRPr lang="en-US" sz="650">
            <a:solidFill>
              <a:sysClr val="windowText" lastClr="000000">
                <a:hueOff val="0"/>
                <a:satOff val="0"/>
                <a:lumOff val="0"/>
                <a:alphaOff val="0"/>
              </a:sysClr>
            </a:solidFill>
            <a:latin typeface="Calibri"/>
            <a:ea typeface="+mn-ea"/>
            <a:cs typeface="+mn-cs"/>
          </a:endParaRPr>
        </a:p>
      </dgm:t>
    </dgm:pt>
    <dgm:pt modelId="{451A6B5E-AE25-4D07-9097-6F0B32EADAB0}" type="parTrans" cxnId="{9826101D-2789-405E-84B3-CB8303FA3459}">
      <dgm:prSet/>
      <dgm:spPr>
        <a:xfrm>
          <a:off x="931983" y="787076"/>
          <a:ext cx="168206" cy="1670755"/>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498A89C1-1E08-4A3E-8DC1-C9C0416CC09B}" type="sibTrans" cxnId="{9826101D-2789-405E-84B3-CB8303FA3459}">
      <dgm:prSet/>
      <dgm:spPr/>
      <dgm:t>
        <a:bodyPr/>
        <a:lstStyle/>
        <a:p>
          <a:endParaRPr lang="en-US"/>
        </a:p>
      </dgm:t>
    </dgm:pt>
    <dgm:pt modelId="{A08835BD-91F2-417B-9D9D-F6E3FFE587B5}">
      <dgm:prSet custT="1"/>
      <dgm:spPr>
        <a:xfrm>
          <a:off x="1617941" y="2591128"/>
          <a:ext cx="867652" cy="27549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a-IR" sz="650" b="1" i="1">
              <a:solidFill>
                <a:sysClr val="windowText" lastClr="000000">
                  <a:hueOff val="0"/>
                  <a:satOff val="0"/>
                  <a:lumOff val="0"/>
                  <a:alphaOff val="0"/>
                </a:sysClr>
              </a:solidFill>
              <a:latin typeface="Calibri"/>
              <a:ea typeface="+mn-ea"/>
              <a:cs typeface="B Nazanin" pitchFamily="2" charset="-78"/>
            </a:rPr>
            <a:t>شهرت فنی تامین کننده (توانایی فنی )</a:t>
          </a:r>
          <a:endParaRPr lang="en-US" sz="650" b="1" i="1">
            <a:solidFill>
              <a:sysClr val="windowText" lastClr="000000">
                <a:hueOff val="0"/>
                <a:satOff val="0"/>
                <a:lumOff val="0"/>
                <a:alphaOff val="0"/>
              </a:sysClr>
            </a:solidFill>
            <a:latin typeface="Calibri"/>
            <a:ea typeface="+mn-ea"/>
            <a:cs typeface="B Nazanin" pitchFamily="2" charset="-78"/>
          </a:endParaRPr>
        </a:p>
      </dgm:t>
    </dgm:pt>
    <dgm:pt modelId="{3CBC4B7A-5EC3-47AA-ACE5-921742A17F97}" type="parTrans" cxnId="{8DB81003-629A-44CC-A6BD-2367CE6B3684}">
      <dgm:prSet/>
      <dgm:spPr>
        <a:xfrm>
          <a:off x="2485593" y="782404"/>
          <a:ext cx="92947" cy="1946473"/>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F2F62C56-3B3B-42C5-A569-D19785F60BC6}" type="sibTrans" cxnId="{8DB81003-629A-44CC-A6BD-2367CE6B3684}">
      <dgm:prSet/>
      <dgm:spPr/>
      <dgm:t>
        <a:bodyPr/>
        <a:lstStyle/>
        <a:p>
          <a:endParaRPr lang="en-US"/>
        </a:p>
      </dgm:t>
    </dgm:pt>
    <dgm:pt modelId="{60543E3E-6060-467F-86E6-D6F8AD76C181}">
      <dgm:prSet custT="1"/>
      <dgm:spPr>
        <a:xfrm>
          <a:off x="1595465" y="1281413"/>
          <a:ext cx="890127" cy="3402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fa-IR" sz="650" b="1" i="1">
              <a:solidFill>
                <a:sysClr val="windowText" lastClr="000000">
                  <a:hueOff val="0"/>
                  <a:satOff val="0"/>
                  <a:lumOff val="0"/>
                  <a:alphaOff val="0"/>
                </a:sysClr>
              </a:solidFill>
              <a:latin typeface="Calibri"/>
              <a:ea typeface="+mn-ea"/>
              <a:cs typeface="B Nazanin" pitchFamily="2" charset="-78"/>
            </a:rPr>
            <a:t>موقعیت جغرافیایی تامین کننده </a:t>
          </a:r>
          <a:endParaRPr lang="en-US" sz="650" b="1" i="1">
            <a:solidFill>
              <a:sysClr val="windowText" lastClr="000000">
                <a:hueOff val="0"/>
                <a:satOff val="0"/>
                <a:lumOff val="0"/>
                <a:alphaOff val="0"/>
              </a:sysClr>
            </a:solidFill>
            <a:latin typeface="Calibri"/>
            <a:ea typeface="+mn-ea"/>
            <a:cs typeface="B Nazanin" pitchFamily="2" charset="-78"/>
          </a:endParaRPr>
        </a:p>
      </dgm:t>
    </dgm:pt>
    <dgm:pt modelId="{3ABC12CE-F5DF-42BD-B64B-393C2B771632}" type="parTrans" cxnId="{CC4BFB93-91AB-4367-B050-90FE1F8EA8EA}">
      <dgm:prSet/>
      <dgm:spPr>
        <a:xfrm>
          <a:off x="2485593" y="782404"/>
          <a:ext cx="92947" cy="669147"/>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DC94E6C8-41E7-4153-BE99-C06CD9026E93}" type="sibTrans" cxnId="{CC4BFB93-91AB-4367-B050-90FE1F8EA8EA}">
      <dgm:prSet/>
      <dgm:spPr/>
      <dgm:t>
        <a:bodyPr/>
        <a:lstStyle/>
        <a:p>
          <a:endParaRPr lang="en-US"/>
        </a:p>
      </dgm:t>
    </dgm:pt>
    <dgm:pt modelId="{46197B7A-294B-4311-B593-789CE06AD008}" type="pres">
      <dgm:prSet presAssocID="{382ABAEE-B587-4877-A9FC-BF61EEA2E643}" presName="hierChild1" presStyleCnt="0">
        <dgm:presLayoutVars>
          <dgm:orgChart val="1"/>
          <dgm:chPref val="1"/>
          <dgm:dir/>
          <dgm:animOne val="branch"/>
          <dgm:animLvl val="lvl"/>
          <dgm:resizeHandles/>
        </dgm:presLayoutVars>
      </dgm:prSet>
      <dgm:spPr/>
    </dgm:pt>
    <dgm:pt modelId="{8B5105A5-1540-4171-A520-E15B32E0F25C}" type="pres">
      <dgm:prSet presAssocID="{1AA1D198-EEBC-48E0-AA6E-02DE2535DF76}" presName="hierRoot1" presStyleCnt="0">
        <dgm:presLayoutVars>
          <dgm:hierBranch val="init"/>
        </dgm:presLayoutVars>
      </dgm:prSet>
      <dgm:spPr/>
    </dgm:pt>
    <dgm:pt modelId="{040DB7C0-9F1C-4F62-9C82-28626A47CD91}" type="pres">
      <dgm:prSet presAssocID="{1AA1D198-EEBC-48E0-AA6E-02DE2535DF76}" presName="rootComposite1" presStyleCnt="0"/>
      <dgm:spPr/>
    </dgm:pt>
    <dgm:pt modelId="{70D680A5-4D3E-4A98-9D81-A85D94D3DE98}" type="pres">
      <dgm:prSet presAssocID="{1AA1D198-EEBC-48E0-AA6E-02DE2535DF76}" presName="rootText1" presStyleLbl="node0" presStyleIdx="0" presStyleCnt="1" custScaleX="340935" custScaleY="114197">
        <dgm:presLayoutVars>
          <dgm:chPref val="3"/>
        </dgm:presLayoutVars>
      </dgm:prSet>
      <dgm:spPr>
        <a:prstGeom prst="rect">
          <a:avLst/>
        </a:prstGeom>
      </dgm:spPr>
      <dgm:t>
        <a:bodyPr/>
        <a:lstStyle/>
        <a:p>
          <a:pPr rtl="1"/>
          <a:endParaRPr lang="fa-IR"/>
        </a:p>
      </dgm:t>
    </dgm:pt>
    <dgm:pt modelId="{A07616CF-5966-47F5-828E-F000B369B3A7}" type="pres">
      <dgm:prSet presAssocID="{1AA1D198-EEBC-48E0-AA6E-02DE2535DF76}" presName="rootConnector1" presStyleLbl="node1" presStyleIdx="0" presStyleCnt="0"/>
      <dgm:spPr/>
      <dgm:t>
        <a:bodyPr/>
        <a:lstStyle/>
        <a:p>
          <a:pPr rtl="1"/>
          <a:endParaRPr lang="fa-IR"/>
        </a:p>
      </dgm:t>
    </dgm:pt>
    <dgm:pt modelId="{65700F05-CB43-4AF1-858F-21ED9BC41CEF}" type="pres">
      <dgm:prSet presAssocID="{1AA1D198-EEBC-48E0-AA6E-02DE2535DF76}" presName="hierChild2" presStyleCnt="0"/>
      <dgm:spPr/>
    </dgm:pt>
    <dgm:pt modelId="{8BBF1DBD-B608-4383-B218-75870CB9C01B}" type="pres">
      <dgm:prSet presAssocID="{9A038E69-24F5-4680-B43F-DB2A5BD3826F}" presName="Name37" presStyleLbl="parChTrans1D2" presStyleIdx="0" presStyleCnt="4" custSzX="1891686" custSzY="82907"/>
      <dgm:spPr>
        <a:custGeom>
          <a:avLst/>
          <a:gdLst/>
          <a:ahLst/>
          <a:cxnLst/>
          <a:rect l="0" t="0" r="0" b="0"/>
          <a:pathLst>
            <a:path>
              <a:moveTo>
                <a:pt x="2220311" y="0"/>
              </a:moveTo>
              <a:lnTo>
                <a:pt x="2220311" y="107210"/>
              </a:lnTo>
              <a:lnTo>
                <a:pt x="0" y="107210"/>
              </a:lnTo>
              <a:lnTo>
                <a:pt x="0" y="163735"/>
              </a:lnTo>
            </a:path>
          </a:pathLst>
        </a:custGeom>
      </dgm:spPr>
      <dgm:t>
        <a:bodyPr/>
        <a:lstStyle/>
        <a:p>
          <a:pPr rtl="1"/>
          <a:endParaRPr lang="fa-IR"/>
        </a:p>
      </dgm:t>
    </dgm:pt>
    <dgm:pt modelId="{3DB80DC0-DBC4-4B40-9972-2A336EF7840A}" type="pres">
      <dgm:prSet presAssocID="{2626EFB9-D1B0-4CCA-B850-0753AACA57FA}" presName="hierRoot2" presStyleCnt="0">
        <dgm:presLayoutVars>
          <dgm:hierBranch val="l"/>
        </dgm:presLayoutVars>
      </dgm:prSet>
      <dgm:spPr/>
    </dgm:pt>
    <dgm:pt modelId="{ED7F562F-5035-402B-B6D7-AC31219BBEDC}" type="pres">
      <dgm:prSet presAssocID="{2626EFB9-D1B0-4CCA-B850-0753AACA57FA}" presName="rootComposite" presStyleCnt="0"/>
      <dgm:spPr/>
    </dgm:pt>
    <dgm:pt modelId="{CF0D64B5-6262-4E20-AF24-403C97201C09}" type="pres">
      <dgm:prSet presAssocID="{2626EFB9-D1B0-4CCA-B850-0753AACA57FA}" presName="rootText" presStyleLbl="node2" presStyleIdx="0" presStyleCnt="4" custScaleX="198914" custScaleY="117083" custLinFactNeighborX="-46946" custLinFactNeighborY="18831">
        <dgm:presLayoutVars>
          <dgm:chPref val="3"/>
        </dgm:presLayoutVars>
      </dgm:prSet>
      <dgm:spPr>
        <a:prstGeom prst="rect">
          <a:avLst/>
        </a:prstGeom>
      </dgm:spPr>
      <dgm:t>
        <a:bodyPr/>
        <a:lstStyle/>
        <a:p>
          <a:pPr rtl="1"/>
          <a:endParaRPr lang="fa-IR"/>
        </a:p>
      </dgm:t>
    </dgm:pt>
    <dgm:pt modelId="{DA2F39E7-4F98-408D-BBDE-97331EA3E6C4}" type="pres">
      <dgm:prSet presAssocID="{2626EFB9-D1B0-4CCA-B850-0753AACA57FA}" presName="rootConnector" presStyleLbl="node2" presStyleIdx="0" presStyleCnt="4"/>
      <dgm:spPr/>
      <dgm:t>
        <a:bodyPr/>
        <a:lstStyle/>
        <a:p>
          <a:pPr rtl="1"/>
          <a:endParaRPr lang="fa-IR"/>
        </a:p>
      </dgm:t>
    </dgm:pt>
    <dgm:pt modelId="{47FF29F4-813C-41C1-AB60-83FE79872E3B}" type="pres">
      <dgm:prSet presAssocID="{2626EFB9-D1B0-4CCA-B850-0753AACA57FA}" presName="hierChild4" presStyleCnt="0"/>
      <dgm:spPr/>
    </dgm:pt>
    <dgm:pt modelId="{7A2A4664-7A36-4DBA-8853-5BF5ADA2B6C6}" type="pres">
      <dgm:prSet presAssocID="{AC1A25D6-A478-403A-A43A-ADF03ED95A91}" presName="Name50" presStyleLbl="parChTrans1D3" presStyleIdx="0" presStyleCnt="22" custSzX="222982" custSzY="208889"/>
      <dgm:spPr>
        <a:custGeom>
          <a:avLst/>
          <a:gdLst/>
          <a:ahLst/>
          <a:cxnLst/>
          <a:rect l="0" t="0" r="0" b="0"/>
          <a:pathLst>
            <a:path>
              <a:moveTo>
                <a:pt x="132063" y="0"/>
              </a:moveTo>
              <a:lnTo>
                <a:pt x="132063" y="330266"/>
              </a:lnTo>
              <a:lnTo>
                <a:pt x="0" y="330266"/>
              </a:lnTo>
            </a:path>
          </a:pathLst>
        </a:custGeom>
      </dgm:spPr>
      <dgm:t>
        <a:bodyPr/>
        <a:lstStyle/>
        <a:p>
          <a:endParaRPr lang="en-US"/>
        </a:p>
      </dgm:t>
    </dgm:pt>
    <dgm:pt modelId="{450E436D-5E5B-4234-883F-1E8D89BE8652}" type="pres">
      <dgm:prSet presAssocID="{FB4BB629-180F-4B54-B858-1597C550702B}" presName="hierRoot2" presStyleCnt="0">
        <dgm:presLayoutVars>
          <dgm:hierBranch val="init"/>
        </dgm:presLayoutVars>
      </dgm:prSet>
      <dgm:spPr/>
    </dgm:pt>
    <dgm:pt modelId="{F52C7740-5A9C-4AE5-B9F8-290E452F8633}" type="pres">
      <dgm:prSet presAssocID="{FB4BB629-180F-4B54-B858-1597C550702B}" presName="rootComposite" presStyleCnt="0"/>
      <dgm:spPr/>
    </dgm:pt>
    <dgm:pt modelId="{59161D6C-3DE8-430E-A30E-5D090FBD91E3}" type="pres">
      <dgm:prSet presAssocID="{FB4BB629-180F-4B54-B858-1597C550702B}" presName="rootText" presStyleLbl="node3" presStyleIdx="0" presStyleCnt="22" custScaleX="159500" custScaleY="117083" custLinFactNeighborX="-41641" custLinFactNeighborY="40990">
        <dgm:presLayoutVars>
          <dgm:chPref val="3"/>
        </dgm:presLayoutVars>
      </dgm:prSet>
      <dgm:spPr>
        <a:prstGeom prst="rect">
          <a:avLst/>
        </a:prstGeom>
      </dgm:spPr>
      <dgm:t>
        <a:bodyPr/>
        <a:lstStyle/>
        <a:p>
          <a:pPr rtl="1"/>
          <a:endParaRPr lang="fa-IR"/>
        </a:p>
      </dgm:t>
    </dgm:pt>
    <dgm:pt modelId="{78DFCF1E-48AE-4387-85DB-9CE4AE9B3170}" type="pres">
      <dgm:prSet presAssocID="{FB4BB629-180F-4B54-B858-1597C550702B}" presName="rootConnector" presStyleLbl="node3" presStyleIdx="0" presStyleCnt="22"/>
      <dgm:spPr/>
      <dgm:t>
        <a:bodyPr/>
        <a:lstStyle/>
        <a:p>
          <a:pPr rtl="1"/>
          <a:endParaRPr lang="fa-IR"/>
        </a:p>
      </dgm:t>
    </dgm:pt>
    <dgm:pt modelId="{1CF7177F-4FD4-402C-8226-ECD0F92D5FA7}" type="pres">
      <dgm:prSet presAssocID="{FB4BB629-180F-4B54-B858-1597C550702B}" presName="hierChild4" presStyleCnt="0"/>
      <dgm:spPr/>
    </dgm:pt>
    <dgm:pt modelId="{D3D1F792-893E-4BED-8A20-8EF2ED13BF9B}" type="pres">
      <dgm:prSet presAssocID="{FB4BB629-180F-4B54-B858-1597C550702B}" presName="hierChild5" presStyleCnt="0"/>
      <dgm:spPr/>
    </dgm:pt>
    <dgm:pt modelId="{E60E68AD-89D5-44C0-AA4F-EB1D2A8DCF64}" type="pres">
      <dgm:prSet presAssocID="{864202C1-49D6-41EC-AA45-162755D8E0CC}" presName="Name50" presStyleLbl="parChTrans1D3" presStyleIdx="1" presStyleCnt="22" custSzX="222982" custSzY="544470"/>
      <dgm:spPr>
        <a:custGeom>
          <a:avLst/>
          <a:gdLst/>
          <a:ahLst/>
          <a:cxnLst/>
          <a:rect l="0" t="0" r="0" b="0"/>
          <a:pathLst>
            <a:path>
              <a:moveTo>
                <a:pt x="140595" y="0"/>
              </a:moveTo>
              <a:lnTo>
                <a:pt x="140595" y="741310"/>
              </a:lnTo>
              <a:lnTo>
                <a:pt x="0" y="741310"/>
              </a:lnTo>
            </a:path>
          </a:pathLst>
        </a:custGeom>
      </dgm:spPr>
      <dgm:t>
        <a:bodyPr/>
        <a:lstStyle/>
        <a:p>
          <a:endParaRPr lang="en-US"/>
        </a:p>
      </dgm:t>
    </dgm:pt>
    <dgm:pt modelId="{ECBCD0F4-C9B7-4190-A08C-DE334908D00F}" type="pres">
      <dgm:prSet presAssocID="{F5121DBA-A369-4089-B312-63311C7A0A91}" presName="hierRoot2" presStyleCnt="0">
        <dgm:presLayoutVars>
          <dgm:hierBranch val="init"/>
        </dgm:presLayoutVars>
      </dgm:prSet>
      <dgm:spPr/>
    </dgm:pt>
    <dgm:pt modelId="{C95BE374-0F12-4E0B-9116-E110088A5DCE}" type="pres">
      <dgm:prSet presAssocID="{F5121DBA-A369-4089-B312-63311C7A0A91}" presName="rootComposite" presStyleCnt="0"/>
      <dgm:spPr/>
    </dgm:pt>
    <dgm:pt modelId="{C956F11A-211A-4EDC-B84E-E4CDAE06BFCF}" type="pres">
      <dgm:prSet presAssocID="{F5121DBA-A369-4089-B312-63311C7A0A91}" presName="rootText" presStyleLbl="node3" presStyleIdx="1" presStyleCnt="22" custScaleX="159500" custScaleY="117083" custLinFactNeighborX="-43226" custLinFactNeighborY="34618">
        <dgm:presLayoutVars>
          <dgm:chPref val="3"/>
        </dgm:presLayoutVars>
      </dgm:prSet>
      <dgm:spPr>
        <a:prstGeom prst="rect">
          <a:avLst/>
        </a:prstGeom>
      </dgm:spPr>
      <dgm:t>
        <a:bodyPr/>
        <a:lstStyle/>
        <a:p>
          <a:pPr rtl="1"/>
          <a:endParaRPr lang="fa-IR"/>
        </a:p>
      </dgm:t>
    </dgm:pt>
    <dgm:pt modelId="{70CB0471-5604-4A69-ACAD-621D03FDBF4C}" type="pres">
      <dgm:prSet presAssocID="{F5121DBA-A369-4089-B312-63311C7A0A91}" presName="rootConnector" presStyleLbl="node3" presStyleIdx="1" presStyleCnt="22"/>
      <dgm:spPr/>
      <dgm:t>
        <a:bodyPr/>
        <a:lstStyle/>
        <a:p>
          <a:pPr rtl="1"/>
          <a:endParaRPr lang="fa-IR"/>
        </a:p>
      </dgm:t>
    </dgm:pt>
    <dgm:pt modelId="{4CAF5DA7-52E5-4122-9B75-ABF3D2B06054}" type="pres">
      <dgm:prSet presAssocID="{F5121DBA-A369-4089-B312-63311C7A0A91}" presName="hierChild4" presStyleCnt="0"/>
      <dgm:spPr/>
    </dgm:pt>
    <dgm:pt modelId="{978366B3-93BB-4D3E-831A-CF654973A548}" type="pres">
      <dgm:prSet presAssocID="{F5121DBA-A369-4089-B312-63311C7A0A91}" presName="hierChild5" presStyleCnt="0"/>
      <dgm:spPr/>
    </dgm:pt>
    <dgm:pt modelId="{1F1D34DB-AB49-4275-AA4D-A643E554468B}" type="pres">
      <dgm:prSet presAssocID="{777CC89E-BD30-4D5C-BF76-A857397A5063}" presName="Name50" presStyleLbl="parChTrans1D3" presStyleIdx="2" presStyleCnt="22" custSzX="222982" custSzY="880050"/>
      <dgm:spPr>
        <a:custGeom>
          <a:avLst/>
          <a:gdLst/>
          <a:ahLst/>
          <a:cxnLst/>
          <a:rect l="0" t="0" r="0" b="0"/>
          <a:pathLst>
            <a:path>
              <a:moveTo>
                <a:pt x="149128" y="0"/>
              </a:moveTo>
              <a:lnTo>
                <a:pt x="149128" y="1211909"/>
              </a:lnTo>
              <a:lnTo>
                <a:pt x="0" y="1211909"/>
              </a:lnTo>
            </a:path>
          </a:pathLst>
        </a:custGeom>
      </dgm:spPr>
      <dgm:t>
        <a:bodyPr/>
        <a:lstStyle/>
        <a:p>
          <a:endParaRPr lang="en-US"/>
        </a:p>
      </dgm:t>
    </dgm:pt>
    <dgm:pt modelId="{83B90A80-9BED-41B6-AC7B-21FCB51600A7}" type="pres">
      <dgm:prSet presAssocID="{696DFC20-8638-447D-A220-77120C355185}" presName="hierRoot2" presStyleCnt="0">
        <dgm:presLayoutVars>
          <dgm:hierBranch val="init"/>
        </dgm:presLayoutVars>
      </dgm:prSet>
      <dgm:spPr/>
    </dgm:pt>
    <dgm:pt modelId="{059EA8C3-3920-453F-82B9-884B9514CB02}" type="pres">
      <dgm:prSet presAssocID="{696DFC20-8638-447D-A220-77120C355185}" presName="rootComposite" presStyleCnt="0"/>
      <dgm:spPr/>
    </dgm:pt>
    <dgm:pt modelId="{61BA42D8-454E-4E17-B02A-66908EEDDBFA}" type="pres">
      <dgm:prSet presAssocID="{696DFC20-8638-447D-A220-77120C355185}" presName="rootText" presStyleLbl="node3" presStyleIdx="2" presStyleCnt="22" custScaleX="159500" custScaleY="117083" custLinFactNeighborX="-44811" custLinFactNeighborY="50372">
        <dgm:presLayoutVars>
          <dgm:chPref val="3"/>
        </dgm:presLayoutVars>
      </dgm:prSet>
      <dgm:spPr>
        <a:prstGeom prst="rect">
          <a:avLst/>
        </a:prstGeom>
      </dgm:spPr>
      <dgm:t>
        <a:bodyPr/>
        <a:lstStyle/>
        <a:p>
          <a:pPr rtl="1"/>
          <a:endParaRPr lang="fa-IR"/>
        </a:p>
      </dgm:t>
    </dgm:pt>
    <dgm:pt modelId="{920F3263-7D5D-4550-BE39-CD7A28F76812}" type="pres">
      <dgm:prSet presAssocID="{696DFC20-8638-447D-A220-77120C355185}" presName="rootConnector" presStyleLbl="node3" presStyleIdx="2" presStyleCnt="22"/>
      <dgm:spPr/>
      <dgm:t>
        <a:bodyPr/>
        <a:lstStyle/>
        <a:p>
          <a:pPr rtl="1"/>
          <a:endParaRPr lang="fa-IR"/>
        </a:p>
      </dgm:t>
    </dgm:pt>
    <dgm:pt modelId="{43DCB759-0C23-48FD-86D1-AD1290395C7D}" type="pres">
      <dgm:prSet presAssocID="{696DFC20-8638-447D-A220-77120C355185}" presName="hierChild4" presStyleCnt="0"/>
      <dgm:spPr/>
    </dgm:pt>
    <dgm:pt modelId="{12CC4116-120B-4DB9-9BC4-1C6EC11C7840}" type="pres">
      <dgm:prSet presAssocID="{696DFC20-8638-447D-A220-77120C355185}" presName="hierChild5" presStyleCnt="0"/>
      <dgm:spPr/>
    </dgm:pt>
    <dgm:pt modelId="{FCA6B122-DBEA-4125-BC49-D2C4AB7A3248}" type="pres">
      <dgm:prSet presAssocID="{451A6B5E-AE25-4D07-9097-6F0B32EADAB0}" presName="Name50" presStyleLbl="parChTrans1D3" presStyleIdx="3" presStyleCnt="22"/>
      <dgm:spPr>
        <a:custGeom>
          <a:avLst/>
          <a:gdLst/>
          <a:ahLst/>
          <a:cxnLst/>
          <a:rect l="0" t="0" r="0" b="0"/>
          <a:pathLst>
            <a:path>
              <a:moveTo>
                <a:pt x="168206" y="0"/>
              </a:moveTo>
              <a:lnTo>
                <a:pt x="168206" y="1670755"/>
              </a:lnTo>
              <a:lnTo>
                <a:pt x="0" y="1670755"/>
              </a:lnTo>
            </a:path>
          </a:pathLst>
        </a:custGeom>
      </dgm:spPr>
      <dgm:t>
        <a:bodyPr/>
        <a:lstStyle/>
        <a:p>
          <a:endParaRPr lang="en-US"/>
        </a:p>
      </dgm:t>
    </dgm:pt>
    <dgm:pt modelId="{F5688203-BB62-4F41-BF33-86588525B741}" type="pres">
      <dgm:prSet presAssocID="{D1DA6790-5741-4800-8053-4E17D6D0CFDF}" presName="hierRoot2" presStyleCnt="0">
        <dgm:presLayoutVars>
          <dgm:hierBranch val="init"/>
        </dgm:presLayoutVars>
      </dgm:prSet>
      <dgm:spPr/>
    </dgm:pt>
    <dgm:pt modelId="{7187C455-FE2B-4A53-95C3-584BF6863017}" type="pres">
      <dgm:prSet presAssocID="{D1DA6790-5741-4800-8053-4E17D6D0CFDF}" presName="rootComposite" presStyleCnt="0"/>
      <dgm:spPr/>
    </dgm:pt>
    <dgm:pt modelId="{03787F17-C577-4393-AB56-A9B81D6C9053}" type="pres">
      <dgm:prSet presAssocID="{D1DA6790-5741-4800-8053-4E17D6D0CFDF}" presName="rootText" presStyleLbl="node3" presStyleIdx="3" presStyleCnt="22" custScaleX="159897" custScaleY="141932" custLinFactNeighborX="-48355" custLinFactNeighborY="49335">
        <dgm:presLayoutVars>
          <dgm:chPref val="3"/>
        </dgm:presLayoutVars>
      </dgm:prSet>
      <dgm:spPr>
        <a:prstGeom prst="rect">
          <a:avLst/>
        </a:prstGeom>
      </dgm:spPr>
      <dgm:t>
        <a:bodyPr/>
        <a:lstStyle/>
        <a:p>
          <a:endParaRPr lang="en-US"/>
        </a:p>
      </dgm:t>
    </dgm:pt>
    <dgm:pt modelId="{55DA5A25-44F9-4D07-B9E3-C82722AEBE4C}" type="pres">
      <dgm:prSet presAssocID="{D1DA6790-5741-4800-8053-4E17D6D0CFDF}" presName="rootConnector" presStyleLbl="node3" presStyleIdx="3" presStyleCnt="22"/>
      <dgm:spPr/>
      <dgm:t>
        <a:bodyPr/>
        <a:lstStyle/>
        <a:p>
          <a:endParaRPr lang="en-US"/>
        </a:p>
      </dgm:t>
    </dgm:pt>
    <dgm:pt modelId="{C4E86818-63E0-4F3D-A511-8E1727D422A2}" type="pres">
      <dgm:prSet presAssocID="{D1DA6790-5741-4800-8053-4E17D6D0CFDF}" presName="hierChild4" presStyleCnt="0"/>
      <dgm:spPr/>
    </dgm:pt>
    <dgm:pt modelId="{7C1B3E33-9EFA-4B30-8620-D3CF6560D36B}" type="pres">
      <dgm:prSet presAssocID="{D1DA6790-5741-4800-8053-4E17D6D0CFDF}" presName="hierChild5" presStyleCnt="0"/>
      <dgm:spPr/>
    </dgm:pt>
    <dgm:pt modelId="{FCADE1F5-DA7F-4461-8FC3-5C6A801CA391}" type="pres">
      <dgm:prSet presAssocID="{069057B2-88F6-4DCD-AF5B-50CC45DC42CD}" presName="Name50" presStyleLbl="parChTrans1D3" presStyleIdx="4" presStyleCnt="22" custSzX="222982" custSzY="1325109"/>
      <dgm:spPr>
        <a:custGeom>
          <a:avLst/>
          <a:gdLst/>
          <a:ahLst/>
          <a:cxnLst/>
          <a:rect l="0" t="0" r="0" b="0"/>
          <a:pathLst>
            <a:path>
              <a:moveTo>
                <a:pt x="152659" y="0"/>
              </a:moveTo>
              <a:lnTo>
                <a:pt x="152659" y="2169049"/>
              </a:lnTo>
              <a:lnTo>
                <a:pt x="0" y="2169049"/>
              </a:lnTo>
            </a:path>
          </a:pathLst>
        </a:custGeom>
      </dgm:spPr>
      <dgm:t>
        <a:bodyPr/>
        <a:lstStyle/>
        <a:p>
          <a:endParaRPr lang="en-US"/>
        </a:p>
      </dgm:t>
    </dgm:pt>
    <dgm:pt modelId="{D7332CE1-8250-4077-8883-C4C65166F63E}" type="pres">
      <dgm:prSet presAssocID="{8745B75C-B7C8-4775-8DD0-D8BD954C73A3}" presName="hierRoot2" presStyleCnt="0">
        <dgm:presLayoutVars>
          <dgm:hierBranch val="init"/>
        </dgm:presLayoutVars>
      </dgm:prSet>
      <dgm:spPr/>
    </dgm:pt>
    <dgm:pt modelId="{BE0FEC2B-E67F-4778-9F59-B06FB5C33284}" type="pres">
      <dgm:prSet presAssocID="{8745B75C-B7C8-4775-8DD0-D8BD954C73A3}" presName="rootComposite" presStyleCnt="0"/>
      <dgm:spPr/>
    </dgm:pt>
    <dgm:pt modelId="{AE23D196-5A7A-4F77-B36F-391D64E52167}" type="pres">
      <dgm:prSet presAssocID="{8745B75C-B7C8-4775-8DD0-D8BD954C73A3}" presName="rootText" presStyleLbl="node3" presStyleIdx="4" presStyleCnt="22" custScaleX="161515" custScaleY="149796" custLinFactNeighborX="-45467" custLinFactNeighborY="46597">
        <dgm:presLayoutVars>
          <dgm:chPref val="3"/>
        </dgm:presLayoutVars>
      </dgm:prSet>
      <dgm:spPr>
        <a:prstGeom prst="rect">
          <a:avLst/>
        </a:prstGeom>
      </dgm:spPr>
      <dgm:t>
        <a:bodyPr/>
        <a:lstStyle/>
        <a:p>
          <a:pPr rtl="1"/>
          <a:endParaRPr lang="fa-IR"/>
        </a:p>
      </dgm:t>
    </dgm:pt>
    <dgm:pt modelId="{D03AE8BB-0CDB-4F01-9718-C24E1D1B36BE}" type="pres">
      <dgm:prSet presAssocID="{8745B75C-B7C8-4775-8DD0-D8BD954C73A3}" presName="rootConnector" presStyleLbl="node3" presStyleIdx="4" presStyleCnt="22"/>
      <dgm:spPr/>
      <dgm:t>
        <a:bodyPr/>
        <a:lstStyle/>
        <a:p>
          <a:pPr rtl="1"/>
          <a:endParaRPr lang="fa-IR"/>
        </a:p>
      </dgm:t>
    </dgm:pt>
    <dgm:pt modelId="{4E40989D-E47C-4C28-A393-04C4FF6F26A2}" type="pres">
      <dgm:prSet presAssocID="{8745B75C-B7C8-4775-8DD0-D8BD954C73A3}" presName="hierChild4" presStyleCnt="0"/>
      <dgm:spPr/>
    </dgm:pt>
    <dgm:pt modelId="{13669438-EF39-4BED-A583-D8E849B20ECF}" type="pres">
      <dgm:prSet presAssocID="{8745B75C-B7C8-4775-8DD0-D8BD954C73A3}" presName="hierChild5" presStyleCnt="0"/>
      <dgm:spPr/>
    </dgm:pt>
    <dgm:pt modelId="{8AEBDA40-20DC-432B-A64B-8D9EB710E1EA}" type="pres">
      <dgm:prSet presAssocID="{2626EFB9-D1B0-4CCA-B850-0753AACA57FA}" presName="hierChild5" presStyleCnt="0"/>
      <dgm:spPr/>
    </dgm:pt>
    <dgm:pt modelId="{6497F114-F0C2-4D82-9F7B-41F7768141D5}" type="pres">
      <dgm:prSet presAssocID="{06592685-3664-4504-8070-DB776B63AA3F}" presName="Name37" presStyleLbl="parChTrans1D2" presStyleIdx="1" presStyleCnt="4" custSzX="725386" custSzY="82907"/>
      <dgm:spPr>
        <a:custGeom>
          <a:avLst/>
          <a:gdLst/>
          <a:ahLst/>
          <a:cxnLst/>
          <a:rect l="0" t="0" r="0" b="0"/>
          <a:pathLst>
            <a:path>
              <a:moveTo>
                <a:pt x="800328" y="0"/>
              </a:moveTo>
              <a:lnTo>
                <a:pt x="800328" y="98759"/>
              </a:lnTo>
              <a:lnTo>
                <a:pt x="0" y="98759"/>
              </a:lnTo>
              <a:lnTo>
                <a:pt x="0" y="155283"/>
              </a:lnTo>
            </a:path>
          </a:pathLst>
        </a:custGeom>
      </dgm:spPr>
      <dgm:t>
        <a:bodyPr/>
        <a:lstStyle/>
        <a:p>
          <a:pPr rtl="1"/>
          <a:endParaRPr lang="fa-IR"/>
        </a:p>
      </dgm:t>
    </dgm:pt>
    <dgm:pt modelId="{0DC44696-5AF6-4AA8-AF8A-7D8186344DC3}" type="pres">
      <dgm:prSet presAssocID="{302FB5FA-4461-4574-A3B7-5EADC568731B}" presName="hierRoot2" presStyleCnt="0">
        <dgm:presLayoutVars>
          <dgm:hierBranch val="l"/>
        </dgm:presLayoutVars>
      </dgm:prSet>
      <dgm:spPr/>
    </dgm:pt>
    <dgm:pt modelId="{41C6766A-B60C-427B-9B53-23BB3CD61185}" type="pres">
      <dgm:prSet presAssocID="{302FB5FA-4461-4574-A3B7-5EADC568731B}" presName="rootComposite" presStyleCnt="0"/>
      <dgm:spPr/>
    </dgm:pt>
    <dgm:pt modelId="{CB2B0897-4C59-4E48-AED6-63B520EE99BF}" type="pres">
      <dgm:prSet presAssocID="{302FB5FA-4461-4574-A3B7-5EADC568731B}" presName="rootText" presStyleLbl="node2" presStyleIdx="1" presStyleCnt="4" custScaleX="226020" custScaleY="118487" custLinFactNeighborX="-16637" custLinFactNeighborY="15691">
        <dgm:presLayoutVars>
          <dgm:chPref val="3"/>
        </dgm:presLayoutVars>
      </dgm:prSet>
      <dgm:spPr>
        <a:prstGeom prst="rect">
          <a:avLst/>
        </a:prstGeom>
      </dgm:spPr>
      <dgm:t>
        <a:bodyPr/>
        <a:lstStyle/>
        <a:p>
          <a:pPr rtl="1"/>
          <a:endParaRPr lang="fa-IR"/>
        </a:p>
      </dgm:t>
    </dgm:pt>
    <dgm:pt modelId="{A11C9469-31F1-4602-90ED-FD766E4C8D72}" type="pres">
      <dgm:prSet presAssocID="{302FB5FA-4461-4574-A3B7-5EADC568731B}" presName="rootConnector" presStyleLbl="node2" presStyleIdx="1" presStyleCnt="4"/>
      <dgm:spPr/>
      <dgm:t>
        <a:bodyPr/>
        <a:lstStyle/>
        <a:p>
          <a:pPr rtl="1"/>
          <a:endParaRPr lang="fa-IR"/>
        </a:p>
      </dgm:t>
    </dgm:pt>
    <dgm:pt modelId="{6F6B24C6-8E43-4537-8FF1-6CA26A55AB1B}" type="pres">
      <dgm:prSet presAssocID="{302FB5FA-4461-4574-A3B7-5EADC568731B}" presName="hierChild4" presStyleCnt="0"/>
      <dgm:spPr/>
    </dgm:pt>
    <dgm:pt modelId="{0C8F5C17-6837-4417-8177-55B054A51BAB}" type="pres">
      <dgm:prSet presAssocID="{6D1D62DD-34D8-4D93-AC46-20CB3EE4CA22}" presName="Name50" presStyleLbl="parChTrans1D3" presStyleIdx="5" presStyleCnt="22" custSzX="222982" custSzY="208889"/>
      <dgm:spPr>
        <a:custGeom>
          <a:avLst/>
          <a:gdLst/>
          <a:ahLst/>
          <a:cxnLst/>
          <a:rect l="0" t="0" r="0" b="0"/>
          <a:pathLst>
            <a:path>
              <a:moveTo>
                <a:pt x="92947" y="0"/>
              </a:moveTo>
              <a:lnTo>
                <a:pt x="92947" y="228387"/>
              </a:lnTo>
              <a:lnTo>
                <a:pt x="0" y="228387"/>
              </a:lnTo>
            </a:path>
          </a:pathLst>
        </a:custGeom>
      </dgm:spPr>
      <dgm:t>
        <a:bodyPr/>
        <a:lstStyle/>
        <a:p>
          <a:endParaRPr lang="en-US"/>
        </a:p>
      </dgm:t>
    </dgm:pt>
    <dgm:pt modelId="{B47621FA-A147-40B8-ADCC-D398D4ABAAB8}" type="pres">
      <dgm:prSet presAssocID="{716990B3-64C6-45B5-B2F8-D3E24B2098FE}" presName="hierRoot2" presStyleCnt="0">
        <dgm:presLayoutVars>
          <dgm:hierBranch val="init"/>
        </dgm:presLayoutVars>
      </dgm:prSet>
      <dgm:spPr/>
    </dgm:pt>
    <dgm:pt modelId="{54E37385-E382-4E6B-98B1-E1A199F36A51}" type="pres">
      <dgm:prSet presAssocID="{716990B3-64C6-45B5-B2F8-D3E24B2098FE}" presName="rootComposite" presStyleCnt="0"/>
      <dgm:spPr/>
    </dgm:pt>
    <dgm:pt modelId="{5233BB78-55A6-420F-9822-A80E3A4449E3}" type="pres">
      <dgm:prSet presAssocID="{716990B3-64C6-45B5-B2F8-D3E24B2098FE}" presName="rootText" presStyleLbl="node3" presStyleIdx="5" presStyleCnt="22" custScaleX="162508" custScaleY="117083">
        <dgm:presLayoutVars>
          <dgm:chPref val="3"/>
        </dgm:presLayoutVars>
      </dgm:prSet>
      <dgm:spPr>
        <a:prstGeom prst="rect">
          <a:avLst/>
        </a:prstGeom>
      </dgm:spPr>
      <dgm:t>
        <a:bodyPr/>
        <a:lstStyle/>
        <a:p>
          <a:pPr rtl="1"/>
          <a:endParaRPr lang="fa-IR"/>
        </a:p>
      </dgm:t>
    </dgm:pt>
    <dgm:pt modelId="{86FEB424-E3BF-4836-B9C4-F1ACFF2A5B04}" type="pres">
      <dgm:prSet presAssocID="{716990B3-64C6-45B5-B2F8-D3E24B2098FE}" presName="rootConnector" presStyleLbl="node3" presStyleIdx="5" presStyleCnt="22"/>
      <dgm:spPr/>
      <dgm:t>
        <a:bodyPr/>
        <a:lstStyle/>
        <a:p>
          <a:pPr rtl="1"/>
          <a:endParaRPr lang="fa-IR"/>
        </a:p>
      </dgm:t>
    </dgm:pt>
    <dgm:pt modelId="{67B0FBA3-31C3-4908-8426-053D72EF0484}" type="pres">
      <dgm:prSet presAssocID="{716990B3-64C6-45B5-B2F8-D3E24B2098FE}" presName="hierChild4" presStyleCnt="0"/>
      <dgm:spPr/>
    </dgm:pt>
    <dgm:pt modelId="{D3E4B5B9-07FC-44D3-BC91-5F27EC9823EF}" type="pres">
      <dgm:prSet presAssocID="{716990B3-64C6-45B5-B2F8-D3E24B2098FE}" presName="hierChild5" presStyleCnt="0"/>
      <dgm:spPr/>
    </dgm:pt>
    <dgm:pt modelId="{2456D1C2-95FA-45FA-BE19-D4F7A12B9A22}" type="pres">
      <dgm:prSet presAssocID="{3ABC12CE-F5DF-42BD-B64B-393C2B771632}" presName="Name50" presStyleLbl="parChTrans1D3" presStyleIdx="6" presStyleCnt="22"/>
      <dgm:spPr>
        <a:custGeom>
          <a:avLst/>
          <a:gdLst/>
          <a:ahLst/>
          <a:cxnLst/>
          <a:rect l="0" t="0" r="0" b="0"/>
          <a:pathLst>
            <a:path>
              <a:moveTo>
                <a:pt x="92947" y="0"/>
              </a:moveTo>
              <a:lnTo>
                <a:pt x="92947" y="669147"/>
              </a:lnTo>
              <a:lnTo>
                <a:pt x="0" y="669147"/>
              </a:lnTo>
            </a:path>
          </a:pathLst>
        </a:custGeom>
      </dgm:spPr>
      <dgm:t>
        <a:bodyPr/>
        <a:lstStyle/>
        <a:p>
          <a:endParaRPr lang="en-US"/>
        </a:p>
      </dgm:t>
    </dgm:pt>
    <dgm:pt modelId="{646E8CD9-F17C-4A02-BA88-059E898667B2}" type="pres">
      <dgm:prSet presAssocID="{60543E3E-6060-467F-86E6-D6F8AD76C181}" presName="hierRoot2" presStyleCnt="0">
        <dgm:presLayoutVars>
          <dgm:hierBranch val="init"/>
        </dgm:presLayoutVars>
      </dgm:prSet>
      <dgm:spPr/>
    </dgm:pt>
    <dgm:pt modelId="{0B379670-EE1E-4990-9C63-586CDB018A2B}" type="pres">
      <dgm:prSet presAssocID="{60543E3E-6060-467F-86E6-D6F8AD76C181}" presName="rootComposite" presStyleCnt="0"/>
      <dgm:spPr/>
    </dgm:pt>
    <dgm:pt modelId="{74BE61C3-3574-4AEE-B577-649B354B9A92}" type="pres">
      <dgm:prSet presAssocID="{60543E3E-6060-467F-86E6-D6F8AD76C181}" presName="rootText" presStyleLbl="node3" presStyleIdx="6" presStyleCnt="22" custScaleX="165350" custScaleY="126419">
        <dgm:presLayoutVars>
          <dgm:chPref val="3"/>
        </dgm:presLayoutVars>
      </dgm:prSet>
      <dgm:spPr>
        <a:prstGeom prst="rect">
          <a:avLst/>
        </a:prstGeom>
      </dgm:spPr>
      <dgm:t>
        <a:bodyPr/>
        <a:lstStyle/>
        <a:p>
          <a:endParaRPr lang="en-US"/>
        </a:p>
      </dgm:t>
    </dgm:pt>
    <dgm:pt modelId="{6456F43D-C4E4-4BCB-9DE8-C2D91DE5451A}" type="pres">
      <dgm:prSet presAssocID="{60543E3E-6060-467F-86E6-D6F8AD76C181}" presName="rootConnector" presStyleLbl="node3" presStyleIdx="6" presStyleCnt="22"/>
      <dgm:spPr/>
      <dgm:t>
        <a:bodyPr/>
        <a:lstStyle/>
        <a:p>
          <a:endParaRPr lang="en-US"/>
        </a:p>
      </dgm:t>
    </dgm:pt>
    <dgm:pt modelId="{F8D17FCD-6A0F-4947-BA8B-AEFC6626E4D0}" type="pres">
      <dgm:prSet presAssocID="{60543E3E-6060-467F-86E6-D6F8AD76C181}" presName="hierChild4" presStyleCnt="0"/>
      <dgm:spPr/>
    </dgm:pt>
    <dgm:pt modelId="{E015902F-FF72-4C1F-BA85-28490164074D}" type="pres">
      <dgm:prSet presAssocID="{60543E3E-6060-467F-86E6-D6F8AD76C181}" presName="hierChild5" presStyleCnt="0"/>
      <dgm:spPr/>
    </dgm:pt>
    <dgm:pt modelId="{06B01378-2309-49A6-B502-A9B4EBF9A5EC}" type="pres">
      <dgm:prSet presAssocID="{4DF8B579-7B8A-47CB-BF8B-21692B673071}" presName="Name50" presStyleLbl="parChTrans1D3" presStyleIdx="7" presStyleCnt="22" custSzX="222982" custSzY="544470"/>
      <dgm:spPr>
        <a:custGeom>
          <a:avLst/>
          <a:gdLst/>
          <a:ahLst/>
          <a:cxnLst/>
          <a:rect l="0" t="0" r="0" b="0"/>
          <a:pathLst>
            <a:path>
              <a:moveTo>
                <a:pt x="92947" y="0"/>
              </a:moveTo>
              <a:lnTo>
                <a:pt x="92947" y="1109906"/>
              </a:lnTo>
              <a:lnTo>
                <a:pt x="0" y="1109906"/>
              </a:lnTo>
            </a:path>
          </a:pathLst>
        </a:custGeom>
      </dgm:spPr>
      <dgm:t>
        <a:bodyPr/>
        <a:lstStyle/>
        <a:p>
          <a:endParaRPr lang="en-US"/>
        </a:p>
      </dgm:t>
    </dgm:pt>
    <dgm:pt modelId="{7A4C5667-3F6C-4D39-93EE-C6D678A748C7}" type="pres">
      <dgm:prSet presAssocID="{0A5060AF-7FC0-414C-B612-290479FBBA33}" presName="hierRoot2" presStyleCnt="0">
        <dgm:presLayoutVars>
          <dgm:hierBranch val="init"/>
        </dgm:presLayoutVars>
      </dgm:prSet>
      <dgm:spPr/>
    </dgm:pt>
    <dgm:pt modelId="{8DB6031C-D4CC-4229-8000-2EADCC162C89}" type="pres">
      <dgm:prSet presAssocID="{0A5060AF-7FC0-414C-B612-290479FBBA33}" presName="rootComposite" presStyleCnt="0"/>
      <dgm:spPr/>
    </dgm:pt>
    <dgm:pt modelId="{EA4C9CB7-D7B7-44F9-BE1B-B6EE2F01E71C}" type="pres">
      <dgm:prSet presAssocID="{0A5060AF-7FC0-414C-B612-290479FBBA33}" presName="rootText" presStyleLbl="node3" presStyleIdx="7" presStyleCnt="22" custScaleX="162508" custScaleY="117083">
        <dgm:presLayoutVars>
          <dgm:chPref val="3"/>
        </dgm:presLayoutVars>
      </dgm:prSet>
      <dgm:spPr>
        <a:prstGeom prst="rect">
          <a:avLst/>
        </a:prstGeom>
      </dgm:spPr>
      <dgm:t>
        <a:bodyPr/>
        <a:lstStyle/>
        <a:p>
          <a:pPr rtl="1"/>
          <a:endParaRPr lang="fa-IR"/>
        </a:p>
      </dgm:t>
    </dgm:pt>
    <dgm:pt modelId="{499A1BF9-793E-4FAB-ACCF-BA04A2D9C0A8}" type="pres">
      <dgm:prSet presAssocID="{0A5060AF-7FC0-414C-B612-290479FBBA33}" presName="rootConnector" presStyleLbl="node3" presStyleIdx="7" presStyleCnt="22"/>
      <dgm:spPr/>
      <dgm:t>
        <a:bodyPr/>
        <a:lstStyle/>
        <a:p>
          <a:pPr rtl="1"/>
          <a:endParaRPr lang="fa-IR"/>
        </a:p>
      </dgm:t>
    </dgm:pt>
    <dgm:pt modelId="{6882E53D-E1B1-44FB-BF75-B0E5A8DC953C}" type="pres">
      <dgm:prSet presAssocID="{0A5060AF-7FC0-414C-B612-290479FBBA33}" presName="hierChild4" presStyleCnt="0"/>
      <dgm:spPr/>
    </dgm:pt>
    <dgm:pt modelId="{CFE007D5-BFBB-4D04-93A4-87C0E6BCBD9F}" type="pres">
      <dgm:prSet presAssocID="{0A5060AF-7FC0-414C-B612-290479FBBA33}" presName="hierChild5" presStyleCnt="0"/>
      <dgm:spPr/>
    </dgm:pt>
    <dgm:pt modelId="{C328BB35-2248-4CDB-BA35-AE2BD44C814E}" type="pres">
      <dgm:prSet presAssocID="{8A091043-E638-4DF0-973F-DF0BBC3B72A2}" presName="Name50" presStyleLbl="parChTrans1D3" presStyleIdx="8" presStyleCnt="22" custSzX="222982" custSzY="880050"/>
      <dgm:spPr>
        <a:custGeom>
          <a:avLst/>
          <a:gdLst/>
          <a:ahLst/>
          <a:cxnLst/>
          <a:rect l="0" t="0" r="0" b="0"/>
          <a:pathLst>
            <a:path>
              <a:moveTo>
                <a:pt x="92947" y="0"/>
              </a:moveTo>
              <a:lnTo>
                <a:pt x="92947" y="1538102"/>
              </a:lnTo>
              <a:lnTo>
                <a:pt x="0" y="1538102"/>
              </a:lnTo>
            </a:path>
          </a:pathLst>
        </a:custGeom>
      </dgm:spPr>
      <dgm:t>
        <a:bodyPr/>
        <a:lstStyle/>
        <a:p>
          <a:endParaRPr lang="en-US"/>
        </a:p>
      </dgm:t>
    </dgm:pt>
    <dgm:pt modelId="{C61CCC87-D92C-45C0-8434-7E4F241A383D}" type="pres">
      <dgm:prSet presAssocID="{1A115001-C2A9-4CC3-A4D1-10C621C8B019}" presName="hierRoot2" presStyleCnt="0">
        <dgm:presLayoutVars>
          <dgm:hierBranch val="init"/>
        </dgm:presLayoutVars>
      </dgm:prSet>
      <dgm:spPr/>
    </dgm:pt>
    <dgm:pt modelId="{E5B77F70-FBBE-474E-A0A5-71046D0A9282}" type="pres">
      <dgm:prSet presAssocID="{1A115001-C2A9-4CC3-A4D1-10C621C8B019}" presName="rootComposite" presStyleCnt="0"/>
      <dgm:spPr/>
    </dgm:pt>
    <dgm:pt modelId="{5810E598-D0EA-4209-8514-9D69FB00BBAA}" type="pres">
      <dgm:prSet presAssocID="{1A115001-C2A9-4CC3-A4D1-10C621C8B019}" presName="rootText" presStyleLbl="node3" presStyleIdx="8" presStyleCnt="22" custScaleX="162508" custScaleY="117083">
        <dgm:presLayoutVars>
          <dgm:chPref val="3"/>
        </dgm:presLayoutVars>
      </dgm:prSet>
      <dgm:spPr>
        <a:prstGeom prst="rect">
          <a:avLst/>
        </a:prstGeom>
      </dgm:spPr>
      <dgm:t>
        <a:bodyPr/>
        <a:lstStyle/>
        <a:p>
          <a:pPr rtl="1"/>
          <a:endParaRPr lang="fa-IR"/>
        </a:p>
      </dgm:t>
    </dgm:pt>
    <dgm:pt modelId="{08A82538-85B9-40E9-AD35-2A8B36C29CE0}" type="pres">
      <dgm:prSet presAssocID="{1A115001-C2A9-4CC3-A4D1-10C621C8B019}" presName="rootConnector" presStyleLbl="node3" presStyleIdx="8" presStyleCnt="22"/>
      <dgm:spPr/>
      <dgm:t>
        <a:bodyPr/>
        <a:lstStyle/>
        <a:p>
          <a:pPr rtl="1"/>
          <a:endParaRPr lang="fa-IR"/>
        </a:p>
      </dgm:t>
    </dgm:pt>
    <dgm:pt modelId="{9BE5E5C3-DDFC-4B7A-8C34-8A082966B149}" type="pres">
      <dgm:prSet presAssocID="{1A115001-C2A9-4CC3-A4D1-10C621C8B019}" presName="hierChild4" presStyleCnt="0"/>
      <dgm:spPr/>
    </dgm:pt>
    <dgm:pt modelId="{1D304724-09A7-45A1-885E-722BEEE2DA93}" type="pres">
      <dgm:prSet presAssocID="{1A115001-C2A9-4CC3-A4D1-10C621C8B019}" presName="hierChild5" presStyleCnt="0"/>
      <dgm:spPr/>
    </dgm:pt>
    <dgm:pt modelId="{01513E20-3838-49CB-954F-BDEF653B9763}" type="pres">
      <dgm:prSet presAssocID="{3CBC4B7A-5EC3-47AA-ACE5-921742A17F97}" presName="Name50" presStyleLbl="parChTrans1D3" presStyleIdx="9" presStyleCnt="22"/>
      <dgm:spPr>
        <a:custGeom>
          <a:avLst/>
          <a:gdLst/>
          <a:ahLst/>
          <a:cxnLst/>
          <a:rect l="0" t="0" r="0" b="0"/>
          <a:pathLst>
            <a:path>
              <a:moveTo>
                <a:pt x="92947" y="0"/>
              </a:moveTo>
              <a:lnTo>
                <a:pt x="92947" y="1946473"/>
              </a:lnTo>
              <a:lnTo>
                <a:pt x="0" y="1946473"/>
              </a:lnTo>
            </a:path>
          </a:pathLst>
        </a:custGeom>
      </dgm:spPr>
      <dgm:t>
        <a:bodyPr/>
        <a:lstStyle/>
        <a:p>
          <a:endParaRPr lang="en-US"/>
        </a:p>
      </dgm:t>
    </dgm:pt>
    <dgm:pt modelId="{3AF7E900-9AF2-4882-8E42-08821886A56F}" type="pres">
      <dgm:prSet presAssocID="{A08835BD-91F2-417B-9D9D-F6E3FFE587B5}" presName="hierRoot2" presStyleCnt="0">
        <dgm:presLayoutVars>
          <dgm:hierBranch val="init"/>
        </dgm:presLayoutVars>
      </dgm:prSet>
      <dgm:spPr/>
    </dgm:pt>
    <dgm:pt modelId="{FEB39A33-57C4-449D-8A66-C3DB0A0F3BAD}" type="pres">
      <dgm:prSet presAssocID="{A08835BD-91F2-417B-9D9D-F6E3FFE587B5}" presName="rootComposite" presStyleCnt="0"/>
      <dgm:spPr/>
    </dgm:pt>
    <dgm:pt modelId="{0F32058E-CAD8-4D78-A3F7-B8569077C32B}" type="pres">
      <dgm:prSet presAssocID="{A08835BD-91F2-417B-9D9D-F6E3FFE587B5}" presName="rootText" presStyleLbl="node3" presStyleIdx="9" presStyleCnt="22" custScaleX="161175" custScaleY="102353">
        <dgm:presLayoutVars>
          <dgm:chPref val="3"/>
        </dgm:presLayoutVars>
      </dgm:prSet>
      <dgm:spPr>
        <a:prstGeom prst="rect">
          <a:avLst/>
        </a:prstGeom>
      </dgm:spPr>
      <dgm:t>
        <a:bodyPr/>
        <a:lstStyle/>
        <a:p>
          <a:endParaRPr lang="en-US"/>
        </a:p>
      </dgm:t>
    </dgm:pt>
    <dgm:pt modelId="{48C09F19-8FB5-45AD-96AA-BC060972F688}" type="pres">
      <dgm:prSet presAssocID="{A08835BD-91F2-417B-9D9D-F6E3FFE587B5}" presName="rootConnector" presStyleLbl="node3" presStyleIdx="9" presStyleCnt="22"/>
      <dgm:spPr/>
      <dgm:t>
        <a:bodyPr/>
        <a:lstStyle/>
        <a:p>
          <a:endParaRPr lang="en-US"/>
        </a:p>
      </dgm:t>
    </dgm:pt>
    <dgm:pt modelId="{4B4E5051-C0F6-4FA0-A390-1657AF36176D}" type="pres">
      <dgm:prSet presAssocID="{A08835BD-91F2-417B-9D9D-F6E3FFE587B5}" presName="hierChild4" presStyleCnt="0"/>
      <dgm:spPr/>
    </dgm:pt>
    <dgm:pt modelId="{F21E7DA9-D697-48FE-9F73-D1BD88C47774}" type="pres">
      <dgm:prSet presAssocID="{A08835BD-91F2-417B-9D9D-F6E3FFE587B5}" presName="hierChild5" presStyleCnt="0"/>
      <dgm:spPr/>
    </dgm:pt>
    <dgm:pt modelId="{C5ABD856-D96D-4BD0-837D-7A11A1F6DFEC}" type="pres">
      <dgm:prSet presAssocID="{F9E96065-625D-4C37-9658-E74D05CE087C}" presName="Name50" presStyleLbl="parChTrans1D3" presStyleIdx="10" presStyleCnt="22" custSzX="222982" custSzY="1215631"/>
      <dgm:spPr>
        <a:custGeom>
          <a:avLst/>
          <a:gdLst/>
          <a:ahLst/>
          <a:cxnLst/>
          <a:rect l="0" t="0" r="0" b="0"/>
          <a:pathLst>
            <a:path>
              <a:moveTo>
                <a:pt x="92947" y="0"/>
              </a:moveTo>
              <a:lnTo>
                <a:pt x="92947" y="2354844"/>
              </a:lnTo>
              <a:lnTo>
                <a:pt x="0" y="2354844"/>
              </a:lnTo>
            </a:path>
          </a:pathLst>
        </a:custGeom>
      </dgm:spPr>
      <dgm:t>
        <a:bodyPr/>
        <a:lstStyle/>
        <a:p>
          <a:endParaRPr lang="en-US"/>
        </a:p>
      </dgm:t>
    </dgm:pt>
    <dgm:pt modelId="{5A95D3A3-AD6E-480C-A198-9BC9B41E5796}" type="pres">
      <dgm:prSet presAssocID="{F02DCC62-2A8B-4B82-8E01-CFDAC82EA57D}" presName="hierRoot2" presStyleCnt="0">
        <dgm:presLayoutVars>
          <dgm:hierBranch val="init"/>
        </dgm:presLayoutVars>
      </dgm:prSet>
      <dgm:spPr/>
    </dgm:pt>
    <dgm:pt modelId="{C9B1F7E8-071D-4831-A54E-FFB2DBF4492B}" type="pres">
      <dgm:prSet presAssocID="{F02DCC62-2A8B-4B82-8E01-CFDAC82EA57D}" presName="rootComposite" presStyleCnt="0"/>
      <dgm:spPr/>
    </dgm:pt>
    <dgm:pt modelId="{204EEDB9-BA64-4F26-87E7-6733EC5BB37A}" type="pres">
      <dgm:prSet presAssocID="{F02DCC62-2A8B-4B82-8E01-CFDAC82EA57D}" presName="rootText" presStyleLbl="node3" presStyleIdx="10" presStyleCnt="22" custScaleX="162508" custScaleY="117083">
        <dgm:presLayoutVars>
          <dgm:chPref val="3"/>
        </dgm:presLayoutVars>
      </dgm:prSet>
      <dgm:spPr>
        <a:prstGeom prst="rect">
          <a:avLst/>
        </a:prstGeom>
      </dgm:spPr>
      <dgm:t>
        <a:bodyPr/>
        <a:lstStyle/>
        <a:p>
          <a:pPr rtl="1"/>
          <a:endParaRPr lang="fa-IR"/>
        </a:p>
      </dgm:t>
    </dgm:pt>
    <dgm:pt modelId="{01A1A6FD-BFA0-4B0C-89B0-DF520CDA93B8}" type="pres">
      <dgm:prSet presAssocID="{F02DCC62-2A8B-4B82-8E01-CFDAC82EA57D}" presName="rootConnector" presStyleLbl="node3" presStyleIdx="10" presStyleCnt="22"/>
      <dgm:spPr/>
      <dgm:t>
        <a:bodyPr/>
        <a:lstStyle/>
        <a:p>
          <a:pPr rtl="1"/>
          <a:endParaRPr lang="fa-IR"/>
        </a:p>
      </dgm:t>
    </dgm:pt>
    <dgm:pt modelId="{C62D1619-ABFD-4FB5-87DC-90938124778B}" type="pres">
      <dgm:prSet presAssocID="{F02DCC62-2A8B-4B82-8E01-CFDAC82EA57D}" presName="hierChild4" presStyleCnt="0"/>
      <dgm:spPr/>
    </dgm:pt>
    <dgm:pt modelId="{C0A7748E-76B5-4794-A958-3662E234AD9F}" type="pres">
      <dgm:prSet presAssocID="{F02DCC62-2A8B-4B82-8E01-CFDAC82EA57D}" presName="hierChild5" presStyleCnt="0"/>
      <dgm:spPr/>
    </dgm:pt>
    <dgm:pt modelId="{F708A843-3F64-4D7F-8362-3CC38D6AAF26}" type="pres">
      <dgm:prSet presAssocID="{FDA1464A-47AC-4401-85A5-E33600677416}" presName="Name50" presStyleLbl="parChTrans1D3" presStyleIdx="11" presStyleCnt="22" custSzX="222982" custSzY="1551212"/>
      <dgm:spPr>
        <a:custGeom>
          <a:avLst/>
          <a:gdLst/>
          <a:ahLst/>
          <a:cxnLst/>
          <a:rect l="0" t="0" r="0" b="0"/>
          <a:pathLst>
            <a:path>
              <a:moveTo>
                <a:pt x="92947" y="0"/>
              </a:moveTo>
              <a:lnTo>
                <a:pt x="92947" y="2783039"/>
              </a:lnTo>
              <a:lnTo>
                <a:pt x="0" y="2783039"/>
              </a:lnTo>
            </a:path>
          </a:pathLst>
        </a:custGeom>
      </dgm:spPr>
      <dgm:t>
        <a:bodyPr/>
        <a:lstStyle/>
        <a:p>
          <a:endParaRPr lang="en-US"/>
        </a:p>
      </dgm:t>
    </dgm:pt>
    <dgm:pt modelId="{EF84F76B-50F0-4C2F-828D-76964805D6A1}" type="pres">
      <dgm:prSet presAssocID="{50713046-98BE-423B-AB7C-AFD6152295FD}" presName="hierRoot2" presStyleCnt="0">
        <dgm:presLayoutVars>
          <dgm:hierBranch val="init"/>
        </dgm:presLayoutVars>
      </dgm:prSet>
      <dgm:spPr/>
    </dgm:pt>
    <dgm:pt modelId="{342909EE-E067-4542-B843-23C53512BE14}" type="pres">
      <dgm:prSet presAssocID="{50713046-98BE-423B-AB7C-AFD6152295FD}" presName="rootComposite" presStyleCnt="0"/>
      <dgm:spPr/>
    </dgm:pt>
    <dgm:pt modelId="{4DB4291E-8EA2-4F62-ABC8-C2E37D63A930}" type="pres">
      <dgm:prSet presAssocID="{50713046-98BE-423B-AB7C-AFD6152295FD}" presName="rootText" presStyleLbl="node3" presStyleIdx="11" presStyleCnt="22" custScaleX="162508" custScaleY="117083">
        <dgm:presLayoutVars>
          <dgm:chPref val="3"/>
        </dgm:presLayoutVars>
      </dgm:prSet>
      <dgm:spPr>
        <a:prstGeom prst="rect">
          <a:avLst/>
        </a:prstGeom>
      </dgm:spPr>
      <dgm:t>
        <a:bodyPr/>
        <a:lstStyle/>
        <a:p>
          <a:pPr rtl="1"/>
          <a:endParaRPr lang="fa-IR"/>
        </a:p>
      </dgm:t>
    </dgm:pt>
    <dgm:pt modelId="{85EBAAE6-FA7F-4E23-A8F2-5A1E9BA8471A}" type="pres">
      <dgm:prSet presAssocID="{50713046-98BE-423B-AB7C-AFD6152295FD}" presName="rootConnector" presStyleLbl="node3" presStyleIdx="11" presStyleCnt="22"/>
      <dgm:spPr/>
      <dgm:t>
        <a:bodyPr/>
        <a:lstStyle/>
        <a:p>
          <a:pPr rtl="1"/>
          <a:endParaRPr lang="fa-IR"/>
        </a:p>
      </dgm:t>
    </dgm:pt>
    <dgm:pt modelId="{2EF5BEFF-B419-4DE9-8EC1-E39915AA2B52}" type="pres">
      <dgm:prSet presAssocID="{50713046-98BE-423B-AB7C-AFD6152295FD}" presName="hierChild4" presStyleCnt="0"/>
      <dgm:spPr/>
    </dgm:pt>
    <dgm:pt modelId="{E951670C-5B4E-41B4-BD59-37A981475D74}" type="pres">
      <dgm:prSet presAssocID="{50713046-98BE-423B-AB7C-AFD6152295FD}" presName="hierChild5" presStyleCnt="0"/>
      <dgm:spPr/>
    </dgm:pt>
    <dgm:pt modelId="{57DFBD46-330B-4C8A-BF2F-BCB876055326}" type="pres">
      <dgm:prSet presAssocID="{302FB5FA-4461-4574-A3B7-5EADC568731B}" presName="hierChild5" presStyleCnt="0"/>
      <dgm:spPr/>
    </dgm:pt>
    <dgm:pt modelId="{522A894A-2939-4894-9435-E95C70A35D02}" type="pres">
      <dgm:prSet presAssocID="{5C6BCC77-8DA2-4D70-ABA1-CDBAEC233CFE}" presName="Name37" presStyleLbl="parChTrans1D2" presStyleIdx="2" presStyleCnt="4" custSzX="621919" custSzY="82907"/>
      <dgm:spPr>
        <a:custGeom>
          <a:avLst/>
          <a:gdLst/>
          <a:ahLst/>
          <a:cxnLst/>
          <a:rect l="0" t="0" r="0" b="0"/>
          <a:pathLst>
            <a:path>
              <a:moveTo>
                <a:pt x="0" y="0"/>
              </a:moveTo>
              <a:lnTo>
                <a:pt x="0" y="83551"/>
              </a:lnTo>
              <a:lnTo>
                <a:pt x="739152" y="83551"/>
              </a:lnTo>
              <a:lnTo>
                <a:pt x="739152" y="140075"/>
              </a:lnTo>
            </a:path>
          </a:pathLst>
        </a:custGeom>
      </dgm:spPr>
      <dgm:t>
        <a:bodyPr/>
        <a:lstStyle/>
        <a:p>
          <a:pPr rtl="1"/>
          <a:endParaRPr lang="fa-IR"/>
        </a:p>
      </dgm:t>
    </dgm:pt>
    <dgm:pt modelId="{008C0286-D8D0-4EB0-93A3-CBA5B67582EB}" type="pres">
      <dgm:prSet presAssocID="{BC8ABEEE-394A-4A92-87CA-A6345EBE5395}" presName="hierRoot2" presStyleCnt="0">
        <dgm:presLayoutVars>
          <dgm:hierBranch val="l"/>
        </dgm:presLayoutVars>
      </dgm:prSet>
      <dgm:spPr/>
    </dgm:pt>
    <dgm:pt modelId="{DEBDF63F-86C5-4FF6-80A9-21645C9DC5F4}" type="pres">
      <dgm:prSet presAssocID="{BC8ABEEE-394A-4A92-87CA-A6345EBE5395}" presName="rootComposite" presStyleCnt="0"/>
      <dgm:spPr/>
    </dgm:pt>
    <dgm:pt modelId="{6C4F7CD3-C565-4170-ABD8-FFD2A1841F8F}" type="pres">
      <dgm:prSet presAssocID="{BC8ABEEE-394A-4A92-87CA-A6345EBE5395}" presName="rootText" presStyleLbl="node2" presStyleIdx="2" presStyleCnt="4" custScaleX="243064" custScaleY="119952" custLinFactNeighborX="13795" custLinFactNeighborY="10041">
        <dgm:presLayoutVars>
          <dgm:chPref val="3"/>
        </dgm:presLayoutVars>
      </dgm:prSet>
      <dgm:spPr>
        <a:prstGeom prst="rect">
          <a:avLst/>
        </a:prstGeom>
      </dgm:spPr>
      <dgm:t>
        <a:bodyPr/>
        <a:lstStyle/>
        <a:p>
          <a:pPr rtl="1"/>
          <a:endParaRPr lang="fa-IR"/>
        </a:p>
      </dgm:t>
    </dgm:pt>
    <dgm:pt modelId="{AEAF7E20-4CC7-4FAB-809D-DF1323EEA911}" type="pres">
      <dgm:prSet presAssocID="{BC8ABEEE-394A-4A92-87CA-A6345EBE5395}" presName="rootConnector" presStyleLbl="node2" presStyleIdx="2" presStyleCnt="4"/>
      <dgm:spPr/>
      <dgm:t>
        <a:bodyPr/>
        <a:lstStyle/>
        <a:p>
          <a:pPr rtl="1"/>
          <a:endParaRPr lang="fa-IR"/>
        </a:p>
      </dgm:t>
    </dgm:pt>
    <dgm:pt modelId="{066EFFAA-E599-4DF6-A801-86567EEC44C8}" type="pres">
      <dgm:prSet presAssocID="{BC8ABEEE-394A-4A92-87CA-A6345EBE5395}" presName="hierChild4" presStyleCnt="0"/>
      <dgm:spPr/>
    </dgm:pt>
    <dgm:pt modelId="{EC137595-E59C-418F-A95A-1E87FA472C19}" type="pres">
      <dgm:prSet presAssocID="{26531F30-8FE9-441F-B78F-A7384315659B}" presName="Name50" presStyleLbl="parChTrans1D3" presStyleIdx="12" presStyleCnt="22" custSzX="222982" custSzY="208765"/>
      <dgm:spPr>
        <a:custGeom>
          <a:avLst/>
          <a:gdLst/>
          <a:ahLst/>
          <a:cxnLst/>
          <a:rect l="0" t="0" r="0" b="0"/>
          <a:pathLst>
            <a:path>
              <a:moveTo>
                <a:pt x="101655" y="0"/>
              </a:moveTo>
              <a:lnTo>
                <a:pt x="101655" y="305224"/>
              </a:lnTo>
              <a:lnTo>
                <a:pt x="0" y="305224"/>
              </a:lnTo>
            </a:path>
          </a:pathLst>
        </a:custGeom>
      </dgm:spPr>
      <dgm:t>
        <a:bodyPr/>
        <a:lstStyle/>
        <a:p>
          <a:endParaRPr lang="en-US"/>
        </a:p>
      </dgm:t>
    </dgm:pt>
    <dgm:pt modelId="{5AF27323-6A82-442E-97A9-3381F73B4B37}" type="pres">
      <dgm:prSet presAssocID="{D5031710-4E2B-4FE4-92A8-84B668447E7F}" presName="hierRoot2" presStyleCnt="0">
        <dgm:presLayoutVars>
          <dgm:hierBranch val="init"/>
        </dgm:presLayoutVars>
      </dgm:prSet>
      <dgm:spPr/>
    </dgm:pt>
    <dgm:pt modelId="{2CC47645-739C-41FC-867F-B15242D3A75B}" type="pres">
      <dgm:prSet presAssocID="{D5031710-4E2B-4FE4-92A8-84B668447E7F}" presName="rootComposite" presStyleCnt="0"/>
      <dgm:spPr/>
    </dgm:pt>
    <dgm:pt modelId="{0D780EA6-5E94-4082-BC52-639EC2AF2A9C}" type="pres">
      <dgm:prSet presAssocID="{D5031710-4E2B-4FE4-92A8-84B668447E7F}" presName="rootText" presStyleLbl="node3" presStyleIdx="12" presStyleCnt="22" custScaleX="172448" custScaleY="128984" custLinFactNeighborX="31371" custLinFactNeighborY="16946">
        <dgm:presLayoutVars>
          <dgm:chPref val="3"/>
        </dgm:presLayoutVars>
      </dgm:prSet>
      <dgm:spPr>
        <a:prstGeom prst="rect">
          <a:avLst/>
        </a:prstGeom>
      </dgm:spPr>
      <dgm:t>
        <a:bodyPr/>
        <a:lstStyle/>
        <a:p>
          <a:pPr rtl="1"/>
          <a:endParaRPr lang="fa-IR"/>
        </a:p>
      </dgm:t>
    </dgm:pt>
    <dgm:pt modelId="{363C9A3B-47EA-443F-BA3F-3DD321988A92}" type="pres">
      <dgm:prSet presAssocID="{D5031710-4E2B-4FE4-92A8-84B668447E7F}" presName="rootConnector" presStyleLbl="node3" presStyleIdx="12" presStyleCnt="22"/>
      <dgm:spPr/>
      <dgm:t>
        <a:bodyPr/>
        <a:lstStyle/>
        <a:p>
          <a:pPr rtl="1"/>
          <a:endParaRPr lang="fa-IR"/>
        </a:p>
      </dgm:t>
    </dgm:pt>
    <dgm:pt modelId="{14EEC0FC-832A-4332-BE94-2B79563A6F42}" type="pres">
      <dgm:prSet presAssocID="{D5031710-4E2B-4FE4-92A8-84B668447E7F}" presName="hierChild4" presStyleCnt="0"/>
      <dgm:spPr/>
    </dgm:pt>
    <dgm:pt modelId="{E4CE153B-1765-441E-A722-006EAF1F93C3}" type="pres">
      <dgm:prSet presAssocID="{D5031710-4E2B-4FE4-92A8-84B668447E7F}" presName="hierChild5" presStyleCnt="0"/>
      <dgm:spPr/>
    </dgm:pt>
    <dgm:pt modelId="{BD52C99E-56CF-4FD0-9098-099E6FE0DFFF}" type="pres">
      <dgm:prSet presAssocID="{24DC6E41-3589-405A-8B35-A53DA91C2AEF}" presName="Name50" presStyleLbl="parChTrans1D3" presStyleIdx="13" presStyleCnt="22"/>
      <dgm:spPr>
        <a:custGeom>
          <a:avLst/>
          <a:gdLst/>
          <a:ahLst/>
          <a:cxnLst/>
          <a:rect l="0" t="0" r="0" b="0"/>
          <a:pathLst>
            <a:path>
              <a:moveTo>
                <a:pt x="130472" y="0"/>
              </a:moveTo>
              <a:lnTo>
                <a:pt x="130472" y="695822"/>
              </a:lnTo>
              <a:lnTo>
                <a:pt x="45720" y="695822"/>
              </a:lnTo>
            </a:path>
          </a:pathLst>
        </a:custGeom>
      </dgm:spPr>
      <dgm:t>
        <a:bodyPr/>
        <a:lstStyle/>
        <a:p>
          <a:endParaRPr lang="en-US"/>
        </a:p>
      </dgm:t>
    </dgm:pt>
    <dgm:pt modelId="{F1C7FFD7-6418-49C6-9319-91B1B1E45635}" type="pres">
      <dgm:prSet presAssocID="{601B5292-2955-4579-9423-B22F8F3924EB}" presName="hierRoot2" presStyleCnt="0">
        <dgm:presLayoutVars>
          <dgm:hierBranch val="init"/>
        </dgm:presLayoutVars>
      </dgm:prSet>
      <dgm:spPr/>
    </dgm:pt>
    <dgm:pt modelId="{93D495A3-77CD-4075-9160-6771CDD7249A}" type="pres">
      <dgm:prSet presAssocID="{601B5292-2955-4579-9423-B22F8F3924EB}" presName="rootComposite" presStyleCnt="0"/>
      <dgm:spPr/>
    </dgm:pt>
    <dgm:pt modelId="{6943806F-F567-4498-B7C0-FE5669A1D1C5}" type="pres">
      <dgm:prSet presAssocID="{601B5292-2955-4579-9423-B22F8F3924EB}" presName="rootText" presStyleLbl="node3" presStyleIdx="13" presStyleCnt="22" custScaleX="172989" custScaleY="111138" custLinFactNeighborX="34511">
        <dgm:presLayoutVars>
          <dgm:chPref val="3"/>
        </dgm:presLayoutVars>
      </dgm:prSet>
      <dgm:spPr>
        <a:prstGeom prst="rect">
          <a:avLst/>
        </a:prstGeom>
      </dgm:spPr>
      <dgm:t>
        <a:bodyPr/>
        <a:lstStyle/>
        <a:p>
          <a:endParaRPr lang="en-US"/>
        </a:p>
      </dgm:t>
    </dgm:pt>
    <dgm:pt modelId="{4F23AF5B-EFAD-480D-9B67-7381CCCFF9F5}" type="pres">
      <dgm:prSet presAssocID="{601B5292-2955-4579-9423-B22F8F3924EB}" presName="rootConnector" presStyleLbl="node3" presStyleIdx="13" presStyleCnt="22"/>
      <dgm:spPr/>
      <dgm:t>
        <a:bodyPr/>
        <a:lstStyle/>
        <a:p>
          <a:endParaRPr lang="en-US"/>
        </a:p>
      </dgm:t>
    </dgm:pt>
    <dgm:pt modelId="{B6C1ACBA-96B9-4387-A5E3-8859417A7105}" type="pres">
      <dgm:prSet presAssocID="{601B5292-2955-4579-9423-B22F8F3924EB}" presName="hierChild4" presStyleCnt="0"/>
      <dgm:spPr/>
    </dgm:pt>
    <dgm:pt modelId="{6D0221BB-77C2-4987-B77A-015DD54AFD82}" type="pres">
      <dgm:prSet presAssocID="{601B5292-2955-4579-9423-B22F8F3924EB}" presName="hierChild5" presStyleCnt="0"/>
      <dgm:spPr/>
    </dgm:pt>
    <dgm:pt modelId="{970CE599-BD49-4F00-904A-C96951850556}" type="pres">
      <dgm:prSet presAssocID="{8BD607B2-BCC9-466D-B443-824D2C353C08}" presName="Name50" presStyleLbl="parChTrans1D3" presStyleIdx="14" presStyleCnt="22"/>
      <dgm:spPr>
        <a:custGeom>
          <a:avLst/>
          <a:gdLst/>
          <a:ahLst/>
          <a:cxnLst/>
          <a:rect l="0" t="0" r="0" b="0"/>
          <a:pathLst>
            <a:path>
              <a:moveTo>
                <a:pt x="123571" y="0"/>
              </a:moveTo>
              <a:lnTo>
                <a:pt x="123571" y="1062855"/>
              </a:lnTo>
              <a:lnTo>
                <a:pt x="45720" y="1062855"/>
              </a:lnTo>
            </a:path>
          </a:pathLst>
        </a:custGeom>
      </dgm:spPr>
      <dgm:t>
        <a:bodyPr/>
        <a:lstStyle/>
        <a:p>
          <a:endParaRPr lang="en-US"/>
        </a:p>
      </dgm:t>
    </dgm:pt>
    <dgm:pt modelId="{8BD5D058-3DD3-4EAF-AD8E-C2EA336350BD}" type="pres">
      <dgm:prSet presAssocID="{CDAE6D79-5329-481C-BE3C-861BB572CCDA}" presName="hierRoot2" presStyleCnt="0">
        <dgm:presLayoutVars>
          <dgm:hierBranch val="l"/>
        </dgm:presLayoutVars>
      </dgm:prSet>
      <dgm:spPr/>
    </dgm:pt>
    <dgm:pt modelId="{F7D42176-27B0-48EB-A007-457CAEFDA462}" type="pres">
      <dgm:prSet presAssocID="{CDAE6D79-5329-481C-BE3C-861BB572CCDA}" presName="rootComposite" presStyleCnt="0"/>
      <dgm:spPr/>
    </dgm:pt>
    <dgm:pt modelId="{35A0E46B-D383-4D7D-8BEB-6EE77EAA9529}" type="pres">
      <dgm:prSet presAssocID="{CDAE6D79-5329-481C-BE3C-861BB572CCDA}" presName="rootText" presStyleLbl="node3" presStyleIdx="14" presStyleCnt="22" custScaleX="171071" custScaleY="112688" custLinFactNeighborX="35793" custLinFactNeighborY="-17553">
        <dgm:presLayoutVars>
          <dgm:chPref val="3"/>
        </dgm:presLayoutVars>
      </dgm:prSet>
      <dgm:spPr>
        <a:prstGeom prst="rect">
          <a:avLst/>
        </a:prstGeom>
      </dgm:spPr>
      <dgm:t>
        <a:bodyPr/>
        <a:lstStyle/>
        <a:p>
          <a:endParaRPr lang="en-US"/>
        </a:p>
      </dgm:t>
    </dgm:pt>
    <dgm:pt modelId="{A7C7E674-301A-46EC-BE2E-6DD6EE22808C}" type="pres">
      <dgm:prSet presAssocID="{CDAE6D79-5329-481C-BE3C-861BB572CCDA}" presName="rootConnector" presStyleLbl="node3" presStyleIdx="14" presStyleCnt="22"/>
      <dgm:spPr/>
      <dgm:t>
        <a:bodyPr/>
        <a:lstStyle/>
        <a:p>
          <a:endParaRPr lang="en-US"/>
        </a:p>
      </dgm:t>
    </dgm:pt>
    <dgm:pt modelId="{719A6B52-DFE1-46D9-BE4D-0D6980D43093}" type="pres">
      <dgm:prSet presAssocID="{CDAE6D79-5329-481C-BE3C-861BB572CCDA}" presName="hierChild4" presStyleCnt="0"/>
      <dgm:spPr/>
    </dgm:pt>
    <dgm:pt modelId="{BADEAC88-71D5-4474-9C50-20D85A073CA9}" type="pres">
      <dgm:prSet presAssocID="{CDAE6D79-5329-481C-BE3C-861BB572CCDA}" presName="hierChild5" presStyleCnt="0"/>
      <dgm:spPr/>
    </dgm:pt>
    <dgm:pt modelId="{8F9BF741-04A8-47AE-BDA9-AD76AE146912}" type="pres">
      <dgm:prSet presAssocID="{8DB5FA86-2AA1-4A58-A07D-A7F3752D1680}" presName="Name50" presStyleLbl="parChTrans1D3" presStyleIdx="15" presStyleCnt="22"/>
      <dgm:spPr>
        <a:custGeom>
          <a:avLst/>
          <a:gdLst/>
          <a:ahLst/>
          <a:cxnLst/>
          <a:rect l="0" t="0" r="0" b="0"/>
          <a:pathLst>
            <a:path>
              <a:moveTo>
                <a:pt x="123571" y="0"/>
              </a:moveTo>
              <a:lnTo>
                <a:pt x="123571" y="1504837"/>
              </a:lnTo>
              <a:lnTo>
                <a:pt x="45720" y="1504837"/>
              </a:lnTo>
            </a:path>
          </a:pathLst>
        </a:custGeom>
      </dgm:spPr>
      <dgm:t>
        <a:bodyPr/>
        <a:lstStyle/>
        <a:p>
          <a:endParaRPr lang="en-US"/>
        </a:p>
      </dgm:t>
    </dgm:pt>
    <dgm:pt modelId="{83DFAA01-F767-4560-B6D7-91D5B537121B}" type="pres">
      <dgm:prSet presAssocID="{89142E43-D9C4-4F55-8D01-6B3BEA41B5A8}" presName="hierRoot2" presStyleCnt="0">
        <dgm:presLayoutVars>
          <dgm:hierBranch val="init"/>
        </dgm:presLayoutVars>
      </dgm:prSet>
      <dgm:spPr/>
    </dgm:pt>
    <dgm:pt modelId="{48A4DC4E-CEB2-4BAD-BC5C-56B9A928BB36}" type="pres">
      <dgm:prSet presAssocID="{89142E43-D9C4-4F55-8D01-6B3BEA41B5A8}" presName="rootComposite" presStyleCnt="0"/>
      <dgm:spPr/>
    </dgm:pt>
    <dgm:pt modelId="{C43A3F0B-ADE2-4704-8E86-CA93C01AD4B8}" type="pres">
      <dgm:prSet presAssocID="{89142E43-D9C4-4F55-8D01-6B3BEA41B5A8}" presName="rootText" presStyleLbl="node3" presStyleIdx="15" presStyleCnt="22" custScaleX="169044" custScaleY="131722" custLinFactNeighborX="35793" custLinFactNeighborY="-17553">
        <dgm:presLayoutVars>
          <dgm:chPref val="3"/>
        </dgm:presLayoutVars>
      </dgm:prSet>
      <dgm:spPr>
        <a:prstGeom prst="rect">
          <a:avLst/>
        </a:prstGeom>
      </dgm:spPr>
      <dgm:t>
        <a:bodyPr/>
        <a:lstStyle/>
        <a:p>
          <a:endParaRPr lang="en-US"/>
        </a:p>
      </dgm:t>
    </dgm:pt>
    <dgm:pt modelId="{75250488-760E-46F5-B11B-FBCA532C392B}" type="pres">
      <dgm:prSet presAssocID="{89142E43-D9C4-4F55-8D01-6B3BEA41B5A8}" presName="rootConnector" presStyleLbl="node3" presStyleIdx="15" presStyleCnt="22"/>
      <dgm:spPr/>
      <dgm:t>
        <a:bodyPr/>
        <a:lstStyle/>
        <a:p>
          <a:endParaRPr lang="en-US"/>
        </a:p>
      </dgm:t>
    </dgm:pt>
    <dgm:pt modelId="{9D756FB6-7DA7-4A7A-981A-62908BE1E9DC}" type="pres">
      <dgm:prSet presAssocID="{89142E43-D9C4-4F55-8D01-6B3BEA41B5A8}" presName="hierChild4" presStyleCnt="0"/>
      <dgm:spPr/>
    </dgm:pt>
    <dgm:pt modelId="{F8AF05D9-FE89-496B-8FEA-9A69A25DA790}" type="pres">
      <dgm:prSet presAssocID="{89142E43-D9C4-4F55-8D01-6B3BEA41B5A8}" presName="hierChild5" presStyleCnt="0"/>
      <dgm:spPr/>
    </dgm:pt>
    <dgm:pt modelId="{403B8CE8-EFEA-41FE-B087-FFF6B15DA5F1}" type="pres">
      <dgm:prSet presAssocID="{61B13E88-2B6B-406C-A124-EC9EFEABD3BE}" presName="Name50" presStyleLbl="parChTrans1D3" presStyleIdx="16" presStyleCnt="22" custSzX="222982" custSzY="544018"/>
      <dgm:spPr>
        <a:custGeom>
          <a:avLst/>
          <a:gdLst/>
          <a:ahLst/>
          <a:cxnLst/>
          <a:rect l="0" t="0" r="0" b="0"/>
          <a:pathLst>
            <a:path>
              <a:moveTo>
                <a:pt x="117304" y="0"/>
              </a:moveTo>
              <a:lnTo>
                <a:pt x="117304" y="1945021"/>
              </a:lnTo>
              <a:lnTo>
                <a:pt x="45720" y="1945021"/>
              </a:lnTo>
            </a:path>
          </a:pathLst>
        </a:custGeom>
      </dgm:spPr>
      <dgm:t>
        <a:bodyPr/>
        <a:lstStyle/>
        <a:p>
          <a:endParaRPr lang="en-US"/>
        </a:p>
      </dgm:t>
    </dgm:pt>
    <dgm:pt modelId="{2FF44DA2-9E11-4159-8D19-BF3D7FD5FDFA}" type="pres">
      <dgm:prSet presAssocID="{56EACBB9-B898-4EA1-A479-9C1FD173BB34}" presName="hierRoot2" presStyleCnt="0">
        <dgm:presLayoutVars>
          <dgm:hierBranch val="init"/>
        </dgm:presLayoutVars>
      </dgm:prSet>
      <dgm:spPr/>
    </dgm:pt>
    <dgm:pt modelId="{D8ABF7E2-04D8-450E-B3CF-A623B7105100}" type="pres">
      <dgm:prSet presAssocID="{56EACBB9-B898-4EA1-A479-9C1FD173BB34}" presName="rootComposite" presStyleCnt="0"/>
      <dgm:spPr/>
    </dgm:pt>
    <dgm:pt modelId="{0436037C-0AC9-4A90-84F6-D583722AE3C0}" type="pres">
      <dgm:prSet presAssocID="{56EACBB9-B898-4EA1-A479-9C1FD173BB34}" presName="rootText" presStyleLbl="node3" presStyleIdx="16" presStyleCnt="22" custScaleX="172448" custScaleY="131152" custLinFactNeighborX="36957" custLinFactNeighborY="-27453">
        <dgm:presLayoutVars>
          <dgm:chPref val="3"/>
        </dgm:presLayoutVars>
      </dgm:prSet>
      <dgm:spPr>
        <a:prstGeom prst="rect">
          <a:avLst/>
        </a:prstGeom>
      </dgm:spPr>
      <dgm:t>
        <a:bodyPr/>
        <a:lstStyle/>
        <a:p>
          <a:pPr rtl="1"/>
          <a:endParaRPr lang="fa-IR"/>
        </a:p>
      </dgm:t>
    </dgm:pt>
    <dgm:pt modelId="{40193F02-FCF7-4F24-97DD-D932FA86D607}" type="pres">
      <dgm:prSet presAssocID="{56EACBB9-B898-4EA1-A479-9C1FD173BB34}" presName="rootConnector" presStyleLbl="node3" presStyleIdx="16" presStyleCnt="22"/>
      <dgm:spPr/>
      <dgm:t>
        <a:bodyPr/>
        <a:lstStyle/>
        <a:p>
          <a:pPr rtl="1"/>
          <a:endParaRPr lang="fa-IR"/>
        </a:p>
      </dgm:t>
    </dgm:pt>
    <dgm:pt modelId="{AE17C9CC-8411-4179-B61E-955BBCBFD386}" type="pres">
      <dgm:prSet presAssocID="{56EACBB9-B898-4EA1-A479-9C1FD173BB34}" presName="hierChild4" presStyleCnt="0"/>
      <dgm:spPr/>
    </dgm:pt>
    <dgm:pt modelId="{4E262680-E81A-45A3-8039-BCC24288DAAA}" type="pres">
      <dgm:prSet presAssocID="{56EACBB9-B898-4EA1-A479-9C1FD173BB34}" presName="hierChild5" presStyleCnt="0"/>
      <dgm:spPr/>
    </dgm:pt>
    <dgm:pt modelId="{AF87EA89-1958-4C5B-AA55-9991D41582F9}" type="pres">
      <dgm:prSet presAssocID="{BC8ABEEE-394A-4A92-87CA-A6345EBE5395}" presName="hierChild5" presStyleCnt="0"/>
      <dgm:spPr/>
    </dgm:pt>
    <dgm:pt modelId="{A652D988-2F91-425C-9028-3E58F726D26D}" type="pres">
      <dgm:prSet presAssocID="{E8B1B6A0-0DA9-41A9-96D5-F09A73BB038C}" presName="Name37" presStyleLbl="parChTrans1D2" presStyleIdx="3" presStyleCnt="4" custSzX="1891686" custSzY="82907"/>
      <dgm:spPr>
        <a:custGeom>
          <a:avLst/>
          <a:gdLst/>
          <a:ahLst/>
          <a:cxnLst/>
          <a:rect l="0" t="0" r="0" b="0"/>
          <a:pathLst>
            <a:path>
              <a:moveTo>
                <a:pt x="0" y="0"/>
              </a:moveTo>
              <a:lnTo>
                <a:pt x="0" y="83551"/>
              </a:lnTo>
              <a:lnTo>
                <a:pt x="2148627" y="83551"/>
              </a:lnTo>
              <a:lnTo>
                <a:pt x="2148627" y="140075"/>
              </a:lnTo>
            </a:path>
          </a:pathLst>
        </a:custGeom>
      </dgm:spPr>
      <dgm:t>
        <a:bodyPr/>
        <a:lstStyle/>
        <a:p>
          <a:pPr rtl="1"/>
          <a:endParaRPr lang="fa-IR"/>
        </a:p>
      </dgm:t>
    </dgm:pt>
    <dgm:pt modelId="{58455F6E-90C3-4F92-8700-860DB57B4117}" type="pres">
      <dgm:prSet presAssocID="{9FEE3824-20AC-4F35-8F3F-B41BA09D64F7}" presName="hierRoot2" presStyleCnt="0">
        <dgm:presLayoutVars>
          <dgm:hierBranch val="l"/>
        </dgm:presLayoutVars>
      </dgm:prSet>
      <dgm:spPr/>
    </dgm:pt>
    <dgm:pt modelId="{85AF9D2F-0085-4F88-B215-1BDB3CAC0A72}" type="pres">
      <dgm:prSet presAssocID="{9FEE3824-20AC-4F35-8F3F-B41BA09D64F7}" presName="rootComposite" presStyleCnt="0"/>
      <dgm:spPr/>
    </dgm:pt>
    <dgm:pt modelId="{8A72826C-B133-4BC6-A75F-9C729DC109CE}" type="pres">
      <dgm:prSet presAssocID="{9FEE3824-20AC-4F35-8F3F-B41BA09D64F7}" presName="rootText" presStyleLbl="node2" presStyleIdx="3" presStyleCnt="4" custScaleX="198914" custScaleY="117083" custLinFactNeighborX="33630" custLinFactNeighborY="10041">
        <dgm:presLayoutVars>
          <dgm:chPref val="3"/>
        </dgm:presLayoutVars>
      </dgm:prSet>
      <dgm:spPr>
        <a:prstGeom prst="rect">
          <a:avLst/>
        </a:prstGeom>
      </dgm:spPr>
      <dgm:t>
        <a:bodyPr/>
        <a:lstStyle/>
        <a:p>
          <a:pPr rtl="1"/>
          <a:endParaRPr lang="fa-IR"/>
        </a:p>
      </dgm:t>
    </dgm:pt>
    <dgm:pt modelId="{0A6AAA2E-7A7C-4FD1-A5CE-E28DC328CD08}" type="pres">
      <dgm:prSet presAssocID="{9FEE3824-20AC-4F35-8F3F-B41BA09D64F7}" presName="rootConnector" presStyleLbl="node2" presStyleIdx="3" presStyleCnt="4"/>
      <dgm:spPr/>
      <dgm:t>
        <a:bodyPr/>
        <a:lstStyle/>
        <a:p>
          <a:pPr rtl="1"/>
          <a:endParaRPr lang="fa-IR"/>
        </a:p>
      </dgm:t>
    </dgm:pt>
    <dgm:pt modelId="{76CA272C-2A08-47A4-899D-AEF474117E61}" type="pres">
      <dgm:prSet presAssocID="{9FEE3824-20AC-4F35-8F3F-B41BA09D64F7}" presName="hierChild4" presStyleCnt="0"/>
      <dgm:spPr/>
    </dgm:pt>
    <dgm:pt modelId="{5614BAC9-8F53-4FFA-975B-3D914FECB13B}" type="pres">
      <dgm:prSet presAssocID="{F9D3B787-3C77-4737-809B-2A7F5B0E2CA7}" presName="Name50" presStyleLbl="parChTrans1D3" presStyleIdx="17" presStyleCnt="22" custSzX="222982" custSzY="208889"/>
      <dgm:spPr>
        <a:custGeom>
          <a:avLst/>
          <a:gdLst/>
          <a:ahLst/>
          <a:cxnLst/>
          <a:rect l="0" t="0" r="0" b="0"/>
          <a:pathLst>
            <a:path>
              <a:moveTo>
                <a:pt x="208107" y="0"/>
              </a:moveTo>
              <a:lnTo>
                <a:pt x="208107" y="283073"/>
              </a:lnTo>
              <a:lnTo>
                <a:pt x="0" y="283073"/>
              </a:lnTo>
            </a:path>
          </a:pathLst>
        </a:custGeom>
      </dgm:spPr>
      <dgm:t>
        <a:bodyPr/>
        <a:lstStyle/>
        <a:p>
          <a:endParaRPr lang="en-US"/>
        </a:p>
      </dgm:t>
    </dgm:pt>
    <dgm:pt modelId="{4C8C703E-FB4E-463F-BD87-22D463640947}" type="pres">
      <dgm:prSet presAssocID="{85282C66-626C-4400-A27C-43AA1CDB6DF7}" presName="hierRoot2" presStyleCnt="0">
        <dgm:presLayoutVars>
          <dgm:hierBranch val="init"/>
        </dgm:presLayoutVars>
      </dgm:prSet>
      <dgm:spPr/>
    </dgm:pt>
    <dgm:pt modelId="{1BC832FA-AE55-42C3-968D-A5317450B97B}" type="pres">
      <dgm:prSet presAssocID="{85282C66-626C-4400-A27C-43AA1CDB6DF7}" presName="rootComposite" presStyleCnt="0"/>
      <dgm:spPr/>
    </dgm:pt>
    <dgm:pt modelId="{C3961CFA-74D3-4A7C-938C-FDBCB750392D}" type="pres">
      <dgm:prSet presAssocID="{85282C66-626C-4400-A27C-43AA1CDB6DF7}" presName="rootText" presStyleLbl="node3" presStyleIdx="17" presStyleCnt="22" custScaleX="163869" custScaleY="117083" custLinFactNeighborX="24809" custLinFactNeighborY="14667">
        <dgm:presLayoutVars>
          <dgm:chPref val="3"/>
        </dgm:presLayoutVars>
      </dgm:prSet>
      <dgm:spPr>
        <a:prstGeom prst="rect">
          <a:avLst/>
        </a:prstGeom>
      </dgm:spPr>
      <dgm:t>
        <a:bodyPr/>
        <a:lstStyle/>
        <a:p>
          <a:pPr rtl="1"/>
          <a:endParaRPr lang="fa-IR"/>
        </a:p>
      </dgm:t>
    </dgm:pt>
    <dgm:pt modelId="{B7C626C1-53A7-401D-884F-B339D5A2887B}" type="pres">
      <dgm:prSet presAssocID="{85282C66-626C-4400-A27C-43AA1CDB6DF7}" presName="rootConnector" presStyleLbl="node3" presStyleIdx="17" presStyleCnt="22"/>
      <dgm:spPr/>
      <dgm:t>
        <a:bodyPr/>
        <a:lstStyle/>
        <a:p>
          <a:pPr rtl="1"/>
          <a:endParaRPr lang="fa-IR"/>
        </a:p>
      </dgm:t>
    </dgm:pt>
    <dgm:pt modelId="{8ABE6D5A-5992-4FD6-BE91-632B7ADAE18F}" type="pres">
      <dgm:prSet presAssocID="{85282C66-626C-4400-A27C-43AA1CDB6DF7}" presName="hierChild4" presStyleCnt="0"/>
      <dgm:spPr/>
    </dgm:pt>
    <dgm:pt modelId="{4FF4D0E2-7ED9-4A7D-9B18-978DA222CE6E}" type="pres">
      <dgm:prSet presAssocID="{85282C66-626C-4400-A27C-43AA1CDB6DF7}" presName="hierChild5" presStyleCnt="0"/>
      <dgm:spPr/>
    </dgm:pt>
    <dgm:pt modelId="{7038EAC6-5CCA-45C5-9F28-46073035BC7C}" type="pres">
      <dgm:prSet presAssocID="{01070340-7469-4C15-A5A1-AF6C2C35B827}" presName="Name50" presStyleLbl="parChTrans1D3" presStyleIdx="18" presStyleCnt="22" custSzX="222982" custSzY="544470"/>
      <dgm:spPr>
        <a:custGeom>
          <a:avLst/>
          <a:gdLst/>
          <a:ahLst/>
          <a:cxnLst/>
          <a:rect l="0" t="0" r="0" b="0"/>
          <a:pathLst>
            <a:path>
              <a:moveTo>
                <a:pt x="208107" y="0"/>
              </a:moveTo>
              <a:lnTo>
                <a:pt x="208107" y="728161"/>
              </a:lnTo>
              <a:lnTo>
                <a:pt x="0" y="728161"/>
              </a:lnTo>
            </a:path>
          </a:pathLst>
        </a:custGeom>
      </dgm:spPr>
      <dgm:t>
        <a:bodyPr/>
        <a:lstStyle/>
        <a:p>
          <a:endParaRPr lang="en-US"/>
        </a:p>
      </dgm:t>
    </dgm:pt>
    <dgm:pt modelId="{E0D35E52-F142-4431-9AC0-A5D86ACD7EDD}" type="pres">
      <dgm:prSet presAssocID="{512835DC-B6D0-412A-90A6-83AB1F0B44C6}" presName="hierRoot2" presStyleCnt="0">
        <dgm:presLayoutVars>
          <dgm:hierBranch val="init"/>
        </dgm:presLayoutVars>
      </dgm:prSet>
      <dgm:spPr/>
    </dgm:pt>
    <dgm:pt modelId="{A76FF3E5-55BA-4752-BDB7-A189BE0DDCD6}" type="pres">
      <dgm:prSet presAssocID="{512835DC-B6D0-412A-90A6-83AB1F0B44C6}" presName="rootComposite" presStyleCnt="0"/>
      <dgm:spPr/>
    </dgm:pt>
    <dgm:pt modelId="{ACC9A8D8-82E9-4DEF-9C49-D45B48FEFF0F}" type="pres">
      <dgm:prSet presAssocID="{512835DC-B6D0-412A-90A6-83AB1F0B44C6}" presName="rootText" presStyleLbl="node3" presStyleIdx="18" presStyleCnt="22" custScaleX="163869" custScaleY="117083" custLinFactNeighborX="24809" custLinFactNeighborY="20943">
        <dgm:presLayoutVars>
          <dgm:chPref val="3"/>
        </dgm:presLayoutVars>
      </dgm:prSet>
      <dgm:spPr>
        <a:prstGeom prst="rect">
          <a:avLst/>
        </a:prstGeom>
      </dgm:spPr>
      <dgm:t>
        <a:bodyPr/>
        <a:lstStyle/>
        <a:p>
          <a:pPr rtl="1"/>
          <a:endParaRPr lang="fa-IR"/>
        </a:p>
      </dgm:t>
    </dgm:pt>
    <dgm:pt modelId="{415C810A-B537-4E67-BBD9-7FF6D2CCE5B0}" type="pres">
      <dgm:prSet presAssocID="{512835DC-B6D0-412A-90A6-83AB1F0B44C6}" presName="rootConnector" presStyleLbl="node3" presStyleIdx="18" presStyleCnt="22"/>
      <dgm:spPr/>
      <dgm:t>
        <a:bodyPr/>
        <a:lstStyle/>
        <a:p>
          <a:pPr rtl="1"/>
          <a:endParaRPr lang="fa-IR"/>
        </a:p>
      </dgm:t>
    </dgm:pt>
    <dgm:pt modelId="{BA0459AE-8AF3-4BFA-8246-0B76E075BD55}" type="pres">
      <dgm:prSet presAssocID="{512835DC-B6D0-412A-90A6-83AB1F0B44C6}" presName="hierChild4" presStyleCnt="0"/>
      <dgm:spPr/>
    </dgm:pt>
    <dgm:pt modelId="{9468892A-1E10-4C18-97C4-5AFD4A7C3DE4}" type="pres">
      <dgm:prSet presAssocID="{512835DC-B6D0-412A-90A6-83AB1F0B44C6}" presName="hierChild5" presStyleCnt="0"/>
      <dgm:spPr/>
    </dgm:pt>
    <dgm:pt modelId="{8A3222A5-7311-46AA-ACB1-556AC0164E47}" type="pres">
      <dgm:prSet presAssocID="{157E353B-F2F1-400E-B52C-6A60A8CC041A}" presName="Name50" presStyleLbl="parChTrans1D3" presStyleIdx="19" presStyleCnt="22" custSzX="222982" custSzY="880050"/>
      <dgm:spPr>
        <a:custGeom>
          <a:avLst/>
          <a:gdLst/>
          <a:ahLst/>
          <a:cxnLst/>
          <a:rect l="0" t="0" r="0" b="0"/>
          <a:pathLst>
            <a:path>
              <a:moveTo>
                <a:pt x="208107" y="0"/>
              </a:moveTo>
              <a:lnTo>
                <a:pt x="208107" y="1181698"/>
              </a:lnTo>
              <a:lnTo>
                <a:pt x="0" y="1181698"/>
              </a:lnTo>
            </a:path>
          </a:pathLst>
        </a:custGeom>
      </dgm:spPr>
      <dgm:t>
        <a:bodyPr/>
        <a:lstStyle/>
        <a:p>
          <a:endParaRPr lang="en-US"/>
        </a:p>
      </dgm:t>
    </dgm:pt>
    <dgm:pt modelId="{A805A201-E31E-4A4F-9265-CDBF0177753B}" type="pres">
      <dgm:prSet presAssocID="{B3E07579-4F47-461F-8229-4CC8FCCE72FA}" presName="hierRoot2" presStyleCnt="0">
        <dgm:presLayoutVars>
          <dgm:hierBranch val="init"/>
        </dgm:presLayoutVars>
      </dgm:prSet>
      <dgm:spPr/>
    </dgm:pt>
    <dgm:pt modelId="{972016F1-9332-4D38-AB12-0EC50AF25A6D}" type="pres">
      <dgm:prSet presAssocID="{B3E07579-4F47-461F-8229-4CC8FCCE72FA}" presName="rootComposite" presStyleCnt="0"/>
      <dgm:spPr/>
    </dgm:pt>
    <dgm:pt modelId="{FEDBC718-49A5-484F-9F88-EF4D743ECA68}" type="pres">
      <dgm:prSet presAssocID="{B3E07579-4F47-461F-8229-4CC8FCCE72FA}" presName="rootText" presStyleLbl="node3" presStyleIdx="19" presStyleCnt="22" custScaleX="163869" custScaleY="117083" custLinFactNeighborX="24809" custLinFactNeighborY="30358">
        <dgm:presLayoutVars>
          <dgm:chPref val="3"/>
        </dgm:presLayoutVars>
      </dgm:prSet>
      <dgm:spPr>
        <a:prstGeom prst="rect">
          <a:avLst/>
        </a:prstGeom>
      </dgm:spPr>
      <dgm:t>
        <a:bodyPr/>
        <a:lstStyle/>
        <a:p>
          <a:pPr rtl="1"/>
          <a:endParaRPr lang="fa-IR"/>
        </a:p>
      </dgm:t>
    </dgm:pt>
    <dgm:pt modelId="{2EC731BE-EEFA-4ED1-AEFA-14DCBD442251}" type="pres">
      <dgm:prSet presAssocID="{B3E07579-4F47-461F-8229-4CC8FCCE72FA}" presName="rootConnector" presStyleLbl="node3" presStyleIdx="19" presStyleCnt="22"/>
      <dgm:spPr/>
      <dgm:t>
        <a:bodyPr/>
        <a:lstStyle/>
        <a:p>
          <a:pPr rtl="1"/>
          <a:endParaRPr lang="fa-IR"/>
        </a:p>
      </dgm:t>
    </dgm:pt>
    <dgm:pt modelId="{C4BFD9FF-4558-4F49-BDF2-32BA245A1002}" type="pres">
      <dgm:prSet presAssocID="{B3E07579-4F47-461F-8229-4CC8FCCE72FA}" presName="hierChild4" presStyleCnt="0"/>
      <dgm:spPr/>
    </dgm:pt>
    <dgm:pt modelId="{E6B21A24-350F-4A43-B736-E8BC33263A56}" type="pres">
      <dgm:prSet presAssocID="{B3E07579-4F47-461F-8229-4CC8FCCE72FA}" presName="hierChild5" presStyleCnt="0"/>
      <dgm:spPr/>
    </dgm:pt>
    <dgm:pt modelId="{89264006-4203-42BB-868D-374A0FBE5C05}" type="pres">
      <dgm:prSet presAssocID="{BEB14DE4-65BA-41AC-AB52-8EBE51CA9FFC}" presName="Name50" presStyleLbl="parChTrans1D3" presStyleIdx="20" presStyleCnt="22"/>
      <dgm:spPr>
        <a:custGeom>
          <a:avLst/>
          <a:gdLst/>
          <a:ahLst/>
          <a:cxnLst/>
          <a:rect l="0" t="0" r="0" b="0"/>
          <a:pathLst>
            <a:path>
              <a:moveTo>
                <a:pt x="208107" y="0"/>
              </a:moveTo>
              <a:lnTo>
                <a:pt x="208107" y="1623560"/>
              </a:lnTo>
              <a:lnTo>
                <a:pt x="0" y="1623560"/>
              </a:lnTo>
            </a:path>
          </a:pathLst>
        </a:custGeom>
      </dgm:spPr>
      <dgm:t>
        <a:bodyPr/>
        <a:lstStyle/>
        <a:p>
          <a:endParaRPr lang="en-US"/>
        </a:p>
      </dgm:t>
    </dgm:pt>
    <dgm:pt modelId="{CE0C99AF-C6E7-4005-A2C4-481E7C2B92FE}" type="pres">
      <dgm:prSet presAssocID="{C75D8D85-C2CF-4A5B-9D2E-49F85971C96A}" presName="hierRoot2" presStyleCnt="0">
        <dgm:presLayoutVars>
          <dgm:hierBranch val="init"/>
        </dgm:presLayoutVars>
      </dgm:prSet>
      <dgm:spPr/>
    </dgm:pt>
    <dgm:pt modelId="{C7BCB207-8528-4712-926C-ECE7B777919A}" type="pres">
      <dgm:prSet presAssocID="{C75D8D85-C2CF-4A5B-9D2E-49F85971C96A}" presName="rootComposite" presStyleCnt="0"/>
      <dgm:spPr/>
    </dgm:pt>
    <dgm:pt modelId="{459D5902-A71A-4BF3-9726-BC37021676FB}" type="pres">
      <dgm:prSet presAssocID="{C75D8D85-C2CF-4A5B-9D2E-49F85971C96A}" presName="rootText" presStyleLbl="node3" presStyleIdx="20" presStyleCnt="22" custScaleX="164688" custLinFactNeighborX="24809" custLinFactNeighborY="43977">
        <dgm:presLayoutVars>
          <dgm:chPref val="3"/>
        </dgm:presLayoutVars>
      </dgm:prSet>
      <dgm:spPr>
        <a:prstGeom prst="rect">
          <a:avLst/>
        </a:prstGeom>
      </dgm:spPr>
      <dgm:t>
        <a:bodyPr/>
        <a:lstStyle/>
        <a:p>
          <a:endParaRPr lang="en-US"/>
        </a:p>
      </dgm:t>
    </dgm:pt>
    <dgm:pt modelId="{511D4366-2F0E-4687-A2A2-2C8D7460B386}" type="pres">
      <dgm:prSet presAssocID="{C75D8D85-C2CF-4A5B-9D2E-49F85971C96A}" presName="rootConnector" presStyleLbl="node3" presStyleIdx="20" presStyleCnt="22"/>
      <dgm:spPr/>
      <dgm:t>
        <a:bodyPr/>
        <a:lstStyle/>
        <a:p>
          <a:endParaRPr lang="en-US"/>
        </a:p>
      </dgm:t>
    </dgm:pt>
    <dgm:pt modelId="{4CD5FE83-EDA7-4E74-91D7-B2A6A4B8EC26}" type="pres">
      <dgm:prSet presAssocID="{C75D8D85-C2CF-4A5B-9D2E-49F85971C96A}" presName="hierChild4" presStyleCnt="0"/>
      <dgm:spPr/>
    </dgm:pt>
    <dgm:pt modelId="{B3596E47-C621-4DA4-B05E-2E76A0CDE9CA}" type="pres">
      <dgm:prSet presAssocID="{C75D8D85-C2CF-4A5B-9D2E-49F85971C96A}" presName="hierChild5" presStyleCnt="0"/>
      <dgm:spPr/>
    </dgm:pt>
    <dgm:pt modelId="{E02EB35B-6C45-4C1C-A811-6E7E970558F6}" type="pres">
      <dgm:prSet presAssocID="{248EDC2A-ED88-4B01-A46E-096D495EFBD7}" presName="Name50" presStyleLbl="parChTrans1D3" presStyleIdx="21" presStyleCnt="22" custSzX="222982" custSzY="1215631"/>
      <dgm:spPr>
        <a:custGeom>
          <a:avLst/>
          <a:gdLst/>
          <a:ahLst/>
          <a:cxnLst/>
          <a:rect l="0" t="0" r="0" b="0"/>
          <a:pathLst>
            <a:path>
              <a:moveTo>
                <a:pt x="208107" y="0"/>
              </a:moveTo>
              <a:lnTo>
                <a:pt x="208107" y="1962415"/>
              </a:lnTo>
              <a:lnTo>
                <a:pt x="0" y="1962415"/>
              </a:lnTo>
            </a:path>
          </a:pathLst>
        </a:custGeom>
      </dgm:spPr>
      <dgm:t>
        <a:bodyPr/>
        <a:lstStyle/>
        <a:p>
          <a:endParaRPr lang="en-US"/>
        </a:p>
      </dgm:t>
    </dgm:pt>
    <dgm:pt modelId="{C55AF173-6216-4CA7-8311-C5309001D3A9}" type="pres">
      <dgm:prSet presAssocID="{50B928A3-4472-4643-A362-6F5D008927ED}" presName="hierRoot2" presStyleCnt="0">
        <dgm:presLayoutVars>
          <dgm:hierBranch val="init"/>
        </dgm:presLayoutVars>
      </dgm:prSet>
      <dgm:spPr/>
    </dgm:pt>
    <dgm:pt modelId="{BB5AAF34-D2C0-47AF-B9D0-64B12438CD32}" type="pres">
      <dgm:prSet presAssocID="{50B928A3-4472-4643-A362-6F5D008927ED}" presName="rootComposite" presStyleCnt="0"/>
      <dgm:spPr/>
    </dgm:pt>
    <dgm:pt modelId="{364CC3D6-DF89-4EB1-84BA-B294C8D15CE7}" type="pres">
      <dgm:prSet presAssocID="{50B928A3-4472-4643-A362-6F5D008927ED}" presName="rootText" presStyleLbl="node3" presStyleIdx="21" presStyleCnt="22" custScaleX="163869" custScaleY="117083" custLinFactNeighborX="24809" custLinFactNeighborY="19327">
        <dgm:presLayoutVars>
          <dgm:chPref val="3"/>
        </dgm:presLayoutVars>
      </dgm:prSet>
      <dgm:spPr>
        <a:prstGeom prst="rect">
          <a:avLst/>
        </a:prstGeom>
      </dgm:spPr>
      <dgm:t>
        <a:bodyPr/>
        <a:lstStyle/>
        <a:p>
          <a:pPr rtl="1"/>
          <a:endParaRPr lang="fa-IR"/>
        </a:p>
      </dgm:t>
    </dgm:pt>
    <dgm:pt modelId="{F5DF9A2F-0383-45FF-8D19-2A2CD13B4A0A}" type="pres">
      <dgm:prSet presAssocID="{50B928A3-4472-4643-A362-6F5D008927ED}" presName="rootConnector" presStyleLbl="node3" presStyleIdx="21" presStyleCnt="22"/>
      <dgm:spPr/>
      <dgm:t>
        <a:bodyPr/>
        <a:lstStyle/>
        <a:p>
          <a:pPr rtl="1"/>
          <a:endParaRPr lang="fa-IR"/>
        </a:p>
      </dgm:t>
    </dgm:pt>
    <dgm:pt modelId="{2EAE7B84-C51C-4928-AA71-03883D72E681}" type="pres">
      <dgm:prSet presAssocID="{50B928A3-4472-4643-A362-6F5D008927ED}" presName="hierChild4" presStyleCnt="0"/>
      <dgm:spPr/>
    </dgm:pt>
    <dgm:pt modelId="{463D183B-EE5B-4C79-A935-9A7E154F4305}" type="pres">
      <dgm:prSet presAssocID="{50B928A3-4472-4643-A362-6F5D008927ED}" presName="hierChild5" presStyleCnt="0"/>
      <dgm:spPr/>
    </dgm:pt>
    <dgm:pt modelId="{25989A22-4B8D-44F6-B30E-E99CC42CD704}" type="pres">
      <dgm:prSet presAssocID="{9FEE3824-20AC-4F35-8F3F-B41BA09D64F7}" presName="hierChild5" presStyleCnt="0"/>
      <dgm:spPr/>
    </dgm:pt>
    <dgm:pt modelId="{AC32FAFF-FEF9-47D7-8E74-6B428AD94006}" type="pres">
      <dgm:prSet presAssocID="{1AA1D198-EEBC-48E0-AA6E-02DE2535DF76}" presName="hierChild3" presStyleCnt="0"/>
      <dgm:spPr/>
    </dgm:pt>
  </dgm:ptLst>
  <dgm:cxnLst>
    <dgm:cxn modelId="{38BFC5BB-978B-435D-8184-B104E9A70F57}" type="presOf" srcId="{50713046-98BE-423B-AB7C-AFD6152295FD}" destId="{4DB4291E-8EA2-4F62-ABC8-C2E37D63A930}" srcOrd="0" destOrd="0" presId="urn:microsoft.com/office/officeart/2005/8/layout/orgChart1"/>
    <dgm:cxn modelId="{0BE56E0A-FAA4-49B0-A6A3-5CC6DCAB163A}" type="presOf" srcId="{777CC89E-BD30-4D5C-BF76-A857397A5063}" destId="{1F1D34DB-AB49-4275-AA4D-A643E554468B}" srcOrd="0" destOrd="0" presId="urn:microsoft.com/office/officeart/2005/8/layout/orgChart1"/>
    <dgm:cxn modelId="{9C8838DD-9803-46D4-9B16-F82C693C0539}" type="presOf" srcId="{01070340-7469-4C15-A5A1-AF6C2C35B827}" destId="{7038EAC6-5CCA-45C5-9F28-46073035BC7C}" srcOrd="0" destOrd="0" presId="urn:microsoft.com/office/officeart/2005/8/layout/orgChart1"/>
    <dgm:cxn modelId="{B4D0BA66-6B35-4A7E-A7D5-83F4EB7D4350}" type="presOf" srcId="{FB4BB629-180F-4B54-B858-1597C550702B}" destId="{59161D6C-3DE8-430E-A30E-5D090FBD91E3}" srcOrd="0" destOrd="0" presId="urn:microsoft.com/office/officeart/2005/8/layout/orgChart1"/>
    <dgm:cxn modelId="{B3445D40-F452-4173-9753-E2CAB46A54D6}" type="presOf" srcId="{AC1A25D6-A478-403A-A43A-ADF03ED95A91}" destId="{7A2A4664-7A36-4DBA-8853-5BF5ADA2B6C6}" srcOrd="0" destOrd="0" presId="urn:microsoft.com/office/officeart/2005/8/layout/orgChart1"/>
    <dgm:cxn modelId="{3D37A89D-51A5-4C3D-B3D1-A2027F68A8ED}" srcId="{2626EFB9-D1B0-4CCA-B850-0753AACA57FA}" destId="{FB4BB629-180F-4B54-B858-1597C550702B}" srcOrd="0" destOrd="0" parTransId="{AC1A25D6-A478-403A-A43A-ADF03ED95A91}" sibTransId="{93F4F28B-9B13-4DBF-A1EB-1297EC197BED}"/>
    <dgm:cxn modelId="{430F768D-2871-47A4-95AF-5F2D478DF281}" srcId="{9FEE3824-20AC-4F35-8F3F-B41BA09D64F7}" destId="{85282C66-626C-4400-A27C-43AA1CDB6DF7}" srcOrd="0" destOrd="0" parTransId="{F9D3B787-3C77-4737-809B-2A7F5B0E2CA7}" sibTransId="{1B623B27-95A8-44FD-A64B-A9C08B193AF1}"/>
    <dgm:cxn modelId="{5440E463-8AE7-4A62-9400-D5D48F0475BA}" type="presOf" srcId="{8DB5FA86-2AA1-4A58-A07D-A7F3752D1680}" destId="{8F9BF741-04A8-47AE-BDA9-AD76AE146912}" srcOrd="0" destOrd="0" presId="urn:microsoft.com/office/officeart/2005/8/layout/orgChart1"/>
    <dgm:cxn modelId="{8249AC36-7F5E-4BDF-AE08-C823C5AAF44C}" type="presOf" srcId="{716990B3-64C6-45B5-B2F8-D3E24B2098FE}" destId="{86FEB424-E3BF-4836-B9C4-F1ACFF2A5B04}" srcOrd="1" destOrd="0" presId="urn:microsoft.com/office/officeart/2005/8/layout/orgChart1"/>
    <dgm:cxn modelId="{75D3859E-446E-441D-B93C-019A96577AD6}" srcId="{2626EFB9-D1B0-4CCA-B850-0753AACA57FA}" destId="{F5121DBA-A369-4089-B312-63311C7A0A91}" srcOrd="1" destOrd="0" parTransId="{864202C1-49D6-41EC-AA45-162755D8E0CC}" sibTransId="{D8A88409-A1DC-47FE-B5FB-DB162C212EBA}"/>
    <dgm:cxn modelId="{4D2D5CF4-1B18-4452-8233-3C75DEF84659}" type="presOf" srcId="{248EDC2A-ED88-4B01-A46E-096D495EFBD7}" destId="{E02EB35B-6C45-4C1C-A811-6E7E970558F6}" srcOrd="0" destOrd="0" presId="urn:microsoft.com/office/officeart/2005/8/layout/orgChart1"/>
    <dgm:cxn modelId="{67B0A207-0D60-4836-B91B-0AA1DBD9034D}" type="presOf" srcId="{CDAE6D79-5329-481C-BE3C-861BB572CCDA}" destId="{A7C7E674-301A-46EC-BE2E-6DD6EE22808C}" srcOrd="1" destOrd="0" presId="urn:microsoft.com/office/officeart/2005/8/layout/orgChart1"/>
    <dgm:cxn modelId="{8C7BB457-A258-40E5-9159-07E384EB650E}" type="presOf" srcId="{601B5292-2955-4579-9423-B22F8F3924EB}" destId="{6943806F-F567-4498-B7C0-FE5669A1D1C5}" srcOrd="0" destOrd="0" presId="urn:microsoft.com/office/officeart/2005/8/layout/orgChart1"/>
    <dgm:cxn modelId="{AD325D98-E0AC-4DBF-A4EF-B0D03E9FCFB3}" type="presOf" srcId="{864202C1-49D6-41EC-AA45-162755D8E0CC}" destId="{E60E68AD-89D5-44C0-AA4F-EB1D2A8DCF64}" srcOrd="0" destOrd="0" presId="urn:microsoft.com/office/officeart/2005/8/layout/orgChart1"/>
    <dgm:cxn modelId="{B50415E0-4CD4-41F3-9C0F-F50156B5C105}" type="presOf" srcId="{85282C66-626C-4400-A27C-43AA1CDB6DF7}" destId="{B7C626C1-53A7-401D-884F-B339D5A2887B}" srcOrd="1" destOrd="0" presId="urn:microsoft.com/office/officeart/2005/8/layout/orgChart1"/>
    <dgm:cxn modelId="{192811DA-75FC-4158-A278-E281E9C7D552}" srcId="{302FB5FA-4461-4574-A3B7-5EADC568731B}" destId="{F02DCC62-2A8B-4B82-8E01-CFDAC82EA57D}" srcOrd="5" destOrd="0" parTransId="{F9E96065-625D-4C37-9658-E74D05CE087C}" sibTransId="{77C5F119-CA3C-4BE5-9AC7-33DE33E4D2F9}"/>
    <dgm:cxn modelId="{F83E50E4-9AE8-476F-9667-D5D80CC7398B}" srcId="{BC8ABEEE-394A-4A92-87CA-A6345EBE5395}" destId="{D5031710-4E2B-4FE4-92A8-84B668447E7F}" srcOrd="0" destOrd="0" parTransId="{26531F30-8FE9-441F-B78F-A7384315659B}" sibTransId="{82828086-8E1B-46D6-8DD5-204EDB722545}"/>
    <dgm:cxn modelId="{C8C57D4B-0AAD-4487-9FA0-91EA0C6DBEE5}" type="presOf" srcId="{8BD607B2-BCC9-466D-B443-824D2C353C08}" destId="{970CE599-BD49-4F00-904A-C96951850556}" srcOrd="0" destOrd="0" presId="urn:microsoft.com/office/officeart/2005/8/layout/orgChart1"/>
    <dgm:cxn modelId="{33A05D85-D39A-4882-A336-5E50E2D1A517}" srcId="{9FEE3824-20AC-4F35-8F3F-B41BA09D64F7}" destId="{C75D8D85-C2CF-4A5B-9D2E-49F85971C96A}" srcOrd="3" destOrd="0" parTransId="{BEB14DE4-65BA-41AC-AB52-8EBE51CA9FFC}" sibTransId="{68D9D3AC-FD85-4F43-8A4D-763418D4DB5B}"/>
    <dgm:cxn modelId="{F22F4888-8CEA-460E-AF62-474629239FDC}" type="presOf" srcId="{8745B75C-B7C8-4775-8DD0-D8BD954C73A3}" destId="{AE23D196-5A7A-4F77-B36F-391D64E52167}" srcOrd="0" destOrd="0" presId="urn:microsoft.com/office/officeart/2005/8/layout/orgChart1"/>
    <dgm:cxn modelId="{89845B1E-CD13-421C-B886-D0CEBE7B3ED9}" type="presOf" srcId="{D1DA6790-5741-4800-8053-4E17D6D0CFDF}" destId="{55DA5A25-44F9-4D07-B9E3-C82722AEBE4C}" srcOrd="1" destOrd="0" presId="urn:microsoft.com/office/officeart/2005/8/layout/orgChart1"/>
    <dgm:cxn modelId="{18031EAA-5CC3-4D4E-AC18-4DDFD0B2A091}" srcId="{302FB5FA-4461-4574-A3B7-5EADC568731B}" destId="{0A5060AF-7FC0-414C-B612-290479FBBA33}" srcOrd="2" destOrd="0" parTransId="{4DF8B579-7B8A-47CB-BF8B-21692B673071}" sibTransId="{EB2F12E9-0D4E-491C-BDDC-21972F10B424}"/>
    <dgm:cxn modelId="{BBFFABC7-4B33-4957-AB99-C448C05367DC}" type="presOf" srcId="{9FEE3824-20AC-4F35-8F3F-B41BA09D64F7}" destId="{8A72826C-B133-4BC6-A75F-9C729DC109CE}" srcOrd="0" destOrd="0" presId="urn:microsoft.com/office/officeart/2005/8/layout/orgChart1"/>
    <dgm:cxn modelId="{747EC6ED-0154-4747-9195-71CE04F0A63B}" type="presOf" srcId="{A08835BD-91F2-417B-9D9D-F6E3FFE587B5}" destId="{48C09F19-8FB5-45AD-96AA-BC060972F688}" srcOrd="1" destOrd="0" presId="urn:microsoft.com/office/officeart/2005/8/layout/orgChart1"/>
    <dgm:cxn modelId="{0C0907A6-0C12-4DB9-BD74-1C392A8658A4}" type="presOf" srcId="{CDAE6D79-5329-481C-BE3C-861BB572CCDA}" destId="{35A0E46B-D383-4D7D-8BEB-6EE77EAA9529}" srcOrd="0" destOrd="0" presId="urn:microsoft.com/office/officeart/2005/8/layout/orgChart1"/>
    <dgm:cxn modelId="{355BADE4-BD0C-4BE2-AD10-271782B3F295}" type="presOf" srcId="{BC8ABEEE-394A-4A92-87CA-A6345EBE5395}" destId="{6C4F7CD3-C565-4170-ABD8-FFD2A1841F8F}" srcOrd="0" destOrd="0" presId="urn:microsoft.com/office/officeart/2005/8/layout/orgChart1"/>
    <dgm:cxn modelId="{22C64173-3BDE-4D30-8A5F-ACC05CF84850}" type="presOf" srcId="{E8B1B6A0-0DA9-41A9-96D5-F09A73BB038C}" destId="{A652D988-2F91-425C-9028-3E58F726D26D}" srcOrd="0" destOrd="0" presId="urn:microsoft.com/office/officeart/2005/8/layout/orgChart1"/>
    <dgm:cxn modelId="{75C3DD40-F452-4DBE-B766-6C0BFDC48A2B}" srcId="{382ABAEE-B587-4877-A9FC-BF61EEA2E643}" destId="{1AA1D198-EEBC-48E0-AA6E-02DE2535DF76}" srcOrd="0" destOrd="0" parTransId="{08542BF0-5ED4-494A-BF5B-E33237BBA0E5}" sibTransId="{E413FA4E-936B-43F5-AC7A-13D8DCFDE137}"/>
    <dgm:cxn modelId="{98E67725-AF04-426E-9FD9-73C499167CFC}" type="presOf" srcId="{FB4BB629-180F-4B54-B858-1597C550702B}" destId="{78DFCF1E-48AE-4387-85DB-9CE4AE9B3170}" srcOrd="1" destOrd="0" presId="urn:microsoft.com/office/officeart/2005/8/layout/orgChart1"/>
    <dgm:cxn modelId="{7986521B-F16F-4C39-B5DB-1A62D0B1A8D7}" type="presOf" srcId="{F02DCC62-2A8B-4B82-8E01-CFDAC82EA57D}" destId="{01A1A6FD-BFA0-4B0C-89B0-DF520CDA93B8}" srcOrd="1" destOrd="0" presId="urn:microsoft.com/office/officeart/2005/8/layout/orgChart1"/>
    <dgm:cxn modelId="{77CC24C9-6BD4-4FC1-A26D-B7FA91DA3394}" type="presOf" srcId="{50B928A3-4472-4643-A362-6F5D008927ED}" destId="{F5DF9A2F-0383-45FF-8D19-2A2CD13B4A0A}" srcOrd="1" destOrd="0" presId="urn:microsoft.com/office/officeart/2005/8/layout/orgChart1"/>
    <dgm:cxn modelId="{432EF283-5FFB-4F7B-A098-C8F27DEE7833}" type="presOf" srcId="{8A091043-E638-4DF0-973F-DF0BBC3B72A2}" destId="{C328BB35-2248-4CDB-BA35-AE2BD44C814E}" srcOrd="0" destOrd="0" presId="urn:microsoft.com/office/officeart/2005/8/layout/orgChart1"/>
    <dgm:cxn modelId="{8BBD3E79-B812-4C65-B3B0-BB574C762646}" type="presOf" srcId="{0A5060AF-7FC0-414C-B612-290479FBBA33}" destId="{499A1BF9-793E-4FAB-ACCF-BA04A2D9C0A8}" srcOrd="1" destOrd="0" presId="urn:microsoft.com/office/officeart/2005/8/layout/orgChart1"/>
    <dgm:cxn modelId="{F8F8AB42-FC60-46CC-BA0C-B3E33CBD6764}" type="presOf" srcId="{302FB5FA-4461-4574-A3B7-5EADC568731B}" destId="{CB2B0897-4C59-4E48-AED6-63B520EE99BF}" srcOrd="0" destOrd="0" presId="urn:microsoft.com/office/officeart/2005/8/layout/orgChart1"/>
    <dgm:cxn modelId="{9F7BDA64-6E73-48D3-BBD8-C1140EC82219}" type="presOf" srcId="{1AA1D198-EEBC-48E0-AA6E-02DE2535DF76}" destId="{A07616CF-5966-47F5-828E-F000B369B3A7}" srcOrd="1" destOrd="0" presId="urn:microsoft.com/office/officeart/2005/8/layout/orgChart1"/>
    <dgm:cxn modelId="{6C68070C-1C3C-4938-968B-AE1EF09075AE}" type="presOf" srcId="{696DFC20-8638-447D-A220-77120C355185}" destId="{61BA42D8-454E-4E17-B02A-66908EEDDBFA}" srcOrd="0" destOrd="0" presId="urn:microsoft.com/office/officeart/2005/8/layout/orgChart1"/>
    <dgm:cxn modelId="{C6F8BDA8-0506-4E0E-B40A-4E65A3977B58}" type="presOf" srcId="{56EACBB9-B898-4EA1-A479-9C1FD173BB34}" destId="{40193F02-FCF7-4F24-97DD-D932FA86D607}" srcOrd="1" destOrd="0" presId="urn:microsoft.com/office/officeart/2005/8/layout/orgChart1"/>
    <dgm:cxn modelId="{72AFFAE6-8639-4FA8-AB5D-6DD1E19979A0}" srcId="{2626EFB9-D1B0-4CCA-B850-0753AACA57FA}" destId="{696DFC20-8638-447D-A220-77120C355185}" srcOrd="2" destOrd="0" parTransId="{777CC89E-BD30-4D5C-BF76-A857397A5063}" sibTransId="{5D4B4453-33DA-4CDF-847C-727207A55E8C}"/>
    <dgm:cxn modelId="{C7BDA194-530F-47C1-A85A-DD574840A6B0}" type="presOf" srcId="{716990B3-64C6-45B5-B2F8-D3E24B2098FE}" destId="{5233BB78-55A6-420F-9822-A80E3A4449E3}" srcOrd="0" destOrd="0" presId="urn:microsoft.com/office/officeart/2005/8/layout/orgChart1"/>
    <dgm:cxn modelId="{BA6F12AE-6FFD-4704-8BFC-75CA2C928007}" srcId="{9FEE3824-20AC-4F35-8F3F-B41BA09D64F7}" destId="{B3E07579-4F47-461F-8229-4CC8FCCE72FA}" srcOrd="2" destOrd="0" parTransId="{157E353B-F2F1-400E-B52C-6A60A8CC041A}" sibTransId="{BBA63F2D-C386-4355-97AA-E88763829661}"/>
    <dgm:cxn modelId="{FE98E520-0775-4263-9626-19015A53C6EA}" srcId="{1AA1D198-EEBC-48E0-AA6E-02DE2535DF76}" destId="{9FEE3824-20AC-4F35-8F3F-B41BA09D64F7}" srcOrd="3" destOrd="0" parTransId="{E8B1B6A0-0DA9-41A9-96D5-F09A73BB038C}" sibTransId="{E6D39C87-5FBB-41CB-8FFB-B98EB080E63A}"/>
    <dgm:cxn modelId="{D5236D36-1D29-42F3-B5F4-EBF651BE7BE1}" srcId="{302FB5FA-4461-4574-A3B7-5EADC568731B}" destId="{1A115001-C2A9-4CC3-A4D1-10C621C8B019}" srcOrd="3" destOrd="0" parTransId="{8A091043-E638-4DF0-973F-DF0BBC3B72A2}" sibTransId="{F1D0DB5A-66D0-42FC-ACAE-60AB074E5002}"/>
    <dgm:cxn modelId="{60387AF3-9623-4C22-ADC8-6B051222F344}" type="presOf" srcId="{24DC6E41-3589-405A-8B35-A53DA91C2AEF}" destId="{BD52C99E-56CF-4FD0-9098-099E6FE0DFFF}" srcOrd="0" destOrd="0" presId="urn:microsoft.com/office/officeart/2005/8/layout/orgChart1"/>
    <dgm:cxn modelId="{202E05EF-584D-4572-BCB9-6594D29C9353}" type="presOf" srcId="{C75D8D85-C2CF-4A5B-9D2E-49F85971C96A}" destId="{511D4366-2F0E-4687-A2A2-2C8D7460B386}" srcOrd="1" destOrd="0" presId="urn:microsoft.com/office/officeart/2005/8/layout/orgChart1"/>
    <dgm:cxn modelId="{5409854A-D9B5-4286-AC83-9C0AB3F30B78}" type="presOf" srcId="{56EACBB9-B898-4EA1-A479-9C1FD173BB34}" destId="{0436037C-0AC9-4A90-84F6-D583722AE3C0}" srcOrd="0" destOrd="0" presId="urn:microsoft.com/office/officeart/2005/8/layout/orgChart1"/>
    <dgm:cxn modelId="{1BDFC2FF-E402-4B30-A6CE-08D31172BEF3}" type="presOf" srcId="{3CBC4B7A-5EC3-47AA-ACE5-921742A17F97}" destId="{01513E20-3838-49CB-954F-BDEF653B9763}" srcOrd="0" destOrd="0" presId="urn:microsoft.com/office/officeart/2005/8/layout/orgChart1"/>
    <dgm:cxn modelId="{9826101D-2789-405E-84B3-CB8303FA3459}" srcId="{2626EFB9-D1B0-4CCA-B850-0753AACA57FA}" destId="{D1DA6790-5741-4800-8053-4E17D6D0CFDF}" srcOrd="3" destOrd="0" parTransId="{451A6B5E-AE25-4D07-9097-6F0B32EADAB0}" sibTransId="{498A89C1-1E08-4A3E-8DC1-C9C0416CC09B}"/>
    <dgm:cxn modelId="{03B2952E-574D-4FA4-80EC-5A767CDB06A7}" type="presOf" srcId="{50713046-98BE-423B-AB7C-AFD6152295FD}" destId="{85EBAAE6-FA7F-4E23-A8F2-5A1E9BA8471A}" srcOrd="1" destOrd="0" presId="urn:microsoft.com/office/officeart/2005/8/layout/orgChart1"/>
    <dgm:cxn modelId="{B001C397-DDA7-4026-9D5B-9CB3ED22B256}" type="presOf" srcId="{512835DC-B6D0-412A-90A6-83AB1F0B44C6}" destId="{ACC9A8D8-82E9-4DEF-9C49-D45B48FEFF0F}" srcOrd="0" destOrd="0" presId="urn:microsoft.com/office/officeart/2005/8/layout/orgChart1"/>
    <dgm:cxn modelId="{B6A8B682-051D-4281-A1B1-9CF23FAA2C9B}" srcId="{BC8ABEEE-394A-4A92-87CA-A6345EBE5395}" destId="{CDAE6D79-5329-481C-BE3C-861BB572CCDA}" srcOrd="2" destOrd="0" parTransId="{8BD607B2-BCC9-466D-B443-824D2C353C08}" sibTransId="{62DECBCD-C20A-4073-95A4-841501C54F48}"/>
    <dgm:cxn modelId="{499130D6-E2D0-4379-9D7A-1EE3736B9D86}" type="presOf" srcId="{D1DA6790-5741-4800-8053-4E17D6D0CFDF}" destId="{03787F17-C577-4393-AB56-A9B81D6C9053}" srcOrd="0" destOrd="0" presId="urn:microsoft.com/office/officeart/2005/8/layout/orgChart1"/>
    <dgm:cxn modelId="{20899FC1-F4C7-464D-8AE5-C06A52BDF8D8}" type="presOf" srcId="{F02DCC62-2A8B-4B82-8E01-CFDAC82EA57D}" destId="{204EEDB9-BA64-4F26-87E7-6733EC5BB37A}" srcOrd="0" destOrd="0" presId="urn:microsoft.com/office/officeart/2005/8/layout/orgChart1"/>
    <dgm:cxn modelId="{89F27DBC-169C-4506-83F7-73BAE2F5E762}" type="presOf" srcId="{2626EFB9-D1B0-4CCA-B850-0753AACA57FA}" destId="{CF0D64B5-6262-4E20-AF24-403C97201C09}" srcOrd="0" destOrd="0" presId="urn:microsoft.com/office/officeart/2005/8/layout/orgChart1"/>
    <dgm:cxn modelId="{160A018B-E64F-496F-98F4-3BA463C992B5}" type="presOf" srcId="{F5121DBA-A369-4089-B312-63311C7A0A91}" destId="{70CB0471-5604-4A69-ACAD-621D03FDBF4C}" srcOrd="1" destOrd="0" presId="urn:microsoft.com/office/officeart/2005/8/layout/orgChart1"/>
    <dgm:cxn modelId="{3B699081-720A-4510-A2C1-6060FEBDBE7F}" type="presOf" srcId="{157E353B-F2F1-400E-B52C-6A60A8CC041A}" destId="{8A3222A5-7311-46AA-ACB1-556AC0164E47}" srcOrd="0" destOrd="0" presId="urn:microsoft.com/office/officeart/2005/8/layout/orgChart1"/>
    <dgm:cxn modelId="{08B58C38-AE0D-4448-B1D2-CE1E3F3DC4AE}" type="presOf" srcId="{1AA1D198-EEBC-48E0-AA6E-02DE2535DF76}" destId="{70D680A5-4D3E-4A98-9D81-A85D94D3DE98}" srcOrd="0" destOrd="0" presId="urn:microsoft.com/office/officeart/2005/8/layout/orgChart1"/>
    <dgm:cxn modelId="{02531314-F703-43D3-9760-D9DA6F34A5B6}" srcId="{302FB5FA-4461-4574-A3B7-5EADC568731B}" destId="{50713046-98BE-423B-AB7C-AFD6152295FD}" srcOrd="6" destOrd="0" parTransId="{FDA1464A-47AC-4401-85A5-E33600677416}" sibTransId="{E424C08F-3F15-4A00-82D0-0CC2993E5DD6}"/>
    <dgm:cxn modelId="{97175BEC-5BB0-4A82-A3B3-C8E35A83493B}" type="presOf" srcId="{BC8ABEEE-394A-4A92-87CA-A6345EBE5395}" destId="{AEAF7E20-4CC7-4FAB-809D-DF1323EEA911}" srcOrd="1" destOrd="0" presId="urn:microsoft.com/office/officeart/2005/8/layout/orgChart1"/>
    <dgm:cxn modelId="{CC4BFB93-91AB-4367-B050-90FE1F8EA8EA}" srcId="{302FB5FA-4461-4574-A3B7-5EADC568731B}" destId="{60543E3E-6060-467F-86E6-D6F8AD76C181}" srcOrd="1" destOrd="0" parTransId="{3ABC12CE-F5DF-42BD-B64B-393C2B771632}" sibTransId="{DC94E6C8-41E7-4153-BE99-C06CD9026E93}"/>
    <dgm:cxn modelId="{4ABB357D-94EA-4679-BF1A-BBE718F27806}" type="presOf" srcId="{601B5292-2955-4579-9423-B22F8F3924EB}" destId="{4F23AF5B-EFAD-480D-9B67-7381CCCFF9F5}" srcOrd="1" destOrd="0" presId="urn:microsoft.com/office/officeart/2005/8/layout/orgChart1"/>
    <dgm:cxn modelId="{6BA5BAA0-95D2-4C41-8E0F-8FBD3B4F7258}" type="presOf" srcId="{61B13E88-2B6B-406C-A124-EC9EFEABD3BE}" destId="{403B8CE8-EFEA-41FE-B087-FFF6B15DA5F1}" srcOrd="0" destOrd="0" presId="urn:microsoft.com/office/officeart/2005/8/layout/orgChart1"/>
    <dgm:cxn modelId="{1E785F83-D2E1-4856-9922-BA56E525E427}" type="presOf" srcId="{1A115001-C2A9-4CC3-A4D1-10C621C8B019}" destId="{08A82538-85B9-40E9-AD35-2A8B36C29CE0}" srcOrd="1" destOrd="0" presId="urn:microsoft.com/office/officeart/2005/8/layout/orgChart1"/>
    <dgm:cxn modelId="{2C1DDC43-8A61-4B70-835D-5189D41C2457}" type="presOf" srcId="{451A6B5E-AE25-4D07-9097-6F0B32EADAB0}" destId="{FCA6B122-DBEA-4125-BC49-D2C4AB7A3248}" srcOrd="0" destOrd="0" presId="urn:microsoft.com/office/officeart/2005/8/layout/orgChart1"/>
    <dgm:cxn modelId="{92DBD0CE-F181-443D-92D5-7A16AF4EC377}" type="presOf" srcId="{069057B2-88F6-4DCD-AF5B-50CC45DC42CD}" destId="{FCADE1F5-DA7F-4461-8FC3-5C6A801CA391}" srcOrd="0" destOrd="0" presId="urn:microsoft.com/office/officeart/2005/8/layout/orgChart1"/>
    <dgm:cxn modelId="{48836E97-36B3-4DF8-B6F1-D96540DD8692}" srcId="{1AA1D198-EEBC-48E0-AA6E-02DE2535DF76}" destId="{302FB5FA-4461-4574-A3B7-5EADC568731B}" srcOrd="1" destOrd="0" parTransId="{06592685-3664-4504-8070-DB776B63AA3F}" sibTransId="{D2B9F513-5286-41E7-B2A9-E273B4685153}"/>
    <dgm:cxn modelId="{5E26A462-3D78-4DA4-A8C4-25E3135EA095}" type="presOf" srcId="{1A115001-C2A9-4CC3-A4D1-10C621C8B019}" destId="{5810E598-D0EA-4209-8514-9D69FB00BBAA}" srcOrd="0" destOrd="0" presId="urn:microsoft.com/office/officeart/2005/8/layout/orgChart1"/>
    <dgm:cxn modelId="{A1C73597-9AC6-41B7-A61B-0DCC64EA54FC}" type="presOf" srcId="{A08835BD-91F2-417B-9D9D-F6E3FFE587B5}" destId="{0F32058E-CAD8-4D78-A3F7-B8569077C32B}" srcOrd="0" destOrd="0" presId="urn:microsoft.com/office/officeart/2005/8/layout/orgChart1"/>
    <dgm:cxn modelId="{AF65E793-4937-4ADA-A529-870B4D437FFE}" type="presOf" srcId="{0A5060AF-7FC0-414C-B612-290479FBBA33}" destId="{EA4C9CB7-D7B7-44F9-BE1B-B6EE2F01E71C}" srcOrd="0" destOrd="0" presId="urn:microsoft.com/office/officeart/2005/8/layout/orgChart1"/>
    <dgm:cxn modelId="{99210006-C8FF-4DB1-BFCC-753C959A28C2}" type="presOf" srcId="{9FEE3824-20AC-4F35-8F3F-B41BA09D64F7}" destId="{0A6AAA2E-7A7C-4FD1-A5CE-E28DC328CD08}" srcOrd="1" destOrd="0" presId="urn:microsoft.com/office/officeart/2005/8/layout/orgChart1"/>
    <dgm:cxn modelId="{8D991CEC-A329-4C89-B254-EFDF0259038B}" type="presOf" srcId="{89142E43-D9C4-4F55-8D01-6B3BEA41B5A8}" destId="{C43A3F0B-ADE2-4704-8E86-CA93C01AD4B8}" srcOrd="0" destOrd="0" presId="urn:microsoft.com/office/officeart/2005/8/layout/orgChart1"/>
    <dgm:cxn modelId="{574DA1CA-1211-45EC-8463-E1AF0D27C2D8}" srcId="{9FEE3824-20AC-4F35-8F3F-B41BA09D64F7}" destId="{50B928A3-4472-4643-A362-6F5D008927ED}" srcOrd="4" destOrd="0" parTransId="{248EDC2A-ED88-4B01-A46E-096D495EFBD7}" sibTransId="{22DB2ED3-0C8A-4192-8A90-A95E50F5E3FD}"/>
    <dgm:cxn modelId="{402FA8C2-7E05-4625-B625-7DD4634DD860}" type="presOf" srcId="{D5031710-4E2B-4FE4-92A8-84B668447E7F}" destId="{363C9A3B-47EA-443F-BA3F-3DD321988A92}" srcOrd="1" destOrd="0" presId="urn:microsoft.com/office/officeart/2005/8/layout/orgChart1"/>
    <dgm:cxn modelId="{C3B595BC-2F5E-47D6-972A-4660A6F7F583}" type="presOf" srcId="{89142E43-D9C4-4F55-8D01-6B3BEA41B5A8}" destId="{75250488-760E-46F5-B11B-FBCA532C392B}" srcOrd="1" destOrd="0" presId="urn:microsoft.com/office/officeart/2005/8/layout/orgChart1"/>
    <dgm:cxn modelId="{A2EF9A21-4929-45DD-86FE-D61BE40D7508}" type="presOf" srcId="{C75D8D85-C2CF-4A5B-9D2E-49F85971C96A}" destId="{459D5902-A71A-4BF3-9726-BC37021676FB}" srcOrd="0" destOrd="0" presId="urn:microsoft.com/office/officeart/2005/8/layout/orgChart1"/>
    <dgm:cxn modelId="{F29CDBAE-AE9E-46FE-8C22-96EE7A0C9B9F}" srcId="{BC8ABEEE-394A-4A92-87CA-A6345EBE5395}" destId="{601B5292-2955-4579-9423-B22F8F3924EB}" srcOrd="1" destOrd="0" parTransId="{24DC6E41-3589-405A-8B35-A53DA91C2AEF}" sibTransId="{74636B7B-EA63-475A-B849-555923343AC4}"/>
    <dgm:cxn modelId="{37F2AAD7-4B5F-47C6-9CBC-DD0AAD8B8A41}" type="presOf" srcId="{FDA1464A-47AC-4401-85A5-E33600677416}" destId="{F708A843-3F64-4D7F-8362-3CC38D6AAF26}" srcOrd="0" destOrd="0" presId="urn:microsoft.com/office/officeart/2005/8/layout/orgChart1"/>
    <dgm:cxn modelId="{DD122FD4-BDE9-4098-A54A-A53DC885B18D}" srcId="{9FEE3824-20AC-4F35-8F3F-B41BA09D64F7}" destId="{512835DC-B6D0-412A-90A6-83AB1F0B44C6}" srcOrd="1" destOrd="0" parTransId="{01070340-7469-4C15-A5A1-AF6C2C35B827}" sibTransId="{F3CCFEED-D0BA-4B03-B9A3-4FF85301B422}"/>
    <dgm:cxn modelId="{8F255D6E-D3AC-4F36-8D2C-BBDA12AE6F23}" type="presOf" srcId="{F9E96065-625D-4C37-9658-E74D05CE087C}" destId="{C5ABD856-D96D-4BD0-837D-7A11A1F6DFEC}" srcOrd="0" destOrd="0" presId="urn:microsoft.com/office/officeart/2005/8/layout/orgChart1"/>
    <dgm:cxn modelId="{4B0FC2B2-D44C-4667-8339-C31D7AF8E677}" type="presOf" srcId="{5C6BCC77-8DA2-4D70-ABA1-CDBAEC233CFE}" destId="{522A894A-2939-4894-9435-E95C70A35D02}" srcOrd="0" destOrd="0" presId="urn:microsoft.com/office/officeart/2005/8/layout/orgChart1"/>
    <dgm:cxn modelId="{F10B6B9A-FD4D-4B51-9DB7-3C66A4254AAA}" type="presOf" srcId="{BEB14DE4-65BA-41AC-AB52-8EBE51CA9FFC}" destId="{89264006-4203-42BB-868D-374A0FBE5C05}" srcOrd="0" destOrd="0" presId="urn:microsoft.com/office/officeart/2005/8/layout/orgChart1"/>
    <dgm:cxn modelId="{A4537049-DE2E-4002-A62A-63E73902B7B5}" srcId="{2626EFB9-D1B0-4CCA-B850-0753AACA57FA}" destId="{8745B75C-B7C8-4775-8DD0-D8BD954C73A3}" srcOrd="4" destOrd="0" parTransId="{069057B2-88F6-4DCD-AF5B-50CC45DC42CD}" sibTransId="{2BB9327B-C533-489B-B035-467F5A1433FD}"/>
    <dgm:cxn modelId="{B49AB6A8-624A-4F4B-A345-860DAFD18C7E}" type="presOf" srcId="{F9D3B787-3C77-4737-809B-2A7F5B0E2CA7}" destId="{5614BAC9-8F53-4FFA-975B-3D914FECB13B}" srcOrd="0" destOrd="0" presId="urn:microsoft.com/office/officeart/2005/8/layout/orgChart1"/>
    <dgm:cxn modelId="{FC27B62E-F527-493C-8AD8-C88F94847A23}" srcId="{BC8ABEEE-394A-4A92-87CA-A6345EBE5395}" destId="{56EACBB9-B898-4EA1-A479-9C1FD173BB34}" srcOrd="4" destOrd="0" parTransId="{61B13E88-2B6B-406C-A124-EC9EFEABD3BE}" sibTransId="{CC27EE8E-09BF-4950-AB6E-87E9A49428D6}"/>
    <dgm:cxn modelId="{21172614-84CE-4EC0-BB15-14B397E52538}" srcId="{1AA1D198-EEBC-48E0-AA6E-02DE2535DF76}" destId="{2626EFB9-D1B0-4CCA-B850-0753AACA57FA}" srcOrd="0" destOrd="0" parTransId="{9A038E69-24F5-4680-B43F-DB2A5BD3826F}" sibTransId="{6606D7A1-0A43-4D86-AB16-CAE5ACFB9C2B}"/>
    <dgm:cxn modelId="{DEC6D744-0629-488A-A0EF-AA1DE6E99141}" type="presOf" srcId="{F5121DBA-A369-4089-B312-63311C7A0A91}" destId="{C956F11A-211A-4EDC-B84E-E4CDAE06BFCF}" srcOrd="0" destOrd="0" presId="urn:microsoft.com/office/officeart/2005/8/layout/orgChart1"/>
    <dgm:cxn modelId="{C38B0E60-A0D2-443C-B88D-6868FBC1FB4B}" type="presOf" srcId="{3ABC12CE-F5DF-42BD-B64B-393C2B771632}" destId="{2456D1C2-95FA-45FA-BE19-D4F7A12B9A22}" srcOrd="0" destOrd="0" presId="urn:microsoft.com/office/officeart/2005/8/layout/orgChart1"/>
    <dgm:cxn modelId="{1C0DBAB7-C89A-4D8C-8C84-A53C86F4273F}" type="presOf" srcId="{B3E07579-4F47-461F-8229-4CC8FCCE72FA}" destId="{2EC731BE-EEFA-4ED1-AEFA-14DCBD442251}" srcOrd="1" destOrd="0" presId="urn:microsoft.com/office/officeart/2005/8/layout/orgChart1"/>
    <dgm:cxn modelId="{E72E655B-8BEA-4C1C-B076-3CD56172EAF6}" type="presOf" srcId="{382ABAEE-B587-4877-A9FC-BF61EEA2E643}" destId="{46197B7A-294B-4311-B593-789CE06AD008}" srcOrd="0" destOrd="0" presId="urn:microsoft.com/office/officeart/2005/8/layout/orgChart1"/>
    <dgm:cxn modelId="{7B365F8C-6689-4F21-A21B-920E1C3FE5FF}" type="presOf" srcId="{B3E07579-4F47-461F-8229-4CC8FCCE72FA}" destId="{FEDBC718-49A5-484F-9F88-EF4D743ECA68}" srcOrd="0" destOrd="0" presId="urn:microsoft.com/office/officeart/2005/8/layout/orgChart1"/>
    <dgm:cxn modelId="{20881489-8C0D-4D45-B6CE-5B7742887FC5}" type="presOf" srcId="{696DFC20-8638-447D-A220-77120C355185}" destId="{920F3263-7D5D-4550-BE39-CD7A28F76812}" srcOrd="1" destOrd="0" presId="urn:microsoft.com/office/officeart/2005/8/layout/orgChart1"/>
    <dgm:cxn modelId="{C88E03C3-EA75-4A72-B226-DB17BCBCDA2C}" type="presOf" srcId="{60543E3E-6060-467F-86E6-D6F8AD76C181}" destId="{74BE61C3-3574-4AEE-B577-649B354B9A92}" srcOrd="0" destOrd="0" presId="urn:microsoft.com/office/officeart/2005/8/layout/orgChart1"/>
    <dgm:cxn modelId="{CF8D93CA-8EF1-4E28-9C71-BACCB2625928}" type="presOf" srcId="{302FB5FA-4461-4574-A3B7-5EADC568731B}" destId="{A11C9469-31F1-4602-90ED-FD766E4C8D72}" srcOrd="1" destOrd="0" presId="urn:microsoft.com/office/officeart/2005/8/layout/orgChart1"/>
    <dgm:cxn modelId="{D237BC70-33A7-48F7-B8BA-269B132951C5}" type="presOf" srcId="{4DF8B579-7B8A-47CB-BF8B-21692B673071}" destId="{06B01378-2309-49A6-B502-A9B4EBF9A5EC}" srcOrd="0" destOrd="0" presId="urn:microsoft.com/office/officeart/2005/8/layout/orgChart1"/>
    <dgm:cxn modelId="{FAA935DC-23DF-4267-AEAD-BD7C6026C13A}" type="presOf" srcId="{60543E3E-6060-467F-86E6-D6F8AD76C181}" destId="{6456F43D-C4E4-4BCB-9DE8-C2D91DE5451A}" srcOrd="1" destOrd="0" presId="urn:microsoft.com/office/officeart/2005/8/layout/orgChart1"/>
    <dgm:cxn modelId="{04242416-0CE4-42AF-B04E-B998BB17E303}" type="presOf" srcId="{06592685-3664-4504-8070-DB776B63AA3F}" destId="{6497F114-F0C2-4D82-9F7B-41F7768141D5}" srcOrd="0" destOrd="0" presId="urn:microsoft.com/office/officeart/2005/8/layout/orgChart1"/>
    <dgm:cxn modelId="{C6F0F7DC-403A-40CC-B450-61F08B4F2D0A}" type="presOf" srcId="{9A038E69-24F5-4680-B43F-DB2A5BD3826F}" destId="{8BBF1DBD-B608-4383-B218-75870CB9C01B}" srcOrd="0" destOrd="0" presId="urn:microsoft.com/office/officeart/2005/8/layout/orgChart1"/>
    <dgm:cxn modelId="{B30C5CB0-86C0-43BF-8E92-78E529D0F9AD}" srcId="{BC8ABEEE-394A-4A92-87CA-A6345EBE5395}" destId="{89142E43-D9C4-4F55-8D01-6B3BEA41B5A8}" srcOrd="3" destOrd="0" parTransId="{8DB5FA86-2AA1-4A58-A07D-A7F3752D1680}" sibTransId="{DCA1BCA7-04CC-4858-AB5F-C80E796FA2D6}"/>
    <dgm:cxn modelId="{7EF2325A-3B88-430A-9616-79DB82DF0FD8}" type="presOf" srcId="{6D1D62DD-34D8-4D93-AC46-20CB3EE4CA22}" destId="{0C8F5C17-6837-4417-8177-55B054A51BAB}" srcOrd="0" destOrd="0" presId="urn:microsoft.com/office/officeart/2005/8/layout/orgChart1"/>
    <dgm:cxn modelId="{3D680070-19CA-4B6C-BDDD-82D9B5CA872F}" type="presOf" srcId="{D5031710-4E2B-4FE4-92A8-84B668447E7F}" destId="{0D780EA6-5E94-4082-BC52-639EC2AF2A9C}" srcOrd="0" destOrd="0" presId="urn:microsoft.com/office/officeart/2005/8/layout/orgChart1"/>
    <dgm:cxn modelId="{2F9693DF-3B35-4E66-A7CA-F58AFA84AC72}" type="presOf" srcId="{512835DC-B6D0-412A-90A6-83AB1F0B44C6}" destId="{415C810A-B537-4E67-BBD9-7FF6D2CCE5B0}" srcOrd="1" destOrd="0" presId="urn:microsoft.com/office/officeart/2005/8/layout/orgChart1"/>
    <dgm:cxn modelId="{70A12189-A19F-40EC-9CCC-F2851CC16CFD}" type="presOf" srcId="{85282C66-626C-4400-A27C-43AA1CDB6DF7}" destId="{C3961CFA-74D3-4A7C-938C-FDBCB750392D}" srcOrd="0" destOrd="0" presId="urn:microsoft.com/office/officeart/2005/8/layout/orgChart1"/>
    <dgm:cxn modelId="{77ACC577-9DB5-4458-8D96-9F7DD7588568}" srcId="{302FB5FA-4461-4574-A3B7-5EADC568731B}" destId="{716990B3-64C6-45B5-B2F8-D3E24B2098FE}" srcOrd="0" destOrd="0" parTransId="{6D1D62DD-34D8-4D93-AC46-20CB3EE4CA22}" sibTransId="{0E129BF6-48AA-40FC-AA22-FA0E88E7F8BE}"/>
    <dgm:cxn modelId="{70E04B6C-8F0A-4018-8D6A-667383EC469C}" type="presOf" srcId="{50B928A3-4472-4643-A362-6F5D008927ED}" destId="{364CC3D6-DF89-4EB1-84BA-B294C8D15CE7}" srcOrd="0" destOrd="0" presId="urn:microsoft.com/office/officeart/2005/8/layout/orgChart1"/>
    <dgm:cxn modelId="{A8F24EDD-03DB-4385-BBE4-015B84804216}" type="presOf" srcId="{26531F30-8FE9-441F-B78F-A7384315659B}" destId="{EC137595-E59C-418F-A95A-1E87FA472C19}" srcOrd="0" destOrd="0" presId="urn:microsoft.com/office/officeart/2005/8/layout/orgChart1"/>
    <dgm:cxn modelId="{8DB81003-629A-44CC-A6BD-2367CE6B3684}" srcId="{302FB5FA-4461-4574-A3B7-5EADC568731B}" destId="{A08835BD-91F2-417B-9D9D-F6E3FFE587B5}" srcOrd="4" destOrd="0" parTransId="{3CBC4B7A-5EC3-47AA-ACE5-921742A17F97}" sibTransId="{F2F62C56-3B3B-42C5-A569-D19785F60BC6}"/>
    <dgm:cxn modelId="{E757CDAD-C6D9-4DF4-AF2F-EFE0C4C18EB8}" type="presOf" srcId="{2626EFB9-D1B0-4CCA-B850-0753AACA57FA}" destId="{DA2F39E7-4F98-408D-BBDE-97331EA3E6C4}" srcOrd="1" destOrd="0" presId="urn:microsoft.com/office/officeart/2005/8/layout/orgChart1"/>
    <dgm:cxn modelId="{312FC272-F172-45BE-AE05-C31C13B1B287}" type="presOf" srcId="{8745B75C-B7C8-4775-8DD0-D8BD954C73A3}" destId="{D03AE8BB-0CDB-4F01-9718-C24E1D1B36BE}" srcOrd="1" destOrd="0" presId="urn:microsoft.com/office/officeart/2005/8/layout/orgChart1"/>
    <dgm:cxn modelId="{520EC51F-CF33-4483-BEA8-35932131E467}" srcId="{1AA1D198-EEBC-48E0-AA6E-02DE2535DF76}" destId="{BC8ABEEE-394A-4A92-87CA-A6345EBE5395}" srcOrd="2" destOrd="0" parTransId="{5C6BCC77-8DA2-4D70-ABA1-CDBAEC233CFE}" sibTransId="{352790AA-9304-4563-923E-849F48AE2EC6}"/>
    <dgm:cxn modelId="{13DEB5E9-546B-4A27-AD5C-9DD362301E74}" type="presParOf" srcId="{46197B7A-294B-4311-B593-789CE06AD008}" destId="{8B5105A5-1540-4171-A520-E15B32E0F25C}" srcOrd="0" destOrd="0" presId="urn:microsoft.com/office/officeart/2005/8/layout/orgChart1"/>
    <dgm:cxn modelId="{A38E8A27-2084-4946-BEF3-63DC3F0C3ED8}" type="presParOf" srcId="{8B5105A5-1540-4171-A520-E15B32E0F25C}" destId="{040DB7C0-9F1C-4F62-9C82-28626A47CD91}" srcOrd="0" destOrd="0" presId="urn:microsoft.com/office/officeart/2005/8/layout/orgChart1"/>
    <dgm:cxn modelId="{F81DE312-71DF-4744-8023-31E04C697FAE}" type="presParOf" srcId="{040DB7C0-9F1C-4F62-9C82-28626A47CD91}" destId="{70D680A5-4D3E-4A98-9D81-A85D94D3DE98}" srcOrd="0" destOrd="0" presId="urn:microsoft.com/office/officeart/2005/8/layout/orgChart1"/>
    <dgm:cxn modelId="{2E24E32F-1E57-4250-9820-A0E239A88FFF}" type="presParOf" srcId="{040DB7C0-9F1C-4F62-9C82-28626A47CD91}" destId="{A07616CF-5966-47F5-828E-F000B369B3A7}" srcOrd="1" destOrd="0" presId="urn:microsoft.com/office/officeart/2005/8/layout/orgChart1"/>
    <dgm:cxn modelId="{B7F8632A-9B52-41F9-A9CA-480FD6CCB11C}" type="presParOf" srcId="{8B5105A5-1540-4171-A520-E15B32E0F25C}" destId="{65700F05-CB43-4AF1-858F-21ED9BC41CEF}" srcOrd="1" destOrd="0" presId="urn:microsoft.com/office/officeart/2005/8/layout/orgChart1"/>
    <dgm:cxn modelId="{D5AC5F2B-73A5-4B41-85DD-474CCBA5910C}" type="presParOf" srcId="{65700F05-CB43-4AF1-858F-21ED9BC41CEF}" destId="{8BBF1DBD-B608-4383-B218-75870CB9C01B}" srcOrd="0" destOrd="0" presId="urn:microsoft.com/office/officeart/2005/8/layout/orgChart1"/>
    <dgm:cxn modelId="{2B502496-35F6-4C0A-80F9-BBF1C56F9FE0}" type="presParOf" srcId="{65700F05-CB43-4AF1-858F-21ED9BC41CEF}" destId="{3DB80DC0-DBC4-4B40-9972-2A336EF7840A}" srcOrd="1" destOrd="0" presId="urn:microsoft.com/office/officeart/2005/8/layout/orgChart1"/>
    <dgm:cxn modelId="{EF76A797-4FA7-4EBD-9FE8-3F7C1A9DBA56}" type="presParOf" srcId="{3DB80DC0-DBC4-4B40-9972-2A336EF7840A}" destId="{ED7F562F-5035-402B-B6D7-AC31219BBEDC}" srcOrd="0" destOrd="0" presId="urn:microsoft.com/office/officeart/2005/8/layout/orgChart1"/>
    <dgm:cxn modelId="{A74E9171-7EE9-4754-ADFC-5AA7205786D7}" type="presParOf" srcId="{ED7F562F-5035-402B-B6D7-AC31219BBEDC}" destId="{CF0D64B5-6262-4E20-AF24-403C97201C09}" srcOrd="0" destOrd="0" presId="urn:microsoft.com/office/officeart/2005/8/layout/orgChart1"/>
    <dgm:cxn modelId="{5E0FDF1B-301B-4B4A-BC4D-10A4DECE5423}" type="presParOf" srcId="{ED7F562F-5035-402B-B6D7-AC31219BBEDC}" destId="{DA2F39E7-4F98-408D-BBDE-97331EA3E6C4}" srcOrd="1" destOrd="0" presId="urn:microsoft.com/office/officeart/2005/8/layout/orgChart1"/>
    <dgm:cxn modelId="{C6AE24EC-9FF2-4D42-902A-3E3974D67CC9}" type="presParOf" srcId="{3DB80DC0-DBC4-4B40-9972-2A336EF7840A}" destId="{47FF29F4-813C-41C1-AB60-83FE79872E3B}" srcOrd="1" destOrd="0" presId="urn:microsoft.com/office/officeart/2005/8/layout/orgChart1"/>
    <dgm:cxn modelId="{02F4A5EA-DE38-4B7C-A419-DD3B97FA6F71}" type="presParOf" srcId="{47FF29F4-813C-41C1-AB60-83FE79872E3B}" destId="{7A2A4664-7A36-4DBA-8853-5BF5ADA2B6C6}" srcOrd="0" destOrd="0" presId="urn:microsoft.com/office/officeart/2005/8/layout/orgChart1"/>
    <dgm:cxn modelId="{EABDDFE8-AE79-4090-9BCA-0056846A9ACF}" type="presParOf" srcId="{47FF29F4-813C-41C1-AB60-83FE79872E3B}" destId="{450E436D-5E5B-4234-883F-1E8D89BE8652}" srcOrd="1" destOrd="0" presId="urn:microsoft.com/office/officeart/2005/8/layout/orgChart1"/>
    <dgm:cxn modelId="{48480DCB-674E-46A9-95F3-56F9AE41A494}" type="presParOf" srcId="{450E436D-5E5B-4234-883F-1E8D89BE8652}" destId="{F52C7740-5A9C-4AE5-B9F8-290E452F8633}" srcOrd="0" destOrd="0" presId="urn:microsoft.com/office/officeart/2005/8/layout/orgChart1"/>
    <dgm:cxn modelId="{C60CCB28-D2B8-450E-9FC1-8CBB366470F8}" type="presParOf" srcId="{F52C7740-5A9C-4AE5-B9F8-290E452F8633}" destId="{59161D6C-3DE8-430E-A30E-5D090FBD91E3}" srcOrd="0" destOrd="0" presId="urn:microsoft.com/office/officeart/2005/8/layout/orgChart1"/>
    <dgm:cxn modelId="{BA458B50-A568-4795-9D3F-5626FBE7140F}" type="presParOf" srcId="{F52C7740-5A9C-4AE5-B9F8-290E452F8633}" destId="{78DFCF1E-48AE-4387-85DB-9CE4AE9B3170}" srcOrd="1" destOrd="0" presId="urn:microsoft.com/office/officeart/2005/8/layout/orgChart1"/>
    <dgm:cxn modelId="{4441B589-0232-4B5A-AEBC-5763E32B639F}" type="presParOf" srcId="{450E436D-5E5B-4234-883F-1E8D89BE8652}" destId="{1CF7177F-4FD4-402C-8226-ECD0F92D5FA7}" srcOrd="1" destOrd="0" presId="urn:microsoft.com/office/officeart/2005/8/layout/orgChart1"/>
    <dgm:cxn modelId="{DDFADC07-052A-44AE-A035-46C53EB297C1}" type="presParOf" srcId="{450E436D-5E5B-4234-883F-1E8D89BE8652}" destId="{D3D1F792-893E-4BED-8A20-8EF2ED13BF9B}" srcOrd="2" destOrd="0" presId="urn:microsoft.com/office/officeart/2005/8/layout/orgChart1"/>
    <dgm:cxn modelId="{BB44BE2B-0853-47AE-B218-8B86527B319A}" type="presParOf" srcId="{47FF29F4-813C-41C1-AB60-83FE79872E3B}" destId="{E60E68AD-89D5-44C0-AA4F-EB1D2A8DCF64}" srcOrd="2" destOrd="0" presId="urn:microsoft.com/office/officeart/2005/8/layout/orgChart1"/>
    <dgm:cxn modelId="{6D3C8DEC-9C4C-4D0E-B314-80C4949D77DF}" type="presParOf" srcId="{47FF29F4-813C-41C1-AB60-83FE79872E3B}" destId="{ECBCD0F4-C9B7-4190-A08C-DE334908D00F}" srcOrd="3" destOrd="0" presId="urn:microsoft.com/office/officeart/2005/8/layout/orgChart1"/>
    <dgm:cxn modelId="{B2E1E550-9A61-4340-B627-3814E9E7A4BD}" type="presParOf" srcId="{ECBCD0F4-C9B7-4190-A08C-DE334908D00F}" destId="{C95BE374-0F12-4E0B-9116-E110088A5DCE}" srcOrd="0" destOrd="0" presId="urn:microsoft.com/office/officeart/2005/8/layout/orgChart1"/>
    <dgm:cxn modelId="{794C5503-21D9-4B19-B5B8-FC8E2D0BBCF0}" type="presParOf" srcId="{C95BE374-0F12-4E0B-9116-E110088A5DCE}" destId="{C956F11A-211A-4EDC-B84E-E4CDAE06BFCF}" srcOrd="0" destOrd="0" presId="urn:microsoft.com/office/officeart/2005/8/layout/orgChart1"/>
    <dgm:cxn modelId="{E9D94C10-9257-4E5F-8C5A-344316AD95CA}" type="presParOf" srcId="{C95BE374-0F12-4E0B-9116-E110088A5DCE}" destId="{70CB0471-5604-4A69-ACAD-621D03FDBF4C}" srcOrd="1" destOrd="0" presId="urn:microsoft.com/office/officeart/2005/8/layout/orgChart1"/>
    <dgm:cxn modelId="{AC343245-451C-4398-A7BA-B9AC1D1F904D}" type="presParOf" srcId="{ECBCD0F4-C9B7-4190-A08C-DE334908D00F}" destId="{4CAF5DA7-52E5-4122-9B75-ABF3D2B06054}" srcOrd="1" destOrd="0" presId="urn:microsoft.com/office/officeart/2005/8/layout/orgChart1"/>
    <dgm:cxn modelId="{BAC5DD93-001C-420F-BA70-81BA03EC5D9B}" type="presParOf" srcId="{ECBCD0F4-C9B7-4190-A08C-DE334908D00F}" destId="{978366B3-93BB-4D3E-831A-CF654973A548}" srcOrd="2" destOrd="0" presId="urn:microsoft.com/office/officeart/2005/8/layout/orgChart1"/>
    <dgm:cxn modelId="{16B18EE1-7F51-427A-AB89-4656D2480D46}" type="presParOf" srcId="{47FF29F4-813C-41C1-AB60-83FE79872E3B}" destId="{1F1D34DB-AB49-4275-AA4D-A643E554468B}" srcOrd="4" destOrd="0" presId="urn:microsoft.com/office/officeart/2005/8/layout/orgChart1"/>
    <dgm:cxn modelId="{8EC8A780-8258-45F2-BDA3-BE70B776F76C}" type="presParOf" srcId="{47FF29F4-813C-41C1-AB60-83FE79872E3B}" destId="{83B90A80-9BED-41B6-AC7B-21FCB51600A7}" srcOrd="5" destOrd="0" presId="urn:microsoft.com/office/officeart/2005/8/layout/orgChart1"/>
    <dgm:cxn modelId="{A924D502-2A59-4937-B318-12B82FFDB903}" type="presParOf" srcId="{83B90A80-9BED-41B6-AC7B-21FCB51600A7}" destId="{059EA8C3-3920-453F-82B9-884B9514CB02}" srcOrd="0" destOrd="0" presId="urn:microsoft.com/office/officeart/2005/8/layout/orgChart1"/>
    <dgm:cxn modelId="{C1B686BA-54A1-4538-97B3-476B79D3DAF3}" type="presParOf" srcId="{059EA8C3-3920-453F-82B9-884B9514CB02}" destId="{61BA42D8-454E-4E17-B02A-66908EEDDBFA}" srcOrd="0" destOrd="0" presId="urn:microsoft.com/office/officeart/2005/8/layout/orgChart1"/>
    <dgm:cxn modelId="{4B170CBD-029F-4A1B-9786-2DB6026D0FB5}" type="presParOf" srcId="{059EA8C3-3920-453F-82B9-884B9514CB02}" destId="{920F3263-7D5D-4550-BE39-CD7A28F76812}" srcOrd="1" destOrd="0" presId="urn:microsoft.com/office/officeart/2005/8/layout/orgChart1"/>
    <dgm:cxn modelId="{6C548702-FE26-4CB5-9474-232DC03C84CE}" type="presParOf" srcId="{83B90A80-9BED-41B6-AC7B-21FCB51600A7}" destId="{43DCB759-0C23-48FD-86D1-AD1290395C7D}" srcOrd="1" destOrd="0" presId="urn:microsoft.com/office/officeart/2005/8/layout/orgChart1"/>
    <dgm:cxn modelId="{81FAC01B-2FE2-4501-99F3-8AD5303311EA}" type="presParOf" srcId="{83B90A80-9BED-41B6-AC7B-21FCB51600A7}" destId="{12CC4116-120B-4DB9-9BC4-1C6EC11C7840}" srcOrd="2" destOrd="0" presId="urn:microsoft.com/office/officeart/2005/8/layout/orgChart1"/>
    <dgm:cxn modelId="{472B20E6-DD4D-4411-A674-C80C8DBD38EE}" type="presParOf" srcId="{47FF29F4-813C-41C1-AB60-83FE79872E3B}" destId="{FCA6B122-DBEA-4125-BC49-D2C4AB7A3248}" srcOrd="6" destOrd="0" presId="urn:microsoft.com/office/officeart/2005/8/layout/orgChart1"/>
    <dgm:cxn modelId="{A321E72F-D331-4E15-A9F9-15BAC44833B8}" type="presParOf" srcId="{47FF29F4-813C-41C1-AB60-83FE79872E3B}" destId="{F5688203-BB62-4F41-BF33-86588525B741}" srcOrd="7" destOrd="0" presId="urn:microsoft.com/office/officeart/2005/8/layout/orgChart1"/>
    <dgm:cxn modelId="{66DB70D0-97CB-4DE9-A5BD-10453372A25E}" type="presParOf" srcId="{F5688203-BB62-4F41-BF33-86588525B741}" destId="{7187C455-FE2B-4A53-95C3-584BF6863017}" srcOrd="0" destOrd="0" presId="urn:microsoft.com/office/officeart/2005/8/layout/orgChart1"/>
    <dgm:cxn modelId="{E3285372-92E7-40C6-80AE-B8E2050C4F4F}" type="presParOf" srcId="{7187C455-FE2B-4A53-95C3-584BF6863017}" destId="{03787F17-C577-4393-AB56-A9B81D6C9053}" srcOrd="0" destOrd="0" presId="urn:microsoft.com/office/officeart/2005/8/layout/orgChart1"/>
    <dgm:cxn modelId="{06E415C6-7CB9-439B-B852-37B67317636A}" type="presParOf" srcId="{7187C455-FE2B-4A53-95C3-584BF6863017}" destId="{55DA5A25-44F9-4D07-B9E3-C82722AEBE4C}" srcOrd="1" destOrd="0" presId="urn:microsoft.com/office/officeart/2005/8/layout/orgChart1"/>
    <dgm:cxn modelId="{A293373A-694A-4BE5-BFB6-9A4300E2B9A3}" type="presParOf" srcId="{F5688203-BB62-4F41-BF33-86588525B741}" destId="{C4E86818-63E0-4F3D-A511-8E1727D422A2}" srcOrd="1" destOrd="0" presId="urn:microsoft.com/office/officeart/2005/8/layout/orgChart1"/>
    <dgm:cxn modelId="{E137546E-7A02-46A8-AFDB-C2923EBCC689}" type="presParOf" srcId="{F5688203-BB62-4F41-BF33-86588525B741}" destId="{7C1B3E33-9EFA-4B30-8620-D3CF6560D36B}" srcOrd="2" destOrd="0" presId="urn:microsoft.com/office/officeart/2005/8/layout/orgChart1"/>
    <dgm:cxn modelId="{B8718714-CB28-4FB3-AA75-93F02C667CC3}" type="presParOf" srcId="{47FF29F4-813C-41C1-AB60-83FE79872E3B}" destId="{FCADE1F5-DA7F-4461-8FC3-5C6A801CA391}" srcOrd="8" destOrd="0" presId="urn:microsoft.com/office/officeart/2005/8/layout/orgChart1"/>
    <dgm:cxn modelId="{5EA75B17-DE8A-4C55-B814-3379DF34BA1C}" type="presParOf" srcId="{47FF29F4-813C-41C1-AB60-83FE79872E3B}" destId="{D7332CE1-8250-4077-8883-C4C65166F63E}" srcOrd="9" destOrd="0" presId="urn:microsoft.com/office/officeart/2005/8/layout/orgChart1"/>
    <dgm:cxn modelId="{364FC1A6-C91F-41FF-A700-5E802A579456}" type="presParOf" srcId="{D7332CE1-8250-4077-8883-C4C65166F63E}" destId="{BE0FEC2B-E67F-4778-9F59-B06FB5C33284}" srcOrd="0" destOrd="0" presId="urn:microsoft.com/office/officeart/2005/8/layout/orgChart1"/>
    <dgm:cxn modelId="{8FB21711-C833-433A-999D-2979E16584F4}" type="presParOf" srcId="{BE0FEC2B-E67F-4778-9F59-B06FB5C33284}" destId="{AE23D196-5A7A-4F77-B36F-391D64E52167}" srcOrd="0" destOrd="0" presId="urn:microsoft.com/office/officeart/2005/8/layout/orgChart1"/>
    <dgm:cxn modelId="{616F3E9C-A835-4244-838A-C89AB4C443DB}" type="presParOf" srcId="{BE0FEC2B-E67F-4778-9F59-B06FB5C33284}" destId="{D03AE8BB-0CDB-4F01-9718-C24E1D1B36BE}" srcOrd="1" destOrd="0" presId="urn:microsoft.com/office/officeart/2005/8/layout/orgChart1"/>
    <dgm:cxn modelId="{46EC862A-D06F-40DE-BB6D-2BF7AFDBE4D1}" type="presParOf" srcId="{D7332CE1-8250-4077-8883-C4C65166F63E}" destId="{4E40989D-E47C-4C28-A393-04C4FF6F26A2}" srcOrd="1" destOrd="0" presId="urn:microsoft.com/office/officeart/2005/8/layout/orgChart1"/>
    <dgm:cxn modelId="{98839D16-CF39-49E0-BE4B-D4A9AF014E59}" type="presParOf" srcId="{D7332CE1-8250-4077-8883-C4C65166F63E}" destId="{13669438-EF39-4BED-A583-D8E849B20ECF}" srcOrd="2" destOrd="0" presId="urn:microsoft.com/office/officeart/2005/8/layout/orgChart1"/>
    <dgm:cxn modelId="{C426B9AC-1F90-4293-8B01-365FB2A4FAC0}" type="presParOf" srcId="{3DB80DC0-DBC4-4B40-9972-2A336EF7840A}" destId="{8AEBDA40-20DC-432B-A64B-8D9EB710E1EA}" srcOrd="2" destOrd="0" presId="urn:microsoft.com/office/officeart/2005/8/layout/orgChart1"/>
    <dgm:cxn modelId="{2C87F777-AF3E-4169-84E1-B0B9778D3691}" type="presParOf" srcId="{65700F05-CB43-4AF1-858F-21ED9BC41CEF}" destId="{6497F114-F0C2-4D82-9F7B-41F7768141D5}" srcOrd="2" destOrd="0" presId="urn:microsoft.com/office/officeart/2005/8/layout/orgChart1"/>
    <dgm:cxn modelId="{DE5F499C-894F-4EFF-96ED-D864B9B30DD6}" type="presParOf" srcId="{65700F05-CB43-4AF1-858F-21ED9BC41CEF}" destId="{0DC44696-5AF6-4AA8-AF8A-7D8186344DC3}" srcOrd="3" destOrd="0" presId="urn:microsoft.com/office/officeart/2005/8/layout/orgChart1"/>
    <dgm:cxn modelId="{1DE1BF0E-99A8-40B8-AF31-9444D672BB86}" type="presParOf" srcId="{0DC44696-5AF6-4AA8-AF8A-7D8186344DC3}" destId="{41C6766A-B60C-427B-9B53-23BB3CD61185}" srcOrd="0" destOrd="0" presId="urn:microsoft.com/office/officeart/2005/8/layout/orgChart1"/>
    <dgm:cxn modelId="{0BDFE1C8-0291-4684-9FD3-26C3133284E8}" type="presParOf" srcId="{41C6766A-B60C-427B-9B53-23BB3CD61185}" destId="{CB2B0897-4C59-4E48-AED6-63B520EE99BF}" srcOrd="0" destOrd="0" presId="urn:microsoft.com/office/officeart/2005/8/layout/orgChart1"/>
    <dgm:cxn modelId="{997D78E8-32BA-483F-84AA-A2570FD9A0E5}" type="presParOf" srcId="{41C6766A-B60C-427B-9B53-23BB3CD61185}" destId="{A11C9469-31F1-4602-90ED-FD766E4C8D72}" srcOrd="1" destOrd="0" presId="urn:microsoft.com/office/officeart/2005/8/layout/orgChart1"/>
    <dgm:cxn modelId="{120F57AE-9E17-4218-9AFC-EB6875D7E8CF}" type="presParOf" srcId="{0DC44696-5AF6-4AA8-AF8A-7D8186344DC3}" destId="{6F6B24C6-8E43-4537-8FF1-6CA26A55AB1B}" srcOrd="1" destOrd="0" presId="urn:microsoft.com/office/officeart/2005/8/layout/orgChart1"/>
    <dgm:cxn modelId="{7762EA97-E956-417C-A57C-9E8B7B1A949C}" type="presParOf" srcId="{6F6B24C6-8E43-4537-8FF1-6CA26A55AB1B}" destId="{0C8F5C17-6837-4417-8177-55B054A51BAB}" srcOrd="0" destOrd="0" presId="urn:microsoft.com/office/officeart/2005/8/layout/orgChart1"/>
    <dgm:cxn modelId="{B866ADD4-E22C-4EA1-B255-DC9D78AD7EB2}" type="presParOf" srcId="{6F6B24C6-8E43-4537-8FF1-6CA26A55AB1B}" destId="{B47621FA-A147-40B8-ADCC-D398D4ABAAB8}" srcOrd="1" destOrd="0" presId="urn:microsoft.com/office/officeart/2005/8/layout/orgChart1"/>
    <dgm:cxn modelId="{EA2F8803-0952-4DD0-A03F-32066D471240}" type="presParOf" srcId="{B47621FA-A147-40B8-ADCC-D398D4ABAAB8}" destId="{54E37385-E382-4E6B-98B1-E1A199F36A51}" srcOrd="0" destOrd="0" presId="urn:microsoft.com/office/officeart/2005/8/layout/orgChart1"/>
    <dgm:cxn modelId="{DCFAEF0F-C705-4222-BD78-994EA1991563}" type="presParOf" srcId="{54E37385-E382-4E6B-98B1-E1A199F36A51}" destId="{5233BB78-55A6-420F-9822-A80E3A4449E3}" srcOrd="0" destOrd="0" presId="urn:microsoft.com/office/officeart/2005/8/layout/orgChart1"/>
    <dgm:cxn modelId="{8191AEBD-9EE5-4F83-BEFA-861BF84C7DEC}" type="presParOf" srcId="{54E37385-E382-4E6B-98B1-E1A199F36A51}" destId="{86FEB424-E3BF-4836-B9C4-F1ACFF2A5B04}" srcOrd="1" destOrd="0" presId="urn:microsoft.com/office/officeart/2005/8/layout/orgChart1"/>
    <dgm:cxn modelId="{47DE539E-C841-4187-8120-4F80C4DE7A42}" type="presParOf" srcId="{B47621FA-A147-40B8-ADCC-D398D4ABAAB8}" destId="{67B0FBA3-31C3-4908-8426-053D72EF0484}" srcOrd="1" destOrd="0" presId="urn:microsoft.com/office/officeart/2005/8/layout/orgChart1"/>
    <dgm:cxn modelId="{30D46AA6-08F4-450D-8CEC-EBF5E370C583}" type="presParOf" srcId="{B47621FA-A147-40B8-ADCC-D398D4ABAAB8}" destId="{D3E4B5B9-07FC-44D3-BC91-5F27EC9823EF}" srcOrd="2" destOrd="0" presId="urn:microsoft.com/office/officeart/2005/8/layout/orgChart1"/>
    <dgm:cxn modelId="{69AEBD27-65CB-4BA5-89B7-898E441F653B}" type="presParOf" srcId="{6F6B24C6-8E43-4537-8FF1-6CA26A55AB1B}" destId="{2456D1C2-95FA-45FA-BE19-D4F7A12B9A22}" srcOrd="2" destOrd="0" presId="urn:microsoft.com/office/officeart/2005/8/layout/orgChart1"/>
    <dgm:cxn modelId="{82616086-2BF8-4C6C-8AF8-D3DA24A0F20D}" type="presParOf" srcId="{6F6B24C6-8E43-4537-8FF1-6CA26A55AB1B}" destId="{646E8CD9-F17C-4A02-BA88-059E898667B2}" srcOrd="3" destOrd="0" presId="urn:microsoft.com/office/officeart/2005/8/layout/orgChart1"/>
    <dgm:cxn modelId="{8FA49380-8BFB-44FE-BC8A-8DA3656A768C}" type="presParOf" srcId="{646E8CD9-F17C-4A02-BA88-059E898667B2}" destId="{0B379670-EE1E-4990-9C63-586CDB018A2B}" srcOrd="0" destOrd="0" presId="urn:microsoft.com/office/officeart/2005/8/layout/orgChart1"/>
    <dgm:cxn modelId="{3705E6F6-5CED-448A-A9D3-28FB055DEF3C}" type="presParOf" srcId="{0B379670-EE1E-4990-9C63-586CDB018A2B}" destId="{74BE61C3-3574-4AEE-B577-649B354B9A92}" srcOrd="0" destOrd="0" presId="urn:microsoft.com/office/officeart/2005/8/layout/orgChart1"/>
    <dgm:cxn modelId="{54E61B7B-86F2-47E6-8B45-F1DBABF252F9}" type="presParOf" srcId="{0B379670-EE1E-4990-9C63-586CDB018A2B}" destId="{6456F43D-C4E4-4BCB-9DE8-C2D91DE5451A}" srcOrd="1" destOrd="0" presId="urn:microsoft.com/office/officeart/2005/8/layout/orgChart1"/>
    <dgm:cxn modelId="{DB23FF51-8247-4D3A-B7A5-DEABDBB648DC}" type="presParOf" srcId="{646E8CD9-F17C-4A02-BA88-059E898667B2}" destId="{F8D17FCD-6A0F-4947-BA8B-AEFC6626E4D0}" srcOrd="1" destOrd="0" presId="urn:microsoft.com/office/officeart/2005/8/layout/orgChart1"/>
    <dgm:cxn modelId="{C923DC7E-EEFB-4F2F-AB96-804CD522AD61}" type="presParOf" srcId="{646E8CD9-F17C-4A02-BA88-059E898667B2}" destId="{E015902F-FF72-4C1F-BA85-28490164074D}" srcOrd="2" destOrd="0" presId="urn:microsoft.com/office/officeart/2005/8/layout/orgChart1"/>
    <dgm:cxn modelId="{76392816-AE46-4C24-A0EC-3CD45777EFF5}" type="presParOf" srcId="{6F6B24C6-8E43-4537-8FF1-6CA26A55AB1B}" destId="{06B01378-2309-49A6-B502-A9B4EBF9A5EC}" srcOrd="4" destOrd="0" presId="urn:microsoft.com/office/officeart/2005/8/layout/orgChart1"/>
    <dgm:cxn modelId="{3B2ACAB6-1ECC-472C-8E77-8CB3C8342827}" type="presParOf" srcId="{6F6B24C6-8E43-4537-8FF1-6CA26A55AB1B}" destId="{7A4C5667-3F6C-4D39-93EE-C6D678A748C7}" srcOrd="5" destOrd="0" presId="urn:microsoft.com/office/officeart/2005/8/layout/orgChart1"/>
    <dgm:cxn modelId="{4F54BC83-7746-42B9-871C-8ABEB3B2AFA9}" type="presParOf" srcId="{7A4C5667-3F6C-4D39-93EE-C6D678A748C7}" destId="{8DB6031C-D4CC-4229-8000-2EADCC162C89}" srcOrd="0" destOrd="0" presId="urn:microsoft.com/office/officeart/2005/8/layout/orgChart1"/>
    <dgm:cxn modelId="{AD1B7FBA-BF9B-4E06-93AC-CDCF9608E383}" type="presParOf" srcId="{8DB6031C-D4CC-4229-8000-2EADCC162C89}" destId="{EA4C9CB7-D7B7-44F9-BE1B-B6EE2F01E71C}" srcOrd="0" destOrd="0" presId="urn:microsoft.com/office/officeart/2005/8/layout/orgChart1"/>
    <dgm:cxn modelId="{6B33AAEE-C8AC-4736-8975-0DB897B6A00E}" type="presParOf" srcId="{8DB6031C-D4CC-4229-8000-2EADCC162C89}" destId="{499A1BF9-793E-4FAB-ACCF-BA04A2D9C0A8}" srcOrd="1" destOrd="0" presId="urn:microsoft.com/office/officeart/2005/8/layout/orgChart1"/>
    <dgm:cxn modelId="{2F14BA55-D3B5-42B8-A460-CECD65F4A4C1}" type="presParOf" srcId="{7A4C5667-3F6C-4D39-93EE-C6D678A748C7}" destId="{6882E53D-E1B1-44FB-BF75-B0E5A8DC953C}" srcOrd="1" destOrd="0" presId="urn:microsoft.com/office/officeart/2005/8/layout/orgChart1"/>
    <dgm:cxn modelId="{8C68B338-7DD1-49CC-8F39-1FB22E96B71F}" type="presParOf" srcId="{7A4C5667-3F6C-4D39-93EE-C6D678A748C7}" destId="{CFE007D5-BFBB-4D04-93A4-87C0E6BCBD9F}" srcOrd="2" destOrd="0" presId="urn:microsoft.com/office/officeart/2005/8/layout/orgChart1"/>
    <dgm:cxn modelId="{AE6F5C48-CA50-4680-B980-16DE34B62857}" type="presParOf" srcId="{6F6B24C6-8E43-4537-8FF1-6CA26A55AB1B}" destId="{C328BB35-2248-4CDB-BA35-AE2BD44C814E}" srcOrd="6" destOrd="0" presId="urn:microsoft.com/office/officeart/2005/8/layout/orgChart1"/>
    <dgm:cxn modelId="{C141F3F2-CCAB-417E-9798-64F40C5EAAF2}" type="presParOf" srcId="{6F6B24C6-8E43-4537-8FF1-6CA26A55AB1B}" destId="{C61CCC87-D92C-45C0-8434-7E4F241A383D}" srcOrd="7" destOrd="0" presId="urn:microsoft.com/office/officeart/2005/8/layout/orgChart1"/>
    <dgm:cxn modelId="{AFEF0826-854A-4771-B607-32E7910B2628}" type="presParOf" srcId="{C61CCC87-D92C-45C0-8434-7E4F241A383D}" destId="{E5B77F70-FBBE-474E-A0A5-71046D0A9282}" srcOrd="0" destOrd="0" presId="urn:microsoft.com/office/officeart/2005/8/layout/orgChart1"/>
    <dgm:cxn modelId="{099F48DB-5655-4D55-B0F9-E69CCDA74055}" type="presParOf" srcId="{E5B77F70-FBBE-474E-A0A5-71046D0A9282}" destId="{5810E598-D0EA-4209-8514-9D69FB00BBAA}" srcOrd="0" destOrd="0" presId="urn:microsoft.com/office/officeart/2005/8/layout/orgChart1"/>
    <dgm:cxn modelId="{F501B079-043D-484B-B4C8-1B8A8A39E1A6}" type="presParOf" srcId="{E5B77F70-FBBE-474E-A0A5-71046D0A9282}" destId="{08A82538-85B9-40E9-AD35-2A8B36C29CE0}" srcOrd="1" destOrd="0" presId="urn:microsoft.com/office/officeart/2005/8/layout/orgChart1"/>
    <dgm:cxn modelId="{99661B63-31B3-4A0C-9CB7-FE39A7DBF550}" type="presParOf" srcId="{C61CCC87-D92C-45C0-8434-7E4F241A383D}" destId="{9BE5E5C3-DDFC-4B7A-8C34-8A082966B149}" srcOrd="1" destOrd="0" presId="urn:microsoft.com/office/officeart/2005/8/layout/orgChart1"/>
    <dgm:cxn modelId="{5A6B26E6-CC48-4A4A-85C0-C89E44772EED}" type="presParOf" srcId="{C61CCC87-D92C-45C0-8434-7E4F241A383D}" destId="{1D304724-09A7-45A1-885E-722BEEE2DA93}" srcOrd="2" destOrd="0" presId="urn:microsoft.com/office/officeart/2005/8/layout/orgChart1"/>
    <dgm:cxn modelId="{FEBE220C-FCE2-486F-B2B6-A0F189274E58}" type="presParOf" srcId="{6F6B24C6-8E43-4537-8FF1-6CA26A55AB1B}" destId="{01513E20-3838-49CB-954F-BDEF653B9763}" srcOrd="8" destOrd="0" presId="urn:microsoft.com/office/officeart/2005/8/layout/orgChart1"/>
    <dgm:cxn modelId="{2BF48357-6AE4-429A-89C1-D2CC69D483D7}" type="presParOf" srcId="{6F6B24C6-8E43-4537-8FF1-6CA26A55AB1B}" destId="{3AF7E900-9AF2-4882-8E42-08821886A56F}" srcOrd="9" destOrd="0" presId="urn:microsoft.com/office/officeart/2005/8/layout/orgChart1"/>
    <dgm:cxn modelId="{DC33B524-E5DE-4561-A54F-0F4F091E338D}" type="presParOf" srcId="{3AF7E900-9AF2-4882-8E42-08821886A56F}" destId="{FEB39A33-57C4-449D-8A66-C3DB0A0F3BAD}" srcOrd="0" destOrd="0" presId="urn:microsoft.com/office/officeart/2005/8/layout/orgChart1"/>
    <dgm:cxn modelId="{6299C333-36D5-4CB8-BD3A-0225C60F9532}" type="presParOf" srcId="{FEB39A33-57C4-449D-8A66-C3DB0A0F3BAD}" destId="{0F32058E-CAD8-4D78-A3F7-B8569077C32B}" srcOrd="0" destOrd="0" presId="urn:microsoft.com/office/officeart/2005/8/layout/orgChart1"/>
    <dgm:cxn modelId="{DAE3574C-07D4-46F9-9941-DD548C7C54AC}" type="presParOf" srcId="{FEB39A33-57C4-449D-8A66-C3DB0A0F3BAD}" destId="{48C09F19-8FB5-45AD-96AA-BC060972F688}" srcOrd="1" destOrd="0" presId="urn:microsoft.com/office/officeart/2005/8/layout/orgChart1"/>
    <dgm:cxn modelId="{C32B3EF3-57EA-4E94-82EF-C1C796470ED2}" type="presParOf" srcId="{3AF7E900-9AF2-4882-8E42-08821886A56F}" destId="{4B4E5051-C0F6-4FA0-A390-1657AF36176D}" srcOrd="1" destOrd="0" presId="urn:microsoft.com/office/officeart/2005/8/layout/orgChart1"/>
    <dgm:cxn modelId="{8E425EB6-739C-4596-9C47-7636B538D29D}" type="presParOf" srcId="{3AF7E900-9AF2-4882-8E42-08821886A56F}" destId="{F21E7DA9-D697-48FE-9F73-D1BD88C47774}" srcOrd="2" destOrd="0" presId="urn:microsoft.com/office/officeart/2005/8/layout/orgChart1"/>
    <dgm:cxn modelId="{300E000B-75CB-4FB7-A50A-F03CDE1549A5}" type="presParOf" srcId="{6F6B24C6-8E43-4537-8FF1-6CA26A55AB1B}" destId="{C5ABD856-D96D-4BD0-837D-7A11A1F6DFEC}" srcOrd="10" destOrd="0" presId="urn:microsoft.com/office/officeart/2005/8/layout/orgChart1"/>
    <dgm:cxn modelId="{5B9609CE-42F6-425D-8AA3-F5E8BBAE7FBA}" type="presParOf" srcId="{6F6B24C6-8E43-4537-8FF1-6CA26A55AB1B}" destId="{5A95D3A3-AD6E-480C-A198-9BC9B41E5796}" srcOrd="11" destOrd="0" presId="urn:microsoft.com/office/officeart/2005/8/layout/orgChart1"/>
    <dgm:cxn modelId="{A9E38CA2-CFCB-4A7F-A2BB-AAF0D11D091E}" type="presParOf" srcId="{5A95D3A3-AD6E-480C-A198-9BC9B41E5796}" destId="{C9B1F7E8-071D-4831-A54E-FFB2DBF4492B}" srcOrd="0" destOrd="0" presId="urn:microsoft.com/office/officeart/2005/8/layout/orgChart1"/>
    <dgm:cxn modelId="{5F1672C2-4BB2-47D9-8C54-2874CCCA6A6A}" type="presParOf" srcId="{C9B1F7E8-071D-4831-A54E-FFB2DBF4492B}" destId="{204EEDB9-BA64-4F26-87E7-6733EC5BB37A}" srcOrd="0" destOrd="0" presId="urn:microsoft.com/office/officeart/2005/8/layout/orgChart1"/>
    <dgm:cxn modelId="{A17A7D2B-643D-4BB1-B584-96E5D8277C0C}" type="presParOf" srcId="{C9B1F7E8-071D-4831-A54E-FFB2DBF4492B}" destId="{01A1A6FD-BFA0-4B0C-89B0-DF520CDA93B8}" srcOrd="1" destOrd="0" presId="urn:microsoft.com/office/officeart/2005/8/layout/orgChart1"/>
    <dgm:cxn modelId="{92B925D5-702F-43B3-8814-0E2C8CA327A1}" type="presParOf" srcId="{5A95D3A3-AD6E-480C-A198-9BC9B41E5796}" destId="{C62D1619-ABFD-4FB5-87DC-90938124778B}" srcOrd="1" destOrd="0" presId="urn:microsoft.com/office/officeart/2005/8/layout/orgChart1"/>
    <dgm:cxn modelId="{A38B89B1-A761-4915-A6E1-246A7841C761}" type="presParOf" srcId="{5A95D3A3-AD6E-480C-A198-9BC9B41E5796}" destId="{C0A7748E-76B5-4794-A958-3662E234AD9F}" srcOrd="2" destOrd="0" presId="urn:microsoft.com/office/officeart/2005/8/layout/orgChart1"/>
    <dgm:cxn modelId="{541DDC07-89C9-41B5-B975-10B5931438F5}" type="presParOf" srcId="{6F6B24C6-8E43-4537-8FF1-6CA26A55AB1B}" destId="{F708A843-3F64-4D7F-8362-3CC38D6AAF26}" srcOrd="12" destOrd="0" presId="urn:microsoft.com/office/officeart/2005/8/layout/orgChart1"/>
    <dgm:cxn modelId="{095A5C6B-CBF2-4F70-B04C-982CF9E7D6E0}" type="presParOf" srcId="{6F6B24C6-8E43-4537-8FF1-6CA26A55AB1B}" destId="{EF84F76B-50F0-4C2F-828D-76964805D6A1}" srcOrd="13" destOrd="0" presId="urn:microsoft.com/office/officeart/2005/8/layout/orgChart1"/>
    <dgm:cxn modelId="{1422398C-937C-4254-92ED-5DCEDAA52E0D}" type="presParOf" srcId="{EF84F76B-50F0-4C2F-828D-76964805D6A1}" destId="{342909EE-E067-4542-B843-23C53512BE14}" srcOrd="0" destOrd="0" presId="urn:microsoft.com/office/officeart/2005/8/layout/orgChart1"/>
    <dgm:cxn modelId="{D40F53C0-C8FA-42D3-8B74-34CDCF94F7A3}" type="presParOf" srcId="{342909EE-E067-4542-B843-23C53512BE14}" destId="{4DB4291E-8EA2-4F62-ABC8-C2E37D63A930}" srcOrd="0" destOrd="0" presId="urn:microsoft.com/office/officeart/2005/8/layout/orgChart1"/>
    <dgm:cxn modelId="{53302976-5877-428A-8665-26DA00C6AF25}" type="presParOf" srcId="{342909EE-E067-4542-B843-23C53512BE14}" destId="{85EBAAE6-FA7F-4E23-A8F2-5A1E9BA8471A}" srcOrd="1" destOrd="0" presId="urn:microsoft.com/office/officeart/2005/8/layout/orgChart1"/>
    <dgm:cxn modelId="{3FF5A2DB-4DCC-4972-BF08-9631AD10C82B}" type="presParOf" srcId="{EF84F76B-50F0-4C2F-828D-76964805D6A1}" destId="{2EF5BEFF-B419-4DE9-8EC1-E39915AA2B52}" srcOrd="1" destOrd="0" presId="urn:microsoft.com/office/officeart/2005/8/layout/orgChart1"/>
    <dgm:cxn modelId="{E1DDEC92-E192-4E29-BCC1-2EB23FFFFF48}" type="presParOf" srcId="{EF84F76B-50F0-4C2F-828D-76964805D6A1}" destId="{E951670C-5B4E-41B4-BD59-37A981475D74}" srcOrd="2" destOrd="0" presId="urn:microsoft.com/office/officeart/2005/8/layout/orgChart1"/>
    <dgm:cxn modelId="{C6F00629-C7CA-4F72-BA8C-E6A29AF594B3}" type="presParOf" srcId="{0DC44696-5AF6-4AA8-AF8A-7D8186344DC3}" destId="{57DFBD46-330B-4C8A-BF2F-BCB876055326}" srcOrd="2" destOrd="0" presId="urn:microsoft.com/office/officeart/2005/8/layout/orgChart1"/>
    <dgm:cxn modelId="{B1329C0D-FA87-4A50-A732-5B14484103D7}" type="presParOf" srcId="{65700F05-CB43-4AF1-858F-21ED9BC41CEF}" destId="{522A894A-2939-4894-9435-E95C70A35D02}" srcOrd="4" destOrd="0" presId="urn:microsoft.com/office/officeart/2005/8/layout/orgChart1"/>
    <dgm:cxn modelId="{073F69BA-984A-4B66-AB97-AEB9FD8527AA}" type="presParOf" srcId="{65700F05-CB43-4AF1-858F-21ED9BC41CEF}" destId="{008C0286-D8D0-4EB0-93A3-CBA5B67582EB}" srcOrd="5" destOrd="0" presId="urn:microsoft.com/office/officeart/2005/8/layout/orgChart1"/>
    <dgm:cxn modelId="{8AB49300-36E4-45C3-9E20-318AAAD47958}" type="presParOf" srcId="{008C0286-D8D0-4EB0-93A3-CBA5B67582EB}" destId="{DEBDF63F-86C5-4FF6-80A9-21645C9DC5F4}" srcOrd="0" destOrd="0" presId="urn:microsoft.com/office/officeart/2005/8/layout/orgChart1"/>
    <dgm:cxn modelId="{15313A38-7A86-4A0F-B781-7108B53A3706}" type="presParOf" srcId="{DEBDF63F-86C5-4FF6-80A9-21645C9DC5F4}" destId="{6C4F7CD3-C565-4170-ABD8-FFD2A1841F8F}" srcOrd="0" destOrd="0" presId="urn:microsoft.com/office/officeart/2005/8/layout/orgChart1"/>
    <dgm:cxn modelId="{451EFF5C-5739-437B-9ECC-81A9F9B7C29A}" type="presParOf" srcId="{DEBDF63F-86C5-4FF6-80A9-21645C9DC5F4}" destId="{AEAF7E20-4CC7-4FAB-809D-DF1323EEA911}" srcOrd="1" destOrd="0" presId="urn:microsoft.com/office/officeart/2005/8/layout/orgChart1"/>
    <dgm:cxn modelId="{4D03F0AF-1F7B-4BE3-A608-62D148BEE09C}" type="presParOf" srcId="{008C0286-D8D0-4EB0-93A3-CBA5B67582EB}" destId="{066EFFAA-E599-4DF6-A801-86567EEC44C8}" srcOrd="1" destOrd="0" presId="urn:microsoft.com/office/officeart/2005/8/layout/orgChart1"/>
    <dgm:cxn modelId="{B51E2243-6BD7-440D-81D8-9692D3003FDE}" type="presParOf" srcId="{066EFFAA-E599-4DF6-A801-86567EEC44C8}" destId="{EC137595-E59C-418F-A95A-1E87FA472C19}" srcOrd="0" destOrd="0" presId="urn:microsoft.com/office/officeart/2005/8/layout/orgChart1"/>
    <dgm:cxn modelId="{866F2D90-F62E-4F69-BDFA-7E1DE7B27041}" type="presParOf" srcId="{066EFFAA-E599-4DF6-A801-86567EEC44C8}" destId="{5AF27323-6A82-442E-97A9-3381F73B4B37}" srcOrd="1" destOrd="0" presId="urn:microsoft.com/office/officeart/2005/8/layout/orgChart1"/>
    <dgm:cxn modelId="{101B720E-1A5B-4F1C-9E53-E513395DB239}" type="presParOf" srcId="{5AF27323-6A82-442E-97A9-3381F73B4B37}" destId="{2CC47645-739C-41FC-867F-B15242D3A75B}" srcOrd="0" destOrd="0" presId="urn:microsoft.com/office/officeart/2005/8/layout/orgChart1"/>
    <dgm:cxn modelId="{0AFE2BC5-2570-4183-B623-EC333A02BCC0}" type="presParOf" srcId="{2CC47645-739C-41FC-867F-B15242D3A75B}" destId="{0D780EA6-5E94-4082-BC52-639EC2AF2A9C}" srcOrd="0" destOrd="0" presId="urn:microsoft.com/office/officeart/2005/8/layout/orgChart1"/>
    <dgm:cxn modelId="{46162859-506B-4404-860C-01E5C4BF997C}" type="presParOf" srcId="{2CC47645-739C-41FC-867F-B15242D3A75B}" destId="{363C9A3B-47EA-443F-BA3F-3DD321988A92}" srcOrd="1" destOrd="0" presId="urn:microsoft.com/office/officeart/2005/8/layout/orgChart1"/>
    <dgm:cxn modelId="{BEF665D8-6246-41AB-9495-974BA86A7F05}" type="presParOf" srcId="{5AF27323-6A82-442E-97A9-3381F73B4B37}" destId="{14EEC0FC-832A-4332-BE94-2B79563A6F42}" srcOrd="1" destOrd="0" presId="urn:microsoft.com/office/officeart/2005/8/layout/orgChart1"/>
    <dgm:cxn modelId="{D6F09F12-6F91-4BA7-8516-FCC66CBAD78C}" type="presParOf" srcId="{5AF27323-6A82-442E-97A9-3381F73B4B37}" destId="{E4CE153B-1765-441E-A722-006EAF1F93C3}" srcOrd="2" destOrd="0" presId="urn:microsoft.com/office/officeart/2005/8/layout/orgChart1"/>
    <dgm:cxn modelId="{35DAC274-9D96-419C-AD43-5C2F0B9DF3AE}" type="presParOf" srcId="{066EFFAA-E599-4DF6-A801-86567EEC44C8}" destId="{BD52C99E-56CF-4FD0-9098-099E6FE0DFFF}" srcOrd="2" destOrd="0" presId="urn:microsoft.com/office/officeart/2005/8/layout/orgChart1"/>
    <dgm:cxn modelId="{74FC92B8-ADE7-4499-9DA7-225737917D80}" type="presParOf" srcId="{066EFFAA-E599-4DF6-A801-86567EEC44C8}" destId="{F1C7FFD7-6418-49C6-9319-91B1B1E45635}" srcOrd="3" destOrd="0" presId="urn:microsoft.com/office/officeart/2005/8/layout/orgChart1"/>
    <dgm:cxn modelId="{61BF6F4F-0F73-4E39-970F-C9A751F1CAFE}" type="presParOf" srcId="{F1C7FFD7-6418-49C6-9319-91B1B1E45635}" destId="{93D495A3-77CD-4075-9160-6771CDD7249A}" srcOrd="0" destOrd="0" presId="urn:microsoft.com/office/officeart/2005/8/layout/orgChart1"/>
    <dgm:cxn modelId="{A7B0B24E-0EC2-48F8-8881-FB71EAD266BB}" type="presParOf" srcId="{93D495A3-77CD-4075-9160-6771CDD7249A}" destId="{6943806F-F567-4498-B7C0-FE5669A1D1C5}" srcOrd="0" destOrd="0" presId="urn:microsoft.com/office/officeart/2005/8/layout/orgChart1"/>
    <dgm:cxn modelId="{56FFE918-D3D4-4D38-8D2E-C8026C265361}" type="presParOf" srcId="{93D495A3-77CD-4075-9160-6771CDD7249A}" destId="{4F23AF5B-EFAD-480D-9B67-7381CCCFF9F5}" srcOrd="1" destOrd="0" presId="urn:microsoft.com/office/officeart/2005/8/layout/orgChart1"/>
    <dgm:cxn modelId="{E452D6AD-3713-4D23-AE3A-57C9BDFBE364}" type="presParOf" srcId="{F1C7FFD7-6418-49C6-9319-91B1B1E45635}" destId="{B6C1ACBA-96B9-4387-A5E3-8859417A7105}" srcOrd="1" destOrd="0" presId="urn:microsoft.com/office/officeart/2005/8/layout/orgChart1"/>
    <dgm:cxn modelId="{6C05A418-9209-45F1-941B-06A50456F361}" type="presParOf" srcId="{F1C7FFD7-6418-49C6-9319-91B1B1E45635}" destId="{6D0221BB-77C2-4987-B77A-015DD54AFD82}" srcOrd="2" destOrd="0" presId="urn:microsoft.com/office/officeart/2005/8/layout/orgChart1"/>
    <dgm:cxn modelId="{5527E58D-874A-46F1-A9D8-36986A60395C}" type="presParOf" srcId="{066EFFAA-E599-4DF6-A801-86567EEC44C8}" destId="{970CE599-BD49-4F00-904A-C96951850556}" srcOrd="4" destOrd="0" presId="urn:microsoft.com/office/officeart/2005/8/layout/orgChart1"/>
    <dgm:cxn modelId="{F8C5289A-3940-4E35-9E16-8593CC78460B}" type="presParOf" srcId="{066EFFAA-E599-4DF6-A801-86567EEC44C8}" destId="{8BD5D058-3DD3-4EAF-AD8E-C2EA336350BD}" srcOrd="5" destOrd="0" presId="urn:microsoft.com/office/officeart/2005/8/layout/orgChart1"/>
    <dgm:cxn modelId="{866E9AE4-8D8F-4C5E-97EC-7C028B58B18A}" type="presParOf" srcId="{8BD5D058-3DD3-4EAF-AD8E-C2EA336350BD}" destId="{F7D42176-27B0-48EB-A007-457CAEFDA462}" srcOrd="0" destOrd="0" presId="urn:microsoft.com/office/officeart/2005/8/layout/orgChart1"/>
    <dgm:cxn modelId="{92160543-F8D8-4265-A898-2FF34BE0C443}" type="presParOf" srcId="{F7D42176-27B0-48EB-A007-457CAEFDA462}" destId="{35A0E46B-D383-4D7D-8BEB-6EE77EAA9529}" srcOrd="0" destOrd="0" presId="urn:microsoft.com/office/officeart/2005/8/layout/orgChart1"/>
    <dgm:cxn modelId="{1BBB7F68-4AED-49C6-A6D3-B2428B6487BD}" type="presParOf" srcId="{F7D42176-27B0-48EB-A007-457CAEFDA462}" destId="{A7C7E674-301A-46EC-BE2E-6DD6EE22808C}" srcOrd="1" destOrd="0" presId="urn:microsoft.com/office/officeart/2005/8/layout/orgChart1"/>
    <dgm:cxn modelId="{39EADA78-F9BD-4B8C-8D24-BECECFA76BB8}" type="presParOf" srcId="{8BD5D058-3DD3-4EAF-AD8E-C2EA336350BD}" destId="{719A6B52-DFE1-46D9-BE4D-0D6980D43093}" srcOrd="1" destOrd="0" presId="urn:microsoft.com/office/officeart/2005/8/layout/orgChart1"/>
    <dgm:cxn modelId="{40E22F40-F6D2-4BFA-9430-4BB1BFD008A7}" type="presParOf" srcId="{8BD5D058-3DD3-4EAF-AD8E-C2EA336350BD}" destId="{BADEAC88-71D5-4474-9C50-20D85A073CA9}" srcOrd="2" destOrd="0" presId="urn:microsoft.com/office/officeart/2005/8/layout/orgChart1"/>
    <dgm:cxn modelId="{9849E082-A176-41C5-9FAF-F6DF615F1890}" type="presParOf" srcId="{066EFFAA-E599-4DF6-A801-86567EEC44C8}" destId="{8F9BF741-04A8-47AE-BDA9-AD76AE146912}" srcOrd="6" destOrd="0" presId="urn:microsoft.com/office/officeart/2005/8/layout/orgChart1"/>
    <dgm:cxn modelId="{2B49E70D-45BA-4EB8-AC3B-6142FF9C5A07}" type="presParOf" srcId="{066EFFAA-E599-4DF6-A801-86567EEC44C8}" destId="{83DFAA01-F767-4560-B6D7-91D5B537121B}" srcOrd="7" destOrd="0" presId="urn:microsoft.com/office/officeart/2005/8/layout/orgChart1"/>
    <dgm:cxn modelId="{B8C9DE7D-B95A-4F9B-A440-31A50E9D8C32}" type="presParOf" srcId="{83DFAA01-F767-4560-B6D7-91D5B537121B}" destId="{48A4DC4E-CEB2-4BAD-BC5C-56B9A928BB36}" srcOrd="0" destOrd="0" presId="urn:microsoft.com/office/officeart/2005/8/layout/orgChart1"/>
    <dgm:cxn modelId="{981552B7-22F4-408A-A1FF-ED14E00B471D}" type="presParOf" srcId="{48A4DC4E-CEB2-4BAD-BC5C-56B9A928BB36}" destId="{C43A3F0B-ADE2-4704-8E86-CA93C01AD4B8}" srcOrd="0" destOrd="0" presId="urn:microsoft.com/office/officeart/2005/8/layout/orgChart1"/>
    <dgm:cxn modelId="{C1899B55-1C72-4FD0-BD89-E37B655332CA}" type="presParOf" srcId="{48A4DC4E-CEB2-4BAD-BC5C-56B9A928BB36}" destId="{75250488-760E-46F5-B11B-FBCA532C392B}" srcOrd="1" destOrd="0" presId="urn:microsoft.com/office/officeart/2005/8/layout/orgChart1"/>
    <dgm:cxn modelId="{85741FE6-07CC-458B-9892-907B9346229C}" type="presParOf" srcId="{83DFAA01-F767-4560-B6D7-91D5B537121B}" destId="{9D756FB6-7DA7-4A7A-981A-62908BE1E9DC}" srcOrd="1" destOrd="0" presId="urn:microsoft.com/office/officeart/2005/8/layout/orgChart1"/>
    <dgm:cxn modelId="{4B0C42D9-6D48-4F41-BB28-3A6A60BB2FDA}" type="presParOf" srcId="{83DFAA01-F767-4560-B6D7-91D5B537121B}" destId="{F8AF05D9-FE89-496B-8FEA-9A69A25DA790}" srcOrd="2" destOrd="0" presId="urn:microsoft.com/office/officeart/2005/8/layout/orgChart1"/>
    <dgm:cxn modelId="{318967A4-2CEC-4801-94D6-A8F6F7601921}" type="presParOf" srcId="{066EFFAA-E599-4DF6-A801-86567EEC44C8}" destId="{403B8CE8-EFEA-41FE-B087-FFF6B15DA5F1}" srcOrd="8" destOrd="0" presId="urn:microsoft.com/office/officeart/2005/8/layout/orgChart1"/>
    <dgm:cxn modelId="{FE6B17E8-BC45-47FE-987D-FA82F155395C}" type="presParOf" srcId="{066EFFAA-E599-4DF6-A801-86567EEC44C8}" destId="{2FF44DA2-9E11-4159-8D19-BF3D7FD5FDFA}" srcOrd="9" destOrd="0" presId="urn:microsoft.com/office/officeart/2005/8/layout/orgChart1"/>
    <dgm:cxn modelId="{FA785221-9B96-489F-AB6B-F5209AA2AC2D}" type="presParOf" srcId="{2FF44DA2-9E11-4159-8D19-BF3D7FD5FDFA}" destId="{D8ABF7E2-04D8-450E-B3CF-A623B7105100}" srcOrd="0" destOrd="0" presId="urn:microsoft.com/office/officeart/2005/8/layout/orgChart1"/>
    <dgm:cxn modelId="{93EFE57E-76A2-42A4-ACC8-2A1EFE794C54}" type="presParOf" srcId="{D8ABF7E2-04D8-450E-B3CF-A623B7105100}" destId="{0436037C-0AC9-4A90-84F6-D583722AE3C0}" srcOrd="0" destOrd="0" presId="urn:microsoft.com/office/officeart/2005/8/layout/orgChart1"/>
    <dgm:cxn modelId="{FF21F213-CA6F-49CB-98CD-99D862B926F6}" type="presParOf" srcId="{D8ABF7E2-04D8-450E-B3CF-A623B7105100}" destId="{40193F02-FCF7-4F24-97DD-D932FA86D607}" srcOrd="1" destOrd="0" presId="urn:microsoft.com/office/officeart/2005/8/layout/orgChart1"/>
    <dgm:cxn modelId="{26C09376-0532-4E6E-89F3-CC10898B46F8}" type="presParOf" srcId="{2FF44DA2-9E11-4159-8D19-BF3D7FD5FDFA}" destId="{AE17C9CC-8411-4179-B61E-955BBCBFD386}" srcOrd="1" destOrd="0" presId="urn:microsoft.com/office/officeart/2005/8/layout/orgChart1"/>
    <dgm:cxn modelId="{2BA6E5B1-EB03-4F46-8467-4B2F7CFFFBC8}" type="presParOf" srcId="{2FF44DA2-9E11-4159-8D19-BF3D7FD5FDFA}" destId="{4E262680-E81A-45A3-8039-BCC24288DAAA}" srcOrd="2" destOrd="0" presId="urn:microsoft.com/office/officeart/2005/8/layout/orgChart1"/>
    <dgm:cxn modelId="{140635CA-4B11-4F79-925B-99F685DAC2A7}" type="presParOf" srcId="{008C0286-D8D0-4EB0-93A3-CBA5B67582EB}" destId="{AF87EA89-1958-4C5B-AA55-9991D41582F9}" srcOrd="2" destOrd="0" presId="urn:microsoft.com/office/officeart/2005/8/layout/orgChart1"/>
    <dgm:cxn modelId="{AFC88B65-8DC9-47CD-ABA4-C249F3C33392}" type="presParOf" srcId="{65700F05-CB43-4AF1-858F-21ED9BC41CEF}" destId="{A652D988-2F91-425C-9028-3E58F726D26D}" srcOrd="6" destOrd="0" presId="urn:microsoft.com/office/officeart/2005/8/layout/orgChart1"/>
    <dgm:cxn modelId="{2A0C6772-E888-4C64-BBED-B929D1BC6A89}" type="presParOf" srcId="{65700F05-CB43-4AF1-858F-21ED9BC41CEF}" destId="{58455F6E-90C3-4F92-8700-860DB57B4117}" srcOrd="7" destOrd="0" presId="urn:microsoft.com/office/officeart/2005/8/layout/orgChart1"/>
    <dgm:cxn modelId="{354CBB53-75F0-473F-B761-4B47F41E09C8}" type="presParOf" srcId="{58455F6E-90C3-4F92-8700-860DB57B4117}" destId="{85AF9D2F-0085-4F88-B215-1BDB3CAC0A72}" srcOrd="0" destOrd="0" presId="urn:microsoft.com/office/officeart/2005/8/layout/orgChart1"/>
    <dgm:cxn modelId="{38FA2A33-A759-4EDB-8CEC-EACE6EA8689E}" type="presParOf" srcId="{85AF9D2F-0085-4F88-B215-1BDB3CAC0A72}" destId="{8A72826C-B133-4BC6-A75F-9C729DC109CE}" srcOrd="0" destOrd="0" presId="urn:microsoft.com/office/officeart/2005/8/layout/orgChart1"/>
    <dgm:cxn modelId="{85C24F5C-3642-406C-A777-05C8B65B4243}" type="presParOf" srcId="{85AF9D2F-0085-4F88-B215-1BDB3CAC0A72}" destId="{0A6AAA2E-7A7C-4FD1-A5CE-E28DC328CD08}" srcOrd="1" destOrd="0" presId="urn:microsoft.com/office/officeart/2005/8/layout/orgChart1"/>
    <dgm:cxn modelId="{F588E3E5-FBFF-4D4B-B082-6B24D79BE1C9}" type="presParOf" srcId="{58455F6E-90C3-4F92-8700-860DB57B4117}" destId="{76CA272C-2A08-47A4-899D-AEF474117E61}" srcOrd="1" destOrd="0" presId="urn:microsoft.com/office/officeart/2005/8/layout/orgChart1"/>
    <dgm:cxn modelId="{035A70D0-A114-4622-9A89-96487C7BF2C4}" type="presParOf" srcId="{76CA272C-2A08-47A4-899D-AEF474117E61}" destId="{5614BAC9-8F53-4FFA-975B-3D914FECB13B}" srcOrd="0" destOrd="0" presId="urn:microsoft.com/office/officeart/2005/8/layout/orgChart1"/>
    <dgm:cxn modelId="{C0B07EBF-FC43-4854-8043-4838249D5777}" type="presParOf" srcId="{76CA272C-2A08-47A4-899D-AEF474117E61}" destId="{4C8C703E-FB4E-463F-BD87-22D463640947}" srcOrd="1" destOrd="0" presId="urn:microsoft.com/office/officeart/2005/8/layout/orgChart1"/>
    <dgm:cxn modelId="{99F61B6F-971D-4225-8F7F-1C265FE79428}" type="presParOf" srcId="{4C8C703E-FB4E-463F-BD87-22D463640947}" destId="{1BC832FA-AE55-42C3-968D-A5317450B97B}" srcOrd="0" destOrd="0" presId="urn:microsoft.com/office/officeart/2005/8/layout/orgChart1"/>
    <dgm:cxn modelId="{C7B9A69E-4831-4532-8CF6-5DBBCE36CF02}" type="presParOf" srcId="{1BC832FA-AE55-42C3-968D-A5317450B97B}" destId="{C3961CFA-74D3-4A7C-938C-FDBCB750392D}" srcOrd="0" destOrd="0" presId="urn:microsoft.com/office/officeart/2005/8/layout/orgChart1"/>
    <dgm:cxn modelId="{6DA1A707-FB60-4212-8AB0-67E28F119940}" type="presParOf" srcId="{1BC832FA-AE55-42C3-968D-A5317450B97B}" destId="{B7C626C1-53A7-401D-884F-B339D5A2887B}" srcOrd="1" destOrd="0" presId="urn:microsoft.com/office/officeart/2005/8/layout/orgChart1"/>
    <dgm:cxn modelId="{E9333D53-BE72-4D7B-97C3-89370D88E787}" type="presParOf" srcId="{4C8C703E-FB4E-463F-BD87-22D463640947}" destId="{8ABE6D5A-5992-4FD6-BE91-632B7ADAE18F}" srcOrd="1" destOrd="0" presId="urn:microsoft.com/office/officeart/2005/8/layout/orgChart1"/>
    <dgm:cxn modelId="{280D3015-FEFD-468E-82FE-C0DE4984F0D3}" type="presParOf" srcId="{4C8C703E-FB4E-463F-BD87-22D463640947}" destId="{4FF4D0E2-7ED9-4A7D-9B18-978DA222CE6E}" srcOrd="2" destOrd="0" presId="urn:microsoft.com/office/officeart/2005/8/layout/orgChart1"/>
    <dgm:cxn modelId="{FB20B141-2240-4297-9175-8AE9702DB073}" type="presParOf" srcId="{76CA272C-2A08-47A4-899D-AEF474117E61}" destId="{7038EAC6-5CCA-45C5-9F28-46073035BC7C}" srcOrd="2" destOrd="0" presId="urn:microsoft.com/office/officeart/2005/8/layout/orgChart1"/>
    <dgm:cxn modelId="{BDABD0D3-B68A-4647-9309-C85320BDC44B}" type="presParOf" srcId="{76CA272C-2A08-47A4-899D-AEF474117E61}" destId="{E0D35E52-F142-4431-9AC0-A5D86ACD7EDD}" srcOrd="3" destOrd="0" presId="urn:microsoft.com/office/officeart/2005/8/layout/orgChart1"/>
    <dgm:cxn modelId="{FEE5A214-FE55-4352-A3A9-562A063CF38F}" type="presParOf" srcId="{E0D35E52-F142-4431-9AC0-A5D86ACD7EDD}" destId="{A76FF3E5-55BA-4752-BDB7-A189BE0DDCD6}" srcOrd="0" destOrd="0" presId="urn:microsoft.com/office/officeart/2005/8/layout/orgChart1"/>
    <dgm:cxn modelId="{8DA9A27E-448E-49A4-81FA-5005F2C6CF03}" type="presParOf" srcId="{A76FF3E5-55BA-4752-BDB7-A189BE0DDCD6}" destId="{ACC9A8D8-82E9-4DEF-9C49-D45B48FEFF0F}" srcOrd="0" destOrd="0" presId="urn:microsoft.com/office/officeart/2005/8/layout/orgChart1"/>
    <dgm:cxn modelId="{536B95A9-1138-4E15-AA1A-797459D602AC}" type="presParOf" srcId="{A76FF3E5-55BA-4752-BDB7-A189BE0DDCD6}" destId="{415C810A-B537-4E67-BBD9-7FF6D2CCE5B0}" srcOrd="1" destOrd="0" presId="urn:microsoft.com/office/officeart/2005/8/layout/orgChart1"/>
    <dgm:cxn modelId="{9C273775-40FA-4690-9333-8CF40F5E5D26}" type="presParOf" srcId="{E0D35E52-F142-4431-9AC0-A5D86ACD7EDD}" destId="{BA0459AE-8AF3-4BFA-8246-0B76E075BD55}" srcOrd="1" destOrd="0" presId="urn:microsoft.com/office/officeart/2005/8/layout/orgChart1"/>
    <dgm:cxn modelId="{9241B1E3-C6A6-494A-86FB-0EC1574E13E5}" type="presParOf" srcId="{E0D35E52-F142-4431-9AC0-A5D86ACD7EDD}" destId="{9468892A-1E10-4C18-97C4-5AFD4A7C3DE4}" srcOrd="2" destOrd="0" presId="urn:microsoft.com/office/officeart/2005/8/layout/orgChart1"/>
    <dgm:cxn modelId="{DEAF126B-0A05-4D1C-8D9A-6F1D9EA131A0}" type="presParOf" srcId="{76CA272C-2A08-47A4-899D-AEF474117E61}" destId="{8A3222A5-7311-46AA-ACB1-556AC0164E47}" srcOrd="4" destOrd="0" presId="urn:microsoft.com/office/officeart/2005/8/layout/orgChart1"/>
    <dgm:cxn modelId="{95C030BE-ED83-4D40-94CA-541B4263B34E}" type="presParOf" srcId="{76CA272C-2A08-47A4-899D-AEF474117E61}" destId="{A805A201-E31E-4A4F-9265-CDBF0177753B}" srcOrd="5" destOrd="0" presId="urn:microsoft.com/office/officeart/2005/8/layout/orgChart1"/>
    <dgm:cxn modelId="{BC8B77E5-A788-465B-9CA2-4DF0D9067864}" type="presParOf" srcId="{A805A201-E31E-4A4F-9265-CDBF0177753B}" destId="{972016F1-9332-4D38-AB12-0EC50AF25A6D}" srcOrd="0" destOrd="0" presId="urn:microsoft.com/office/officeart/2005/8/layout/orgChart1"/>
    <dgm:cxn modelId="{8E5E3BDA-38AF-4B11-AD43-29E4858FB231}" type="presParOf" srcId="{972016F1-9332-4D38-AB12-0EC50AF25A6D}" destId="{FEDBC718-49A5-484F-9F88-EF4D743ECA68}" srcOrd="0" destOrd="0" presId="urn:microsoft.com/office/officeart/2005/8/layout/orgChart1"/>
    <dgm:cxn modelId="{03F72A68-87C0-4D3C-9AC7-0CA4309BA05F}" type="presParOf" srcId="{972016F1-9332-4D38-AB12-0EC50AF25A6D}" destId="{2EC731BE-EEFA-4ED1-AEFA-14DCBD442251}" srcOrd="1" destOrd="0" presId="urn:microsoft.com/office/officeart/2005/8/layout/orgChart1"/>
    <dgm:cxn modelId="{2ADB7E95-88A4-4419-8B74-DED3D5904F9C}" type="presParOf" srcId="{A805A201-E31E-4A4F-9265-CDBF0177753B}" destId="{C4BFD9FF-4558-4F49-BDF2-32BA245A1002}" srcOrd="1" destOrd="0" presId="urn:microsoft.com/office/officeart/2005/8/layout/orgChart1"/>
    <dgm:cxn modelId="{437A3078-8DE9-4025-A943-69ECB0A68ABC}" type="presParOf" srcId="{A805A201-E31E-4A4F-9265-CDBF0177753B}" destId="{E6B21A24-350F-4A43-B736-E8BC33263A56}" srcOrd="2" destOrd="0" presId="urn:microsoft.com/office/officeart/2005/8/layout/orgChart1"/>
    <dgm:cxn modelId="{E6F4ACEB-AC23-4D95-88FD-B74502929A1A}" type="presParOf" srcId="{76CA272C-2A08-47A4-899D-AEF474117E61}" destId="{89264006-4203-42BB-868D-374A0FBE5C05}" srcOrd="6" destOrd="0" presId="urn:microsoft.com/office/officeart/2005/8/layout/orgChart1"/>
    <dgm:cxn modelId="{E1E4EE5C-3BC2-434E-939B-2E7F7C68C6EB}" type="presParOf" srcId="{76CA272C-2A08-47A4-899D-AEF474117E61}" destId="{CE0C99AF-C6E7-4005-A2C4-481E7C2B92FE}" srcOrd="7" destOrd="0" presId="urn:microsoft.com/office/officeart/2005/8/layout/orgChart1"/>
    <dgm:cxn modelId="{2829599B-3FFC-4876-94DB-B85D9F26B441}" type="presParOf" srcId="{CE0C99AF-C6E7-4005-A2C4-481E7C2B92FE}" destId="{C7BCB207-8528-4712-926C-ECE7B777919A}" srcOrd="0" destOrd="0" presId="urn:microsoft.com/office/officeart/2005/8/layout/orgChart1"/>
    <dgm:cxn modelId="{A0822D6D-5AAD-44B4-A6A9-9C2536C82D09}" type="presParOf" srcId="{C7BCB207-8528-4712-926C-ECE7B777919A}" destId="{459D5902-A71A-4BF3-9726-BC37021676FB}" srcOrd="0" destOrd="0" presId="urn:microsoft.com/office/officeart/2005/8/layout/orgChart1"/>
    <dgm:cxn modelId="{AC17076D-8983-4BB5-89C1-093D43633245}" type="presParOf" srcId="{C7BCB207-8528-4712-926C-ECE7B777919A}" destId="{511D4366-2F0E-4687-A2A2-2C8D7460B386}" srcOrd="1" destOrd="0" presId="urn:microsoft.com/office/officeart/2005/8/layout/orgChart1"/>
    <dgm:cxn modelId="{81B4AA05-8760-473D-871F-D6D86DFD7FC6}" type="presParOf" srcId="{CE0C99AF-C6E7-4005-A2C4-481E7C2B92FE}" destId="{4CD5FE83-EDA7-4E74-91D7-B2A6A4B8EC26}" srcOrd="1" destOrd="0" presId="urn:microsoft.com/office/officeart/2005/8/layout/orgChart1"/>
    <dgm:cxn modelId="{EF89A2DF-2165-4CF5-93F2-542A5DC48358}" type="presParOf" srcId="{CE0C99AF-C6E7-4005-A2C4-481E7C2B92FE}" destId="{B3596E47-C621-4DA4-B05E-2E76A0CDE9CA}" srcOrd="2" destOrd="0" presId="urn:microsoft.com/office/officeart/2005/8/layout/orgChart1"/>
    <dgm:cxn modelId="{527CC9AD-6132-4EC6-B6D4-68EA072A018D}" type="presParOf" srcId="{76CA272C-2A08-47A4-899D-AEF474117E61}" destId="{E02EB35B-6C45-4C1C-A811-6E7E970558F6}" srcOrd="8" destOrd="0" presId="urn:microsoft.com/office/officeart/2005/8/layout/orgChart1"/>
    <dgm:cxn modelId="{2972AD1D-DA07-4BD1-AD9E-F2F70976220C}" type="presParOf" srcId="{76CA272C-2A08-47A4-899D-AEF474117E61}" destId="{C55AF173-6216-4CA7-8311-C5309001D3A9}" srcOrd="9" destOrd="0" presId="urn:microsoft.com/office/officeart/2005/8/layout/orgChart1"/>
    <dgm:cxn modelId="{BAF2F312-2FA0-41BD-9788-3AFAD2E73EA3}" type="presParOf" srcId="{C55AF173-6216-4CA7-8311-C5309001D3A9}" destId="{BB5AAF34-D2C0-47AF-B9D0-64B12438CD32}" srcOrd="0" destOrd="0" presId="urn:microsoft.com/office/officeart/2005/8/layout/orgChart1"/>
    <dgm:cxn modelId="{A1D3B251-02AF-4EA7-A8CB-43749A4EA8EA}" type="presParOf" srcId="{BB5AAF34-D2C0-47AF-B9D0-64B12438CD32}" destId="{364CC3D6-DF89-4EB1-84BA-B294C8D15CE7}" srcOrd="0" destOrd="0" presId="urn:microsoft.com/office/officeart/2005/8/layout/orgChart1"/>
    <dgm:cxn modelId="{A5115982-8CDF-4FD3-A23B-90E08C9DF150}" type="presParOf" srcId="{BB5AAF34-D2C0-47AF-B9D0-64B12438CD32}" destId="{F5DF9A2F-0383-45FF-8D19-2A2CD13B4A0A}" srcOrd="1" destOrd="0" presId="urn:microsoft.com/office/officeart/2005/8/layout/orgChart1"/>
    <dgm:cxn modelId="{8D9EFC35-8CA4-4D79-9AE0-1725A92B9AAE}" type="presParOf" srcId="{C55AF173-6216-4CA7-8311-C5309001D3A9}" destId="{2EAE7B84-C51C-4928-AA71-03883D72E681}" srcOrd="1" destOrd="0" presId="urn:microsoft.com/office/officeart/2005/8/layout/orgChart1"/>
    <dgm:cxn modelId="{78BA9657-24E3-4A0A-8159-D01830E65FDA}" type="presParOf" srcId="{C55AF173-6216-4CA7-8311-C5309001D3A9}" destId="{463D183B-EE5B-4C79-A935-9A7E154F4305}" srcOrd="2" destOrd="0" presId="urn:microsoft.com/office/officeart/2005/8/layout/orgChart1"/>
    <dgm:cxn modelId="{9687E881-FAF6-4346-8B08-43FF8EAF5DB6}" type="presParOf" srcId="{58455F6E-90C3-4F92-8700-860DB57B4117}" destId="{25989A22-4B8D-44F6-B30E-E99CC42CD704}" srcOrd="2" destOrd="0" presId="urn:microsoft.com/office/officeart/2005/8/layout/orgChart1"/>
    <dgm:cxn modelId="{B1555DFD-6762-43B3-9189-04D8819BF52D}" type="presParOf" srcId="{8B5105A5-1540-4171-A520-E15B32E0F25C}" destId="{AC32FAFF-FEF9-47D7-8E74-6B428AD94006}" srcOrd="2" destOrd="0" presId="urn:microsoft.com/office/officeart/2005/8/layout/orgChart1"/>
  </dgm:cxnLst>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38534F-F2A3-4695-AF0A-94E2A7658C9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fa-IR"/>
        </a:p>
      </dgm:t>
    </dgm:pt>
    <dgm:pt modelId="{7BF420BA-2C4D-4C62-8C02-2B210A7B3793}">
      <dgm:prSet phldrT="[Text]" custT="1"/>
      <dgm:spPr>
        <a:xfrm>
          <a:off x="3707351" y="1063623"/>
          <a:ext cx="799763" cy="208851"/>
        </a:xfrm>
        <a:solidFill>
          <a:sysClr val="window" lastClr="FFFFFF">
            <a:alpha val="90000"/>
            <a:hueOff val="0"/>
            <a:satOff val="0"/>
            <a:lumOff val="0"/>
            <a:alphaOff val="0"/>
          </a:sysClr>
        </a:solidFill>
        <a:ln w="3175" cap="flat" cmpd="sng" algn="ctr">
          <a:solidFill>
            <a:sysClr val="windowText" lastClr="000000"/>
          </a:solidFill>
          <a:prstDash val="solid"/>
        </a:ln>
        <a:effectLst/>
      </dgm:spPr>
      <dgm:t>
        <a:bodyPr/>
        <a:lstStyle/>
        <a:p>
          <a:pPr algn="ctr" rtl="1"/>
          <a:r>
            <a:rPr lang="fa-IR" sz="500" b="1" i="1" u="none" strike="noStrike" baseline="0" smtClean="0">
              <a:solidFill>
                <a:sysClr val="windowText" lastClr="000000">
                  <a:hueOff val="0"/>
                  <a:satOff val="0"/>
                  <a:lumOff val="0"/>
                  <a:alphaOff val="0"/>
                </a:sysClr>
              </a:solidFill>
              <a:latin typeface="Arial"/>
              <a:ea typeface="+mn-ea"/>
              <a:cs typeface="B Nazanin" pitchFamily="2" charset="-78"/>
            </a:rPr>
            <a:t>ارزیابی کیفی تامین کنندگان</a:t>
          </a:r>
          <a:endParaRPr lang="fa-IR" sz="500" b="1" i="1">
            <a:solidFill>
              <a:sysClr val="windowText" lastClr="000000">
                <a:hueOff val="0"/>
                <a:satOff val="0"/>
                <a:lumOff val="0"/>
                <a:alphaOff val="0"/>
              </a:sysClr>
            </a:solidFill>
            <a:latin typeface="Calibri"/>
            <a:ea typeface="+mn-ea"/>
            <a:cs typeface="B Nazanin" pitchFamily="2" charset="-78"/>
          </a:endParaRPr>
        </a:p>
      </dgm:t>
    </dgm:pt>
    <dgm:pt modelId="{1C613573-9E6A-4EC2-9DE2-CADB4D4810B4}" type="parTrans" cxnId="{52926AA0-E39D-420E-B184-1BB4AEF7364A}">
      <dgm:prSet/>
      <dgm:spPr/>
      <dgm:t>
        <a:bodyPr/>
        <a:lstStyle/>
        <a:p>
          <a:pPr algn="ctr" rtl="1"/>
          <a:endParaRPr lang="fa-IR"/>
        </a:p>
      </dgm:t>
    </dgm:pt>
    <dgm:pt modelId="{AB6B6191-7A7F-4123-B1C9-A0FF433165A9}" type="sibTrans" cxnId="{52926AA0-E39D-420E-B184-1BB4AEF7364A}">
      <dgm:prSet/>
      <dgm:spPr/>
      <dgm:t>
        <a:bodyPr/>
        <a:lstStyle/>
        <a:p>
          <a:pPr algn="ctr" rtl="1"/>
          <a:endParaRPr lang="fa-IR"/>
        </a:p>
      </dgm:t>
    </dgm:pt>
    <dgm:pt modelId="{D6DD1598-EA95-4011-94BE-FD35ADC3271F}">
      <dgm:prSet phldrT="[Text]" custT="1"/>
      <dgm:spPr>
        <a:xfrm>
          <a:off x="5063461" y="1440764"/>
          <a:ext cx="328900" cy="208851"/>
        </a:xfrm>
        <a:solidFill>
          <a:srgbClr val="FFFF00">
            <a:alpha val="90000"/>
          </a:srgbClr>
        </a:solidFill>
        <a:ln w="3175" cap="flat" cmpd="sng" algn="ctr">
          <a:solidFill>
            <a:sysClr val="windowText" lastClr="000000"/>
          </a:solidFill>
          <a:prstDash val="solid"/>
        </a:ln>
        <a:effectLst/>
      </dgm:spPr>
      <dgm:t>
        <a:bodyPr/>
        <a:lstStyle/>
        <a:p>
          <a:pPr algn="ctr" rtl="1"/>
          <a:r>
            <a:rPr lang="fa-IR" sz="500" b="1">
              <a:solidFill>
                <a:sysClr val="windowText" lastClr="000000">
                  <a:hueOff val="0"/>
                  <a:satOff val="0"/>
                  <a:lumOff val="0"/>
                  <a:alphaOff val="0"/>
                </a:sysClr>
              </a:solidFill>
              <a:latin typeface="Calibri"/>
              <a:ea typeface="+mn-ea"/>
              <a:cs typeface="B Nazanin" pitchFamily="2" charset="-78"/>
            </a:rPr>
            <a:t>کیفیت و تکنولوژی</a:t>
          </a:r>
        </a:p>
      </dgm:t>
    </dgm:pt>
    <dgm:pt modelId="{61AAEB81-E225-473F-B92A-8BA87D8D0874}" type="parTrans" cxnId="{9758057A-A917-48CA-BF7A-DD62234B7E26}">
      <dgm:prSet/>
      <dgm:spPr>
        <a:xfrm>
          <a:off x="4070688" y="1237757"/>
          <a:ext cx="1120678" cy="168289"/>
        </a:xfrm>
        <a:noFill/>
        <a:ln w="3175" cap="flat" cmpd="sng" algn="ctr">
          <a:solidFill>
            <a:sysClr val="windowText" lastClr="000000"/>
          </a:solidFill>
          <a:prstDash val="solid"/>
        </a:ln>
        <a:effectLst/>
      </dgm:spPr>
      <dgm:t>
        <a:bodyPr/>
        <a:lstStyle/>
        <a:p>
          <a:pPr algn="ctr" rtl="1"/>
          <a:endParaRPr lang="fa-IR"/>
        </a:p>
      </dgm:t>
    </dgm:pt>
    <dgm:pt modelId="{8DF99A9F-5FF3-48CD-AF9F-AF7E4F9DA4BE}" type="sibTrans" cxnId="{9758057A-A917-48CA-BF7A-DD62234B7E26}">
      <dgm:prSet/>
      <dgm:spPr/>
      <dgm:t>
        <a:bodyPr/>
        <a:lstStyle/>
        <a:p>
          <a:pPr algn="ctr" rtl="1"/>
          <a:endParaRPr lang="fa-IR"/>
        </a:p>
      </dgm:t>
    </dgm:pt>
    <dgm:pt modelId="{6838BC76-9817-4C7C-937B-D4F2609D1170}">
      <dgm:prSet phldrT="[Text]" custT="1"/>
      <dgm:spPr>
        <a:xfrm>
          <a:off x="2651526" y="1440764"/>
          <a:ext cx="328900" cy="208851"/>
        </a:xfrm>
        <a:solidFill>
          <a:sysClr val="window" lastClr="FFFFFF">
            <a:alpha val="90000"/>
          </a:sysClr>
        </a:solidFill>
        <a:ln w="3175" cap="flat" cmpd="sng" algn="ctr">
          <a:solidFill>
            <a:sysClr val="windowText" lastClr="000000"/>
          </a:solidFill>
          <a:prstDash val="solid"/>
        </a:ln>
        <a:effectLst/>
      </dgm:spPr>
      <dgm:t>
        <a:bodyPr/>
        <a:lstStyle/>
        <a:p>
          <a:pPr algn="ctr" rtl="1"/>
          <a:r>
            <a:rPr lang="fa-IR" sz="500" b="1">
              <a:solidFill>
                <a:sysClr val="windowText" lastClr="000000">
                  <a:hueOff val="0"/>
                  <a:satOff val="0"/>
                  <a:lumOff val="0"/>
                  <a:alphaOff val="0"/>
                </a:sysClr>
              </a:solidFill>
              <a:latin typeface="Calibri"/>
              <a:ea typeface="+mn-ea"/>
              <a:cs typeface="B Nazanin" pitchFamily="2" charset="-78"/>
            </a:rPr>
            <a:t>ویژگی تامین کننده </a:t>
          </a:r>
        </a:p>
      </dgm:t>
    </dgm:pt>
    <dgm:pt modelId="{16E5E576-076E-4D56-A6C3-2B05B943BBB0}" type="parTrans" cxnId="{7CF7D76C-C456-4C07-AFC1-FAED374DFFA4}">
      <dgm:prSet/>
      <dgm:spPr>
        <a:xfrm>
          <a:off x="2779432" y="1237757"/>
          <a:ext cx="1291256" cy="168289"/>
        </a:xfrm>
        <a:noFill/>
        <a:ln w="3175" cap="flat" cmpd="sng" algn="ctr">
          <a:solidFill>
            <a:sysClr val="windowText" lastClr="000000"/>
          </a:solidFill>
          <a:prstDash val="solid"/>
        </a:ln>
        <a:effectLst/>
      </dgm:spPr>
      <dgm:t>
        <a:bodyPr/>
        <a:lstStyle/>
        <a:p>
          <a:pPr algn="ctr" rtl="1"/>
          <a:endParaRPr lang="fa-IR"/>
        </a:p>
      </dgm:t>
    </dgm:pt>
    <dgm:pt modelId="{4D9078C2-CEC6-4A22-A83B-542452218C5B}" type="sibTrans" cxnId="{7CF7D76C-C456-4C07-AFC1-FAED374DFFA4}">
      <dgm:prSet/>
      <dgm:spPr/>
      <dgm:t>
        <a:bodyPr/>
        <a:lstStyle/>
        <a:p>
          <a:pPr algn="ctr" rtl="1"/>
          <a:endParaRPr lang="fa-IR"/>
        </a:p>
      </dgm:t>
    </dgm:pt>
    <dgm:pt modelId="{4F5DCA7D-FB43-4AD1-8436-3C2636038682}">
      <dgm:prSet custT="1"/>
      <dgm:spPr>
        <a:xfrm>
          <a:off x="7274401" y="1440764"/>
          <a:ext cx="328900" cy="208851"/>
        </a:xfrm>
        <a:solidFill>
          <a:sysClr val="window" lastClr="FFFFFF">
            <a:lumMod val="85000"/>
            <a:alpha val="90000"/>
          </a:sysClr>
        </a:solidFill>
        <a:ln w="3175" cap="flat" cmpd="sng" algn="ctr">
          <a:solidFill>
            <a:sysClr val="windowText" lastClr="000000"/>
          </a:solidFill>
          <a:prstDash val="solid"/>
        </a:ln>
        <a:effectLst/>
      </dgm:spPr>
      <dgm:t>
        <a:bodyPr/>
        <a:lstStyle/>
        <a:p>
          <a:pPr algn="ctr" rtl="1"/>
          <a:r>
            <a:rPr lang="fa-IR" sz="500" b="1">
              <a:solidFill>
                <a:sysClr val="windowText" lastClr="000000">
                  <a:hueOff val="0"/>
                  <a:satOff val="0"/>
                  <a:lumOff val="0"/>
                  <a:alphaOff val="0"/>
                </a:sysClr>
              </a:solidFill>
              <a:latin typeface="Calibri"/>
              <a:ea typeface="+mn-ea"/>
              <a:cs typeface="B Nazanin" pitchFamily="2" charset="-78"/>
            </a:rPr>
            <a:t>قیمت </a:t>
          </a:r>
        </a:p>
      </dgm:t>
    </dgm:pt>
    <dgm:pt modelId="{7C492303-F686-4C66-BD73-707AB3202E14}" type="parTrans" cxnId="{500645EF-E9F4-413E-BA64-13F7835EE91D}">
      <dgm:prSet/>
      <dgm:spPr>
        <a:xfrm>
          <a:off x="4070688" y="1237757"/>
          <a:ext cx="3331618" cy="168289"/>
        </a:xfrm>
        <a:noFill/>
        <a:ln w="3175" cap="flat" cmpd="sng" algn="ctr">
          <a:solidFill>
            <a:sysClr val="windowText" lastClr="000000"/>
          </a:solidFill>
          <a:prstDash val="solid"/>
        </a:ln>
        <a:effectLst/>
      </dgm:spPr>
      <dgm:t>
        <a:bodyPr/>
        <a:lstStyle/>
        <a:p>
          <a:pPr algn="ctr" rtl="1"/>
          <a:endParaRPr lang="fa-IR"/>
        </a:p>
      </dgm:t>
    </dgm:pt>
    <dgm:pt modelId="{C7994898-75EF-4DB0-AFEA-BD6D1C3E9BD3}" type="sibTrans" cxnId="{500645EF-E9F4-413E-BA64-13F7835EE91D}">
      <dgm:prSet/>
      <dgm:spPr/>
      <dgm:t>
        <a:bodyPr/>
        <a:lstStyle/>
        <a:p>
          <a:pPr algn="ctr" rtl="1"/>
          <a:endParaRPr lang="fa-IR"/>
        </a:p>
      </dgm:t>
    </dgm:pt>
    <dgm:pt modelId="{48E41CBD-D7A6-410B-B312-6B2650077694}">
      <dgm:prSet custT="1"/>
      <dgm:spPr>
        <a:xfrm>
          <a:off x="641581" y="1440764"/>
          <a:ext cx="328900" cy="208851"/>
        </a:xfrm>
        <a:solidFill>
          <a:srgbClr val="4F81BD">
            <a:lumMod val="40000"/>
            <a:lumOff val="60000"/>
            <a:alpha val="90000"/>
          </a:srgbClr>
        </a:solidFill>
        <a:ln w="3175" cap="flat" cmpd="sng" algn="ctr">
          <a:solidFill>
            <a:sysClr val="windowText" lastClr="000000"/>
          </a:solidFill>
          <a:prstDash val="solid"/>
        </a:ln>
        <a:effectLst/>
      </dgm:spPr>
      <dgm:t>
        <a:bodyPr/>
        <a:lstStyle/>
        <a:p>
          <a:pPr algn="ctr" rtl="1"/>
          <a:r>
            <a:rPr lang="fa-IR" sz="500" b="1">
              <a:solidFill>
                <a:sysClr val="windowText" lastClr="000000">
                  <a:hueOff val="0"/>
                  <a:satOff val="0"/>
                  <a:lumOff val="0"/>
                  <a:alphaOff val="0"/>
                </a:sysClr>
              </a:solidFill>
              <a:latin typeface="Calibri"/>
              <a:ea typeface="+mn-ea"/>
              <a:cs typeface="B Nazanin" pitchFamily="2" charset="-78"/>
            </a:rPr>
            <a:t>خدمات </a:t>
          </a:r>
        </a:p>
      </dgm:t>
    </dgm:pt>
    <dgm:pt modelId="{6786257D-09EB-4819-BA78-D6F643C63F42}" type="parTrans" cxnId="{215446BA-E53D-4799-8A44-54F1BCB0F24C}">
      <dgm:prSet/>
      <dgm:spPr>
        <a:xfrm>
          <a:off x="769486" y="1237757"/>
          <a:ext cx="3301201" cy="168289"/>
        </a:xfrm>
        <a:noFill/>
        <a:ln w="3175" cap="flat" cmpd="sng" algn="ctr">
          <a:solidFill>
            <a:sysClr val="windowText" lastClr="000000"/>
          </a:solidFill>
          <a:prstDash val="solid"/>
        </a:ln>
        <a:effectLst/>
      </dgm:spPr>
      <dgm:t>
        <a:bodyPr/>
        <a:lstStyle/>
        <a:p>
          <a:pPr algn="ctr" rtl="1"/>
          <a:endParaRPr lang="fa-IR"/>
        </a:p>
      </dgm:t>
    </dgm:pt>
    <dgm:pt modelId="{1E405D66-B99F-4906-A370-FF1212F22872}" type="sibTrans" cxnId="{215446BA-E53D-4799-8A44-54F1BCB0F24C}">
      <dgm:prSet/>
      <dgm:spPr/>
      <dgm:t>
        <a:bodyPr/>
        <a:lstStyle/>
        <a:p>
          <a:pPr algn="ctr" rtl="1"/>
          <a:endParaRPr lang="fa-IR"/>
        </a:p>
      </dgm:t>
    </dgm:pt>
    <dgm:pt modelId="{9217BA29-1B1A-44E7-8276-F0E386474B4E}">
      <dgm:prSet custT="1"/>
      <dgm:spPr>
        <a:xfrm>
          <a:off x="3656499" y="1745271"/>
          <a:ext cx="328900" cy="208851"/>
        </a:xfrm>
        <a:solidFill>
          <a:sysClr val="window" lastClr="FFFFFF"/>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موقعیت جغرافیایی</a:t>
          </a:r>
        </a:p>
      </dgm:t>
    </dgm:pt>
    <dgm:pt modelId="{1CFE830D-D089-48DB-A1D9-F4C34D9743AB}" type="parTrans" cxnId="{99714B64-A909-40D9-9B27-355A775E2E5D}">
      <dgm:prSet/>
      <dgm:spPr>
        <a:xfrm>
          <a:off x="2779432" y="1614898"/>
          <a:ext cx="1004972" cy="95655"/>
        </a:xfrm>
        <a:noFill/>
        <a:ln w="3175" cap="flat" cmpd="sng" algn="ctr">
          <a:solidFill>
            <a:sysClr val="windowText" lastClr="000000"/>
          </a:solidFill>
          <a:prstDash val="solid"/>
        </a:ln>
        <a:effectLst/>
      </dgm:spPr>
      <dgm:t>
        <a:bodyPr/>
        <a:lstStyle/>
        <a:p>
          <a:pPr algn="ctr" rtl="1"/>
          <a:endParaRPr lang="fa-IR"/>
        </a:p>
      </dgm:t>
    </dgm:pt>
    <dgm:pt modelId="{343D1A29-892B-4C07-B6B0-C914E25AF73F}" type="sibTrans" cxnId="{99714B64-A909-40D9-9B27-355A775E2E5D}">
      <dgm:prSet/>
      <dgm:spPr/>
      <dgm:t>
        <a:bodyPr/>
        <a:lstStyle/>
        <a:p>
          <a:pPr algn="ctr" rtl="1"/>
          <a:endParaRPr lang="fa-IR"/>
        </a:p>
      </dgm:t>
    </dgm:pt>
    <dgm:pt modelId="{88CDAB05-5DA9-40C8-B2A2-0DED9E2C788A}">
      <dgm:prSet custT="1"/>
      <dgm:spPr>
        <a:xfrm>
          <a:off x="6068434" y="1745271"/>
          <a:ext cx="328900" cy="208851"/>
        </a:xfrm>
        <a:solidFill>
          <a:srgbClr val="FFFF00"/>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گواهینامه کیفی</a:t>
          </a:r>
        </a:p>
      </dgm:t>
    </dgm:pt>
    <dgm:pt modelId="{98653DB0-A589-4464-9265-F95DC9FCBA92}" type="parTrans" cxnId="{ABDD363A-0B13-4DC3-95DD-FB69C8F7CA90}">
      <dgm:prSet/>
      <dgm:spPr>
        <a:xfrm>
          <a:off x="5191367" y="1614898"/>
          <a:ext cx="1004972" cy="95655"/>
        </a:xfrm>
        <a:noFill/>
        <a:ln w="3175" cap="flat" cmpd="sng" algn="ctr">
          <a:solidFill>
            <a:sysClr val="windowText" lastClr="000000"/>
          </a:solidFill>
          <a:prstDash val="solid"/>
        </a:ln>
        <a:effectLst/>
      </dgm:spPr>
      <dgm:t>
        <a:bodyPr/>
        <a:lstStyle/>
        <a:p>
          <a:pPr algn="ctr" rtl="1"/>
          <a:endParaRPr lang="fa-IR"/>
        </a:p>
      </dgm:t>
    </dgm:pt>
    <dgm:pt modelId="{7AA4E770-FCB4-469D-9564-5CB8CAD7E30F}" type="sibTrans" cxnId="{ABDD363A-0B13-4DC3-95DD-FB69C8F7CA90}">
      <dgm:prSet/>
      <dgm:spPr/>
      <dgm:t>
        <a:bodyPr/>
        <a:lstStyle/>
        <a:p>
          <a:pPr algn="ctr" rtl="1"/>
          <a:endParaRPr lang="fa-IR"/>
        </a:p>
      </dgm:t>
    </dgm:pt>
    <dgm:pt modelId="{1A9F8257-565F-4424-936B-8D55F1623E20}">
      <dgm:prSet custT="1"/>
      <dgm:spPr>
        <a:xfrm>
          <a:off x="5264455" y="1745271"/>
          <a:ext cx="328900" cy="208851"/>
        </a:xfrm>
        <a:solidFill>
          <a:srgbClr val="FFFF00"/>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تولید طبق استاندارد</a:t>
          </a:r>
        </a:p>
      </dgm:t>
    </dgm:pt>
    <dgm:pt modelId="{02F08E08-0E57-438F-8A04-A26C4EAAC3BE}" type="parTrans" cxnId="{003A7F6F-E8FB-4204-B7FE-C7DACB101684}">
      <dgm:prSet/>
      <dgm:spPr>
        <a:xfrm>
          <a:off x="5191367" y="1614898"/>
          <a:ext cx="200994" cy="95655"/>
        </a:xfrm>
        <a:noFill/>
        <a:ln w="3175" cap="flat" cmpd="sng" algn="ctr">
          <a:solidFill>
            <a:sysClr val="windowText" lastClr="000000"/>
          </a:solidFill>
          <a:prstDash val="solid"/>
        </a:ln>
        <a:effectLst/>
      </dgm:spPr>
      <dgm:t>
        <a:bodyPr/>
        <a:lstStyle/>
        <a:p>
          <a:pPr algn="ctr" rtl="1"/>
          <a:endParaRPr lang="fa-IR"/>
        </a:p>
      </dgm:t>
    </dgm:pt>
    <dgm:pt modelId="{AE0D6EAF-1525-4F06-8B61-E62C06E8864F}" type="sibTrans" cxnId="{003A7F6F-E8FB-4204-B7FE-C7DACB101684}">
      <dgm:prSet/>
      <dgm:spPr/>
      <dgm:t>
        <a:bodyPr/>
        <a:lstStyle/>
        <a:p>
          <a:pPr algn="ctr" rtl="1"/>
          <a:endParaRPr lang="fa-IR"/>
        </a:p>
      </dgm:t>
    </dgm:pt>
    <dgm:pt modelId="{0A76099B-01B0-401C-B7E0-A6DD9AE9F54F}">
      <dgm:prSet custT="1"/>
      <dgm:spPr>
        <a:xfrm>
          <a:off x="5666445" y="1745271"/>
          <a:ext cx="328900" cy="243078"/>
        </a:xfrm>
        <a:solidFill>
          <a:srgbClr val="FFFF00"/>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بسته بندی و حمل و نقل</a:t>
          </a:r>
        </a:p>
      </dgm:t>
    </dgm:pt>
    <dgm:pt modelId="{0950DBDB-4C5B-4CDE-8597-7B3159434585}" type="parTrans" cxnId="{DB3405E9-E8B2-4202-8F2F-C1E70A7D6A1E}">
      <dgm:prSet/>
      <dgm:spPr>
        <a:xfrm>
          <a:off x="5191367" y="1614898"/>
          <a:ext cx="602983" cy="95655"/>
        </a:xfrm>
        <a:noFill/>
        <a:ln w="3175" cap="flat" cmpd="sng" algn="ctr">
          <a:solidFill>
            <a:sysClr val="windowText" lastClr="000000"/>
          </a:solidFill>
          <a:prstDash val="solid"/>
        </a:ln>
        <a:effectLst/>
      </dgm:spPr>
      <dgm:t>
        <a:bodyPr/>
        <a:lstStyle/>
        <a:p>
          <a:pPr algn="ctr" rtl="1"/>
          <a:endParaRPr lang="fa-IR"/>
        </a:p>
      </dgm:t>
    </dgm:pt>
    <dgm:pt modelId="{27EC5F9F-4A6E-446B-828D-DD7CDF9F22CC}" type="sibTrans" cxnId="{DB3405E9-E8B2-4202-8F2F-C1E70A7D6A1E}">
      <dgm:prSet/>
      <dgm:spPr/>
      <dgm:t>
        <a:bodyPr/>
        <a:lstStyle/>
        <a:p>
          <a:pPr algn="ctr" rtl="1"/>
          <a:endParaRPr lang="fa-IR"/>
        </a:p>
      </dgm:t>
    </dgm:pt>
    <dgm:pt modelId="{D6A15AAF-F8FA-484D-B884-D47079E1412E}">
      <dgm:prSet custT="1">
        <dgm:style>
          <a:lnRef idx="2">
            <a:schemeClr val="dk1"/>
          </a:lnRef>
          <a:fillRef idx="1">
            <a:schemeClr val="lt1"/>
          </a:fillRef>
          <a:effectRef idx="0">
            <a:schemeClr val="dk1"/>
          </a:effectRef>
          <a:fontRef idx="minor">
            <a:schemeClr val="dk1"/>
          </a:fontRef>
        </dgm:style>
      </dgm:prSet>
      <dgm:spPr>
        <a:xfrm>
          <a:off x="6872412" y="1745271"/>
          <a:ext cx="328900" cy="208851"/>
        </a:xfrm>
        <a:solidFill>
          <a:sysClr val="window" lastClr="FFFFFF">
            <a:lumMod val="95000"/>
          </a:sysClr>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مقدارسفارش</a:t>
          </a:r>
        </a:p>
      </dgm:t>
    </dgm:pt>
    <dgm:pt modelId="{76A0CB9E-A814-4D6E-B7CB-D52278BFAF2E}" type="parTrans" cxnId="{1FE53F64-5C27-4C16-86EC-B5143F95171C}">
      <dgm:prSet/>
      <dgm:spPr>
        <a:xfrm>
          <a:off x="7000318" y="1614898"/>
          <a:ext cx="401989" cy="95655"/>
        </a:xfrm>
        <a:noFill/>
        <a:ln w="3175" cap="flat" cmpd="sng" algn="ctr">
          <a:solidFill>
            <a:sysClr val="windowText" lastClr="000000"/>
          </a:solidFill>
          <a:prstDash val="solid"/>
        </a:ln>
        <a:effectLst/>
      </dgm:spPr>
      <dgm:t>
        <a:bodyPr/>
        <a:lstStyle/>
        <a:p>
          <a:pPr algn="ctr" rtl="1"/>
          <a:endParaRPr lang="fa-IR"/>
        </a:p>
      </dgm:t>
    </dgm:pt>
    <dgm:pt modelId="{4CC278E4-3E1C-457C-844B-1B9E97AAEE60}" type="sibTrans" cxnId="{1FE53F64-5C27-4C16-86EC-B5143F95171C}">
      <dgm:prSet/>
      <dgm:spPr/>
      <dgm:t>
        <a:bodyPr/>
        <a:lstStyle/>
        <a:p>
          <a:pPr algn="ctr" rtl="1"/>
          <a:endParaRPr lang="fa-IR"/>
        </a:p>
      </dgm:t>
    </dgm:pt>
    <dgm:pt modelId="{7AF19362-C084-4CC9-BE5D-4953A3BC810C}">
      <dgm:prSet custT="1">
        <dgm:style>
          <a:lnRef idx="2">
            <a:schemeClr val="dk1"/>
          </a:lnRef>
          <a:fillRef idx="1">
            <a:schemeClr val="lt1"/>
          </a:fillRef>
          <a:effectRef idx="0">
            <a:schemeClr val="dk1"/>
          </a:effectRef>
          <a:fontRef idx="minor">
            <a:schemeClr val="dk1"/>
          </a:fontRef>
        </dgm:style>
      </dgm:prSet>
      <dgm:spPr>
        <a:xfrm>
          <a:off x="8078379" y="1745271"/>
          <a:ext cx="328900" cy="208851"/>
        </a:xfrm>
        <a:solidFill>
          <a:sysClr val="window" lastClr="FFFFFF">
            <a:lumMod val="95000"/>
          </a:sysClr>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قیمت های رقابتی </a:t>
          </a:r>
        </a:p>
      </dgm:t>
    </dgm:pt>
    <dgm:pt modelId="{8F071AB5-F2EB-4A39-863D-F28D50ABFA95}" type="parTrans" cxnId="{A4496C64-0C6C-4477-9E25-C5D099CFCE41}">
      <dgm:prSet/>
      <dgm:spPr>
        <a:xfrm>
          <a:off x="7402307" y="1614898"/>
          <a:ext cx="803978" cy="95655"/>
        </a:xfrm>
        <a:noFill/>
        <a:ln w="3175" cap="flat" cmpd="sng" algn="ctr">
          <a:solidFill>
            <a:sysClr val="windowText" lastClr="000000"/>
          </a:solidFill>
          <a:prstDash val="solid"/>
        </a:ln>
        <a:effectLst/>
      </dgm:spPr>
      <dgm:t>
        <a:bodyPr/>
        <a:lstStyle/>
        <a:p>
          <a:pPr algn="ctr" rtl="1"/>
          <a:endParaRPr lang="fa-IR"/>
        </a:p>
      </dgm:t>
    </dgm:pt>
    <dgm:pt modelId="{03BFFEFF-436B-48F3-AE22-0D099FC360F5}" type="sibTrans" cxnId="{A4496C64-0C6C-4477-9E25-C5D099CFCE41}">
      <dgm:prSet/>
      <dgm:spPr/>
      <dgm:t>
        <a:bodyPr/>
        <a:lstStyle/>
        <a:p>
          <a:pPr algn="ctr" rtl="1"/>
          <a:endParaRPr lang="fa-IR"/>
        </a:p>
      </dgm:t>
    </dgm:pt>
    <dgm:pt modelId="{62BD5E2F-BB86-40D7-98C1-814835ADC476}">
      <dgm:prSet custT="1">
        <dgm:style>
          <a:lnRef idx="2">
            <a:schemeClr val="dk1"/>
          </a:lnRef>
          <a:fillRef idx="1">
            <a:schemeClr val="lt1"/>
          </a:fillRef>
          <a:effectRef idx="0">
            <a:schemeClr val="dk1"/>
          </a:effectRef>
          <a:fontRef idx="minor">
            <a:schemeClr val="dk1"/>
          </a:fontRef>
        </dgm:style>
      </dgm:prSet>
      <dgm:spPr>
        <a:xfrm>
          <a:off x="7274401" y="1745271"/>
          <a:ext cx="328900" cy="208851"/>
        </a:xfrm>
        <a:solidFill>
          <a:sysClr val="window" lastClr="FFFFFF">
            <a:lumMod val="95000"/>
          </a:sysClr>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شهرت /توانایی مالی </a:t>
          </a:r>
        </a:p>
      </dgm:t>
    </dgm:pt>
    <dgm:pt modelId="{C21B0259-0259-4242-B0D3-0E6EDDC4CB34}" type="parTrans" cxnId="{4C1F171F-4A98-45A7-8670-E0FE0E66B21A}">
      <dgm:prSet/>
      <dgm:spPr>
        <a:xfrm>
          <a:off x="7356587" y="1614898"/>
          <a:ext cx="91440" cy="95655"/>
        </a:xfrm>
        <a:noFill/>
        <a:ln w="3175" cap="flat" cmpd="sng" algn="ctr">
          <a:solidFill>
            <a:sysClr val="windowText" lastClr="000000"/>
          </a:solidFill>
          <a:prstDash val="solid"/>
        </a:ln>
        <a:effectLst/>
      </dgm:spPr>
      <dgm:t>
        <a:bodyPr/>
        <a:lstStyle/>
        <a:p>
          <a:pPr algn="ctr" rtl="1"/>
          <a:endParaRPr lang="fa-IR"/>
        </a:p>
      </dgm:t>
    </dgm:pt>
    <dgm:pt modelId="{0FF51A1C-215D-4E2D-A8D3-0A9D14D5A547}" type="sibTrans" cxnId="{4C1F171F-4A98-45A7-8670-E0FE0E66B21A}">
      <dgm:prSet/>
      <dgm:spPr/>
      <dgm:t>
        <a:bodyPr/>
        <a:lstStyle/>
        <a:p>
          <a:pPr algn="ctr" rtl="1"/>
          <a:endParaRPr lang="fa-IR"/>
        </a:p>
      </dgm:t>
    </dgm:pt>
    <dgm:pt modelId="{D2707F3E-3F04-4853-8CD3-667EA155E93C}">
      <dgm:prSet custT="1"/>
      <dgm:spPr>
        <a:xfrm>
          <a:off x="1244564" y="1745271"/>
          <a:ext cx="328900" cy="208851"/>
        </a:xfrm>
        <a:solidFill>
          <a:srgbClr val="4F81BD">
            <a:lumMod val="40000"/>
            <a:lumOff val="60000"/>
            <a:alpha val="90000"/>
          </a:srgbClr>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تحویل به موقع</a:t>
          </a:r>
        </a:p>
      </dgm:t>
    </dgm:pt>
    <dgm:pt modelId="{D2A989E8-7F52-4A63-B24B-4F448101546D}" type="parTrans" cxnId="{7E6AF7D9-82EA-44A3-8CC0-39DEC4A4712B}">
      <dgm:prSet/>
      <dgm:spPr>
        <a:xfrm>
          <a:off x="769486" y="1614898"/>
          <a:ext cx="602983" cy="95655"/>
        </a:xfrm>
        <a:noFill/>
        <a:ln w="3175" cap="flat" cmpd="sng" algn="ctr">
          <a:solidFill>
            <a:sysClr val="windowText" lastClr="000000"/>
          </a:solidFill>
          <a:prstDash val="solid"/>
        </a:ln>
        <a:effectLst/>
      </dgm:spPr>
      <dgm:t>
        <a:bodyPr/>
        <a:lstStyle/>
        <a:p>
          <a:pPr algn="ctr" rtl="1"/>
          <a:endParaRPr lang="fa-IR"/>
        </a:p>
      </dgm:t>
    </dgm:pt>
    <dgm:pt modelId="{F5558237-9D33-4B21-8B8A-9E119F2936B8}" type="sibTrans" cxnId="{7E6AF7D9-82EA-44A3-8CC0-39DEC4A4712B}">
      <dgm:prSet/>
      <dgm:spPr/>
      <dgm:t>
        <a:bodyPr/>
        <a:lstStyle/>
        <a:p>
          <a:pPr algn="ctr" rtl="1"/>
          <a:endParaRPr lang="fa-IR"/>
        </a:p>
      </dgm:t>
    </dgm:pt>
    <dgm:pt modelId="{1FE3AA4A-53B3-434D-B540-35797A3B76A9}">
      <dgm:prSet custT="1"/>
      <dgm:spPr>
        <a:xfrm>
          <a:off x="440586" y="1745271"/>
          <a:ext cx="328900" cy="208851"/>
        </a:xfrm>
        <a:solidFill>
          <a:srgbClr val="4F81BD">
            <a:lumMod val="40000"/>
            <a:lumOff val="60000"/>
            <a:alpha val="90000"/>
          </a:srgbClr>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برخورد و پاسخگویی</a:t>
          </a:r>
        </a:p>
      </dgm:t>
    </dgm:pt>
    <dgm:pt modelId="{F9C760FB-7FC7-4E9A-B850-6C187D94D823}" type="sibTrans" cxnId="{A2FC3098-A10E-41F6-8D29-36F1BDCD08D3}">
      <dgm:prSet/>
      <dgm:spPr/>
      <dgm:t>
        <a:bodyPr/>
        <a:lstStyle/>
        <a:p>
          <a:pPr algn="ctr" rtl="1"/>
          <a:endParaRPr lang="fa-IR"/>
        </a:p>
      </dgm:t>
    </dgm:pt>
    <dgm:pt modelId="{F6F7DCA5-C788-460F-8C93-847D5EDC2D4A}" type="parTrans" cxnId="{A2FC3098-A10E-41F6-8D29-36F1BDCD08D3}">
      <dgm:prSet/>
      <dgm:spPr>
        <a:xfrm>
          <a:off x="568492" y="1614898"/>
          <a:ext cx="200994" cy="95655"/>
        </a:xfrm>
        <a:noFill/>
        <a:ln w="3175" cap="flat" cmpd="sng" algn="ctr">
          <a:solidFill>
            <a:sysClr val="windowText" lastClr="000000"/>
          </a:solidFill>
          <a:prstDash val="solid"/>
        </a:ln>
        <a:effectLst/>
      </dgm:spPr>
      <dgm:t>
        <a:bodyPr/>
        <a:lstStyle/>
        <a:p>
          <a:pPr algn="ctr" rtl="1"/>
          <a:endParaRPr lang="fa-IR"/>
        </a:p>
      </dgm:t>
    </dgm:pt>
    <dgm:pt modelId="{D5F81D87-8A1F-4670-A403-96C5D4C43F7E}">
      <dgm:prSet custT="1">
        <dgm:style>
          <a:lnRef idx="2">
            <a:schemeClr val="dk1"/>
          </a:lnRef>
          <a:fillRef idx="1">
            <a:schemeClr val="lt1"/>
          </a:fillRef>
          <a:effectRef idx="0">
            <a:schemeClr val="dk1"/>
          </a:effectRef>
          <a:fontRef idx="minor">
            <a:schemeClr val="dk1"/>
          </a:fontRef>
        </dgm:style>
      </dgm:prSet>
      <dgm:spPr>
        <a:xfrm>
          <a:off x="7676390" y="1745271"/>
          <a:ext cx="328900" cy="208851"/>
        </a:xfrm>
        <a:solidFill>
          <a:sysClr val="window" lastClr="FFFFFF">
            <a:lumMod val="95000"/>
          </a:sysClr>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فروش اعتباری و مدت دار</a:t>
          </a:r>
        </a:p>
      </dgm:t>
    </dgm:pt>
    <dgm:pt modelId="{10E34EE5-226D-46F5-9B54-0F176F71C1BF}" type="sibTrans" cxnId="{34733D2B-BE01-46E7-A44C-9CC8B3392C79}">
      <dgm:prSet/>
      <dgm:spPr/>
      <dgm:t>
        <a:bodyPr/>
        <a:lstStyle/>
        <a:p>
          <a:pPr algn="ctr" rtl="1"/>
          <a:endParaRPr lang="fa-IR"/>
        </a:p>
      </dgm:t>
    </dgm:pt>
    <dgm:pt modelId="{B3A5D86E-04AB-4274-9977-D8C3561E63CE}" type="parTrans" cxnId="{34733D2B-BE01-46E7-A44C-9CC8B3392C79}">
      <dgm:prSet/>
      <dgm:spPr>
        <a:xfrm>
          <a:off x="7402307" y="1614898"/>
          <a:ext cx="401989" cy="95655"/>
        </a:xfrm>
        <a:noFill/>
        <a:ln w="3175" cap="flat" cmpd="sng" algn="ctr">
          <a:solidFill>
            <a:sysClr val="windowText" lastClr="000000"/>
          </a:solidFill>
          <a:prstDash val="solid"/>
        </a:ln>
        <a:effectLst/>
      </dgm:spPr>
      <dgm:t>
        <a:bodyPr/>
        <a:lstStyle/>
        <a:p>
          <a:pPr algn="ctr" rtl="1"/>
          <a:endParaRPr lang="fa-IR"/>
        </a:p>
      </dgm:t>
    </dgm:pt>
    <dgm:pt modelId="{770801F3-41CB-4E49-B402-435C1C4500D8}">
      <dgm:prSet custT="1"/>
      <dgm:spPr>
        <a:xfrm>
          <a:off x="7483682" y="3040300"/>
          <a:ext cx="463722" cy="208851"/>
        </a:xfrm>
        <a:gradFill flip="none" rotWithShape="0">
          <a:gsLst>
            <a:gs pos="0">
              <a:srgbClr val="4F81BD">
                <a:tint val="66000"/>
                <a:satMod val="160000"/>
              </a:srgbClr>
            </a:gs>
            <a:gs pos="50000">
              <a:srgbClr val="4F81BD">
                <a:tint val="44500"/>
                <a:satMod val="160000"/>
              </a:srgbClr>
            </a:gs>
            <a:gs pos="100000">
              <a:srgbClr val="4F81BD">
                <a:tint val="23500"/>
                <a:satMod val="160000"/>
              </a:srgbClr>
            </a:gs>
          </a:gsLst>
          <a:lin ang="18900000" scaled="1"/>
          <a:tileRect/>
        </a:gradFill>
        <a:ln w="3175" cap="flat" cmpd="sng" algn="ctr">
          <a:solidFill>
            <a:sysClr val="windowText" lastClr="000000"/>
          </a:solidFill>
          <a:prstDash val="solid"/>
        </a:ln>
        <a:effectLst/>
      </dgm:spPr>
      <dgm:t>
        <a:bodyPr/>
        <a:lstStyle/>
        <a:p>
          <a:pPr algn="ctr" rtl="1"/>
          <a:r>
            <a:rPr lang="fa-IR" sz="500" b="1">
              <a:solidFill>
                <a:sysClr val="windowText" lastClr="000000">
                  <a:hueOff val="0"/>
                  <a:satOff val="0"/>
                  <a:lumOff val="0"/>
                  <a:alphaOff val="0"/>
                </a:sysClr>
              </a:solidFill>
              <a:latin typeface="Calibri"/>
              <a:ea typeface="+mn-ea"/>
              <a:cs typeface="B Nazanin" pitchFamily="2" charset="-78"/>
            </a:rPr>
            <a:t>تأمین کننده 1</a:t>
          </a:r>
        </a:p>
      </dgm:t>
    </dgm:pt>
    <dgm:pt modelId="{B04C1D8F-A52D-4704-BEBE-19B1209A1C62}" type="parTrans" cxnId="{5AA603CB-5CB8-4B02-9305-27753A364F5F}">
      <dgm:prSet/>
      <dgm:spPr>
        <a:xfrm>
          <a:off x="6598328" y="1919405"/>
          <a:ext cx="1080670" cy="1086177"/>
        </a:xfrm>
        <a:noFill/>
        <a:ln w="3175" cap="flat" cmpd="sng" algn="ctr">
          <a:solidFill>
            <a:sysClr val="window" lastClr="FFFFFF"/>
          </a:solidFill>
          <a:prstDash val="solid"/>
        </a:ln>
        <a:effectLst/>
      </dgm:spPr>
      <dgm:t>
        <a:bodyPr/>
        <a:lstStyle/>
        <a:p>
          <a:pPr algn="ctr" rtl="1"/>
          <a:endParaRPr lang="fa-IR"/>
        </a:p>
      </dgm:t>
    </dgm:pt>
    <dgm:pt modelId="{3A457B21-CA3F-42E1-A55C-9492E656FCBE}" type="sibTrans" cxnId="{5AA603CB-5CB8-4B02-9305-27753A364F5F}">
      <dgm:prSet/>
      <dgm:spPr/>
      <dgm:t>
        <a:bodyPr/>
        <a:lstStyle/>
        <a:p>
          <a:pPr algn="ctr" rtl="1"/>
          <a:endParaRPr lang="fa-IR"/>
        </a:p>
      </dgm:t>
    </dgm:pt>
    <dgm:pt modelId="{8F96B86C-1C57-4830-B0D4-EC1960FAB3E2}">
      <dgm:prSet custT="1"/>
      <dgm:spPr>
        <a:xfrm>
          <a:off x="6414273" y="3026430"/>
          <a:ext cx="558640" cy="233514"/>
        </a:xfrm>
        <a:gradFill flip="none" rotWithShape="0">
          <a:gsLst>
            <a:gs pos="0">
              <a:srgbClr val="4F81BD">
                <a:tint val="66000"/>
                <a:satMod val="160000"/>
              </a:srgbClr>
            </a:gs>
            <a:gs pos="50000">
              <a:srgbClr val="4F81BD">
                <a:tint val="44500"/>
                <a:satMod val="160000"/>
              </a:srgbClr>
            </a:gs>
            <a:gs pos="100000">
              <a:srgbClr val="4F81BD">
                <a:tint val="23500"/>
                <a:satMod val="160000"/>
              </a:srgbClr>
            </a:gs>
          </a:gsLst>
          <a:lin ang="18900000" scaled="1"/>
          <a:tileRect/>
        </a:gradFill>
        <a:ln w="3175" cap="flat" cmpd="sng" algn="ctr">
          <a:solidFill>
            <a:sysClr val="windowText" lastClr="000000"/>
          </a:solidFill>
          <a:prstDash val="solid"/>
        </a:ln>
        <a:effectLst/>
      </dgm:spPr>
      <dgm:t>
        <a:bodyPr/>
        <a:lstStyle/>
        <a:p>
          <a:pPr algn="ctr" rtl="1"/>
          <a:r>
            <a:rPr lang="fa-IR" sz="500" b="1">
              <a:solidFill>
                <a:sysClr val="windowText" lastClr="000000">
                  <a:hueOff val="0"/>
                  <a:satOff val="0"/>
                  <a:lumOff val="0"/>
                  <a:alphaOff val="0"/>
                </a:sysClr>
              </a:solidFill>
              <a:latin typeface="Calibri"/>
              <a:ea typeface="+mn-ea"/>
              <a:cs typeface="B Nazanin" pitchFamily="2" charset="-78"/>
            </a:rPr>
            <a:t>تأمین کننده 2</a:t>
          </a:r>
        </a:p>
      </dgm:t>
    </dgm:pt>
    <dgm:pt modelId="{B565B474-40DA-4457-85DA-9DC6A6133372}" type="parTrans" cxnId="{A1CFDE96-18FC-4621-98F0-F3B6DB0DD7F0}">
      <dgm:prSet/>
      <dgm:spPr>
        <a:xfrm>
          <a:off x="5794350" y="1953632"/>
          <a:ext cx="862698" cy="1038081"/>
        </a:xfrm>
        <a:noFill/>
        <a:ln w="3175" cap="flat" cmpd="sng" algn="ctr">
          <a:solidFill>
            <a:sysClr val="window" lastClr="FFFFFF"/>
          </a:solidFill>
          <a:prstDash val="solid"/>
        </a:ln>
        <a:effectLst/>
      </dgm:spPr>
      <dgm:t>
        <a:bodyPr/>
        <a:lstStyle/>
        <a:p>
          <a:pPr algn="ctr" rtl="1"/>
          <a:endParaRPr lang="fa-IR"/>
        </a:p>
      </dgm:t>
    </dgm:pt>
    <dgm:pt modelId="{4E517118-8DBB-47A6-A76F-BEA2B1220343}" type="sibTrans" cxnId="{A1CFDE96-18FC-4621-98F0-F3B6DB0DD7F0}">
      <dgm:prSet/>
      <dgm:spPr/>
      <dgm:t>
        <a:bodyPr/>
        <a:lstStyle/>
        <a:p>
          <a:pPr algn="ctr" rtl="1"/>
          <a:endParaRPr lang="fa-IR"/>
        </a:p>
      </dgm:t>
    </dgm:pt>
    <dgm:pt modelId="{E1ECD434-0A7C-4729-8353-77CF14434DE0}">
      <dgm:prSet/>
      <dgm:spPr>
        <a:xfrm>
          <a:off x="2852521" y="1745271"/>
          <a:ext cx="328900" cy="208851"/>
        </a:xfrm>
        <a:solidFill>
          <a:sysClr val="window" lastClr="FFFFFF">
            <a:alpha val="90000"/>
          </a:sysClr>
        </a:solidFill>
        <a:ln w="3175" cap="flat" cmpd="sng" algn="ctr">
          <a:solidFill>
            <a:sysClr val="windowText" lastClr="000000"/>
          </a:solidFill>
          <a:prstDash val="solid"/>
        </a:ln>
        <a:effectLst/>
      </dgm:spPr>
      <dgm:t>
        <a:bodyPr/>
        <a:lstStyle/>
        <a:p>
          <a:r>
            <a:rPr lang="fa-IR">
              <a:solidFill>
                <a:sysClr val="windowText" lastClr="000000">
                  <a:hueOff val="0"/>
                  <a:satOff val="0"/>
                  <a:lumOff val="0"/>
                  <a:alphaOff val="0"/>
                </a:sysClr>
              </a:solidFill>
              <a:latin typeface="Calibri"/>
              <a:ea typeface="+mn-ea"/>
              <a:cs typeface="Arial" panose="020B0604020202020204" pitchFamily="34" charset="0"/>
            </a:rPr>
            <a:t>توان تخصصیتامین کننده</a:t>
          </a:r>
          <a:endParaRPr lang="en-US">
            <a:solidFill>
              <a:sysClr val="windowText" lastClr="000000">
                <a:hueOff val="0"/>
                <a:satOff val="0"/>
                <a:lumOff val="0"/>
                <a:alphaOff val="0"/>
              </a:sysClr>
            </a:solidFill>
            <a:latin typeface="Calibri"/>
            <a:ea typeface="+mn-ea"/>
            <a:cs typeface="+mn-cs"/>
          </a:endParaRPr>
        </a:p>
      </dgm:t>
    </dgm:pt>
    <dgm:pt modelId="{A5776497-EF6F-4BB5-B1B5-4271DCC493E9}" type="parTrans" cxnId="{8008596E-B262-4598-B49E-E2EA0E8FC075}">
      <dgm:prSet/>
      <dgm:spPr>
        <a:xfrm>
          <a:off x="2779432" y="1614898"/>
          <a:ext cx="200994" cy="95655"/>
        </a:xfrm>
        <a:noFill/>
        <a:ln w="3175" cap="flat" cmpd="sng" algn="ctr">
          <a:solidFill>
            <a:sysClr val="windowText" lastClr="000000"/>
          </a:solidFill>
          <a:prstDash val="solid"/>
        </a:ln>
        <a:effectLst/>
      </dgm:spPr>
      <dgm:t>
        <a:bodyPr/>
        <a:lstStyle/>
        <a:p>
          <a:endParaRPr lang="en-US"/>
        </a:p>
      </dgm:t>
    </dgm:pt>
    <dgm:pt modelId="{8935B5B4-D90B-42B7-B8AC-05C552B76119}" type="sibTrans" cxnId="{8008596E-B262-4598-B49E-E2EA0E8FC075}">
      <dgm:prSet/>
      <dgm:spPr/>
      <dgm:t>
        <a:bodyPr/>
        <a:lstStyle/>
        <a:p>
          <a:endParaRPr lang="en-US"/>
        </a:p>
      </dgm:t>
    </dgm:pt>
    <dgm:pt modelId="{97BE00AC-59D9-4EE0-A00F-C5B648093136}">
      <dgm:prSet/>
      <dgm:spPr>
        <a:xfrm>
          <a:off x="2450532" y="1745271"/>
          <a:ext cx="328900" cy="208851"/>
        </a:xfrm>
        <a:solidFill>
          <a:sysClr val="window" lastClr="FFFFFF"/>
        </a:solidFill>
        <a:ln w="3175" cap="flat" cmpd="sng" algn="ctr">
          <a:solidFill>
            <a:sysClr val="windowText" lastClr="000000"/>
          </a:solidFill>
          <a:prstDash val="solid"/>
        </a:ln>
        <a:effectLst/>
      </dgm:spPr>
      <dgm:t>
        <a:bodyPr/>
        <a:lstStyle/>
        <a:p>
          <a:r>
            <a:rPr lang="fa-IR">
              <a:solidFill>
                <a:sysClr val="windowText" lastClr="000000">
                  <a:hueOff val="0"/>
                  <a:satOff val="0"/>
                  <a:lumOff val="0"/>
                  <a:alphaOff val="0"/>
                </a:sysClr>
              </a:solidFill>
              <a:latin typeface="Calibri"/>
              <a:ea typeface="+mn-ea"/>
              <a:cs typeface="Arial" panose="020B0604020202020204" pitchFamily="34" charset="0"/>
            </a:rPr>
            <a:t>ظرفیت تولید</a:t>
          </a:r>
          <a:endParaRPr lang="en-US">
            <a:solidFill>
              <a:sysClr val="windowText" lastClr="000000">
                <a:hueOff val="0"/>
                <a:satOff val="0"/>
                <a:lumOff val="0"/>
                <a:alphaOff val="0"/>
              </a:sysClr>
            </a:solidFill>
            <a:latin typeface="Calibri"/>
            <a:ea typeface="+mn-ea"/>
            <a:cs typeface="+mn-cs"/>
          </a:endParaRPr>
        </a:p>
      </dgm:t>
    </dgm:pt>
    <dgm:pt modelId="{DB50BFA9-BCDB-42A7-A6E9-38C51F43075F}" type="parTrans" cxnId="{DED45D27-EFD4-4177-A2F1-BA08045E0EFC}">
      <dgm:prSet/>
      <dgm:spPr>
        <a:xfrm>
          <a:off x="2578437" y="1614898"/>
          <a:ext cx="200994" cy="95655"/>
        </a:xfrm>
        <a:noFill/>
        <a:ln w="3175" cap="flat" cmpd="sng" algn="ctr">
          <a:solidFill>
            <a:sysClr val="windowText" lastClr="000000"/>
          </a:solidFill>
          <a:prstDash val="solid"/>
        </a:ln>
        <a:effectLst/>
      </dgm:spPr>
      <dgm:t>
        <a:bodyPr/>
        <a:lstStyle/>
        <a:p>
          <a:endParaRPr lang="en-US"/>
        </a:p>
      </dgm:t>
    </dgm:pt>
    <dgm:pt modelId="{54EC407E-25A3-407F-AC03-C807E06768CF}" type="sibTrans" cxnId="{DED45D27-EFD4-4177-A2F1-BA08045E0EFC}">
      <dgm:prSet/>
      <dgm:spPr/>
      <dgm:t>
        <a:bodyPr/>
        <a:lstStyle/>
        <a:p>
          <a:endParaRPr lang="en-US"/>
        </a:p>
      </dgm:t>
    </dgm:pt>
    <dgm:pt modelId="{8E34E8EF-C756-4C89-9A99-79AB31A81BB9}">
      <dgm:prSet custT="1"/>
      <dgm:spPr>
        <a:xfrm>
          <a:off x="842575" y="1745271"/>
          <a:ext cx="328900" cy="208851"/>
        </a:xfrm>
        <a:solidFill>
          <a:srgbClr val="4F81BD">
            <a:lumMod val="40000"/>
            <a:lumOff val="60000"/>
            <a:alpha val="90000"/>
          </a:srgbClr>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خدمات پس از فروش </a:t>
          </a:r>
        </a:p>
      </dgm:t>
    </dgm:pt>
    <dgm:pt modelId="{0063421B-3A63-420D-BBDA-FC2E116EEC10}" type="parTrans" cxnId="{F08A5D26-C5EE-4EA8-A0A9-6559F0C451AE}">
      <dgm:prSet/>
      <dgm:spPr>
        <a:xfrm>
          <a:off x="769486" y="1614898"/>
          <a:ext cx="200994" cy="95655"/>
        </a:xfrm>
        <a:noFill/>
        <a:ln w="3175" cap="flat" cmpd="sng" algn="ctr">
          <a:solidFill>
            <a:sysClr val="windowText" lastClr="000000"/>
          </a:solidFill>
          <a:prstDash val="solid"/>
        </a:ln>
        <a:effectLst/>
      </dgm:spPr>
      <dgm:t>
        <a:bodyPr/>
        <a:lstStyle/>
        <a:p>
          <a:endParaRPr lang="en-US"/>
        </a:p>
      </dgm:t>
    </dgm:pt>
    <dgm:pt modelId="{B9BCA9F8-A5BE-492A-A881-58B9AD5A2ABE}" type="sibTrans" cxnId="{F08A5D26-C5EE-4EA8-A0A9-6559F0C451AE}">
      <dgm:prSet/>
      <dgm:spPr/>
      <dgm:t>
        <a:bodyPr/>
        <a:lstStyle/>
        <a:p>
          <a:endParaRPr lang="en-US"/>
        </a:p>
      </dgm:t>
    </dgm:pt>
    <dgm:pt modelId="{5B093BEB-AC8E-456C-A4AC-647319494CE8}">
      <dgm:prSet custT="1"/>
      <dgm:spPr>
        <a:xfrm>
          <a:off x="3254510" y="1745271"/>
          <a:ext cx="328900" cy="208851"/>
        </a:xfrm>
        <a:solidFill>
          <a:sysClr val="window" lastClr="FFFFFF"/>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حسن شهرت </a:t>
          </a:r>
        </a:p>
      </dgm:t>
    </dgm:pt>
    <dgm:pt modelId="{748ADC30-CC7E-461B-871C-2B0BC08DBD9E}" type="sibTrans" cxnId="{706EE951-2A7C-4D74-A679-95F16BB1D19C}">
      <dgm:prSet/>
      <dgm:spPr/>
      <dgm:t>
        <a:bodyPr/>
        <a:lstStyle/>
        <a:p>
          <a:pPr algn="ctr" rtl="1"/>
          <a:endParaRPr lang="fa-IR"/>
        </a:p>
      </dgm:t>
    </dgm:pt>
    <dgm:pt modelId="{6D0A0978-4EAA-491A-888A-625BC84A518A}" type="parTrans" cxnId="{706EE951-2A7C-4D74-A679-95F16BB1D19C}">
      <dgm:prSet/>
      <dgm:spPr>
        <a:xfrm>
          <a:off x="2779432" y="1614898"/>
          <a:ext cx="602983" cy="95655"/>
        </a:xfrm>
        <a:noFill/>
        <a:ln w="3175" cap="flat" cmpd="sng" algn="ctr">
          <a:solidFill>
            <a:sysClr val="windowText" lastClr="000000"/>
          </a:solidFill>
          <a:prstDash val="solid"/>
        </a:ln>
        <a:effectLst/>
      </dgm:spPr>
      <dgm:t>
        <a:bodyPr/>
        <a:lstStyle/>
        <a:p>
          <a:pPr algn="ctr" rtl="1"/>
          <a:endParaRPr lang="fa-IR"/>
        </a:p>
      </dgm:t>
    </dgm:pt>
    <dgm:pt modelId="{F6D01775-CB8C-4E73-A1DD-C22EEDB05DDE}">
      <dgm:prSet custT="1">
        <dgm:style>
          <a:lnRef idx="2">
            <a:schemeClr val="dk1"/>
          </a:lnRef>
          <a:fillRef idx="1">
            <a:schemeClr val="lt1"/>
          </a:fillRef>
          <a:effectRef idx="0">
            <a:schemeClr val="dk1"/>
          </a:effectRef>
          <a:fontRef idx="minor">
            <a:schemeClr val="dk1"/>
          </a:fontRef>
        </dgm:style>
      </dgm:prSet>
      <dgm:spPr>
        <a:xfrm>
          <a:off x="6470423" y="1745271"/>
          <a:ext cx="328900" cy="208851"/>
        </a:xfrm>
        <a:solidFill>
          <a:sysClr val="window" lastClr="FFFFFF">
            <a:lumMod val="95000"/>
          </a:sysClr>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ثبات قیمت </a:t>
          </a:r>
        </a:p>
      </dgm:t>
    </dgm:pt>
    <dgm:pt modelId="{AD3BB13F-51AE-4CCE-BB72-8D79E5014053}" type="parTrans" cxnId="{3F8C9E0F-8CE9-463A-A02C-8BCCA306CEB5}">
      <dgm:prSet/>
      <dgm:spPr>
        <a:xfrm>
          <a:off x="6598328" y="1614898"/>
          <a:ext cx="803978" cy="95655"/>
        </a:xfrm>
        <a:noFill/>
        <a:ln w="3175" cap="flat" cmpd="sng" algn="ctr">
          <a:solidFill>
            <a:sysClr val="windowText" lastClr="000000"/>
          </a:solidFill>
          <a:prstDash val="solid"/>
        </a:ln>
        <a:effectLst/>
      </dgm:spPr>
      <dgm:t>
        <a:bodyPr/>
        <a:lstStyle/>
        <a:p>
          <a:endParaRPr lang="en-US"/>
        </a:p>
      </dgm:t>
    </dgm:pt>
    <dgm:pt modelId="{E1842651-1D25-4B9C-BF67-DEE59D6DC7F0}" type="sibTrans" cxnId="{3F8C9E0F-8CE9-463A-A02C-8BCCA306CEB5}">
      <dgm:prSet/>
      <dgm:spPr/>
      <dgm:t>
        <a:bodyPr/>
        <a:lstStyle/>
        <a:p>
          <a:endParaRPr lang="en-US"/>
        </a:p>
      </dgm:t>
    </dgm:pt>
    <dgm:pt modelId="{50A57571-C449-4202-86A4-293CD9EA9454}">
      <dgm:prSet custT="1"/>
      <dgm:spPr>
        <a:xfrm>
          <a:off x="4862466" y="1745271"/>
          <a:ext cx="328900" cy="208851"/>
        </a:xfrm>
        <a:solidFill>
          <a:srgbClr val="FFFF00"/>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سهولت وقابلیت نت</a:t>
          </a:r>
        </a:p>
      </dgm:t>
    </dgm:pt>
    <dgm:pt modelId="{BCF0A882-DA72-4D68-B1F7-1F9B83EFE738}" type="parTrans" cxnId="{D3761C3F-CDB4-4F3A-A4D2-AF87D8E79824}">
      <dgm:prSet/>
      <dgm:spPr>
        <a:xfrm>
          <a:off x="4990372" y="1614898"/>
          <a:ext cx="200994" cy="95655"/>
        </a:xfrm>
        <a:noFill/>
        <a:ln w="3175" cap="flat" cmpd="sng" algn="ctr">
          <a:solidFill>
            <a:sysClr val="windowText" lastClr="000000"/>
          </a:solidFill>
          <a:prstDash val="solid"/>
        </a:ln>
        <a:effectLst/>
      </dgm:spPr>
      <dgm:t>
        <a:bodyPr/>
        <a:lstStyle/>
        <a:p>
          <a:endParaRPr lang="en-US"/>
        </a:p>
      </dgm:t>
    </dgm:pt>
    <dgm:pt modelId="{DF264D6D-BCA6-4E93-884A-34D12E16B6E5}" type="sibTrans" cxnId="{D3761C3F-CDB4-4F3A-A4D2-AF87D8E79824}">
      <dgm:prSet/>
      <dgm:spPr/>
      <dgm:t>
        <a:bodyPr/>
        <a:lstStyle/>
        <a:p>
          <a:endParaRPr lang="en-US"/>
        </a:p>
      </dgm:t>
    </dgm:pt>
    <dgm:pt modelId="{CFD054E0-5B98-431B-8977-18CAB68751A1}">
      <dgm:prSet custT="1"/>
      <dgm:spPr>
        <a:xfrm>
          <a:off x="4460477" y="1745271"/>
          <a:ext cx="328900" cy="208851"/>
        </a:xfrm>
        <a:solidFill>
          <a:srgbClr val="FFFF00"/>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زمان پاسخگویی</a:t>
          </a:r>
        </a:p>
      </dgm:t>
    </dgm:pt>
    <dgm:pt modelId="{576D99C7-849C-431A-AB00-27E0EB06BA95}" type="parTrans" cxnId="{4F9BC21B-0745-488B-959B-58B67FF5686A}">
      <dgm:prSet/>
      <dgm:spPr>
        <a:xfrm>
          <a:off x="4588383" y="1614898"/>
          <a:ext cx="602983" cy="95655"/>
        </a:xfrm>
        <a:noFill/>
        <a:ln w="3175" cap="flat" cmpd="sng" algn="ctr">
          <a:solidFill>
            <a:sysClr val="windowText" lastClr="000000"/>
          </a:solidFill>
          <a:prstDash val="solid"/>
        </a:ln>
        <a:effectLst/>
      </dgm:spPr>
      <dgm:t>
        <a:bodyPr/>
        <a:lstStyle/>
        <a:p>
          <a:endParaRPr lang="en-US"/>
        </a:p>
      </dgm:t>
    </dgm:pt>
    <dgm:pt modelId="{8DDBADBE-456C-4108-BF32-ABFC6D1D772C}" type="sibTrans" cxnId="{4F9BC21B-0745-488B-959B-58B67FF5686A}">
      <dgm:prSet/>
      <dgm:spPr/>
      <dgm:t>
        <a:bodyPr/>
        <a:lstStyle/>
        <a:p>
          <a:endParaRPr lang="en-US"/>
        </a:p>
      </dgm:t>
    </dgm:pt>
    <dgm:pt modelId="{C096532E-9B8E-4B07-994F-8037B62B5194}">
      <dgm:prSet custT="1"/>
      <dgm:spPr>
        <a:xfrm>
          <a:off x="4058488" y="1745271"/>
          <a:ext cx="328900" cy="208851"/>
        </a:xfrm>
        <a:solidFill>
          <a:srgbClr val="FFFF00"/>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عملکرد مناسب محصول</a:t>
          </a:r>
        </a:p>
      </dgm:t>
    </dgm:pt>
    <dgm:pt modelId="{7B2853DD-E430-4BBF-BBC2-52AD3245FEBC}" type="parTrans" cxnId="{1A2072C7-FC10-4B0F-B407-A0EDB548D56B}">
      <dgm:prSet/>
      <dgm:spPr>
        <a:xfrm>
          <a:off x="4186394" y="1614898"/>
          <a:ext cx="1004972" cy="95655"/>
        </a:xfrm>
        <a:noFill/>
        <a:ln w="3175" cap="flat" cmpd="sng" algn="ctr">
          <a:solidFill>
            <a:sysClr val="windowText" lastClr="000000"/>
          </a:solidFill>
          <a:prstDash val="solid"/>
        </a:ln>
        <a:effectLst/>
      </dgm:spPr>
      <dgm:t>
        <a:bodyPr/>
        <a:lstStyle/>
        <a:p>
          <a:endParaRPr lang="en-US"/>
        </a:p>
      </dgm:t>
    </dgm:pt>
    <dgm:pt modelId="{78214A93-42E4-4F2B-A379-9DC1DDE0D78D}" type="sibTrans" cxnId="{1A2072C7-FC10-4B0F-B407-A0EDB548D56B}">
      <dgm:prSet/>
      <dgm:spPr/>
      <dgm:t>
        <a:bodyPr/>
        <a:lstStyle/>
        <a:p>
          <a:endParaRPr lang="en-US"/>
        </a:p>
      </dgm:t>
    </dgm:pt>
    <dgm:pt modelId="{24FD8ED4-A73F-4F63-87EF-BED9F3EDBFBD}">
      <dgm:prSet/>
      <dgm:spPr>
        <a:xfrm>
          <a:off x="2048543" y="1745271"/>
          <a:ext cx="328900" cy="208851"/>
        </a:xfrm>
        <a:solidFill>
          <a:sysClr val="window" lastClr="FFFFFF"/>
        </a:solidFill>
        <a:ln w="3175" cap="flat" cmpd="sng" algn="ctr">
          <a:solidFill>
            <a:sysClr val="windowText" lastClr="000000"/>
          </a:solidFill>
          <a:prstDash val="solid"/>
        </a:ln>
        <a:effectLst/>
      </dgm:spPr>
      <dgm:t>
        <a:bodyPr/>
        <a:lstStyle/>
        <a:p>
          <a:r>
            <a:rPr lang="fa-IR">
              <a:solidFill>
                <a:sysClr val="windowText" lastClr="000000">
                  <a:hueOff val="0"/>
                  <a:satOff val="0"/>
                  <a:lumOff val="0"/>
                  <a:alphaOff val="0"/>
                </a:sysClr>
              </a:solidFill>
              <a:latin typeface="Calibri"/>
              <a:ea typeface="+mn-ea"/>
              <a:cs typeface="Arial" panose="020B0604020202020204" pitchFamily="34" charset="0"/>
            </a:rPr>
            <a:t>سابقه تجارت </a:t>
          </a:r>
          <a:endParaRPr lang="en-US">
            <a:solidFill>
              <a:sysClr val="windowText" lastClr="000000">
                <a:hueOff val="0"/>
                <a:satOff val="0"/>
                <a:lumOff val="0"/>
                <a:alphaOff val="0"/>
              </a:sysClr>
            </a:solidFill>
            <a:latin typeface="Calibri"/>
            <a:ea typeface="+mn-ea"/>
            <a:cs typeface="+mn-cs"/>
          </a:endParaRPr>
        </a:p>
      </dgm:t>
    </dgm:pt>
    <dgm:pt modelId="{368FFC0D-2582-45F0-96F6-79ECC8C2A4C9}" type="parTrans" cxnId="{497BBC93-7D6A-485B-A5E8-3133C5917E77}">
      <dgm:prSet/>
      <dgm:spPr>
        <a:xfrm>
          <a:off x="2176448" y="1614898"/>
          <a:ext cx="602983" cy="95655"/>
        </a:xfrm>
        <a:noFill/>
        <a:ln w="3175" cap="flat" cmpd="sng" algn="ctr">
          <a:solidFill>
            <a:sysClr val="windowText" lastClr="000000"/>
          </a:solidFill>
          <a:prstDash val="solid"/>
        </a:ln>
        <a:effectLst/>
      </dgm:spPr>
      <dgm:t>
        <a:bodyPr/>
        <a:lstStyle/>
        <a:p>
          <a:endParaRPr lang="en-US"/>
        </a:p>
      </dgm:t>
    </dgm:pt>
    <dgm:pt modelId="{6535E5A0-A722-413F-8F43-26CF5F2408AE}" type="sibTrans" cxnId="{497BBC93-7D6A-485B-A5E8-3133C5917E77}">
      <dgm:prSet/>
      <dgm:spPr/>
      <dgm:t>
        <a:bodyPr/>
        <a:lstStyle/>
        <a:p>
          <a:endParaRPr lang="en-US"/>
        </a:p>
      </dgm:t>
    </dgm:pt>
    <dgm:pt modelId="{E8DBD2F2-841B-407F-9F1C-46C875CA132B}">
      <dgm:prSet/>
      <dgm:spPr>
        <a:xfrm>
          <a:off x="1646553" y="1745271"/>
          <a:ext cx="328900" cy="208851"/>
        </a:xfrm>
        <a:solidFill>
          <a:sysClr val="window" lastClr="FFFFFF"/>
        </a:solidFill>
        <a:ln w="3175" cap="flat" cmpd="sng" algn="ctr">
          <a:solidFill>
            <a:sysClr val="windowText" lastClr="000000"/>
          </a:solidFill>
          <a:prstDash val="solid"/>
        </a:ln>
        <a:effectLst/>
      </dgm:spPr>
      <dgm:t>
        <a:bodyPr/>
        <a:lstStyle/>
        <a:p>
          <a:r>
            <a:rPr lang="fa-IR">
              <a:solidFill>
                <a:sysClr val="windowText" lastClr="000000">
                  <a:hueOff val="0"/>
                  <a:satOff val="0"/>
                  <a:lumOff val="0"/>
                  <a:alphaOff val="0"/>
                </a:sysClr>
              </a:solidFill>
              <a:latin typeface="Calibri"/>
              <a:ea typeface="+mn-ea"/>
              <a:cs typeface="Arial" panose="020B0604020202020204" pitchFamily="34" charset="0"/>
            </a:rPr>
            <a:t>انطاف پذیری</a:t>
          </a:r>
          <a:endParaRPr lang="en-US">
            <a:solidFill>
              <a:sysClr val="windowText" lastClr="000000">
                <a:hueOff val="0"/>
                <a:satOff val="0"/>
                <a:lumOff val="0"/>
                <a:alphaOff val="0"/>
              </a:sysClr>
            </a:solidFill>
            <a:latin typeface="Calibri"/>
            <a:ea typeface="+mn-ea"/>
            <a:cs typeface="+mn-cs"/>
          </a:endParaRPr>
        </a:p>
      </dgm:t>
    </dgm:pt>
    <dgm:pt modelId="{6F201C32-E943-4858-9B3C-97332038D2DA}" type="parTrans" cxnId="{CD56ABAB-9553-4DC3-95D5-0697D1299F9D}">
      <dgm:prSet/>
      <dgm:spPr>
        <a:xfrm>
          <a:off x="1774459" y="1614898"/>
          <a:ext cx="1004972" cy="95655"/>
        </a:xfrm>
        <a:noFill/>
        <a:ln w="3175" cap="flat" cmpd="sng" algn="ctr">
          <a:solidFill>
            <a:sysClr val="windowText" lastClr="000000"/>
          </a:solidFill>
          <a:prstDash val="solid"/>
        </a:ln>
        <a:effectLst/>
      </dgm:spPr>
      <dgm:t>
        <a:bodyPr/>
        <a:lstStyle/>
        <a:p>
          <a:endParaRPr lang="en-US"/>
        </a:p>
      </dgm:t>
    </dgm:pt>
    <dgm:pt modelId="{96658576-5E3E-4DFA-884A-DB5C35180E83}" type="sibTrans" cxnId="{CD56ABAB-9553-4DC3-95D5-0697D1299F9D}">
      <dgm:prSet/>
      <dgm:spPr/>
      <dgm:t>
        <a:bodyPr/>
        <a:lstStyle/>
        <a:p>
          <a:endParaRPr lang="en-US"/>
        </a:p>
      </dgm:t>
    </dgm:pt>
    <dgm:pt modelId="{781CD7FC-E377-4079-B169-E2A18646F867}">
      <dgm:prSet custT="1"/>
      <dgm:spPr>
        <a:xfrm>
          <a:off x="38597" y="1745271"/>
          <a:ext cx="328900" cy="208851"/>
        </a:xfrm>
        <a:solidFill>
          <a:srgbClr val="4F81BD">
            <a:lumMod val="40000"/>
            <a:lumOff val="60000"/>
            <a:alpha val="90000"/>
          </a:srgbClr>
        </a:solidFill>
        <a:ln w="3175" cap="flat" cmpd="sng" algn="ctr">
          <a:solidFill>
            <a:sysClr val="windowText" lastClr="000000"/>
          </a:solidFill>
          <a:prstDash val="solid"/>
        </a:ln>
        <a:effectLst/>
      </dgm:spPr>
      <dgm:t>
        <a:bodyPr/>
        <a:lstStyle/>
        <a:p>
          <a:pPr algn="ctr" rtl="1"/>
          <a:r>
            <a:rPr lang="fa-IR" sz="500">
              <a:solidFill>
                <a:sysClr val="windowText" lastClr="000000">
                  <a:hueOff val="0"/>
                  <a:satOff val="0"/>
                  <a:lumOff val="0"/>
                  <a:alphaOff val="0"/>
                </a:sysClr>
              </a:solidFill>
              <a:latin typeface="Calibri"/>
              <a:ea typeface="+mn-ea"/>
              <a:cs typeface="B Nazanin" pitchFamily="2" charset="-78"/>
            </a:rPr>
            <a:t>آموزش استفاده از محصول</a:t>
          </a:r>
        </a:p>
      </dgm:t>
    </dgm:pt>
    <dgm:pt modelId="{DB5B4564-41E1-4BBD-BAA6-F52F64FF0961}" type="parTrans" cxnId="{2B04F7BB-32E9-4600-BFC8-E27248E6AB0D}">
      <dgm:prSet/>
      <dgm:spPr>
        <a:xfrm>
          <a:off x="166503" y="1614898"/>
          <a:ext cx="602983" cy="95655"/>
        </a:xfrm>
        <a:noFill/>
        <a:ln w="3175" cap="flat" cmpd="sng" algn="ctr">
          <a:solidFill>
            <a:sysClr val="windowText" lastClr="000000"/>
          </a:solidFill>
          <a:prstDash val="solid"/>
        </a:ln>
        <a:effectLst/>
      </dgm:spPr>
      <dgm:t>
        <a:bodyPr/>
        <a:lstStyle/>
        <a:p>
          <a:endParaRPr lang="en-US"/>
        </a:p>
      </dgm:t>
    </dgm:pt>
    <dgm:pt modelId="{05F3D5D3-EDBF-4082-B0F5-DF1473E6A0A8}" type="sibTrans" cxnId="{2B04F7BB-32E9-4600-BFC8-E27248E6AB0D}">
      <dgm:prSet/>
      <dgm:spPr/>
      <dgm:t>
        <a:bodyPr/>
        <a:lstStyle/>
        <a:p>
          <a:endParaRPr lang="en-US"/>
        </a:p>
      </dgm:t>
    </dgm:pt>
    <dgm:pt modelId="{A1710896-CE64-4F18-8602-B9222EF72D5C}">
      <dgm:prSet/>
      <dgm:spPr>
        <a:xfrm>
          <a:off x="1273939" y="3001037"/>
          <a:ext cx="558640" cy="233514"/>
        </a:xfrm>
        <a:gradFill flip="none" rotWithShape="0">
          <a:gsLst>
            <a:gs pos="0">
              <a:srgbClr val="4F81BD">
                <a:tint val="66000"/>
                <a:satMod val="160000"/>
              </a:srgbClr>
            </a:gs>
            <a:gs pos="50000">
              <a:srgbClr val="4F81BD">
                <a:tint val="44500"/>
                <a:satMod val="160000"/>
              </a:srgbClr>
            </a:gs>
            <a:gs pos="100000">
              <a:srgbClr val="4F81BD">
                <a:tint val="23500"/>
                <a:satMod val="160000"/>
              </a:srgbClr>
            </a:gs>
          </a:gsLst>
          <a:lin ang="18900000" scaled="1"/>
          <a:tileRect/>
        </a:gradFill>
        <a:ln w="3175" cap="flat" cmpd="sng" algn="ctr">
          <a:solidFill>
            <a:sysClr val="windowText" lastClr="000000"/>
          </a:solidFill>
          <a:prstDash val="solid"/>
        </a:ln>
        <a:effectLst/>
      </dgm:spPr>
      <dgm:t>
        <a:bodyPr/>
        <a:lstStyle/>
        <a:p>
          <a:pPr rtl="1"/>
          <a:r>
            <a:rPr lang="fa-IR" b="1">
              <a:solidFill>
                <a:sysClr val="windowText" lastClr="000000">
                  <a:hueOff val="0"/>
                  <a:satOff val="0"/>
                  <a:lumOff val="0"/>
                  <a:alphaOff val="0"/>
                </a:sysClr>
              </a:solidFill>
              <a:latin typeface="Calibri"/>
              <a:ea typeface="+mn-ea"/>
              <a:cs typeface="B Nazanin" pitchFamily="2" charset="-78"/>
            </a:rPr>
            <a:t>تأمین کننده </a:t>
          </a:r>
          <a:r>
            <a:rPr lang="en-US" b="1">
              <a:solidFill>
                <a:sysClr val="windowText" lastClr="000000">
                  <a:hueOff val="0"/>
                  <a:satOff val="0"/>
                  <a:lumOff val="0"/>
                  <a:alphaOff val="0"/>
                </a:sysClr>
              </a:solidFill>
              <a:latin typeface="Calibri"/>
              <a:ea typeface="+mn-ea"/>
              <a:cs typeface="B Nazanin" pitchFamily="2" charset="-78"/>
            </a:rPr>
            <a:t>N </a:t>
          </a:r>
          <a:endParaRPr lang="fa-IR" b="1">
            <a:solidFill>
              <a:sysClr val="windowText" lastClr="000000">
                <a:hueOff val="0"/>
                <a:satOff val="0"/>
                <a:lumOff val="0"/>
                <a:alphaOff val="0"/>
              </a:sysClr>
            </a:solidFill>
            <a:latin typeface="Calibri"/>
            <a:ea typeface="+mn-ea"/>
            <a:cs typeface="B Nazanin" pitchFamily="2" charset="-78"/>
          </a:endParaRPr>
        </a:p>
      </dgm:t>
    </dgm:pt>
    <dgm:pt modelId="{B1AAFB85-A29C-42BB-9FF4-3BC11FAAE1AF}" type="parTrans" cxnId="{255A1878-2F70-431B-B95E-1D00CEE3D4EB}">
      <dgm:prSet/>
      <dgm:spPr/>
      <dgm:t>
        <a:bodyPr/>
        <a:lstStyle/>
        <a:p>
          <a:endParaRPr lang="en-US"/>
        </a:p>
      </dgm:t>
    </dgm:pt>
    <dgm:pt modelId="{D1D1DE9F-CED5-43FC-88F7-8E12E2615DE5}" type="sibTrans" cxnId="{255A1878-2F70-431B-B95E-1D00CEE3D4EB}">
      <dgm:prSet/>
      <dgm:spPr/>
      <dgm:t>
        <a:bodyPr/>
        <a:lstStyle/>
        <a:p>
          <a:endParaRPr lang="en-US"/>
        </a:p>
      </dgm:t>
    </dgm:pt>
    <dgm:pt modelId="{D8AB9C03-0945-4C42-BE62-8C60BBCB6941}" type="pres">
      <dgm:prSet presAssocID="{5738534F-F2A3-4695-AF0A-94E2A7658C92}" presName="hierChild1" presStyleCnt="0">
        <dgm:presLayoutVars>
          <dgm:chPref val="1"/>
          <dgm:dir val="rev"/>
          <dgm:animOne val="branch"/>
          <dgm:animLvl val="lvl"/>
          <dgm:resizeHandles/>
        </dgm:presLayoutVars>
      </dgm:prSet>
      <dgm:spPr/>
      <dgm:t>
        <a:bodyPr/>
        <a:lstStyle/>
        <a:p>
          <a:pPr rtl="1"/>
          <a:endParaRPr lang="fa-IR"/>
        </a:p>
      </dgm:t>
    </dgm:pt>
    <dgm:pt modelId="{B9994322-93A3-4687-AB99-229C58F75B83}" type="pres">
      <dgm:prSet presAssocID="{7BF420BA-2C4D-4C62-8C02-2B210A7B3793}" presName="hierRoot1" presStyleCnt="0"/>
      <dgm:spPr/>
    </dgm:pt>
    <dgm:pt modelId="{FF38D494-E624-40AB-9F6B-6493454EE56C}" type="pres">
      <dgm:prSet presAssocID="{7BF420BA-2C4D-4C62-8C02-2B210A7B3793}" presName="composite" presStyleCnt="0"/>
      <dgm:spPr/>
    </dgm:pt>
    <dgm:pt modelId="{39DE38DF-27FC-4722-88C1-2E18B0229A9E}" type="pres">
      <dgm:prSet presAssocID="{7BF420BA-2C4D-4C62-8C02-2B210A7B3793}" presName="background" presStyleLbl="node0" presStyleIdx="0" presStyleCnt="2">
        <dgm:style>
          <a:lnRef idx="2">
            <a:schemeClr val="dk1"/>
          </a:lnRef>
          <a:fillRef idx="1">
            <a:schemeClr val="lt1"/>
          </a:fillRef>
          <a:effectRef idx="0">
            <a:schemeClr val="dk1"/>
          </a:effectRef>
          <a:fontRef idx="minor">
            <a:schemeClr val="dk1"/>
          </a:fontRef>
        </dgm:style>
      </dgm:prSet>
      <dgm:spPr>
        <a:xfrm>
          <a:off x="3670806" y="1028906"/>
          <a:ext cx="799763"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endParaRPr lang="en-US"/>
        </a:p>
      </dgm:t>
    </dgm:pt>
    <dgm:pt modelId="{25A2EA4A-E860-48AD-80F1-36AE8FFCCD3C}" type="pres">
      <dgm:prSet presAssocID="{7BF420BA-2C4D-4C62-8C02-2B210A7B3793}" presName="text" presStyleLbl="fgAcc0" presStyleIdx="0" presStyleCnt="2" custScaleX="243163" custLinFactNeighborX="-4624" custLinFactNeighborY="-34778">
        <dgm:presLayoutVars>
          <dgm:chPref val="3"/>
        </dgm:presLayoutVars>
      </dgm:prSet>
      <dgm:spPr>
        <a:prstGeom prst="roundRect">
          <a:avLst>
            <a:gd name="adj" fmla="val 10000"/>
          </a:avLst>
        </a:prstGeom>
      </dgm:spPr>
      <dgm:t>
        <a:bodyPr/>
        <a:lstStyle/>
        <a:p>
          <a:pPr rtl="1"/>
          <a:endParaRPr lang="fa-IR"/>
        </a:p>
      </dgm:t>
    </dgm:pt>
    <dgm:pt modelId="{1DADBE28-D2FA-46EE-968B-4E13B787A0FD}" type="pres">
      <dgm:prSet presAssocID="{7BF420BA-2C4D-4C62-8C02-2B210A7B3793}" presName="hierChild2" presStyleCnt="0"/>
      <dgm:spPr/>
    </dgm:pt>
    <dgm:pt modelId="{4F2957B3-2B18-436E-854F-50DCA70A340D}" type="pres">
      <dgm:prSet presAssocID="{7C492303-F686-4C66-BD73-707AB3202E14}" presName="Name10" presStyleLbl="parChTrans1D2" presStyleIdx="0" presStyleCnt="4"/>
      <dgm:spPr>
        <a:custGeom>
          <a:avLst/>
          <a:gdLst/>
          <a:ahLst/>
          <a:cxnLst/>
          <a:rect l="0" t="0" r="0" b="0"/>
          <a:pathLst>
            <a:path>
              <a:moveTo>
                <a:pt x="0" y="0"/>
              </a:moveTo>
              <a:lnTo>
                <a:pt x="0" y="137820"/>
              </a:lnTo>
              <a:lnTo>
                <a:pt x="3331618" y="137820"/>
              </a:lnTo>
              <a:lnTo>
                <a:pt x="3331618" y="168289"/>
              </a:lnTo>
            </a:path>
          </a:pathLst>
        </a:custGeom>
      </dgm:spPr>
      <dgm:t>
        <a:bodyPr/>
        <a:lstStyle/>
        <a:p>
          <a:pPr rtl="1"/>
          <a:endParaRPr lang="fa-IR"/>
        </a:p>
      </dgm:t>
    </dgm:pt>
    <dgm:pt modelId="{40058F2B-9488-466B-B01D-C582929AACF5}" type="pres">
      <dgm:prSet presAssocID="{4F5DCA7D-FB43-4AD1-8436-3C2636038682}" presName="hierRoot2" presStyleCnt="0"/>
      <dgm:spPr/>
    </dgm:pt>
    <dgm:pt modelId="{A7ED304B-8FA9-4E4B-8C31-B6D7CAAA6AC3}" type="pres">
      <dgm:prSet presAssocID="{4F5DCA7D-FB43-4AD1-8436-3C2636038682}" presName="composite2" presStyleCnt="0"/>
      <dgm:spPr/>
    </dgm:pt>
    <dgm:pt modelId="{1CCA9CE0-02AF-43EF-9AC9-C8CD0C8E54BE}" type="pres">
      <dgm:prSet presAssocID="{4F5DCA7D-FB43-4AD1-8436-3C2636038682}" presName="background2" presStyleLbl="node2" presStyleIdx="0" presStyleCnt="4"/>
      <dgm:spPr>
        <a:xfrm>
          <a:off x="7237857" y="1406047"/>
          <a:ext cx="328900" cy="208851"/>
        </a:xfrm>
        <a:prstGeom prst="roundRect">
          <a:avLst>
            <a:gd name="adj" fmla="val 10000"/>
          </a:avLst>
        </a:prstGeom>
        <a:noFill/>
        <a:ln w="3175" cap="flat" cmpd="sng" algn="ctr">
          <a:solidFill>
            <a:sysClr val="windowText" lastClr="000000"/>
          </a:solidFill>
          <a:prstDash val="solid"/>
        </a:ln>
        <a:effectLst/>
      </dgm:spPr>
      <dgm:t>
        <a:bodyPr/>
        <a:lstStyle/>
        <a:p>
          <a:endParaRPr lang="en-US"/>
        </a:p>
      </dgm:t>
    </dgm:pt>
    <dgm:pt modelId="{4DBCEFE2-7D65-442B-98D5-0B1E4AB4E0F9}" type="pres">
      <dgm:prSet presAssocID="{4F5DCA7D-FB43-4AD1-8436-3C2636038682}" presName="text2" presStyleLbl="fgAcc2" presStyleIdx="0" presStyleCnt="4">
        <dgm:presLayoutVars>
          <dgm:chPref val="3"/>
        </dgm:presLayoutVars>
      </dgm:prSet>
      <dgm:spPr>
        <a:prstGeom prst="roundRect">
          <a:avLst>
            <a:gd name="adj" fmla="val 10000"/>
          </a:avLst>
        </a:prstGeom>
      </dgm:spPr>
      <dgm:t>
        <a:bodyPr/>
        <a:lstStyle/>
        <a:p>
          <a:pPr rtl="1"/>
          <a:endParaRPr lang="fa-IR"/>
        </a:p>
      </dgm:t>
    </dgm:pt>
    <dgm:pt modelId="{524AC922-4DD4-48D9-BF0E-23286A810E7D}" type="pres">
      <dgm:prSet presAssocID="{4F5DCA7D-FB43-4AD1-8436-3C2636038682}" presName="hierChild3" presStyleCnt="0"/>
      <dgm:spPr/>
    </dgm:pt>
    <dgm:pt modelId="{56BC2C20-63AC-41A3-A96E-FB2B450F3B2B}" type="pres">
      <dgm:prSet presAssocID="{8F071AB5-F2EB-4A39-863D-F28D50ABFA95}" presName="Name17" presStyleLbl="parChTrans1D3" presStyleIdx="0" presStyleCnt="21"/>
      <dgm:spPr>
        <a:custGeom>
          <a:avLst/>
          <a:gdLst/>
          <a:ahLst/>
          <a:cxnLst/>
          <a:rect l="0" t="0" r="0" b="0"/>
          <a:pathLst>
            <a:path>
              <a:moveTo>
                <a:pt x="0" y="0"/>
              </a:moveTo>
              <a:lnTo>
                <a:pt x="0" y="65186"/>
              </a:lnTo>
              <a:lnTo>
                <a:pt x="803978" y="65186"/>
              </a:lnTo>
              <a:lnTo>
                <a:pt x="803978" y="95655"/>
              </a:lnTo>
            </a:path>
          </a:pathLst>
        </a:custGeom>
      </dgm:spPr>
      <dgm:t>
        <a:bodyPr/>
        <a:lstStyle/>
        <a:p>
          <a:pPr rtl="1"/>
          <a:endParaRPr lang="fa-IR"/>
        </a:p>
      </dgm:t>
    </dgm:pt>
    <dgm:pt modelId="{30081787-FCCC-47F6-8608-418D738BA6A2}" type="pres">
      <dgm:prSet presAssocID="{7AF19362-C084-4CC9-BE5D-4953A3BC810C}" presName="hierRoot3" presStyleCnt="0"/>
      <dgm:spPr/>
    </dgm:pt>
    <dgm:pt modelId="{39715C65-9EB1-4FC0-8560-54004751E50B}" type="pres">
      <dgm:prSet presAssocID="{7AF19362-C084-4CC9-BE5D-4953A3BC810C}" presName="composite3" presStyleCnt="0"/>
      <dgm:spPr/>
    </dgm:pt>
    <dgm:pt modelId="{38DAFF1C-61C2-41FD-832C-79F37B0596D1}" type="pres">
      <dgm:prSet presAssocID="{7AF19362-C084-4CC9-BE5D-4953A3BC810C}" presName="background3" presStyleLbl="node3" presStyleIdx="0" presStyleCnt="21"/>
      <dgm:spPr>
        <a:xfrm>
          <a:off x="8041835"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ED96387E-044D-4B32-8D78-6E838199DB80}" type="pres">
      <dgm:prSet presAssocID="{7AF19362-C084-4CC9-BE5D-4953A3BC810C}" presName="text3" presStyleLbl="fgAcc3" presStyleIdx="0" presStyleCnt="21">
        <dgm:presLayoutVars>
          <dgm:chPref val="3"/>
        </dgm:presLayoutVars>
      </dgm:prSet>
      <dgm:spPr>
        <a:prstGeom prst="roundRect">
          <a:avLst>
            <a:gd name="adj" fmla="val 10000"/>
          </a:avLst>
        </a:prstGeom>
      </dgm:spPr>
      <dgm:t>
        <a:bodyPr/>
        <a:lstStyle/>
        <a:p>
          <a:pPr rtl="1"/>
          <a:endParaRPr lang="fa-IR"/>
        </a:p>
      </dgm:t>
    </dgm:pt>
    <dgm:pt modelId="{EE10BA49-CB35-40A2-B084-7E8C08007B72}" type="pres">
      <dgm:prSet presAssocID="{7AF19362-C084-4CC9-BE5D-4953A3BC810C}" presName="hierChild4" presStyleCnt="0"/>
      <dgm:spPr/>
    </dgm:pt>
    <dgm:pt modelId="{C89F32B0-1D56-4CDD-881B-FA257DA6A2DD}" type="pres">
      <dgm:prSet presAssocID="{B3A5D86E-04AB-4274-9977-D8C3561E63CE}" presName="Name17" presStyleLbl="parChTrans1D3" presStyleIdx="1" presStyleCnt="21"/>
      <dgm:spPr>
        <a:custGeom>
          <a:avLst/>
          <a:gdLst/>
          <a:ahLst/>
          <a:cxnLst/>
          <a:rect l="0" t="0" r="0" b="0"/>
          <a:pathLst>
            <a:path>
              <a:moveTo>
                <a:pt x="0" y="0"/>
              </a:moveTo>
              <a:lnTo>
                <a:pt x="0" y="65186"/>
              </a:lnTo>
              <a:lnTo>
                <a:pt x="401989" y="65186"/>
              </a:lnTo>
              <a:lnTo>
                <a:pt x="401989" y="95655"/>
              </a:lnTo>
            </a:path>
          </a:pathLst>
        </a:custGeom>
      </dgm:spPr>
      <dgm:t>
        <a:bodyPr/>
        <a:lstStyle/>
        <a:p>
          <a:pPr rtl="1"/>
          <a:endParaRPr lang="fa-IR"/>
        </a:p>
      </dgm:t>
    </dgm:pt>
    <dgm:pt modelId="{E516ADAA-83C4-4CC0-9FDF-705F1917EBC0}" type="pres">
      <dgm:prSet presAssocID="{D5F81D87-8A1F-4670-A403-96C5D4C43F7E}" presName="hierRoot3" presStyleCnt="0"/>
      <dgm:spPr/>
    </dgm:pt>
    <dgm:pt modelId="{F8971266-1676-45A3-A585-888E76279D0A}" type="pres">
      <dgm:prSet presAssocID="{D5F81D87-8A1F-4670-A403-96C5D4C43F7E}" presName="composite3" presStyleCnt="0"/>
      <dgm:spPr/>
    </dgm:pt>
    <dgm:pt modelId="{3F9C11A6-357F-4FDE-9FBD-C61A06B78673}" type="pres">
      <dgm:prSet presAssocID="{D5F81D87-8A1F-4670-A403-96C5D4C43F7E}" presName="background3" presStyleLbl="node3" presStyleIdx="1" presStyleCnt="21"/>
      <dgm:spPr>
        <a:xfrm>
          <a:off x="7639846"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5669D206-617C-4DD5-AEA5-3A80C1D6054D}" type="pres">
      <dgm:prSet presAssocID="{D5F81D87-8A1F-4670-A403-96C5D4C43F7E}" presName="text3" presStyleLbl="fgAcc3" presStyleIdx="1" presStyleCnt="21">
        <dgm:presLayoutVars>
          <dgm:chPref val="3"/>
        </dgm:presLayoutVars>
      </dgm:prSet>
      <dgm:spPr>
        <a:prstGeom prst="roundRect">
          <a:avLst>
            <a:gd name="adj" fmla="val 10000"/>
          </a:avLst>
        </a:prstGeom>
      </dgm:spPr>
      <dgm:t>
        <a:bodyPr/>
        <a:lstStyle/>
        <a:p>
          <a:pPr rtl="1"/>
          <a:endParaRPr lang="fa-IR"/>
        </a:p>
      </dgm:t>
    </dgm:pt>
    <dgm:pt modelId="{146F65FE-2B34-4C00-8416-66BB028081AC}" type="pres">
      <dgm:prSet presAssocID="{D5F81D87-8A1F-4670-A403-96C5D4C43F7E}" presName="hierChild4" presStyleCnt="0"/>
      <dgm:spPr/>
    </dgm:pt>
    <dgm:pt modelId="{661DFB51-A197-4A86-964F-AE8FF1C0FD69}" type="pres">
      <dgm:prSet presAssocID="{C21B0259-0259-4242-B0D3-0E6EDDC4CB34}" presName="Name17" presStyleLbl="parChTrans1D3" presStyleIdx="2" presStyleCnt="21"/>
      <dgm:spPr>
        <a:custGeom>
          <a:avLst/>
          <a:gdLst/>
          <a:ahLst/>
          <a:cxnLst/>
          <a:rect l="0" t="0" r="0" b="0"/>
          <a:pathLst>
            <a:path>
              <a:moveTo>
                <a:pt x="45720" y="0"/>
              </a:moveTo>
              <a:lnTo>
                <a:pt x="45720" y="95655"/>
              </a:lnTo>
            </a:path>
          </a:pathLst>
        </a:custGeom>
      </dgm:spPr>
      <dgm:t>
        <a:bodyPr/>
        <a:lstStyle/>
        <a:p>
          <a:pPr rtl="1"/>
          <a:endParaRPr lang="fa-IR"/>
        </a:p>
      </dgm:t>
    </dgm:pt>
    <dgm:pt modelId="{B7D1F46B-8207-4744-84FA-FFEEC2F22824}" type="pres">
      <dgm:prSet presAssocID="{62BD5E2F-BB86-40D7-98C1-814835ADC476}" presName="hierRoot3" presStyleCnt="0"/>
      <dgm:spPr/>
    </dgm:pt>
    <dgm:pt modelId="{AFAB31EC-C8BB-4D30-93A3-9B5747AE1D83}" type="pres">
      <dgm:prSet presAssocID="{62BD5E2F-BB86-40D7-98C1-814835ADC476}" presName="composite3" presStyleCnt="0"/>
      <dgm:spPr/>
    </dgm:pt>
    <dgm:pt modelId="{9791ABE3-D5FD-402E-9274-2FFBD459D54C}" type="pres">
      <dgm:prSet presAssocID="{62BD5E2F-BB86-40D7-98C1-814835ADC476}" presName="background3" presStyleLbl="node3" presStyleIdx="2" presStyleCnt="21">
        <dgm:style>
          <a:lnRef idx="2">
            <a:schemeClr val="dk1"/>
          </a:lnRef>
          <a:fillRef idx="1">
            <a:schemeClr val="lt1"/>
          </a:fillRef>
          <a:effectRef idx="0">
            <a:schemeClr val="dk1"/>
          </a:effectRef>
          <a:fontRef idx="minor">
            <a:schemeClr val="dk1"/>
          </a:fontRef>
        </dgm:style>
      </dgm:prSet>
      <dgm:spPr>
        <a:xfrm>
          <a:off x="7237857" y="1710554"/>
          <a:ext cx="328900" cy="208851"/>
        </a:xfrm>
        <a:prstGeom prst="roundRect">
          <a:avLst>
            <a:gd name="adj" fmla="val 10000"/>
          </a:avLst>
        </a:prstGeom>
        <a:solidFill>
          <a:sysClr val="window" lastClr="FFFFFF">
            <a:lumMod val="95000"/>
          </a:sysClr>
        </a:solidFill>
        <a:ln w="3175" cap="flat" cmpd="sng" algn="ctr">
          <a:solidFill>
            <a:sysClr val="windowText" lastClr="000000"/>
          </a:solidFill>
          <a:prstDash val="solid"/>
        </a:ln>
        <a:effectLst/>
      </dgm:spPr>
      <dgm:t>
        <a:bodyPr/>
        <a:lstStyle/>
        <a:p>
          <a:pPr rtl="1"/>
          <a:endParaRPr lang="fa-IR"/>
        </a:p>
      </dgm:t>
    </dgm:pt>
    <dgm:pt modelId="{BBF940B0-6DE6-447B-988F-4AD521E01D79}" type="pres">
      <dgm:prSet presAssocID="{62BD5E2F-BB86-40D7-98C1-814835ADC476}" presName="text3" presStyleLbl="fgAcc3" presStyleIdx="2" presStyleCnt="21">
        <dgm:presLayoutVars>
          <dgm:chPref val="3"/>
        </dgm:presLayoutVars>
      </dgm:prSet>
      <dgm:spPr>
        <a:prstGeom prst="roundRect">
          <a:avLst>
            <a:gd name="adj" fmla="val 10000"/>
          </a:avLst>
        </a:prstGeom>
      </dgm:spPr>
      <dgm:t>
        <a:bodyPr/>
        <a:lstStyle/>
        <a:p>
          <a:pPr rtl="1"/>
          <a:endParaRPr lang="fa-IR"/>
        </a:p>
      </dgm:t>
    </dgm:pt>
    <dgm:pt modelId="{4150BD64-0A91-456B-9BDE-1E5DFEB99BDA}" type="pres">
      <dgm:prSet presAssocID="{62BD5E2F-BB86-40D7-98C1-814835ADC476}" presName="hierChild4" presStyleCnt="0"/>
      <dgm:spPr/>
    </dgm:pt>
    <dgm:pt modelId="{20BD85C9-623A-44D1-9B06-CC4F63A8822A}" type="pres">
      <dgm:prSet presAssocID="{76A0CB9E-A814-4D6E-B7CB-D52278BFAF2E}" presName="Name17" presStyleLbl="parChTrans1D3" presStyleIdx="3" presStyleCnt="21"/>
      <dgm:spPr>
        <a:custGeom>
          <a:avLst/>
          <a:gdLst/>
          <a:ahLst/>
          <a:cxnLst/>
          <a:rect l="0" t="0" r="0" b="0"/>
          <a:pathLst>
            <a:path>
              <a:moveTo>
                <a:pt x="401989" y="0"/>
              </a:moveTo>
              <a:lnTo>
                <a:pt x="401989" y="65186"/>
              </a:lnTo>
              <a:lnTo>
                <a:pt x="0" y="65186"/>
              </a:lnTo>
              <a:lnTo>
                <a:pt x="0" y="95655"/>
              </a:lnTo>
            </a:path>
          </a:pathLst>
        </a:custGeom>
      </dgm:spPr>
      <dgm:t>
        <a:bodyPr/>
        <a:lstStyle/>
        <a:p>
          <a:pPr rtl="1"/>
          <a:endParaRPr lang="fa-IR"/>
        </a:p>
      </dgm:t>
    </dgm:pt>
    <dgm:pt modelId="{8F9F436B-3204-4F7B-ADDA-473556F2CC3B}" type="pres">
      <dgm:prSet presAssocID="{D6A15AAF-F8FA-484D-B884-D47079E1412E}" presName="hierRoot3" presStyleCnt="0"/>
      <dgm:spPr/>
    </dgm:pt>
    <dgm:pt modelId="{B73AFE50-0F3B-4730-BE0E-485B0C072B33}" type="pres">
      <dgm:prSet presAssocID="{D6A15AAF-F8FA-484D-B884-D47079E1412E}" presName="composite3" presStyleCnt="0"/>
      <dgm:spPr/>
    </dgm:pt>
    <dgm:pt modelId="{C39B2207-D2E5-4FB7-AE1A-5D0FB11F30C0}" type="pres">
      <dgm:prSet presAssocID="{D6A15AAF-F8FA-484D-B884-D47079E1412E}" presName="background3" presStyleLbl="node3" presStyleIdx="3" presStyleCnt="21"/>
      <dgm:spPr>
        <a:xfrm>
          <a:off x="6835867"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6F505944-15F2-4412-B201-614B675AC087}" type="pres">
      <dgm:prSet presAssocID="{D6A15AAF-F8FA-484D-B884-D47079E1412E}" presName="text3" presStyleLbl="fgAcc3" presStyleIdx="3" presStyleCnt="21">
        <dgm:presLayoutVars>
          <dgm:chPref val="3"/>
        </dgm:presLayoutVars>
      </dgm:prSet>
      <dgm:spPr>
        <a:prstGeom prst="roundRect">
          <a:avLst>
            <a:gd name="adj" fmla="val 10000"/>
          </a:avLst>
        </a:prstGeom>
      </dgm:spPr>
      <dgm:t>
        <a:bodyPr/>
        <a:lstStyle/>
        <a:p>
          <a:pPr rtl="1"/>
          <a:endParaRPr lang="fa-IR"/>
        </a:p>
      </dgm:t>
    </dgm:pt>
    <dgm:pt modelId="{2148FFEF-91D3-48E9-A2F0-09BA2573731F}" type="pres">
      <dgm:prSet presAssocID="{D6A15AAF-F8FA-484D-B884-D47079E1412E}" presName="hierChild4" presStyleCnt="0"/>
      <dgm:spPr/>
    </dgm:pt>
    <dgm:pt modelId="{7230EA09-D988-4849-B30B-324F6F5E99D1}" type="pres">
      <dgm:prSet presAssocID="{AD3BB13F-51AE-4CCE-BB72-8D79E5014053}" presName="Name17" presStyleLbl="parChTrans1D3" presStyleIdx="4" presStyleCnt="21"/>
      <dgm:spPr>
        <a:custGeom>
          <a:avLst/>
          <a:gdLst/>
          <a:ahLst/>
          <a:cxnLst/>
          <a:rect l="0" t="0" r="0" b="0"/>
          <a:pathLst>
            <a:path>
              <a:moveTo>
                <a:pt x="803978" y="0"/>
              </a:moveTo>
              <a:lnTo>
                <a:pt x="803978" y="65186"/>
              </a:lnTo>
              <a:lnTo>
                <a:pt x="0" y="65186"/>
              </a:lnTo>
              <a:lnTo>
                <a:pt x="0" y="95655"/>
              </a:lnTo>
            </a:path>
          </a:pathLst>
        </a:custGeom>
      </dgm:spPr>
      <dgm:t>
        <a:bodyPr/>
        <a:lstStyle/>
        <a:p>
          <a:endParaRPr lang="en-US"/>
        </a:p>
      </dgm:t>
    </dgm:pt>
    <dgm:pt modelId="{DE18D60D-84C3-4835-A5CD-EEC5FC68AF8E}" type="pres">
      <dgm:prSet presAssocID="{F6D01775-CB8C-4E73-A1DD-C22EEDB05DDE}" presName="hierRoot3" presStyleCnt="0"/>
      <dgm:spPr/>
    </dgm:pt>
    <dgm:pt modelId="{D12C5494-6F7B-479E-B239-BBB4EDA00353}" type="pres">
      <dgm:prSet presAssocID="{F6D01775-CB8C-4E73-A1DD-C22EEDB05DDE}" presName="composite3" presStyleCnt="0"/>
      <dgm:spPr/>
    </dgm:pt>
    <dgm:pt modelId="{4710E043-7EE8-4619-82A7-9BA4208693F4}" type="pres">
      <dgm:prSet presAssocID="{F6D01775-CB8C-4E73-A1DD-C22EEDB05DDE}" presName="background3" presStyleLbl="node3" presStyleIdx="4" presStyleCnt="21"/>
      <dgm:spPr>
        <a:xfrm>
          <a:off x="6433878" y="1710554"/>
          <a:ext cx="328900" cy="208851"/>
        </a:xfrm>
        <a:prstGeom prst="roundRect">
          <a:avLst>
            <a:gd name="adj" fmla="val 10000"/>
          </a:avLst>
        </a:prstGeom>
        <a:solidFill>
          <a:sysClr val="window" lastClr="FFFFFF">
            <a:lumMod val="95000"/>
          </a:sysClr>
        </a:solidFill>
        <a:ln w="3175" cap="flat" cmpd="sng" algn="ctr">
          <a:solidFill>
            <a:sysClr val="windowText" lastClr="000000"/>
          </a:solidFill>
          <a:prstDash val="solid"/>
        </a:ln>
        <a:effectLst/>
      </dgm:spPr>
      <dgm:t>
        <a:bodyPr/>
        <a:lstStyle/>
        <a:p>
          <a:endParaRPr lang="en-US"/>
        </a:p>
      </dgm:t>
    </dgm:pt>
    <dgm:pt modelId="{6D192D06-4811-4BEC-AA06-6E90D0E03F8A}" type="pres">
      <dgm:prSet presAssocID="{F6D01775-CB8C-4E73-A1DD-C22EEDB05DDE}" presName="text3" presStyleLbl="fgAcc3" presStyleIdx="4" presStyleCnt="21">
        <dgm:presLayoutVars>
          <dgm:chPref val="3"/>
        </dgm:presLayoutVars>
      </dgm:prSet>
      <dgm:spPr>
        <a:prstGeom prst="roundRect">
          <a:avLst>
            <a:gd name="adj" fmla="val 10000"/>
          </a:avLst>
        </a:prstGeom>
      </dgm:spPr>
      <dgm:t>
        <a:bodyPr/>
        <a:lstStyle/>
        <a:p>
          <a:endParaRPr lang="en-US"/>
        </a:p>
      </dgm:t>
    </dgm:pt>
    <dgm:pt modelId="{75CA9AA3-3B24-4444-8FDB-115C9F5F8D66}" type="pres">
      <dgm:prSet presAssocID="{F6D01775-CB8C-4E73-A1DD-C22EEDB05DDE}" presName="hierChild4" presStyleCnt="0"/>
      <dgm:spPr/>
    </dgm:pt>
    <dgm:pt modelId="{75E09E3C-6625-480E-8B7D-0BB30F24731C}" type="pres">
      <dgm:prSet presAssocID="{B04C1D8F-A52D-4704-BEBE-19B1209A1C62}" presName="Name23" presStyleLbl="parChTrans1D4" presStyleIdx="0" presStyleCnt="2"/>
      <dgm:spPr>
        <a:custGeom>
          <a:avLst/>
          <a:gdLst/>
          <a:ahLst/>
          <a:cxnLst/>
          <a:rect l="0" t="0" r="0" b="0"/>
          <a:pathLst>
            <a:path>
              <a:moveTo>
                <a:pt x="0" y="0"/>
              </a:moveTo>
              <a:lnTo>
                <a:pt x="0" y="1055708"/>
              </a:lnTo>
              <a:lnTo>
                <a:pt x="1080670" y="1055708"/>
              </a:lnTo>
              <a:lnTo>
                <a:pt x="1080670" y="1086177"/>
              </a:lnTo>
            </a:path>
          </a:pathLst>
        </a:custGeom>
      </dgm:spPr>
      <dgm:t>
        <a:bodyPr/>
        <a:lstStyle/>
        <a:p>
          <a:pPr rtl="1"/>
          <a:endParaRPr lang="fa-IR"/>
        </a:p>
      </dgm:t>
    </dgm:pt>
    <dgm:pt modelId="{492CE190-7122-4D1E-BDFD-0FD6E32C3101}" type="pres">
      <dgm:prSet presAssocID="{770801F3-41CB-4E49-B402-435C1C4500D8}" presName="hierRoot4" presStyleCnt="0"/>
      <dgm:spPr/>
    </dgm:pt>
    <dgm:pt modelId="{CD01120B-E989-45F9-820D-745838C792E9}" type="pres">
      <dgm:prSet presAssocID="{770801F3-41CB-4E49-B402-435C1C4500D8}" presName="composite4" presStyleCnt="0"/>
      <dgm:spPr/>
    </dgm:pt>
    <dgm:pt modelId="{B81C359C-874D-4550-94A5-CE55CA95DC98}" type="pres">
      <dgm:prSet presAssocID="{770801F3-41CB-4E49-B402-435C1C4500D8}" presName="background4" presStyleLbl="node4" presStyleIdx="0" presStyleCnt="2"/>
      <dgm:spPr>
        <a:xfrm>
          <a:off x="7447138" y="3005583"/>
          <a:ext cx="463722"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012621B0-263C-4BF3-B9F4-50CED2A34957}" type="pres">
      <dgm:prSet presAssocID="{770801F3-41CB-4E49-B402-435C1C4500D8}" presName="text4" presStyleLbl="fgAcc4" presStyleIdx="0" presStyleCnt="2" custScaleX="140992" custLinFactX="128571" custLinFactY="200000" custLinFactNeighborX="200000" custLinFactNeighborY="274271">
        <dgm:presLayoutVars>
          <dgm:chPref val="3"/>
        </dgm:presLayoutVars>
      </dgm:prSet>
      <dgm:spPr>
        <a:prstGeom prst="roundRect">
          <a:avLst>
            <a:gd name="adj" fmla="val 10000"/>
          </a:avLst>
        </a:prstGeom>
      </dgm:spPr>
      <dgm:t>
        <a:bodyPr/>
        <a:lstStyle/>
        <a:p>
          <a:pPr rtl="1"/>
          <a:endParaRPr lang="fa-IR"/>
        </a:p>
      </dgm:t>
    </dgm:pt>
    <dgm:pt modelId="{DF70F9E3-A439-484C-B822-73C5E03A8C18}" type="pres">
      <dgm:prSet presAssocID="{770801F3-41CB-4E49-B402-435C1C4500D8}" presName="hierChild5" presStyleCnt="0"/>
      <dgm:spPr/>
    </dgm:pt>
    <dgm:pt modelId="{7AAC934A-3188-43D3-902C-ACC95B928036}" type="pres">
      <dgm:prSet presAssocID="{61AAEB81-E225-473F-B92A-8BA87D8D0874}" presName="Name10" presStyleLbl="parChTrans1D2" presStyleIdx="1" presStyleCnt="4"/>
      <dgm:spPr>
        <a:custGeom>
          <a:avLst/>
          <a:gdLst/>
          <a:ahLst/>
          <a:cxnLst/>
          <a:rect l="0" t="0" r="0" b="0"/>
          <a:pathLst>
            <a:path>
              <a:moveTo>
                <a:pt x="0" y="0"/>
              </a:moveTo>
              <a:lnTo>
                <a:pt x="0" y="137820"/>
              </a:lnTo>
              <a:lnTo>
                <a:pt x="1120678" y="137820"/>
              </a:lnTo>
              <a:lnTo>
                <a:pt x="1120678" y="168289"/>
              </a:lnTo>
            </a:path>
          </a:pathLst>
        </a:custGeom>
      </dgm:spPr>
      <dgm:t>
        <a:bodyPr/>
        <a:lstStyle/>
        <a:p>
          <a:pPr rtl="1"/>
          <a:endParaRPr lang="fa-IR"/>
        </a:p>
      </dgm:t>
    </dgm:pt>
    <dgm:pt modelId="{ABC33EFE-E8AC-4AAE-BD95-09CDC45CB3A8}" type="pres">
      <dgm:prSet presAssocID="{D6DD1598-EA95-4011-94BE-FD35ADC3271F}" presName="hierRoot2" presStyleCnt="0"/>
      <dgm:spPr/>
    </dgm:pt>
    <dgm:pt modelId="{D8F9731B-9934-4483-87DE-521CF6D93230}" type="pres">
      <dgm:prSet presAssocID="{D6DD1598-EA95-4011-94BE-FD35ADC3271F}" presName="composite2" presStyleCnt="0"/>
      <dgm:spPr/>
    </dgm:pt>
    <dgm:pt modelId="{16BF86D0-43EF-45E7-B500-9A4005699F63}" type="pres">
      <dgm:prSet presAssocID="{D6DD1598-EA95-4011-94BE-FD35ADC3271F}" presName="background2" presStyleLbl="node2" presStyleIdx="1" presStyleCnt="4"/>
      <dgm:spPr>
        <a:xfrm>
          <a:off x="5026916" y="1406047"/>
          <a:ext cx="328900" cy="208851"/>
        </a:xfrm>
        <a:prstGeom prst="roundRect">
          <a:avLst>
            <a:gd name="adj" fmla="val 10000"/>
          </a:avLst>
        </a:prstGeom>
        <a:noFill/>
        <a:ln w="3175" cap="flat" cmpd="sng" algn="ctr">
          <a:solidFill>
            <a:sysClr val="windowText" lastClr="000000"/>
          </a:solidFill>
          <a:prstDash val="solid"/>
        </a:ln>
        <a:effectLst/>
      </dgm:spPr>
      <dgm:t>
        <a:bodyPr/>
        <a:lstStyle/>
        <a:p>
          <a:endParaRPr lang="en-US"/>
        </a:p>
      </dgm:t>
    </dgm:pt>
    <dgm:pt modelId="{25FAB4B4-00FE-4FD5-8074-051A92BDC818}" type="pres">
      <dgm:prSet presAssocID="{D6DD1598-EA95-4011-94BE-FD35ADC3271F}" presName="text2" presStyleLbl="fgAcc2" presStyleIdx="1" presStyleCnt="4">
        <dgm:presLayoutVars>
          <dgm:chPref val="3"/>
        </dgm:presLayoutVars>
      </dgm:prSet>
      <dgm:spPr>
        <a:prstGeom prst="roundRect">
          <a:avLst>
            <a:gd name="adj" fmla="val 10000"/>
          </a:avLst>
        </a:prstGeom>
      </dgm:spPr>
      <dgm:t>
        <a:bodyPr/>
        <a:lstStyle/>
        <a:p>
          <a:pPr rtl="1"/>
          <a:endParaRPr lang="fa-IR"/>
        </a:p>
      </dgm:t>
    </dgm:pt>
    <dgm:pt modelId="{FD49A77A-615D-4D11-A922-EA54AFD8DF72}" type="pres">
      <dgm:prSet presAssocID="{D6DD1598-EA95-4011-94BE-FD35ADC3271F}" presName="hierChild3" presStyleCnt="0"/>
      <dgm:spPr/>
    </dgm:pt>
    <dgm:pt modelId="{771A3820-F07A-491D-A1B8-831BEB97A065}" type="pres">
      <dgm:prSet presAssocID="{98653DB0-A589-4464-9265-F95DC9FCBA92}" presName="Name17" presStyleLbl="parChTrans1D3" presStyleIdx="5" presStyleCnt="21"/>
      <dgm:spPr>
        <a:custGeom>
          <a:avLst/>
          <a:gdLst/>
          <a:ahLst/>
          <a:cxnLst/>
          <a:rect l="0" t="0" r="0" b="0"/>
          <a:pathLst>
            <a:path>
              <a:moveTo>
                <a:pt x="0" y="0"/>
              </a:moveTo>
              <a:lnTo>
                <a:pt x="0" y="65186"/>
              </a:lnTo>
              <a:lnTo>
                <a:pt x="1004972" y="65186"/>
              </a:lnTo>
              <a:lnTo>
                <a:pt x="1004972" y="95655"/>
              </a:lnTo>
            </a:path>
          </a:pathLst>
        </a:custGeom>
      </dgm:spPr>
      <dgm:t>
        <a:bodyPr/>
        <a:lstStyle/>
        <a:p>
          <a:pPr rtl="1"/>
          <a:endParaRPr lang="fa-IR"/>
        </a:p>
      </dgm:t>
    </dgm:pt>
    <dgm:pt modelId="{047B34EC-7604-475B-B825-0B74BEA28AC1}" type="pres">
      <dgm:prSet presAssocID="{88CDAB05-5DA9-40C8-B2A2-0DED9E2C788A}" presName="hierRoot3" presStyleCnt="0"/>
      <dgm:spPr/>
    </dgm:pt>
    <dgm:pt modelId="{F490996C-AF38-4D7D-AAE6-614D40D0D561}" type="pres">
      <dgm:prSet presAssocID="{88CDAB05-5DA9-40C8-B2A2-0DED9E2C788A}" presName="composite3" presStyleCnt="0"/>
      <dgm:spPr/>
    </dgm:pt>
    <dgm:pt modelId="{10276777-DD9E-45AA-9289-1B55071A0425}" type="pres">
      <dgm:prSet presAssocID="{88CDAB05-5DA9-40C8-B2A2-0DED9E2C788A}" presName="background3" presStyleLbl="node3" presStyleIdx="5" presStyleCnt="21"/>
      <dgm:spPr>
        <a:xfrm>
          <a:off x="6031889"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FEFCF6C8-B1C2-4D4B-BA22-45C08FB9D488}" type="pres">
      <dgm:prSet presAssocID="{88CDAB05-5DA9-40C8-B2A2-0DED9E2C788A}" presName="text3" presStyleLbl="fgAcc3" presStyleIdx="5" presStyleCnt="21">
        <dgm:presLayoutVars>
          <dgm:chPref val="3"/>
        </dgm:presLayoutVars>
      </dgm:prSet>
      <dgm:spPr>
        <a:prstGeom prst="roundRect">
          <a:avLst>
            <a:gd name="adj" fmla="val 10000"/>
          </a:avLst>
        </a:prstGeom>
      </dgm:spPr>
      <dgm:t>
        <a:bodyPr/>
        <a:lstStyle/>
        <a:p>
          <a:pPr rtl="1"/>
          <a:endParaRPr lang="fa-IR"/>
        </a:p>
      </dgm:t>
    </dgm:pt>
    <dgm:pt modelId="{6583D3BB-2E64-42C8-8271-4B64C5E30E84}" type="pres">
      <dgm:prSet presAssocID="{88CDAB05-5DA9-40C8-B2A2-0DED9E2C788A}" presName="hierChild4" presStyleCnt="0"/>
      <dgm:spPr/>
    </dgm:pt>
    <dgm:pt modelId="{CF260FF6-D9CB-4716-A47A-36E98B2E2B87}" type="pres">
      <dgm:prSet presAssocID="{0950DBDB-4C5B-4CDE-8597-7B3159434585}" presName="Name17" presStyleLbl="parChTrans1D3" presStyleIdx="6" presStyleCnt="21"/>
      <dgm:spPr>
        <a:custGeom>
          <a:avLst/>
          <a:gdLst/>
          <a:ahLst/>
          <a:cxnLst/>
          <a:rect l="0" t="0" r="0" b="0"/>
          <a:pathLst>
            <a:path>
              <a:moveTo>
                <a:pt x="0" y="0"/>
              </a:moveTo>
              <a:lnTo>
                <a:pt x="0" y="65186"/>
              </a:lnTo>
              <a:lnTo>
                <a:pt x="602983" y="65186"/>
              </a:lnTo>
              <a:lnTo>
                <a:pt x="602983" y="95655"/>
              </a:lnTo>
            </a:path>
          </a:pathLst>
        </a:custGeom>
      </dgm:spPr>
      <dgm:t>
        <a:bodyPr/>
        <a:lstStyle/>
        <a:p>
          <a:pPr rtl="1"/>
          <a:endParaRPr lang="fa-IR"/>
        </a:p>
      </dgm:t>
    </dgm:pt>
    <dgm:pt modelId="{E430D3D5-3206-4146-AF10-5B1B4600975B}" type="pres">
      <dgm:prSet presAssocID="{0A76099B-01B0-401C-B7E0-A6DD9AE9F54F}" presName="hierRoot3" presStyleCnt="0"/>
      <dgm:spPr/>
    </dgm:pt>
    <dgm:pt modelId="{06DE0ED9-5AEB-4FAA-98DA-300803789CD7}" type="pres">
      <dgm:prSet presAssocID="{0A76099B-01B0-401C-B7E0-A6DD9AE9F54F}" presName="composite3" presStyleCnt="0"/>
      <dgm:spPr/>
    </dgm:pt>
    <dgm:pt modelId="{48C288FB-709F-48BB-978F-1C4C8C2254B9}" type="pres">
      <dgm:prSet presAssocID="{0A76099B-01B0-401C-B7E0-A6DD9AE9F54F}" presName="background3" presStyleLbl="node3" presStyleIdx="6" presStyleCnt="21"/>
      <dgm:spPr>
        <a:xfrm>
          <a:off x="5629900" y="1710554"/>
          <a:ext cx="328900" cy="243078"/>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B46A5BEB-F0A3-4914-A168-7D6FAF5F8E5E}" type="pres">
      <dgm:prSet presAssocID="{0A76099B-01B0-401C-B7E0-A6DD9AE9F54F}" presName="text3" presStyleLbl="fgAcc3" presStyleIdx="6" presStyleCnt="21" custScaleY="116388">
        <dgm:presLayoutVars>
          <dgm:chPref val="3"/>
        </dgm:presLayoutVars>
      </dgm:prSet>
      <dgm:spPr>
        <a:prstGeom prst="roundRect">
          <a:avLst>
            <a:gd name="adj" fmla="val 10000"/>
          </a:avLst>
        </a:prstGeom>
      </dgm:spPr>
      <dgm:t>
        <a:bodyPr/>
        <a:lstStyle/>
        <a:p>
          <a:pPr rtl="1"/>
          <a:endParaRPr lang="fa-IR"/>
        </a:p>
      </dgm:t>
    </dgm:pt>
    <dgm:pt modelId="{D37E1313-08EC-4D1C-9E0A-5B6ED7C549E8}" type="pres">
      <dgm:prSet presAssocID="{0A76099B-01B0-401C-B7E0-A6DD9AE9F54F}" presName="hierChild4" presStyleCnt="0"/>
      <dgm:spPr/>
    </dgm:pt>
    <dgm:pt modelId="{D9256480-7A1C-4AC4-99BB-C8BB09F5DA1A}" type="pres">
      <dgm:prSet presAssocID="{B565B474-40DA-4457-85DA-9DC6A6133372}" presName="Name23" presStyleLbl="parChTrans1D4" presStyleIdx="1" presStyleCnt="2"/>
      <dgm:spPr>
        <a:custGeom>
          <a:avLst/>
          <a:gdLst/>
          <a:ahLst/>
          <a:cxnLst/>
          <a:rect l="0" t="0" r="0" b="0"/>
          <a:pathLst>
            <a:path>
              <a:moveTo>
                <a:pt x="0" y="0"/>
              </a:moveTo>
              <a:lnTo>
                <a:pt x="0" y="1007612"/>
              </a:lnTo>
              <a:lnTo>
                <a:pt x="862698" y="1007612"/>
              </a:lnTo>
              <a:lnTo>
                <a:pt x="862698" y="1038081"/>
              </a:lnTo>
            </a:path>
          </a:pathLst>
        </a:custGeom>
      </dgm:spPr>
      <dgm:t>
        <a:bodyPr/>
        <a:lstStyle/>
        <a:p>
          <a:pPr rtl="1"/>
          <a:endParaRPr lang="fa-IR"/>
        </a:p>
      </dgm:t>
    </dgm:pt>
    <dgm:pt modelId="{C541DADD-29A2-4710-AE70-8BDC5EC300E4}" type="pres">
      <dgm:prSet presAssocID="{8F96B86C-1C57-4830-B0D4-EC1960FAB3E2}" presName="hierRoot4" presStyleCnt="0"/>
      <dgm:spPr/>
    </dgm:pt>
    <dgm:pt modelId="{0EB80E53-2139-4182-AD91-F35E6921FB95}" type="pres">
      <dgm:prSet presAssocID="{8F96B86C-1C57-4830-B0D4-EC1960FAB3E2}" presName="composite4" presStyleCnt="0"/>
      <dgm:spPr/>
    </dgm:pt>
    <dgm:pt modelId="{D4B4085A-F33D-475E-9AB4-CC7E6BF639C0}" type="pres">
      <dgm:prSet presAssocID="{8F96B86C-1C57-4830-B0D4-EC1960FAB3E2}" presName="background4" presStyleLbl="node4" presStyleIdx="1" presStyleCnt="2"/>
      <dgm:spPr>
        <a:xfrm>
          <a:off x="6377729" y="2991713"/>
          <a:ext cx="558640" cy="233514"/>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E17BE050-ACAB-498F-ACDA-0A1F72F6CCD0}" type="pres">
      <dgm:prSet presAssocID="{8F96B86C-1C57-4830-B0D4-EC1960FAB3E2}" presName="text4" presStyleLbl="fgAcc4" presStyleIdx="1" presStyleCnt="2" custScaleX="169851" custScaleY="111809" custLinFactX="100000" custLinFactY="200000" custLinFactNeighborX="162298" custLinFactNeighborY="251242">
        <dgm:presLayoutVars>
          <dgm:chPref val="3"/>
        </dgm:presLayoutVars>
      </dgm:prSet>
      <dgm:spPr>
        <a:prstGeom prst="roundRect">
          <a:avLst>
            <a:gd name="adj" fmla="val 10000"/>
          </a:avLst>
        </a:prstGeom>
      </dgm:spPr>
      <dgm:t>
        <a:bodyPr/>
        <a:lstStyle/>
        <a:p>
          <a:pPr rtl="1"/>
          <a:endParaRPr lang="fa-IR"/>
        </a:p>
      </dgm:t>
    </dgm:pt>
    <dgm:pt modelId="{8505C4B0-04B0-4E51-97B7-415B77212817}" type="pres">
      <dgm:prSet presAssocID="{8F96B86C-1C57-4830-B0D4-EC1960FAB3E2}" presName="hierChild5" presStyleCnt="0"/>
      <dgm:spPr/>
    </dgm:pt>
    <dgm:pt modelId="{46AE5E3D-B69A-4B6D-8A9E-8236EFC705C5}" type="pres">
      <dgm:prSet presAssocID="{02F08E08-0E57-438F-8A04-A26C4EAAC3BE}" presName="Name17" presStyleLbl="parChTrans1D3" presStyleIdx="7" presStyleCnt="21"/>
      <dgm:spPr>
        <a:custGeom>
          <a:avLst/>
          <a:gdLst/>
          <a:ahLst/>
          <a:cxnLst/>
          <a:rect l="0" t="0" r="0" b="0"/>
          <a:pathLst>
            <a:path>
              <a:moveTo>
                <a:pt x="0" y="0"/>
              </a:moveTo>
              <a:lnTo>
                <a:pt x="0" y="65186"/>
              </a:lnTo>
              <a:lnTo>
                <a:pt x="200994" y="65186"/>
              </a:lnTo>
              <a:lnTo>
                <a:pt x="200994" y="95655"/>
              </a:lnTo>
            </a:path>
          </a:pathLst>
        </a:custGeom>
      </dgm:spPr>
      <dgm:t>
        <a:bodyPr/>
        <a:lstStyle/>
        <a:p>
          <a:pPr rtl="1"/>
          <a:endParaRPr lang="fa-IR"/>
        </a:p>
      </dgm:t>
    </dgm:pt>
    <dgm:pt modelId="{81E74BBB-F475-4CBE-8300-F622492905D2}" type="pres">
      <dgm:prSet presAssocID="{1A9F8257-565F-4424-936B-8D55F1623E20}" presName="hierRoot3" presStyleCnt="0"/>
      <dgm:spPr/>
    </dgm:pt>
    <dgm:pt modelId="{D9AF1098-8472-4AA0-A996-56B746190950}" type="pres">
      <dgm:prSet presAssocID="{1A9F8257-565F-4424-936B-8D55F1623E20}" presName="composite3" presStyleCnt="0"/>
      <dgm:spPr/>
    </dgm:pt>
    <dgm:pt modelId="{DC7737C4-831E-4C5D-B75F-B4CC2A2B3335}" type="pres">
      <dgm:prSet presAssocID="{1A9F8257-565F-4424-936B-8D55F1623E20}" presName="background3" presStyleLbl="node3" presStyleIdx="7" presStyleCnt="21"/>
      <dgm:spPr>
        <a:xfrm>
          <a:off x="5227911"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E8A23143-B079-46E2-8406-C83B8822B765}" type="pres">
      <dgm:prSet presAssocID="{1A9F8257-565F-4424-936B-8D55F1623E20}" presName="text3" presStyleLbl="fgAcc3" presStyleIdx="7" presStyleCnt="21">
        <dgm:presLayoutVars>
          <dgm:chPref val="3"/>
        </dgm:presLayoutVars>
      </dgm:prSet>
      <dgm:spPr>
        <a:prstGeom prst="roundRect">
          <a:avLst>
            <a:gd name="adj" fmla="val 10000"/>
          </a:avLst>
        </a:prstGeom>
      </dgm:spPr>
      <dgm:t>
        <a:bodyPr/>
        <a:lstStyle/>
        <a:p>
          <a:pPr rtl="1"/>
          <a:endParaRPr lang="fa-IR"/>
        </a:p>
      </dgm:t>
    </dgm:pt>
    <dgm:pt modelId="{722A7C02-61B5-4473-8BDA-644A151853BD}" type="pres">
      <dgm:prSet presAssocID="{1A9F8257-565F-4424-936B-8D55F1623E20}" presName="hierChild4" presStyleCnt="0"/>
      <dgm:spPr/>
    </dgm:pt>
    <dgm:pt modelId="{13B217D4-A853-4CD2-AB27-9857688CF47A}" type="pres">
      <dgm:prSet presAssocID="{BCF0A882-DA72-4D68-B1F7-1F9B83EFE738}" presName="Name17" presStyleLbl="parChTrans1D3" presStyleIdx="8" presStyleCnt="21"/>
      <dgm:spPr>
        <a:custGeom>
          <a:avLst/>
          <a:gdLst/>
          <a:ahLst/>
          <a:cxnLst/>
          <a:rect l="0" t="0" r="0" b="0"/>
          <a:pathLst>
            <a:path>
              <a:moveTo>
                <a:pt x="200994" y="0"/>
              </a:moveTo>
              <a:lnTo>
                <a:pt x="200994" y="65186"/>
              </a:lnTo>
              <a:lnTo>
                <a:pt x="0" y="65186"/>
              </a:lnTo>
              <a:lnTo>
                <a:pt x="0" y="95655"/>
              </a:lnTo>
            </a:path>
          </a:pathLst>
        </a:custGeom>
      </dgm:spPr>
      <dgm:t>
        <a:bodyPr/>
        <a:lstStyle/>
        <a:p>
          <a:endParaRPr lang="en-US"/>
        </a:p>
      </dgm:t>
    </dgm:pt>
    <dgm:pt modelId="{F69A1233-1679-4FFC-B5FF-1CC714EF1B07}" type="pres">
      <dgm:prSet presAssocID="{50A57571-C449-4202-86A4-293CD9EA9454}" presName="hierRoot3" presStyleCnt="0"/>
      <dgm:spPr/>
    </dgm:pt>
    <dgm:pt modelId="{80D74782-D09C-46D5-9480-44EEFEA3783A}" type="pres">
      <dgm:prSet presAssocID="{50A57571-C449-4202-86A4-293CD9EA9454}" presName="composite3" presStyleCnt="0"/>
      <dgm:spPr/>
    </dgm:pt>
    <dgm:pt modelId="{EB9EFBB9-CEA1-4A68-A2A3-3D7889497473}" type="pres">
      <dgm:prSet presAssocID="{50A57571-C449-4202-86A4-293CD9EA9454}" presName="background3" presStyleLbl="node3" presStyleIdx="8" presStyleCnt="21"/>
      <dgm:spPr>
        <a:xfrm>
          <a:off x="4825922"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endParaRPr lang="en-US"/>
        </a:p>
      </dgm:t>
    </dgm:pt>
    <dgm:pt modelId="{ABEF957A-7E28-40DF-A33D-5216D8EC028B}" type="pres">
      <dgm:prSet presAssocID="{50A57571-C449-4202-86A4-293CD9EA9454}" presName="text3" presStyleLbl="fgAcc3" presStyleIdx="8" presStyleCnt="21">
        <dgm:presLayoutVars>
          <dgm:chPref val="3"/>
        </dgm:presLayoutVars>
      </dgm:prSet>
      <dgm:spPr>
        <a:prstGeom prst="roundRect">
          <a:avLst>
            <a:gd name="adj" fmla="val 10000"/>
          </a:avLst>
        </a:prstGeom>
      </dgm:spPr>
      <dgm:t>
        <a:bodyPr/>
        <a:lstStyle/>
        <a:p>
          <a:endParaRPr lang="en-US"/>
        </a:p>
      </dgm:t>
    </dgm:pt>
    <dgm:pt modelId="{7B17D930-8969-4D9A-95F5-DC8831104D15}" type="pres">
      <dgm:prSet presAssocID="{50A57571-C449-4202-86A4-293CD9EA9454}" presName="hierChild4" presStyleCnt="0"/>
      <dgm:spPr/>
    </dgm:pt>
    <dgm:pt modelId="{B1503233-5E23-466B-AE4A-7E8D6BF3F344}" type="pres">
      <dgm:prSet presAssocID="{576D99C7-849C-431A-AB00-27E0EB06BA95}" presName="Name17" presStyleLbl="parChTrans1D3" presStyleIdx="9" presStyleCnt="21"/>
      <dgm:spPr>
        <a:custGeom>
          <a:avLst/>
          <a:gdLst/>
          <a:ahLst/>
          <a:cxnLst/>
          <a:rect l="0" t="0" r="0" b="0"/>
          <a:pathLst>
            <a:path>
              <a:moveTo>
                <a:pt x="602983" y="0"/>
              </a:moveTo>
              <a:lnTo>
                <a:pt x="602983" y="65186"/>
              </a:lnTo>
              <a:lnTo>
                <a:pt x="0" y="65186"/>
              </a:lnTo>
              <a:lnTo>
                <a:pt x="0" y="95655"/>
              </a:lnTo>
            </a:path>
          </a:pathLst>
        </a:custGeom>
      </dgm:spPr>
      <dgm:t>
        <a:bodyPr/>
        <a:lstStyle/>
        <a:p>
          <a:endParaRPr lang="en-US"/>
        </a:p>
      </dgm:t>
    </dgm:pt>
    <dgm:pt modelId="{57A0496D-17CE-40E8-B21E-5016B841440E}" type="pres">
      <dgm:prSet presAssocID="{CFD054E0-5B98-431B-8977-18CAB68751A1}" presName="hierRoot3" presStyleCnt="0"/>
      <dgm:spPr/>
    </dgm:pt>
    <dgm:pt modelId="{D96C6CD6-FC0B-4E09-BAF4-6D6DD3E6299C}" type="pres">
      <dgm:prSet presAssocID="{CFD054E0-5B98-431B-8977-18CAB68751A1}" presName="composite3" presStyleCnt="0"/>
      <dgm:spPr/>
    </dgm:pt>
    <dgm:pt modelId="{65F703CC-1A8A-4ED6-BE84-43B81F6B08DD}" type="pres">
      <dgm:prSet presAssocID="{CFD054E0-5B98-431B-8977-18CAB68751A1}" presName="background3" presStyleLbl="node3" presStyleIdx="9" presStyleCnt="21"/>
      <dgm:spPr>
        <a:xfrm>
          <a:off x="4423933"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endParaRPr lang="en-US"/>
        </a:p>
      </dgm:t>
    </dgm:pt>
    <dgm:pt modelId="{B5AB3773-F5BE-422A-86B4-D4A40F9FDBF1}" type="pres">
      <dgm:prSet presAssocID="{CFD054E0-5B98-431B-8977-18CAB68751A1}" presName="text3" presStyleLbl="fgAcc3" presStyleIdx="9" presStyleCnt="21">
        <dgm:presLayoutVars>
          <dgm:chPref val="3"/>
        </dgm:presLayoutVars>
      </dgm:prSet>
      <dgm:spPr>
        <a:prstGeom prst="roundRect">
          <a:avLst>
            <a:gd name="adj" fmla="val 10000"/>
          </a:avLst>
        </a:prstGeom>
      </dgm:spPr>
      <dgm:t>
        <a:bodyPr/>
        <a:lstStyle/>
        <a:p>
          <a:endParaRPr lang="en-US"/>
        </a:p>
      </dgm:t>
    </dgm:pt>
    <dgm:pt modelId="{CF53E954-E181-4E05-B548-0B7238AFE4BC}" type="pres">
      <dgm:prSet presAssocID="{CFD054E0-5B98-431B-8977-18CAB68751A1}" presName="hierChild4" presStyleCnt="0"/>
      <dgm:spPr/>
    </dgm:pt>
    <dgm:pt modelId="{1BACE610-95A4-47BF-8984-BA9888B1D820}" type="pres">
      <dgm:prSet presAssocID="{7B2853DD-E430-4BBF-BBC2-52AD3245FEBC}" presName="Name17" presStyleLbl="parChTrans1D3" presStyleIdx="10" presStyleCnt="21"/>
      <dgm:spPr>
        <a:custGeom>
          <a:avLst/>
          <a:gdLst/>
          <a:ahLst/>
          <a:cxnLst/>
          <a:rect l="0" t="0" r="0" b="0"/>
          <a:pathLst>
            <a:path>
              <a:moveTo>
                <a:pt x="1004972" y="0"/>
              </a:moveTo>
              <a:lnTo>
                <a:pt x="1004972" y="65186"/>
              </a:lnTo>
              <a:lnTo>
                <a:pt x="0" y="65186"/>
              </a:lnTo>
              <a:lnTo>
                <a:pt x="0" y="95655"/>
              </a:lnTo>
            </a:path>
          </a:pathLst>
        </a:custGeom>
      </dgm:spPr>
      <dgm:t>
        <a:bodyPr/>
        <a:lstStyle/>
        <a:p>
          <a:endParaRPr lang="en-US"/>
        </a:p>
      </dgm:t>
    </dgm:pt>
    <dgm:pt modelId="{F44E01DA-BE65-41D8-BF30-21563052023A}" type="pres">
      <dgm:prSet presAssocID="{C096532E-9B8E-4B07-994F-8037B62B5194}" presName="hierRoot3" presStyleCnt="0"/>
      <dgm:spPr/>
    </dgm:pt>
    <dgm:pt modelId="{845F3974-F4FD-48A4-AE12-2EF8899F304C}" type="pres">
      <dgm:prSet presAssocID="{C096532E-9B8E-4B07-994F-8037B62B5194}" presName="composite3" presStyleCnt="0"/>
      <dgm:spPr/>
    </dgm:pt>
    <dgm:pt modelId="{85218E56-F7FD-4BFC-9FE3-9ED1CD1FB36B}" type="pres">
      <dgm:prSet presAssocID="{C096532E-9B8E-4B07-994F-8037B62B5194}" presName="background3" presStyleLbl="node3" presStyleIdx="10" presStyleCnt="21"/>
      <dgm:spPr>
        <a:xfrm>
          <a:off x="4021944"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endParaRPr lang="en-US"/>
        </a:p>
      </dgm:t>
    </dgm:pt>
    <dgm:pt modelId="{C4C0FC6A-A548-435A-A6A5-8F2FF2C493E6}" type="pres">
      <dgm:prSet presAssocID="{C096532E-9B8E-4B07-994F-8037B62B5194}" presName="text3" presStyleLbl="fgAcc3" presStyleIdx="10" presStyleCnt="21">
        <dgm:presLayoutVars>
          <dgm:chPref val="3"/>
        </dgm:presLayoutVars>
      </dgm:prSet>
      <dgm:spPr>
        <a:prstGeom prst="roundRect">
          <a:avLst>
            <a:gd name="adj" fmla="val 10000"/>
          </a:avLst>
        </a:prstGeom>
      </dgm:spPr>
      <dgm:t>
        <a:bodyPr/>
        <a:lstStyle/>
        <a:p>
          <a:endParaRPr lang="en-US"/>
        </a:p>
      </dgm:t>
    </dgm:pt>
    <dgm:pt modelId="{6B5C4F40-E267-493A-B0D1-AEA5D26B9D0A}" type="pres">
      <dgm:prSet presAssocID="{C096532E-9B8E-4B07-994F-8037B62B5194}" presName="hierChild4" presStyleCnt="0"/>
      <dgm:spPr/>
    </dgm:pt>
    <dgm:pt modelId="{72D0B38E-4365-42F7-93C6-63E032F85B27}" type="pres">
      <dgm:prSet presAssocID="{16E5E576-076E-4D56-A6C3-2B05B943BBB0}" presName="Name10" presStyleLbl="parChTrans1D2" presStyleIdx="2" presStyleCnt="4"/>
      <dgm:spPr>
        <a:custGeom>
          <a:avLst/>
          <a:gdLst/>
          <a:ahLst/>
          <a:cxnLst/>
          <a:rect l="0" t="0" r="0" b="0"/>
          <a:pathLst>
            <a:path>
              <a:moveTo>
                <a:pt x="1291256" y="0"/>
              </a:moveTo>
              <a:lnTo>
                <a:pt x="1291256" y="137820"/>
              </a:lnTo>
              <a:lnTo>
                <a:pt x="0" y="137820"/>
              </a:lnTo>
              <a:lnTo>
                <a:pt x="0" y="168289"/>
              </a:lnTo>
            </a:path>
          </a:pathLst>
        </a:custGeom>
      </dgm:spPr>
      <dgm:t>
        <a:bodyPr/>
        <a:lstStyle/>
        <a:p>
          <a:pPr rtl="1"/>
          <a:endParaRPr lang="fa-IR"/>
        </a:p>
      </dgm:t>
    </dgm:pt>
    <dgm:pt modelId="{875A7B81-5715-40A7-B35D-898385CA6941}" type="pres">
      <dgm:prSet presAssocID="{6838BC76-9817-4C7C-937B-D4F2609D1170}" presName="hierRoot2" presStyleCnt="0"/>
      <dgm:spPr/>
    </dgm:pt>
    <dgm:pt modelId="{071C3E38-EC3F-4C88-B944-7A11D5B03D0E}" type="pres">
      <dgm:prSet presAssocID="{6838BC76-9817-4C7C-937B-D4F2609D1170}" presName="composite2" presStyleCnt="0"/>
      <dgm:spPr/>
    </dgm:pt>
    <dgm:pt modelId="{E8DF0849-D527-4FF8-A80C-3AC7C87F59E4}" type="pres">
      <dgm:prSet presAssocID="{6838BC76-9817-4C7C-937B-D4F2609D1170}" presName="background2" presStyleLbl="node2" presStyleIdx="2" presStyleCnt="4"/>
      <dgm:spPr>
        <a:xfrm>
          <a:off x="2614982" y="1406047"/>
          <a:ext cx="328900" cy="208851"/>
        </a:xfrm>
        <a:prstGeom prst="roundRect">
          <a:avLst>
            <a:gd name="adj" fmla="val 10000"/>
          </a:avLst>
        </a:prstGeom>
        <a:noFill/>
        <a:ln w="3175" cap="flat" cmpd="sng" algn="ctr">
          <a:solidFill>
            <a:sysClr val="windowText" lastClr="000000"/>
          </a:solidFill>
          <a:prstDash val="solid"/>
        </a:ln>
        <a:effectLst/>
      </dgm:spPr>
      <dgm:t>
        <a:bodyPr/>
        <a:lstStyle/>
        <a:p>
          <a:endParaRPr lang="en-US"/>
        </a:p>
      </dgm:t>
    </dgm:pt>
    <dgm:pt modelId="{8AB5C95F-858E-493C-BB8C-8A06024ACA65}" type="pres">
      <dgm:prSet presAssocID="{6838BC76-9817-4C7C-937B-D4F2609D1170}" presName="text2" presStyleLbl="fgAcc2" presStyleIdx="2" presStyleCnt="4">
        <dgm:presLayoutVars>
          <dgm:chPref val="3"/>
        </dgm:presLayoutVars>
      </dgm:prSet>
      <dgm:spPr>
        <a:prstGeom prst="roundRect">
          <a:avLst>
            <a:gd name="adj" fmla="val 10000"/>
          </a:avLst>
        </a:prstGeom>
      </dgm:spPr>
      <dgm:t>
        <a:bodyPr/>
        <a:lstStyle/>
        <a:p>
          <a:pPr rtl="1"/>
          <a:endParaRPr lang="fa-IR"/>
        </a:p>
      </dgm:t>
    </dgm:pt>
    <dgm:pt modelId="{DCC0AF45-EEC0-4E32-9656-CB38A04B4F61}" type="pres">
      <dgm:prSet presAssocID="{6838BC76-9817-4C7C-937B-D4F2609D1170}" presName="hierChild3" presStyleCnt="0"/>
      <dgm:spPr/>
    </dgm:pt>
    <dgm:pt modelId="{EAB95B23-83EC-4AA8-A824-D38EDC9770BB}" type="pres">
      <dgm:prSet presAssocID="{1CFE830D-D089-48DB-A1D9-F4C34D9743AB}" presName="Name17" presStyleLbl="parChTrans1D3" presStyleIdx="11" presStyleCnt="21"/>
      <dgm:spPr>
        <a:custGeom>
          <a:avLst/>
          <a:gdLst/>
          <a:ahLst/>
          <a:cxnLst/>
          <a:rect l="0" t="0" r="0" b="0"/>
          <a:pathLst>
            <a:path>
              <a:moveTo>
                <a:pt x="0" y="0"/>
              </a:moveTo>
              <a:lnTo>
                <a:pt x="0" y="65186"/>
              </a:lnTo>
              <a:lnTo>
                <a:pt x="1004972" y="65186"/>
              </a:lnTo>
              <a:lnTo>
                <a:pt x="1004972" y="95655"/>
              </a:lnTo>
            </a:path>
          </a:pathLst>
        </a:custGeom>
      </dgm:spPr>
      <dgm:t>
        <a:bodyPr/>
        <a:lstStyle/>
        <a:p>
          <a:pPr rtl="1"/>
          <a:endParaRPr lang="fa-IR"/>
        </a:p>
      </dgm:t>
    </dgm:pt>
    <dgm:pt modelId="{A9E76CD8-F0BB-46FC-A697-9455F43241DA}" type="pres">
      <dgm:prSet presAssocID="{9217BA29-1B1A-44E7-8276-F0E386474B4E}" presName="hierRoot3" presStyleCnt="0"/>
      <dgm:spPr/>
    </dgm:pt>
    <dgm:pt modelId="{459FE421-05FE-45D7-90D1-670538E196AD}" type="pres">
      <dgm:prSet presAssocID="{9217BA29-1B1A-44E7-8276-F0E386474B4E}" presName="composite3" presStyleCnt="0"/>
      <dgm:spPr/>
    </dgm:pt>
    <dgm:pt modelId="{00FF2762-BAD3-4C88-968A-F5B10C15E040}" type="pres">
      <dgm:prSet presAssocID="{9217BA29-1B1A-44E7-8276-F0E386474B4E}" presName="background3" presStyleLbl="node3" presStyleIdx="11" presStyleCnt="21"/>
      <dgm:spPr>
        <a:xfrm>
          <a:off x="3619955"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6EEDCF12-4968-41CE-892B-976E96244AC8}" type="pres">
      <dgm:prSet presAssocID="{9217BA29-1B1A-44E7-8276-F0E386474B4E}" presName="text3" presStyleLbl="fgAcc3" presStyleIdx="11" presStyleCnt="21">
        <dgm:presLayoutVars>
          <dgm:chPref val="3"/>
        </dgm:presLayoutVars>
      </dgm:prSet>
      <dgm:spPr>
        <a:prstGeom prst="roundRect">
          <a:avLst>
            <a:gd name="adj" fmla="val 10000"/>
          </a:avLst>
        </a:prstGeom>
      </dgm:spPr>
      <dgm:t>
        <a:bodyPr/>
        <a:lstStyle/>
        <a:p>
          <a:pPr rtl="1"/>
          <a:endParaRPr lang="fa-IR"/>
        </a:p>
      </dgm:t>
    </dgm:pt>
    <dgm:pt modelId="{CF2C43F7-2B6E-491C-93A8-FD55AADBC97A}" type="pres">
      <dgm:prSet presAssocID="{9217BA29-1B1A-44E7-8276-F0E386474B4E}" presName="hierChild4" presStyleCnt="0"/>
      <dgm:spPr/>
    </dgm:pt>
    <dgm:pt modelId="{A25E1DF1-4205-46B0-ABD7-211C1CA985AE}" type="pres">
      <dgm:prSet presAssocID="{6D0A0978-4EAA-491A-888A-625BC84A518A}" presName="Name17" presStyleLbl="parChTrans1D3" presStyleIdx="12" presStyleCnt="21"/>
      <dgm:spPr>
        <a:custGeom>
          <a:avLst/>
          <a:gdLst/>
          <a:ahLst/>
          <a:cxnLst/>
          <a:rect l="0" t="0" r="0" b="0"/>
          <a:pathLst>
            <a:path>
              <a:moveTo>
                <a:pt x="0" y="0"/>
              </a:moveTo>
              <a:lnTo>
                <a:pt x="0" y="65186"/>
              </a:lnTo>
              <a:lnTo>
                <a:pt x="602983" y="65186"/>
              </a:lnTo>
              <a:lnTo>
                <a:pt x="602983" y="95655"/>
              </a:lnTo>
            </a:path>
          </a:pathLst>
        </a:custGeom>
      </dgm:spPr>
      <dgm:t>
        <a:bodyPr/>
        <a:lstStyle/>
        <a:p>
          <a:pPr rtl="1"/>
          <a:endParaRPr lang="fa-IR"/>
        </a:p>
      </dgm:t>
    </dgm:pt>
    <dgm:pt modelId="{E82F3BCB-311A-4E10-9B09-3FE37A2EB672}" type="pres">
      <dgm:prSet presAssocID="{5B093BEB-AC8E-456C-A4AC-647319494CE8}" presName="hierRoot3" presStyleCnt="0"/>
      <dgm:spPr/>
    </dgm:pt>
    <dgm:pt modelId="{900DA94E-F696-4394-8E8D-B7919B93F2F6}" type="pres">
      <dgm:prSet presAssocID="{5B093BEB-AC8E-456C-A4AC-647319494CE8}" presName="composite3" presStyleCnt="0"/>
      <dgm:spPr/>
    </dgm:pt>
    <dgm:pt modelId="{A0D75C29-14E4-4C5B-8236-B465AA3143A3}" type="pres">
      <dgm:prSet presAssocID="{5B093BEB-AC8E-456C-A4AC-647319494CE8}" presName="background3" presStyleLbl="node3" presStyleIdx="12" presStyleCnt="21"/>
      <dgm:spPr>
        <a:xfrm>
          <a:off x="3217965"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pPr rtl="1"/>
          <a:endParaRPr lang="fa-IR"/>
        </a:p>
      </dgm:t>
    </dgm:pt>
    <dgm:pt modelId="{4988BB5F-AD9C-4C06-9926-A3529C3A8192}" type="pres">
      <dgm:prSet presAssocID="{5B093BEB-AC8E-456C-A4AC-647319494CE8}" presName="text3" presStyleLbl="fgAcc3" presStyleIdx="12" presStyleCnt="21">
        <dgm:presLayoutVars>
          <dgm:chPref val="3"/>
        </dgm:presLayoutVars>
      </dgm:prSet>
      <dgm:spPr>
        <a:prstGeom prst="roundRect">
          <a:avLst>
            <a:gd name="adj" fmla="val 10000"/>
          </a:avLst>
        </a:prstGeom>
      </dgm:spPr>
      <dgm:t>
        <a:bodyPr/>
        <a:lstStyle/>
        <a:p>
          <a:pPr rtl="1"/>
          <a:endParaRPr lang="fa-IR"/>
        </a:p>
      </dgm:t>
    </dgm:pt>
    <dgm:pt modelId="{33847483-C5B0-40E0-8FC9-7F5BAA6510E8}" type="pres">
      <dgm:prSet presAssocID="{5B093BEB-AC8E-456C-A4AC-647319494CE8}" presName="hierChild4" presStyleCnt="0"/>
      <dgm:spPr/>
    </dgm:pt>
    <dgm:pt modelId="{2DF57E69-E991-4B4C-948C-2473D511F715}" type="pres">
      <dgm:prSet presAssocID="{A5776497-EF6F-4BB5-B1B5-4271DCC493E9}" presName="Name17" presStyleLbl="parChTrans1D3" presStyleIdx="13" presStyleCnt="21"/>
      <dgm:spPr>
        <a:custGeom>
          <a:avLst/>
          <a:gdLst/>
          <a:ahLst/>
          <a:cxnLst/>
          <a:rect l="0" t="0" r="0" b="0"/>
          <a:pathLst>
            <a:path>
              <a:moveTo>
                <a:pt x="0" y="0"/>
              </a:moveTo>
              <a:lnTo>
                <a:pt x="0" y="65186"/>
              </a:lnTo>
              <a:lnTo>
                <a:pt x="200994" y="65186"/>
              </a:lnTo>
              <a:lnTo>
                <a:pt x="200994" y="95655"/>
              </a:lnTo>
            </a:path>
          </a:pathLst>
        </a:custGeom>
      </dgm:spPr>
      <dgm:t>
        <a:bodyPr/>
        <a:lstStyle/>
        <a:p>
          <a:endParaRPr lang="en-US"/>
        </a:p>
      </dgm:t>
    </dgm:pt>
    <dgm:pt modelId="{5D49C4A9-50C1-4257-83BC-FDAC5613C816}" type="pres">
      <dgm:prSet presAssocID="{E1ECD434-0A7C-4729-8353-77CF14434DE0}" presName="hierRoot3" presStyleCnt="0"/>
      <dgm:spPr/>
    </dgm:pt>
    <dgm:pt modelId="{D67B794D-5C28-4857-AAEE-752831B73041}" type="pres">
      <dgm:prSet presAssocID="{E1ECD434-0A7C-4729-8353-77CF14434DE0}" presName="composite3" presStyleCnt="0"/>
      <dgm:spPr/>
    </dgm:pt>
    <dgm:pt modelId="{A1474027-0538-43BE-9596-3746D91DD9B6}" type="pres">
      <dgm:prSet presAssocID="{E1ECD434-0A7C-4729-8353-77CF14434DE0}" presName="background3" presStyleLbl="node3" presStyleIdx="13" presStyleCnt="21"/>
      <dgm:spPr>
        <a:xfrm>
          <a:off x="2815976"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endParaRPr lang="en-US"/>
        </a:p>
      </dgm:t>
    </dgm:pt>
    <dgm:pt modelId="{47389598-EF0D-4605-96CA-992660624409}" type="pres">
      <dgm:prSet presAssocID="{E1ECD434-0A7C-4729-8353-77CF14434DE0}" presName="text3" presStyleLbl="fgAcc3" presStyleIdx="13" presStyleCnt="21">
        <dgm:presLayoutVars>
          <dgm:chPref val="3"/>
        </dgm:presLayoutVars>
      </dgm:prSet>
      <dgm:spPr>
        <a:prstGeom prst="roundRect">
          <a:avLst>
            <a:gd name="adj" fmla="val 10000"/>
          </a:avLst>
        </a:prstGeom>
      </dgm:spPr>
      <dgm:t>
        <a:bodyPr/>
        <a:lstStyle/>
        <a:p>
          <a:endParaRPr lang="en-US"/>
        </a:p>
      </dgm:t>
    </dgm:pt>
    <dgm:pt modelId="{C825DAB7-C6E9-46E0-9419-75BDCC67DE77}" type="pres">
      <dgm:prSet presAssocID="{E1ECD434-0A7C-4729-8353-77CF14434DE0}" presName="hierChild4" presStyleCnt="0"/>
      <dgm:spPr/>
    </dgm:pt>
    <dgm:pt modelId="{CBD34FB4-485C-49AB-AF21-9F6008B4C85B}" type="pres">
      <dgm:prSet presAssocID="{DB50BFA9-BCDB-42A7-A6E9-38C51F43075F}" presName="Name17" presStyleLbl="parChTrans1D3" presStyleIdx="14" presStyleCnt="21"/>
      <dgm:spPr>
        <a:custGeom>
          <a:avLst/>
          <a:gdLst/>
          <a:ahLst/>
          <a:cxnLst/>
          <a:rect l="0" t="0" r="0" b="0"/>
          <a:pathLst>
            <a:path>
              <a:moveTo>
                <a:pt x="200994" y="0"/>
              </a:moveTo>
              <a:lnTo>
                <a:pt x="200994" y="65186"/>
              </a:lnTo>
              <a:lnTo>
                <a:pt x="0" y="65186"/>
              </a:lnTo>
              <a:lnTo>
                <a:pt x="0" y="95655"/>
              </a:lnTo>
            </a:path>
          </a:pathLst>
        </a:custGeom>
      </dgm:spPr>
      <dgm:t>
        <a:bodyPr/>
        <a:lstStyle/>
        <a:p>
          <a:endParaRPr lang="en-US"/>
        </a:p>
      </dgm:t>
    </dgm:pt>
    <dgm:pt modelId="{5CDCF946-9580-4946-9921-22E9C2CC4C2F}" type="pres">
      <dgm:prSet presAssocID="{97BE00AC-59D9-4EE0-A00F-C5B648093136}" presName="hierRoot3" presStyleCnt="0"/>
      <dgm:spPr/>
    </dgm:pt>
    <dgm:pt modelId="{7C1B241F-6742-40FD-8F17-C0B49CBE52BF}" type="pres">
      <dgm:prSet presAssocID="{97BE00AC-59D9-4EE0-A00F-C5B648093136}" presName="composite3" presStyleCnt="0"/>
      <dgm:spPr/>
    </dgm:pt>
    <dgm:pt modelId="{F75D956F-8E46-4360-8D07-B83B91ADC980}" type="pres">
      <dgm:prSet presAssocID="{97BE00AC-59D9-4EE0-A00F-C5B648093136}" presName="background3" presStyleLbl="node3" presStyleIdx="14" presStyleCnt="21"/>
      <dgm:spPr>
        <a:xfrm>
          <a:off x="2413987"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endParaRPr lang="en-US"/>
        </a:p>
      </dgm:t>
    </dgm:pt>
    <dgm:pt modelId="{58AC0320-F9FD-48CE-85B4-B0D5CCC03AB0}" type="pres">
      <dgm:prSet presAssocID="{97BE00AC-59D9-4EE0-A00F-C5B648093136}" presName="text3" presStyleLbl="fgAcc3" presStyleIdx="14" presStyleCnt="21">
        <dgm:presLayoutVars>
          <dgm:chPref val="3"/>
        </dgm:presLayoutVars>
      </dgm:prSet>
      <dgm:spPr>
        <a:prstGeom prst="roundRect">
          <a:avLst>
            <a:gd name="adj" fmla="val 10000"/>
          </a:avLst>
        </a:prstGeom>
      </dgm:spPr>
      <dgm:t>
        <a:bodyPr/>
        <a:lstStyle/>
        <a:p>
          <a:endParaRPr lang="en-US"/>
        </a:p>
      </dgm:t>
    </dgm:pt>
    <dgm:pt modelId="{7E993E23-09DD-4557-8172-3146CA188286}" type="pres">
      <dgm:prSet presAssocID="{97BE00AC-59D9-4EE0-A00F-C5B648093136}" presName="hierChild4" presStyleCnt="0"/>
      <dgm:spPr/>
    </dgm:pt>
    <dgm:pt modelId="{A22D3CAC-9C28-4F1D-B6F0-E21904D5A07B}" type="pres">
      <dgm:prSet presAssocID="{368FFC0D-2582-45F0-96F6-79ECC8C2A4C9}" presName="Name17" presStyleLbl="parChTrans1D3" presStyleIdx="15" presStyleCnt="21"/>
      <dgm:spPr>
        <a:custGeom>
          <a:avLst/>
          <a:gdLst/>
          <a:ahLst/>
          <a:cxnLst/>
          <a:rect l="0" t="0" r="0" b="0"/>
          <a:pathLst>
            <a:path>
              <a:moveTo>
                <a:pt x="602983" y="0"/>
              </a:moveTo>
              <a:lnTo>
                <a:pt x="602983" y="65186"/>
              </a:lnTo>
              <a:lnTo>
                <a:pt x="0" y="65186"/>
              </a:lnTo>
              <a:lnTo>
                <a:pt x="0" y="95655"/>
              </a:lnTo>
            </a:path>
          </a:pathLst>
        </a:custGeom>
      </dgm:spPr>
      <dgm:t>
        <a:bodyPr/>
        <a:lstStyle/>
        <a:p>
          <a:endParaRPr lang="en-US"/>
        </a:p>
      </dgm:t>
    </dgm:pt>
    <dgm:pt modelId="{7D7FF4EF-C029-4E42-AF03-54FF3C2ED1C4}" type="pres">
      <dgm:prSet presAssocID="{24FD8ED4-A73F-4F63-87EF-BED9F3EDBFBD}" presName="hierRoot3" presStyleCnt="0"/>
      <dgm:spPr/>
    </dgm:pt>
    <dgm:pt modelId="{6351DD7F-82B8-4474-9375-340E14F75646}" type="pres">
      <dgm:prSet presAssocID="{24FD8ED4-A73F-4F63-87EF-BED9F3EDBFBD}" presName="composite3" presStyleCnt="0"/>
      <dgm:spPr/>
    </dgm:pt>
    <dgm:pt modelId="{82EC0A10-7448-4317-8E8F-53E0A30718AE}" type="pres">
      <dgm:prSet presAssocID="{24FD8ED4-A73F-4F63-87EF-BED9F3EDBFBD}" presName="background3" presStyleLbl="node3" presStyleIdx="15" presStyleCnt="21"/>
      <dgm:spPr>
        <a:xfrm>
          <a:off x="2011998"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endParaRPr lang="en-US"/>
        </a:p>
      </dgm:t>
    </dgm:pt>
    <dgm:pt modelId="{B6F13CE5-24DC-4B30-BBA4-55632DEE0CB7}" type="pres">
      <dgm:prSet presAssocID="{24FD8ED4-A73F-4F63-87EF-BED9F3EDBFBD}" presName="text3" presStyleLbl="fgAcc3" presStyleIdx="15" presStyleCnt="21">
        <dgm:presLayoutVars>
          <dgm:chPref val="3"/>
        </dgm:presLayoutVars>
      </dgm:prSet>
      <dgm:spPr>
        <a:prstGeom prst="roundRect">
          <a:avLst>
            <a:gd name="adj" fmla="val 10000"/>
          </a:avLst>
        </a:prstGeom>
      </dgm:spPr>
      <dgm:t>
        <a:bodyPr/>
        <a:lstStyle/>
        <a:p>
          <a:endParaRPr lang="en-US"/>
        </a:p>
      </dgm:t>
    </dgm:pt>
    <dgm:pt modelId="{54FA077B-C354-4C81-9D3F-2AE10637FFF7}" type="pres">
      <dgm:prSet presAssocID="{24FD8ED4-A73F-4F63-87EF-BED9F3EDBFBD}" presName="hierChild4" presStyleCnt="0"/>
      <dgm:spPr/>
    </dgm:pt>
    <dgm:pt modelId="{E9CF39F9-D5DC-40A4-8DFB-5D77ED511F78}" type="pres">
      <dgm:prSet presAssocID="{6F201C32-E943-4858-9B3C-97332038D2DA}" presName="Name17" presStyleLbl="parChTrans1D3" presStyleIdx="16" presStyleCnt="21"/>
      <dgm:spPr>
        <a:custGeom>
          <a:avLst/>
          <a:gdLst/>
          <a:ahLst/>
          <a:cxnLst/>
          <a:rect l="0" t="0" r="0" b="0"/>
          <a:pathLst>
            <a:path>
              <a:moveTo>
                <a:pt x="1004972" y="0"/>
              </a:moveTo>
              <a:lnTo>
                <a:pt x="1004972" y="65186"/>
              </a:lnTo>
              <a:lnTo>
                <a:pt x="0" y="65186"/>
              </a:lnTo>
              <a:lnTo>
                <a:pt x="0" y="95655"/>
              </a:lnTo>
            </a:path>
          </a:pathLst>
        </a:custGeom>
      </dgm:spPr>
      <dgm:t>
        <a:bodyPr/>
        <a:lstStyle/>
        <a:p>
          <a:endParaRPr lang="en-US"/>
        </a:p>
      </dgm:t>
    </dgm:pt>
    <dgm:pt modelId="{D07321B8-BB47-4B1D-BCD0-452C1FE91BAE}" type="pres">
      <dgm:prSet presAssocID="{E8DBD2F2-841B-407F-9F1C-46C875CA132B}" presName="hierRoot3" presStyleCnt="0"/>
      <dgm:spPr/>
    </dgm:pt>
    <dgm:pt modelId="{F36FF483-66FA-444E-87C8-E7F7F6A94789}" type="pres">
      <dgm:prSet presAssocID="{E8DBD2F2-841B-407F-9F1C-46C875CA132B}" presName="composite3" presStyleCnt="0"/>
      <dgm:spPr/>
    </dgm:pt>
    <dgm:pt modelId="{E08DADCC-8130-4B7A-9C1C-C11A40C75031}" type="pres">
      <dgm:prSet presAssocID="{E8DBD2F2-841B-407F-9F1C-46C875CA132B}" presName="background3" presStyleLbl="node3" presStyleIdx="16" presStyleCnt="21"/>
      <dgm:spPr>
        <a:xfrm>
          <a:off x="1610009" y="1710554"/>
          <a:ext cx="328900" cy="208851"/>
        </a:xfrm>
        <a:prstGeom prst="roundRect">
          <a:avLst>
            <a:gd name="adj" fmla="val 10000"/>
          </a:avLst>
        </a:prstGeom>
        <a:solidFill>
          <a:sysClr val="window" lastClr="FFFFFF"/>
        </a:solidFill>
        <a:ln w="3175" cap="flat" cmpd="sng" algn="ctr">
          <a:solidFill>
            <a:sysClr val="windowText" lastClr="000000"/>
          </a:solidFill>
          <a:prstDash val="solid"/>
        </a:ln>
        <a:effectLst/>
      </dgm:spPr>
      <dgm:t>
        <a:bodyPr/>
        <a:lstStyle/>
        <a:p>
          <a:endParaRPr lang="en-US"/>
        </a:p>
      </dgm:t>
    </dgm:pt>
    <dgm:pt modelId="{D2853B20-8168-4D56-9113-A8A1F3CCB5DD}" type="pres">
      <dgm:prSet presAssocID="{E8DBD2F2-841B-407F-9F1C-46C875CA132B}" presName="text3" presStyleLbl="fgAcc3" presStyleIdx="16" presStyleCnt="21">
        <dgm:presLayoutVars>
          <dgm:chPref val="3"/>
        </dgm:presLayoutVars>
      </dgm:prSet>
      <dgm:spPr>
        <a:prstGeom prst="roundRect">
          <a:avLst>
            <a:gd name="adj" fmla="val 10000"/>
          </a:avLst>
        </a:prstGeom>
      </dgm:spPr>
      <dgm:t>
        <a:bodyPr/>
        <a:lstStyle/>
        <a:p>
          <a:endParaRPr lang="en-US"/>
        </a:p>
      </dgm:t>
    </dgm:pt>
    <dgm:pt modelId="{A45B0446-D74D-4236-A87F-E22943B2D545}" type="pres">
      <dgm:prSet presAssocID="{E8DBD2F2-841B-407F-9F1C-46C875CA132B}" presName="hierChild4" presStyleCnt="0"/>
      <dgm:spPr/>
    </dgm:pt>
    <dgm:pt modelId="{E21ADD52-F031-4FDC-B97D-A4FABC7668A8}" type="pres">
      <dgm:prSet presAssocID="{6786257D-09EB-4819-BA78-D6F643C63F42}" presName="Name10" presStyleLbl="parChTrans1D2" presStyleIdx="3" presStyleCnt="4"/>
      <dgm:spPr>
        <a:custGeom>
          <a:avLst/>
          <a:gdLst/>
          <a:ahLst/>
          <a:cxnLst/>
          <a:rect l="0" t="0" r="0" b="0"/>
          <a:pathLst>
            <a:path>
              <a:moveTo>
                <a:pt x="3301201" y="0"/>
              </a:moveTo>
              <a:lnTo>
                <a:pt x="3301201" y="137820"/>
              </a:lnTo>
              <a:lnTo>
                <a:pt x="0" y="137820"/>
              </a:lnTo>
              <a:lnTo>
                <a:pt x="0" y="168289"/>
              </a:lnTo>
            </a:path>
          </a:pathLst>
        </a:custGeom>
      </dgm:spPr>
      <dgm:t>
        <a:bodyPr/>
        <a:lstStyle/>
        <a:p>
          <a:pPr rtl="1"/>
          <a:endParaRPr lang="fa-IR"/>
        </a:p>
      </dgm:t>
    </dgm:pt>
    <dgm:pt modelId="{F9FF9464-D259-4121-BA58-3F8CF5ECF81F}" type="pres">
      <dgm:prSet presAssocID="{48E41CBD-D7A6-410B-B312-6B2650077694}" presName="hierRoot2" presStyleCnt="0"/>
      <dgm:spPr/>
    </dgm:pt>
    <dgm:pt modelId="{40A8BCDB-14E9-4CD8-B49D-F811B8A863AF}" type="pres">
      <dgm:prSet presAssocID="{48E41CBD-D7A6-410B-B312-6B2650077694}" presName="composite2" presStyleCnt="0"/>
      <dgm:spPr/>
    </dgm:pt>
    <dgm:pt modelId="{00B4F28E-FFC0-44F0-BB8A-A8662852D3D8}" type="pres">
      <dgm:prSet presAssocID="{48E41CBD-D7A6-410B-B312-6B2650077694}" presName="background2" presStyleLbl="node2" presStyleIdx="3" presStyleCnt="4"/>
      <dgm:spPr>
        <a:xfrm>
          <a:off x="605036" y="1406047"/>
          <a:ext cx="328900" cy="208851"/>
        </a:xfrm>
        <a:prstGeom prst="roundRect">
          <a:avLst>
            <a:gd name="adj" fmla="val 10000"/>
          </a:avLst>
        </a:prstGeom>
        <a:noFill/>
        <a:ln w="3175" cap="flat" cmpd="sng" algn="ctr">
          <a:solidFill>
            <a:sysClr val="windowText" lastClr="000000"/>
          </a:solidFill>
          <a:prstDash val="solid"/>
        </a:ln>
        <a:effectLst/>
      </dgm:spPr>
      <dgm:t>
        <a:bodyPr/>
        <a:lstStyle/>
        <a:p>
          <a:endParaRPr lang="en-US"/>
        </a:p>
      </dgm:t>
    </dgm:pt>
    <dgm:pt modelId="{0C785733-58B8-4A4A-A1B9-0304D0212096}" type="pres">
      <dgm:prSet presAssocID="{48E41CBD-D7A6-410B-B312-6B2650077694}" presName="text2" presStyleLbl="fgAcc2" presStyleIdx="3" presStyleCnt="4">
        <dgm:presLayoutVars>
          <dgm:chPref val="3"/>
        </dgm:presLayoutVars>
      </dgm:prSet>
      <dgm:spPr>
        <a:prstGeom prst="roundRect">
          <a:avLst>
            <a:gd name="adj" fmla="val 10000"/>
          </a:avLst>
        </a:prstGeom>
      </dgm:spPr>
      <dgm:t>
        <a:bodyPr/>
        <a:lstStyle/>
        <a:p>
          <a:pPr rtl="1"/>
          <a:endParaRPr lang="fa-IR"/>
        </a:p>
      </dgm:t>
    </dgm:pt>
    <dgm:pt modelId="{EC9D0A3C-1634-4C65-BFF1-F39989D25B62}" type="pres">
      <dgm:prSet presAssocID="{48E41CBD-D7A6-410B-B312-6B2650077694}" presName="hierChild3" presStyleCnt="0"/>
      <dgm:spPr/>
    </dgm:pt>
    <dgm:pt modelId="{AAD96AB0-072D-43A4-AC0C-C731665C4DA2}" type="pres">
      <dgm:prSet presAssocID="{D2A989E8-7F52-4A63-B24B-4F448101546D}" presName="Name17" presStyleLbl="parChTrans1D3" presStyleIdx="17" presStyleCnt="21"/>
      <dgm:spPr>
        <a:custGeom>
          <a:avLst/>
          <a:gdLst/>
          <a:ahLst/>
          <a:cxnLst/>
          <a:rect l="0" t="0" r="0" b="0"/>
          <a:pathLst>
            <a:path>
              <a:moveTo>
                <a:pt x="0" y="0"/>
              </a:moveTo>
              <a:lnTo>
                <a:pt x="0" y="65186"/>
              </a:lnTo>
              <a:lnTo>
                <a:pt x="602983" y="65186"/>
              </a:lnTo>
              <a:lnTo>
                <a:pt x="602983" y="95655"/>
              </a:lnTo>
            </a:path>
          </a:pathLst>
        </a:custGeom>
      </dgm:spPr>
      <dgm:t>
        <a:bodyPr/>
        <a:lstStyle/>
        <a:p>
          <a:pPr rtl="1"/>
          <a:endParaRPr lang="fa-IR"/>
        </a:p>
      </dgm:t>
    </dgm:pt>
    <dgm:pt modelId="{DF08CD8E-A873-4464-9BAC-6DEC5ECC844D}" type="pres">
      <dgm:prSet presAssocID="{D2707F3E-3F04-4853-8CD3-667EA155E93C}" presName="hierRoot3" presStyleCnt="0"/>
      <dgm:spPr/>
    </dgm:pt>
    <dgm:pt modelId="{EFD3A8E0-0174-4946-9EC5-B40192339234}" type="pres">
      <dgm:prSet presAssocID="{D2707F3E-3F04-4853-8CD3-667EA155E93C}" presName="composite3" presStyleCnt="0"/>
      <dgm:spPr/>
    </dgm:pt>
    <dgm:pt modelId="{44FBBAD2-0E8A-40E9-8F19-7EA98294E525}" type="pres">
      <dgm:prSet presAssocID="{D2707F3E-3F04-4853-8CD3-667EA155E93C}" presName="background3" presStyleLbl="node3" presStyleIdx="17" presStyleCnt="21"/>
      <dgm:spPr>
        <a:xfrm>
          <a:off x="1208020" y="1710554"/>
          <a:ext cx="328900" cy="208851"/>
        </a:xfrm>
        <a:prstGeom prst="roundRect">
          <a:avLst>
            <a:gd name="adj" fmla="val 10000"/>
          </a:avLst>
        </a:prstGeom>
        <a:solidFill>
          <a:srgbClr val="4F81BD">
            <a:lumMod val="20000"/>
            <a:lumOff val="80000"/>
          </a:srgbClr>
        </a:solidFill>
        <a:ln w="3175" cap="flat" cmpd="sng" algn="ctr">
          <a:solidFill>
            <a:sysClr val="windowText" lastClr="000000"/>
          </a:solidFill>
          <a:prstDash val="solid"/>
        </a:ln>
        <a:effectLst/>
      </dgm:spPr>
      <dgm:t>
        <a:bodyPr/>
        <a:lstStyle/>
        <a:p>
          <a:pPr rtl="1"/>
          <a:endParaRPr lang="fa-IR"/>
        </a:p>
      </dgm:t>
    </dgm:pt>
    <dgm:pt modelId="{E2235375-E116-4465-A202-B99E7EEBA1E7}" type="pres">
      <dgm:prSet presAssocID="{D2707F3E-3F04-4853-8CD3-667EA155E93C}" presName="text3" presStyleLbl="fgAcc3" presStyleIdx="17" presStyleCnt="21">
        <dgm:presLayoutVars>
          <dgm:chPref val="3"/>
        </dgm:presLayoutVars>
      </dgm:prSet>
      <dgm:spPr>
        <a:prstGeom prst="roundRect">
          <a:avLst>
            <a:gd name="adj" fmla="val 10000"/>
          </a:avLst>
        </a:prstGeom>
      </dgm:spPr>
      <dgm:t>
        <a:bodyPr/>
        <a:lstStyle/>
        <a:p>
          <a:pPr rtl="1"/>
          <a:endParaRPr lang="fa-IR"/>
        </a:p>
      </dgm:t>
    </dgm:pt>
    <dgm:pt modelId="{83C9CC30-D5C9-404B-9D70-52E232F99A62}" type="pres">
      <dgm:prSet presAssocID="{D2707F3E-3F04-4853-8CD3-667EA155E93C}" presName="hierChild4" presStyleCnt="0"/>
      <dgm:spPr/>
    </dgm:pt>
    <dgm:pt modelId="{647D87EA-2C4B-4A9F-B20E-0C1EC16ADFA6}" type="pres">
      <dgm:prSet presAssocID="{0063421B-3A63-420D-BBDA-FC2E116EEC10}" presName="Name17" presStyleLbl="parChTrans1D3" presStyleIdx="18" presStyleCnt="21"/>
      <dgm:spPr>
        <a:custGeom>
          <a:avLst/>
          <a:gdLst/>
          <a:ahLst/>
          <a:cxnLst/>
          <a:rect l="0" t="0" r="0" b="0"/>
          <a:pathLst>
            <a:path>
              <a:moveTo>
                <a:pt x="0" y="0"/>
              </a:moveTo>
              <a:lnTo>
                <a:pt x="0" y="65186"/>
              </a:lnTo>
              <a:lnTo>
                <a:pt x="200994" y="65186"/>
              </a:lnTo>
              <a:lnTo>
                <a:pt x="200994" y="95655"/>
              </a:lnTo>
            </a:path>
          </a:pathLst>
        </a:custGeom>
      </dgm:spPr>
      <dgm:t>
        <a:bodyPr/>
        <a:lstStyle/>
        <a:p>
          <a:endParaRPr lang="en-US"/>
        </a:p>
      </dgm:t>
    </dgm:pt>
    <dgm:pt modelId="{86EF5677-7D8C-4B65-A4EC-E4E9DB178DE8}" type="pres">
      <dgm:prSet presAssocID="{8E34E8EF-C756-4C89-9A99-79AB31A81BB9}" presName="hierRoot3" presStyleCnt="0"/>
      <dgm:spPr/>
    </dgm:pt>
    <dgm:pt modelId="{D0DFB897-E0BE-46C2-B157-727E48680A43}" type="pres">
      <dgm:prSet presAssocID="{8E34E8EF-C756-4C89-9A99-79AB31A81BB9}" presName="composite3" presStyleCnt="0"/>
      <dgm:spPr/>
    </dgm:pt>
    <dgm:pt modelId="{C9A9D57B-EA90-4761-BA36-76692D3189CC}" type="pres">
      <dgm:prSet presAssocID="{8E34E8EF-C756-4C89-9A99-79AB31A81BB9}" presName="background3" presStyleLbl="node3" presStyleIdx="18" presStyleCnt="21"/>
      <dgm:spPr>
        <a:xfrm>
          <a:off x="806031" y="1710554"/>
          <a:ext cx="328900" cy="208851"/>
        </a:xfrm>
        <a:prstGeom prst="roundRect">
          <a:avLst>
            <a:gd name="adj" fmla="val 10000"/>
          </a:avLst>
        </a:prstGeom>
        <a:solidFill>
          <a:srgbClr val="4F81BD">
            <a:lumMod val="20000"/>
            <a:lumOff val="80000"/>
          </a:srgbClr>
        </a:solidFill>
        <a:ln w="3175" cap="flat" cmpd="sng" algn="ctr">
          <a:solidFill>
            <a:sysClr val="windowText" lastClr="000000"/>
          </a:solidFill>
          <a:prstDash val="solid"/>
        </a:ln>
        <a:effectLst/>
      </dgm:spPr>
      <dgm:t>
        <a:bodyPr/>
        <a:lstStyle/>
        <a:p>
          <a:endParaRPr lang="en-US"/>
        </a:p>
      </dgm:t>
    </dgm:pt>
    <dgm:pt modelId="{8052E66F-0C27-4446-B9F7-F94C66689C15}" type="pres">
      <dgm:prSet presAssocID="{8E34E8EF-C756-4C89-9A99-79AB31A81BB9}" presName="text3" presStyleLbl="fgAcc3" presStyleIdx="18" presStyleCnt="21">
        <dgm:presLayoutVars>
          <dgm:chPref val="3"/>
        </dgm:presLayoutVars>
      </dgm:prSet>
      <dgm:spPr>
        <a:prstGeom prst="roundRect">
          <a:avLst>
            <a:gd name="adj" fmla="val 10000"/>
          </a:avLst>
        </a:prstGeom>
      </dgm:spPr>
      <dgm:t>
        <a:bodyPr/>
        <a:lstStyle/>
        <a:p>
          <a:endParaRPr lang="en-US"/>
        </a:p>
      </dgm:t>
    </dgm:pt>
    <dgm:pt modelId="{FAF3F7CC-956B-4B67-A88A-CD4AF03551EC}" type="pres">
      <dgm:prSet presAssocID="{8E34E8EF-C756-4C89-9A99-79AB31A81BB9}" presName="hierChild4" presStyleCnt="0"/>
      <dgm:spPr/>
    </dgm:pt>
    <dgm:pt modelId="{3EA4AF72-626A-41E4-BE35-987D76087A5A}" type="pres">
      <dgm:prSet presAssocID="{F6F7DCA5-C788-460F-8C93-847D5EDC2D4A}" presName="Name17" presStyleLbl="parChTrans1D3" presStyleIdx="19" presStyleCnt="21"/>
      <dgm:spPr>
        <a:custGeom>
          <a:avLst/>
          <a:gdLst/>
          <a:ahLst/>
          <a:cxnLst/>
          <a:rect l="0" t="0" r="0" b="0"/>
          <a:pathLst>
            <a:path>
              <a:moveTo>
                <a:pt x="200994" y="0"/>
              </a:moveTo>
              <a:lnTo>
                <a:pt x="200994" y="65186"/>
              </a:lnTo>
              <a:lnTo>
                <a:pt x="0" y="65186"/>
              </a:lnTo>
              <a:lnTo>
                <a:pt x="0" y="95655"/>
              </a:lnTo>
            </a:path>
          </a:pathLst>
        </a:custGeom>
      </dgm:spPr>
      <dgm:t>
        <a:bodyPr/>
        <a:lstStyle/>
        <a:p>
          <a:pPr rtl="1"/>
          <a:endParaRPr lang="fa-IR"/>
        </a:p>
      </dgm:t>
    </dgm:pt>
    <dgm:pt modelId="{899BC2FF-45AC-463E-81E9-B4DE0DB5EFED}" type="pres">
      <dgm:prSet presAssocID="{1FE3AA4A-53B3-434D-B540-35797A3B76A9}" presName="hierRoot3" presStyleCnt="0"/>
      <dgm:spPr/>
    </dgm:pt>
    <dgm:pt modelId="{3D51FE41-E32F-4140-8CB0-F8AAB277E218}" type="pres">
      <dgm:prSet presAssocID="{1FE3AA4A-53B3-434D-B540-35797A3B76A9}" presName="composite3" presStyleCnt="0"/>
      <dgm:spPr/>
    </dgm:pt>
    <dgm:pt modelId="{7E947584-2310-497D-B9A8-02F259D9890B}" type="pres">
      <dgm:prSet presAssocID="{1FE3AA4A-53B3-434D-B540-35797A3B76A9}" presName="background3" presStyleLbl="node3" presStyleIdx="19" presStyleCnt="21"/>
      <dgm:spPr>
        <a:xfrm>
          <a:off x="404042" y="1710554"/>
          <a:ext cx="328900" cy="208851"/>
        </a:xfrm>
        <a:prstGeom prst="roundRect">
          <a:avLst>
            <a:gd name="adj" fmla="val 10000"/>
          </a:avLst>
        </a:prstGeom>
        <a:solidFill>
          <a:srgbClr val="4F81BD">
            <a:lumMod val="20000"/>
            <a:lumOff val="80000"/>
          </a:srgbClr>
        </a:solidFill>
        <a:ln w="3175" cap="flat" cmpd="sng" algn="ctr">
          <a:solidFill>
            <a:sysClr val="windowText" lastClr="000000"/>
          </a:solidFill>
          <a:prstDash val="solid"/>
        </a:ln>
        <a:effectLst/>
      </dgm:spPr>
      <dgm:t>
        <a:bodyPr/>
        <a:lstStyle/>
        <a:p>
          <a:pPr rtl="1"/>
          <a:endParaRPr lang="fa-IR"/>
        </a:p>
      </dgm:t>
    </dgm:pt>
    <dgm:pt modelId="{D72C35DC-DD45-40F8-AB6D-F28824974C2B}" type="pres">
      <dgm:prSet presAssocID="{1FE3AA4A-53B3-434D-B540-35797A3B76A9}" presName="text3" presStyleLbl="fgAcc3" presStyleIdx="19" presStyleCnt="21">
        <dgm:presLayoutVars>
          <dgm:chPref val="3"/>
        </dgm:presLayoutVars>
      </dgm:prSet>
      <dgm:spPr>
        <a:prstGeom prst="roundRect">
          <a:avLst>
            <a:gd name="adj" fmla="val 10000"/>
          </a:avLst>
        </a:prstGeom>
      </dgm:spPr>
      <dgm:t>
        <a:bodyPr/>
        <a:lstStyle/>
        <a:p>
          <a:pPr rtl="1"/>
          <a:endParaRPr lang="fa-IR"/>
        </a:p>
      </dgm:t>
    </dgm:pt>
    <dgm:pt modelId="{3066E47C-860F-40FB-9ECD-13F12B981DE5}" type="pres">
      <dgm:prSet presAssocID="{1FE3AA4A-53B3-434D-B540-35797A3B76A9}" presName="hierChild4" presStyleCnt="0"/>
      <dgm:spPr/>
    </dgm:pt>
    <dgm:pt modelId="{882B3A5E-024B-419C-8BEB-9AC3B6D3E587}" type="pres">
      <dgm:prSet presAssocID="{DB5B4564-41E1-4BBD-BAA6-F52F64FF0961}" presName="Name17" presStyleLbl="parChTrans1D3" presStyleIdx="20" presStyleCnt="21"/>
      <dgm:spPr>
        <a:custGeom>
          <a:avLst/>
          <a:gdLst/>
          <a:ahLst/>
          <a:cxnLst/>
          <a:rect l="0" t="0" r="0" b="0"/>
          <a:pathLst>
            <a:path>
              <a:moveTo>
                <a:pt x="602983" y="0"/>
              </a:moveTo>
              <a:lnTo>
                <a:pt x="602983" y="65186"/>
              </a:lnTo>
              <a:lnTo>
                <a:pt x="0" y="65186"/>
              </a:lnTo>
              <a:lnTo>
                <a:pt x="0" y="95655"/>
              </a:lnTo>
            </a:path>
          </a:pathLst>
        </a:custGeom>
      </dgm:spPr>
      <dgm:t>
        <a:bodyPr/>
        <a:lstStyle/>
        <a:p>
          <a:endParaRPr lang="en-US"/>
        </a:p>
      </dgm:t>
    </dgm:pt>
    <dgm:pt modelId="{D93AAF56-9A90-4615-958D-08F89B34E806}" type="pres">
      <dgm:prSet presAssocID="{781CD7FC-E377-4079-B169-E2A18646F867}" presName="hierRoot3" presStyleCnt="0"/>
      <dgm:spPr/>
    </dgm:pt>
    <dgm:pt modelId="{6953D146-D686-47B9-8724-7AB5CF091C29}" type="pres">
      <dgm:prSet presAssocID="{781CD7FC-E377-4079-B169-E2A18646F867}" presName="composite3" presStyleCnt="0"/>
      <dgm:spPr/>
    </dgm:pt>
    <dgm:pt modelId="{C1D8E782-BEEF-4574-9AB0-888471F04A0E}" type="pres">
      <dgm:prSet presAssocID="{781CD7FC-E377-4079-B169-E2A18646F867}" presName="background3" presStyleLbl="node3" presStyleIdx="20" presStyleCnt="21"/>
      <dgm:spPr>
        <a:xfrm>
          <a:off x="2053" y="1710554"/>
          <a:ext cx="328900" cy="208851"/>
        </a:xfrm>
        <a:prstGeom prst="roundRect">
          <a:avLst>
            <a:gd name="adj" fmla="val 10000"/>
          </a:avLst>
        </a:prstGeom>
        <a:solidFill>
          <a:srgbClr val="4F81BD">
            <a:lumMod val="20000"/>
            <a:lumOff val="80000"/>
          </a:srgbClr>
        </a:solidFill>
        <a:ln w="3175" cap="flat" cmpd="sng" algn="ctr">
          <a:solidFill>
            <a:sysClr val="windowText" lastClr="000000"/>
          </a:solidFill>
          <a:prstDash val="solid"/>
        </a:ln>
        <a:effectLst/>
      </dgm:spPr>
      <dgm:t>
        <a:bodyPr/>
        <a:lstStyle/>
        <a:p>
          <a:endParaRPr lang="en-US"/>
        </a:p>
      </dgm:t>
    </dgm:pt>
    <dgm:pt modelId="{B2BA8F1B-77FF-4EAC-9A6C-8E088D02F130}" type="pres">
      <dgm:prSet presAssocID="{781CD7FC-E377-4079-B169-E2A18646F867}" presName="text3" presStyleLbl="fgAcc3" presStyleIdx="20" presStyleCnt="21">
        <dgm:presLayoutVars>
          <dgm:chPref val="3"/>
        </dgm:presLayoutVars>
      </dgm:prSet>
      <dgm:spPr>
        <a:prstGeom prst="roundRect">
          <a:avLst>
            <a:gd name="adj" fmla="val 10000"/>
          </a:avLst>
        </a:prstGeom>
      </dgm:spPr>
      <dgm:t>
        <a:bodyPr/>
        <a:lstStyle/>
        <a:p>
          <a:endParaRPr lang="en-US"/>
        </a:p>
      </dgm:t>
    </dgm:pt>
    <dgm:pt modelId="{704D7B5E-B910-4208-A137-236571BC946C}" type="pres">
      <dgm:prSet presAssocID="{781CD7FC-E377-4079-B169-E2A18646F867}" presName="hierChild4" presStyleCnt="0"/>
      <dgm:spPr/>
    </dgm:pt>
    <dgm:pt modelId="{96994DC8-CE12-4B46-891A-84D126BC4FDF}" type="pres">
      <dgm:prSet presAssocID="{A1710896-CE64-4F18-8602-B9222EF72D5C}" presName="hierRoot1" presStyleCnt="0"/>
      <dgm:spPr/>
    </dgm:pt>
    <dgm:pt modelId="{44F54477-267B-47B8-A23B-D3A0E09A9159}" type="pres">
      <dgm:prSet presAssocID="{A1710896-CE64-4F18-8602-B9222EF72D5C}" presName="composite" presStyleCnt="0"/>
      <dgm:spPr/>
    </dgm:pt>
    <dgm:pt modelId="{98C90F2E-698B-4D79-B4B3-32E36C0ACA1F}" type="pres">
      <dgm:prSet presAssocID="{A1710896-CE64-4F18-8602-B9222EF72D5C}" presName="background" presStyleLbl="node0" presStyleIdx="1" presStyleCnt="2"/>
      <dgm:spPr>
        <a:xfrm>
          <a:off x="1237395" y="2966320"/>
          <a:ext cx="558640" cy="233514"/>
        </a:xfrm>
        <a:prstGeom prst="roundRect">
          <a:avLst>
            <a:gd name="adj" fmla="val 10000"/>
          </a:avLst>
        </a:prstGeom>
        <a:solidFill>
          <a:sysClr val="window" lastClr="FFFFFF"/>
        </a:solidFill>
        <a:ln w="25400" cap="flat" cmpd="sng" algn="ctr">
          <a:solidFill>
            <a:sysClr val="window" lastClr="FFFFFF">
              <a:hueOff val="0"/>
              <a:satOff val="0"/>
              <a:lumOff val="0"/>
              <a:alphaOff val="0"/>
            </a:sysClr>
          </a:solidFill>
          <a:prstDash val="solid"/>
        </a:ln>
        <a:effectLst/>
      </dgm:spPr>
      <dgm:t>
        <a:bodyPr/>
        <a:lstStyle/>
        <a:p>
          <a:endParaRPr lang="en-US"/>
        </a:p>
      </dgm:t>
    </dgm:pt>
    <dgm:pt modelId="{75B6F501-6EED-48FB-8725-566551831DAA}" type="pres">
      <dgm:prSet presAssocID="{A1710896-CE64-4F18-8602-B9222EF72D5C}" presName="text" presStyleLbl="fgAcc0" presStyleIdx="1" presStyleCnt="2" custScaleX="169851" custScaleY="111809" custLinFactX="-252414" custLinFactY="400000" custLinFactNeighborX="-300000" custLinFactNeighborY="492873">
        <dgm:presLayoutVars>
          <dgm:chPref val="3"/>
        </dgm:presLayoutVars>
      </dgm:prSet>
      <dgm:spPr>
        <a:prstGeom prst="roundRect">
          <a:avLst>
            <a:gd name="adj" fmla="val 10000"/>
          </a:avLst>
        </a:prstGeom>
      </dgm:spPr>
      <dgm:t>
        <a:bodyPr/>
        <a:lstStyle/>
        <a:p>
          <a:endParaRPr lang="en-US"/>
        </a:p>
      </dgm:t>
    </dgm:pt>
    <dgm:pt modelId="{F7DC9BC6-B57F-40B8-BC4E-2946F33E007E}" type="pres">
      <dgm:prSet presAssocID="{A1710896-CE64-4F18-8602-B9222EF72D5C}" presName="hierChild2" presStyleCnt="0"/>
      <dgm:spPr/>
    </dgm:pt>
  </dgm:ptLst>
  <dgm:cxnLst>
    <dgm:cxn modelId="{717A63F5-E1D5-4041-A50F-97F981B16F49}" type="presOf" srcId="{D2707F3E-3F04-4853-8CD3-667EA155E93C}" destId="{E2235375-E116-4465-A202-B99E7EEBA1E7}" srcOrd="0" destOrd="0" presId="urn:microsoft.com/office/officeart/2005/8/layout/hierarchy1"/>
    <dgm:cxn modelId="{8008596E-B262-4598-B49E-E2EA0E8FC075}" srcId="{6838BC76-9817-4C7C-937B-D4F2609D1170}" destId="{E1ECD434-0A7C-4729-8353-77CF14434DE0}" srcOrd="2" destOrd="0" parTransId="{A5776497-EF6F-4BB5-B1B5-4271DCC493E9}" sibTransId="{8935B5B4-D90B-42B7-B8AC-05C552B76119}"/>
    <dgm:cxn modelId="{752A12AA-5D79-4D42-8C4F-C74BE79C5881}" type="presOf" srcId="{98653DB0-A589-4464-9265-F95DC9FCBA92}" destId="{771A3820-F07A-491D-A1B8-831BEB97A065}" srcOrd="0" destOrd="0" presId="urn:microsoft.com/office/officeart/2005/8/layout/hierarchy1"/>
    <dgm:cxn modelId="{500645EF-E9F4-413E-BA64-13F7835EE91D}" srcId="{7BF420BA-2C4D-4C62-8C02-2B210A7B3793}" destId="{4F5DCA7D-FB43-4AD1-8436-3C2636038682}" srcOrd="0" destOrd="0" parTransId="{7C492303-F686-4C66-BD73-707AB3202E14}" sibTransId="{C7994898-75EF-4DB0-AFEA-BD6D1C3E9BD3}"/>
    <dgm:cxn modelId="{4F9BC21B-0745-488B-959B-58B67FF5686A}" srcId="{D6DD1598-EA95-4011-94BE-FD35ADC3271F}" destId="{CFD054E0-5B98-431B-8977-18CAB68751A1}" srcOrd="4" destOrd="0" parTransId="{576D99C7-849C-431A-AB00-27E0EB06BA95}" sibTransId="{8DDBADBE-456C-4108-BF32-ABFC6D1D772C}"/>
    <dgm:cxn modelId="{479B435A-CEFA-4A5B-A942-1462C1369BB7}" type="presOf" srcId="{E8DBD2F2-841B-407F-9F1C-46C875CA132B}" destId="{D2853B20-8168-4D56-9113-A8A1F3CCB5DD}" srcOrd="0" destOrd="0" presId="urn:microsoft.com/office/officeart/2005/8/layout/hierarchy1"/>
    <dgm:cxn modelId="{0F412C28-EDF5-4B39-A288-A30F6199F788}" type="presOf" srcId="{770801F3-41CB-4E49-B402-435C1C4500D8}" destId="{012621B0-263C-4BF3-B9F4-50CED2A34957}" srcOrd="0" destOrd="0" presId="urn:microsoft.com/office/officeart/2005/8/layout/hierarchy1"/>
    <dgm:cxn modelId="{A1CFDE96-18FC-4621-98F0-F3B6DB0DD7F0}" srcId="{0A76099B-01B0-401C-B7E0-A6DD9AE9F54F}" destId="{8F96B86C-1C57-4830-B0D4-EC1960FAB3E2}" srcOrd="0" destOrd="0" parTransId="{B565B474-40DA-4457-85DA-9DC6A6133372}" sibTransId="{4E517118-8DBB-47A6-A76F-BEA2B1220343}"/>
    <dgm:cxn modelId="{1DAA115D-2AD4-46CA-8FD1-58F65510BEB4}" type="presOf" srcId="{F6F7DCA5-C788-460F-8C93-847D5EDC2D4A}" destId="{3EA4AF72-626A-41E4-BE35-987D76087A5A}" srcOrd="0" destOrd="0" presId="urn:microsoft.com/office/officeart/2005/8/layout/hierarchy1"/>
    <dgm:cxn modelId="{DB3405E9-E8B2-4202-8F2F-C1E70A7D6A1E}" srcId="{D6DD1598-EA95-4011-94BE-FD35ADC3271F}" destId="{0A76099B-01B0-401C-B7E0-A6DD9AE9F54F}" srcOrd="1" destOrd="0" parTransId="{0950DBDB-4C5B-4CDE-8597-7B3159434585}" sibTransId="{27EC5F9F-4A6E-446B-828D-DD7CDF9F22CC}"/>
    <dgm:cxn modelId="{FB41AE9E-8FD6-4F88-A6DE-0A3123B8B05F}" type="presOf" srcId="{62BD5E2F-BB86-40D7-98C1-814835ADC476}" destId="{BBF940B0-6DE6-447B-988F-4AD521E01D79}" srcOrd="0" destOrd="0" presId="urn:microsoft.com/office/officeart/2005/8/layout/hierarchy1"/>
    <dgm:cxn modelId="{4C1F171F-4A98-45A7-8670-E0FE0E66B21A}" srcId="{4F5DCA7D-FB43-4AD1-8436-3C2636038682}" destId="{62BD5E2F-BB86-40D7-98C1-814835ADC476}" srcOrd="2" destOrd="0" parTransId="{C21B0259-0259-4242-B0D3-0E6EDDC4CB34}" sibTransId="{0FF51A1C-215D-4E2D-A8D3-0A9D14D5A547}"/>
    <dgm:cxn modelId="{968A7E38-77AB-492E-9F32-D40C118C5F01}" type="presOf" srcId="{DB5B4564-41E1-4BBD-BAA6-F52F64FF0961}" destId="{882B3A5E-024B-419C-8BEB-9AC3B6D3E587}" srcOrd="0" destOrd="0" presId="urn:microsoft.com/office/officeart/2005/8/layout/hierarchy1"/>
    <dgm:cxn modelId="{42E6B7F9-A9B7-40F4-89DD-E57D66B39EBC}" type="presOf" srcId="{8E34E8EF-C756-4C89-9A99-79AB31A81BB9}" destId="{8052E66F-0C27-4446-B9F7-F94C66689C15}" srcOrd="0" destOrd="0" presId="urn:microsoft.com/office/officeart/2005/8/layout/hierarchy1"/>
    <dgm:cxn modelId="{B22C34E7-6DAE-4929-AE81-A9C6331F459C}" type="presOf" srcId="{DB50BFA9-BCDB-42A7-A6E9-38C51F43075F}" destId="{CBD34FB4-485C-49AB-AF21-9F6008B4C85B}" srcOrd="0" destOrd="0" presId="urn:microsoft.com/office/officeart/2005/8/layout/hierarchy1"/>
    <dgm:cxn modelId="{D707CA7D-C938-488D-8ACC-BF7656A2BFBA}" type="presOf" srcId="{D6DD1598-EA95-4011-94BE-FD35ADC3271F}" destId="{25FAB4B4-00FE-4FD5-8074-051A92BDC818}" srcOrd="0" destOrd="0" presId="urn:microsoft.com/office/officeart/2005/8/layout/hierarchy1"/>
    <dgm:cxn modelId="{DED45D27-EFD4-4177-A2F1-BA08045E0EFC}" srcId="{6838BC76-9817-4C7C-937B-D4F2609D1170}" destId="{97BE00AC-59D9-4EE0-A00F-C5B648093136}" srcOrd="3" destOrd="0" parTransId="{DB50BFA9-BCDB-42A7-A6E9-38C51F43075F}" sibTransId="{54EC407E-25A3-407F-AC03-C807E06768CF}"/>
    <dgm:cxn modelId="{1FE53F64-5C27-4C16-86EC-B5143F95171C}" srcId="{4F5DCA7D-FB43-4AD1-8436-3C2636038682}" destId="{D6A15AAF-F8FA-484D-B884-D47079E1412E}" srcOrd="3" destOrd="0" parTransId="{76A0CB9E-A814-4D6E-B7CB-D52278BFAF2E}" sibTransId="{4CC278E4-3E1C-457C-844B-1B9E97AAEE60}"/>
    <dgm:cxn modelId="{A2FC3098-A10E-41F6-8D29-36F1BDCD08D3}" srcId="{48E41CBD-D7A6-410B-B312-6B2650077694}" destId="{1FE3AA4A-53B3-434D-B540-35797A3B76A9}" srcOrd="2" destOrd="0" parTransId="{F6F7DCA5-C788-460F-8C93-847D5EDC2D4A}" sibTransId="{F9C760FB-7FC7-4E9A-B850-6C187D94D823}"/>
    <dgm:cxn modelId="{837029E3-85BC-4FDC-BC9F-49A8BEC528EB}" type="presOf" srcId="{C21B0259-0259-4242-B0D3-0E6EDDC4CB34}" destId="{661DFB51-A197-4A86-964F-AE8FF1C0FD69}" srcOrd="0" destOrd="0" presId="urn:microsoft.com/office/officeart/2005/8/layout/hierarchy1"/>
    <dgm:cxn modelId="{500674F3-3E8B-481C-A1A8-953071FCD133}" type="presOf" srcId="{368FFC0D-2582-45F0-96F6-79ECC8C2A4C9}" destId="{A22D3CAC-9C28-4F1D-B6F0-E21904D5A07B}" srcOrd="0" destOrd="0" presId="urn:microsoft.com/office/officeart/2005/8/layout/hierarchy1"/>
    <dgm:cxn modelId="{722A668E-CDDF-4BF0-BAA8-67D726853789}" type="presOf" srcId="{5738534F-F2A3-4695-AF0A-94E2A7658C92}" destId="{D8AB9C03-0945-4C42-BE62-8C60BBCB6941}" srcOrd="0" destOrd="0" presId="urn:microsoft.com/office/officeart/2005/8/layout/hierarchy1"/>
    <dgm:cxn modelId="{0CD615F9-7F8E-4FAB-AA84-F23925177E2C}" type="presOf" srcId="{4F5DCA7D-FB43-4AD1-8436-3C2636038682}" destId="{4DBCEFE2-7D65-442B-98D5-0B1E4AB4E0F9}" srcOrd="0" destOrd="0" presId="urn:microsoft.com/office/officeart/2005/8/layout/hierarchy1"/>
    <dgm:cxn modelId="{3F8C9E0F-8CE9-463A-A02C-8BCCA306CEB5}" srcId="{4F5DCA7D-FB43-4AD1-8436-3C2636038682}" destId="{F6D01775-CB8C-4E73-A1DD-C22EEDB05DDE}" srcOrd="4" destOrd="0" parTransId="{AD3BB13F-51AE-4CCE-BB72-8D79E5014053}" sibTransId="{E1842651-1D25-4B9C-BF67-DEE59D6DC7F0}"/>
    <dgm:cxn modelId="{7CF7D76C-C456-4C07-AFC1-FAED374DFFA4}" srcId="{7BF420BA-2C4D-4C62-8C02-2B210A7B3793}" destId="{6838BC76-9817-4C7C-937B-D4F2609D1170}" srcOrd="2" destOrd="0" parTransId="{16E5E576-076E-4D56-A6C3-2B05B943BBB0}" sibTransId="{4D9078C2-CEC6-4A22-A83B-542452218C5B}"/>
    <dgm:cxn modelId="{9C4E8909-228F-4721-BE45-280E5714ACCE}" type="presOf" srcId="{0063421B-3A63-420D-BBDA-FC2E116EEC10}" destId="{647D87EA-2C4B-4A9F-B20E-0C1EC16ADFA6}" srcOrd="0" destOrd="0" presId="urn:microsoft.com/office/officeart/2005/8/layout/hierarchy1"/>
    <dgm:cxn modelId="{B2FCEFE1-6DDA-458E-A8A7-DCF4A577C526}" type="presOf" srcId="{B04C1D8F-A52D-4704-BEBE-19B1209A1C62}" destId="{75E09E3C-6625-480E-8B7D-0BB30F24731C}" srcOrd="0" destOrd="0" presId="urn:microsoft.com/office/officeart/2005/8/layout/hierarchy1"/>
    <dgm:cxn modelId="{8B68C418-5223-41C5-A152-660A1F307E42}" type="presOf" srcId="{F6D01775-CB8C-4E73-A1DD-C22EEDB05DDE}" destId="{6D192D06-4811-4BEC-AA06-6E90D0E03F8A}" srcOrd="0" destOrd="0" presId="urn:microsoft.com/office/officeart/2005/8/layout/hierarchy1"/>
    <dgm:cxn modelId="{77A7EFDC-F77E-40CF-AC3E-13C47FFFF592}" type="presOf" srcId="{6F201C32-E943-4858-9B3C-97332038D2DA}" destId="{E9CF39F9-D5DC-40A4-8DFB-5D77ED511F78}" srcOrd="0" destOrd="0" presId="urn:microsoft.com/office/officeart/2005/8/layout/hierarchy1"/>
    <dgm:cxn modelId="{A4496C64-0C6C-4477-9E25-C5D099CFCE41}" srcId="{4F5DCA7D-FB43-4AD1-8436-3C2636038682}" destId="{7AF19362-C084-4CC9-BE5D-4953A3BC810C}" srcOrd="0" destOrd="0" parTransId="{8F071AB5-F2EB-4A39-863D-F28D50ABFA95}" sibTransId="{03BFFEFF-436B-48F3-AE22-0D099FC360F5}"/>
    <dgm:cxn modelId="{4C2AC3D4-2303-4AC7-9B60-D49F402F4218}" type="presOf" srcId="{A5776497-EF6F-4BB5-B1B5-4271DCC493E9}" destId="{2DF57E69-E991-4B4C-948C-2473D511F715}" srcOrd="0" destOrd="0" presId="urn:microsoft.com/office/officeart/2005/8/layout/hierarchy1"/>
    <dgm:cxn modelId="{68276026-0619-44AA-894C-10A414C74C31}" type="presOf" srcId="{0950DBDB-4C5B-4CDE-8597-7B3159434585}" destId="{CF260FF6-D9CB-4716-A47A-36E98B2E2B87}" srcOrd="0" destOrd="0" presId="urn:microsoft.com/office/officeart/2005/8/layout/hierarchy1"/>
    <dgm:cxn modelId="{6381E42A-05C3-419B-8443-6D5636803E76}" type="presOf" srcId="{8F071AB5-F2EB-4A39-863D-F28D50ABFA95}" destId="{56BC2C20-63AC-41A3-A96E-FB2B450F3B2B}" srcOrd="0" destOrd="0" presId="urn:microsoft.com/office/officeart/2005/8/layout/hierarchy1"/>
    <dgm:cxn modelId="{ADFB88E4-B92A-4809-9DF1-7FE8C8E06312}" type="presOf" srcId="{D2A989E8-7F52-4A63-B24B-4F448101546D}" destId="{AAD96AB0-072D-43A4-AC0C-C731665C4DA2}" srcOrd="0" destOrd="0" presId="urn:microsoft.com/office/officeart/2005/8/layout/hierarchy1"/>
    <dgm:cxn modelId="{7AC66F2D-9EDA-4A0C-A4F3-31A2F4183447}" type="presOf" srcId="{5B093BEB-AC8E-456C-A4AC-647319494CE8}" destId="{4988BB5F-AD9C-4C06-9926-A3529C3A8192}" srcOrd="0" destOrd="0" presId="urn:microsoft.com/office/officeart/2005/8/layout/hierarchy1"/>
    <dgm:cxn modelId="{A1A61E52-DF2F-4007-A810-BD22F2B207A3}" type="presOf" srcId="{6786257D-09EB-4819-BA78-D6F643C63F42}" destId="{E21ADD52-F031-4FDC-B97D-A4FABC7668A8}" srcOrd="0" destOrd="0" presId="urn:microsoft.com/office/officeart/2005/8/layout/hierarchy1"/>
    <dgm:cxn modelId="{1A2072C7-FC10-4B0F-B407-A0EDB548D56B}" srcId="{D6DD1598-EA95-4011-94BE-FD35ADC3271F}" destId="{C096532E-9B8E-4B07-994F-8037B62B5194}" srcOrd="5" destOrd="0" parTransId="{7B2853DD-E430-4BBF-BBC2-52AD3245FEBC}" sibTransId="{78214A93-42E4-4F2B-A379-9DC1DDE0D78D}"/>
    <dgm:cxn modelId="{48C1A3F8-AAB0-4E97-BBFD-E50DFC03DD1C}" type="presOf" srcId="{AD3BB13F-51AE-4CCE-BB72-8D79E5014053}" destId="{7230EA09-D988-4849-B30B-324F6F5E99D1}" srcOrd="0" destOrd="0" presId="urn:microsoft.com/office/officeart/2005/8/layout/hierarchy1"/>
    <dgm:cxn modelId="{ABDD363A-0B13-4DC3-95DD-FB69C8F7CA90}" srcId="{D6DD1598-EA95-4011-94BE-FD35ADC3271F}" destId="{88CDAB05-5DA9-40C8-B2A2-0DED9E2C788A}" srcOrd="0" destOrd="0" parTransId="{98653DB0-A589-4464-9265-F95DC9FCBA92}" sibTransId="{7AA4E770-FCB4-469D-9564-5CB8CAD7E30F}"/>
    <dgm:cxn modelId="{AE8BD354-CBD0-4A8D-951A-2163CF41C56B}" type="presOf" srcId="{CFD054E0-5B98-431B-8977-18CAB68751A1}" destId="{B5AB3773-F5BE-422A-86B4-D4A40F9FDBF1}" srcOrd="0" destOrd="0" presId="urn:microsoft.com/office/officeart/2005/8/layout/hierarchy1"/>
    <dgm:cxn modelId="{D192818E-6BD6-4E94-BB25-6AC96A8145DC}" type="presOf" srcId="{B3A5D86E-04AB-4274-9977-D8C3561E63CE}" destId="{C89F32B0-1D56-4CDD-881B-FA257DA6A2DD}" srcOrd="0" destOrd="0" presId="urn:microsoft.com/office/officeart/2005/8/layout/hierarchy1"/>
    <dgm:cxn modelId="{C60F983C-4326-4F7C-9D76-95907C9CABB1}" type="presOf" srcId="{1CFE830D-D089-48DB-A1D9-F4C34D9743AB}" destId="{EAB95B23-83EC-4AA8-A824-D38EDC9770BB}" srcOrd="0" destOrd="0" presId="urn:microsoft.com/office/officeart/2005/8/layout/hierarchy1"/>
    <dgm:cxn modelId="{480A350A-674E-4164-A72E-A1647E634C86}" type="presOf" srcId="{8F96B86C-1C57-4830-B0D4-EC1960FAB3E2}" destId="{E17BE050-ACAB-498F-ACDA-0A1F72F6CCD0}" srcOrd="0" destOrd="0" presId="urn:microsoft.com/office/officeart/2005/8/layout/hierarchy1"/>
    <dgm:cxn modelId="{BDACC247-4BBE-434B-9C20-C9AC80B0FE13}" type="presOf" srcId="{A1710896-CE64-4F18-8602-B9222EF72D5C}" destId="{75B6F501-6EED-48FB-8725-566551831DAA}" srcOrd="0" destOrd="0" presId="urn:microsoft.com/office/officeart/2005/8/layout/hierarchy1"/>
    <dgm:cxn modelId="{4A089058-C890-426E-87FF-4D97DBC78CDB}" type="presOf" srcId="{7C492303-F686-4C66-BD73-707AB3202E14}" destId="{4F2957B3-2B18-436E-854F-50DCA70A340D}" srcOrd="0" destOrd="0" presId="urn:microsoft.com/office/officeart/2005/8/layout/hierarchy1"/>
    <dgm:cxn modelId="{A66C3509-5090-404C-9B31-B6EC929C311A}" type="presOf" srcId="{BCF0A882-DA72-4D68-B1F7-1F9B83EFE738}" destId="{13B217D4-A853-4CD2-AB27-9857688CF47A}" srcOrd="0" destOrd="0" presId="urn:microsoft.com/office/officeart/2005/8/layout/hierarchy1"/>
    <dgm:cxn modelId="{FC1ADC15-C58F-41B8-8470-866DECEA961A}" type="presOf" srcId="{0A76099B-01B0-401C-B7E0-A6DD9AE9F54F}" destId="{B46A5BEB-F0A3-4914-A168-7D6FAF5F8E5E}" srcOrd="0" destOrd="0" presId="urn:microsoft.com/office/officeart/2005/8/layout/hierarchy1"/>
    <dgm:cxn modelId="{5AA603CB-5CB8-4B02-9305-27753A364F5F}" srcId="{F6D01775-CB8C-4E73-A1DD-C22EEDB05DDE}" destId="{770801F3-41CB-4E49-B402-435C1C4500D8}" srcOrd="0" destOrd="0" parTransId="{B04C1D8F-A52D-4704-BEBE-19B1209A1C62}" sibTransId="{3A457B21-CA3F-42E1-A55C-9492E656FCBE}"/>
    <dgm:cxn modelId="{255A1878-2F70-431B-B95E-1D00CEE3D4EB}" srcId="{5738534F-F2A3-4695-AF0A-94E2A7658C92}" destId="{A1710896-CE64-4F18-8602-B9222EF72D5C}" srcOrd="1" destOrd="0" parTransId="{B1AAFB85-A29C-42BB-9FF4-3BC11FAAE1AF}" sibTransId="{D1D1DE9F-CED5-43FC-88F7-8E12E2615DE5}"/>
    <dgm:cxn modelId="{0F241927-23A3-4117-83C4-AA582FEA9916}" type="presOf" srcId="{7BF420BA-2C4D-4C62-8C02-2B210A7B3793}" destId="{25A2EA4A-E860-48AD-80F1-36AE8FFCCD3C}" srcOrd="0" destOrd="0" presId="urn:microsoft.com/office/officeart/2005/8/layout/hierarchy1"/>
    <dgm:cxn modelId="{52926AA0-E39D-420E-B184-1BB4AEF7364A}" srcId="{5738534F-F2A3-4695-AF0A-94E2A7658C92}" destId="{7BF420BA-2C4D-4C62-8C02-2B210A7B3793}" srcOrd="0" destOrd="0" parTransId="{1C613573-9E6A-4EC2-9DE2-CADB4D4810B4}" sibTransId="{AB6B6191-7A7F-4123-B1C9-A0FF433165A9}"/>
    <dgm:cxn modelId="{003A7F6F-E8FB-4204-B7FE-C7DACB101684}" srcId="{D6DD1598-EA95-4011-94BE-FD35ADC3271F}" destId="{1A9F8257-565F-4424-936B-8D55F1623E20}" srcOrd="2" destOrd="0" parTransId="{02F08E08-0E57-438F-8A04-A26C4EAAC3BE}" sibTransId="{AE0D6EAF-1525-4F06-8B61-E62C06E8864F}"/>
    <dgm:cxn modelId="{7E6AF7D9-82EA-44A3-8CC0-39DEC4A4712B}" srcId="{48E41CBD-D7A6-410B-B312-6B2650077694}" destId="{D2707F3E-3F04-4853-8CD3-667EA155E93C}" srcOrd="0" destOrd="0" parTransId="{D2A989E8-7F52-4A63-B24B-4F448101546D}" sibTransId="{F5558237-9D33-4B21-8B8A-9E119F2936B8}"/>
    <dgm:cxn modelId="{706EE951-2A7C-4D74-A679-95F16BB1D19C}" srcId="{6838BC76-9817-4C7C-937B-D4F2609D1170}" destId="{5B093BEB-AC8E-456C-A4AC-647319494CE8}" srcOrd="1" destOrd="0" parTransId="{6D0A0978-4EAA-491A-888A-625BC84A518A}" sibTransId="{748ADC30-CC7E-461B-871C-2B0BC08DBD9E}"/>
    <dgm:cxn modelId="{7BAA9D53-B7F4-4C5A-B215-44E96B137C51}" type="presOf" srcId="{1A9F8257-565F-4424-936B-8D55F1623E20}" destId="{E8A23143-B079-46E2-8406-C83B8822B765}" srcOrd="0" destOrd="0" presId="urn:microsoft.com/office/officeart/2005/8/layout/hierarchy1"/>
    <dgm:cxn modelId="{B79937C3-C5EE-4EA9-8EF9-DFA2E0295585}" type="presOf" srcId="{C096532E-9B8E-4B07-994F-8037B62B5194}" destId="{C4C0FC6A-A548-435A-A6A5-8F2FF2C493E6}" srcOrd="0" destOrd="0" presId="urn:microsoft.com/office/officeart/2005/8/layout/hierarchy1"/>
    <dgm:cxn modelId="{1B51FCC8-867E-4E7F-AD07-4BEF3A87A3F5}" type="presOf" srcId="{D5F81D87-8A1F-4670-A403-96C5D4C43F7E}" destId="{5669D206-617C-4DD5-AEA5-3A80C1D6054D}" srcOrd="0" destOrd="0" presId="urn:microsoft.com/office/officeart/2005/8/layout/hierarchy1"/>
    <dgm:cxn modelId="{0DCD4327-4530-4C85-A0BA-AFCB4B78D010}" type="presOf" srcId="{61AAEB81-E225-473F-B92A-8BA87D8D0874}" destId="{7AAC934A-3188-43D3-902C-ACC95B928036}" srcOrd="0" destOrd="0" presId="urn:microsoft.com/office/officeart/2005/8/layout/hierarchy1"/>
    <dgm:cxn modelId="{2B04F7BB-32E9-4600-BFC8-E27248E6AB0D}" srcId="{48E41CBD-D7A6-410B-B312-6B2650077694}" destId="{781CD7FC-E377-4079-B169-E2A18646F867}" srcOrd="3" destOrd="0" parTransId="{DB5B4564-41E1-4BBD-BAA6-F52F64FF0961}" sibTransId="{05F3D5D3-EDBF-4082-B0F5-DF1473E6A0A8}"/>
    <dgm:cxn modelId="{C583927D-D117-4356-B447-9EB0927E4C84}" type="presOf" srcId="{6D0A0978-4EAA-491A-888A-625BC84A518A}" destId="{A25E1DF1-4205-46B0-ABD7-211C1CA985AE}" srcOrd="0" destOrd="0" presId="urn:microsoft.com/office/officeart/2005/8/layout/hierarchy1"/>
    <dgm:cxn modelId="{35396EE0-BC93-4C78-BE72-FAF4FF22C899}" type="presOf" srcId="{48E41CBD-D7A6-410B-B312-6B2650077694}" destId="{0C785733-58B8-4A4A-A1B9-0304D0212096}" srcOrd="0" destOrd="0" presId="urn:microsoft.com/office/officeart/2005/8/layout/hierarchy1"/>
    <dgm:cxn modelId="{6B1A6E27-1C79-4718-B7BD-F11137F9DF93}" type="presOf" srcId="{781CD7FC-E377-4079-B169-E2A18646F867}" destId="{B2BA8F1B-77FF-4EAC-9A6C-8E088D02F130}" srcOrd="0" destOrd="0" presId="urn:microsoft.com/office/officeart/2005/8/layout/hierarchy1"/>
    <dgm:cxn modelId="{D3761C3F-CDB4-4F3A-A4D2-AF87D8E79824}" srcId="{D6DD1598-EA95-4011-94BE-FD35ADC3271F}" destId="{50A57571-C449-4202-86A4-293CD9EA9454}" srcOrd="3" destOrd="0" parTransId="{BCF0A882-DA72-4D68-B1F7-1F9B83EFE738}" sibTransId="{DF264D6D-BCA6-4E93-884A-34D12E16B6E5}"/>
    <dgm:cxn modelId="{CD56ABAB-9553-4DC3-95D5-0697D1299F9D}" srcId="{6838BC76-9817-4C7C-937B-D4F2609D1170}" destId="{E8DBD2F2-841B-407F-9F1C-46C875CA132B}" srcOrd="5" destOrd="0" parTransId="{6F201C32-E943-4858-9B3C-97332038D2DA}" sibTransId="{96658576-5E3E-4DFA-884A-DB5C35180E83}"/>
    <dgm:cxn modelId="{545FA833-9965-4F03-97A5-56CCBD4FAF58}" type="presOf" srcId="{1FE3AA4A-53B3-434D-B540-35797A3B76A9}" destId="{D72C35DC-DD45-40F8-AB6D-F28824974C2B}" srcOrd="0" destOrd="0" presId="urn:microsoft.com/office/officeart/2005/8/layout/hierarchy1"/>
    <dgm:cxn modelId="{F08A5D26-C5EE-4EA8-A0A9-6559F0C451AE}" srcId="{48E41CBD-D7A6-410B-B312-6B2650077694}" destId="{8E34E8EF-C756-4C89-9A99-79AB31A81BB9}" srcOrd="1" destOrd="0" parTransId="{0063421B-3A63-420D-BBDA-FC2E116EEC10}" sibTransId="{B9BCA9F8-A5BE-492A-A881-58B9AD5A2ABE}"/>
    <dgm:cxn modelId="{215446BA-E53D-4799-8A44-54F1BCB0F24C}" srcId="{7BF420BA-2C4D-4C62-8C02-2B210A7B3793}" destId="{48E41CBD-D7A6-410B-B312-6B2650077694}" srcOrd="3" destOrd="0" parTransId="{6786257D-09EB-4819-BA78-D6F643C63F42}" sibTransId="{1E405D66-B99F-4906-A370-FF1212F22872}"/>
    <dgm:cxn modelId="{34733D2B-BE01-46E7-A44C-9CC8B3392C79}" srcId="{4F5DCA7D-FB43-4AD1-8436-3C2636038682}" destId="{D5F81D87-8A1F-4670-A403-96C5D4C43F7E}" srcOrd="1" destOrd="0" parTransId="{B3A5D86E-04AB-4274-9977-D8C3561E63CE}" sibTransId="{10E34EE5-226D-46F5-9B54-0F176F71C1BF}"/>
    <dgm:cxn modelId="{B1A4AB53-FB94-43CC-9F0B-DCD356C0DEAB}" type="presOf" srcId="{88CDAB05-5DA9-40C8-B2A2-0DED9E2C788A}" destId="{FEFCF6C8-B1C2-4D4B-BA22-45C08FB9D488}" srcOrd="0" destOrd="0" presId="urn:microsoft.com/office/officeart/2005/8/layout/hierarchy1"/>
    <dgm:cxn modelId="{8DBC3536-F79B-4A6D-B67B-3DF6DFE75DB2}" type="presOf" srcId="{76A0CB9E-A814-4D6E-B7CB-D52278BFAF2E}" destId="{20BD85C9-623A-44D1-9B06-CC4F63A8822A}" srcOrd="0" destOrd="0" presId="urn:microsoft.com/office/officeart/2005/8/layout/hierarchy1"/>
    <dgm:cxn modelId="{4646F47D-2759-40E0-9C7C-D53E98F7D430}" type="presOf" srcId="{E1ECD434-0A7C-4729-8353-77CF14434DE0}" destId="{47389598-EF0D-4605-96CA-992660624409}" srcOrd="0" destOrd="0" presId="urn:microsoft.com/office/officeart/2005/8/layout/hierarchy1"/>
    <dgm:cxn modelId="{FA868216-0D0B-4D82-9213-4C70EC6B0C46}" type="presOf" srcId="{7AF19362-C084-4CC9-BE5D-4953A3BC810C}" destId="{ED96387E-044D-4B32-8D78-6E838199DB80}" srcOrd="0" destOrd="0" presId="urn:microsoft.com/office/officeart/2005/8/layout/hierarchy1"/>
    <dgm:cxn modelId="{99714B64-A909-40D9-9B27-355A775E2E5D}" srcId="{6838BC76-9817-4C7C-937B-D4F2609D1170}" destId="{9217BA29-1B1A-44E7-8276-F0E386474B4E}" srcOrd="0" destOrd="0" parTransId="{1CFE830D-D089-48DB-A1D9-F4C34D9743AB}" sibTransId="{343D1A29-892B-4C07-B6B0-C914E25AF73F}"/>
    <dgm:cxn modelId="{E116ABB7-B3A0-40D1-BC14-CFFB0659D2A3}" type="presOf" srcId="{02F08E08-0E57-438F-8A04-A26C4EAAC3BE}" destId="{46AE5E3D-B69A-4B6D-8A9E-8236EFC705C5}" srcOrd="0" destOrd="0" presId="urn:microsoft.com/office/officeart/2005/8/layout/hierarchy1"/>
    <dgm:cxn modelId="{5407B159-C149-4498-B805-CB1765437C48}" type="presOf" srcId="{24FD8ED4-A73F-4F63-87EF-BED9F3EDBFBD}" destId="{B6F13CE5-24DC-4B30-BBA4-55632DEE0CB7}" srcOrd="0" destOrd="0" presId="urn:microsoft.com/office/officeart/2005/8/layout/hierarchy1"/>
    <dgm:cxn modelId="{566FF0F9-FF82-486E-9350-DAFC8CD2748A}" type="presOf" srcId="{9217BA29-1B1A-44E7-8276-F0E386474B4E}" destId="{6EEDCF12-4968-41CE-892B-976E96244AC8}" srcOrd="0" destOrd="0" presId="urn:microsoft.com/office/officeart/2005/8/layout/hierarchy1"/>
    <dgm:cxn modelId="{9758057A-A917-48CA-BF7A-DD62234B7E26}" srcId="{7BF420BA-2C4D-4C62-8C02-2B210A7B3793}" destId="{D6DD1598-EA95-4011-94BE-FD35ADC3271F}" srcOrd="1" destOrd="0" parTransId="{61AAEB81-E225-473F-B92A-8BA87D8D0874}" sibTransId="{8DF99A9F-5FF3-48CD-AF9F-AF7E4F9DA4BE}"/>
    <dgm:cxn modelId="{8CF2AB57-59F1-4251-8BE2-915CFC5349AE}" type="presOf" srcId="{50A57571-C449-4202-86A4-293CD9EA9454}" destId="{ABEF957A-7E28-40DF-A33D-5216D8EC028B}" srcOrd="0" destOrd="0" presId="urn:microsoft.com/office/officeart/2005/8/layout/hierarchy1"/>
    <dgm:cxn modelId="{9732F1B3-0A69-4A28-A018-EAF9C74E87F3}" type="presOf" srcId="{16E5E576-076E-4D56-A6C3-2B05B943BBB0}" destId="{72D0B38E-4365-42F7-93C6-63E032F85B27}" srcOrd="0" destOrd="0" presId="urn:microsoft.com/office/officeart/2005/8/layout/hierarchy1"/>
    <dgm:cxn modelId="{43798246-61D2-4E21-B7BC-1B48C8868C68}" type="presOf" srcId="{B565B474-40DA-4457-85DA-9DC6A6133372}" destId="{D9256480-7A1C-4AC4-99BB-C8BB09F5DA1A}" srcOrd="0" destOrd="0" presId="urn:microsoft.com/office/officeart/2005/8/layout/hierarchy1"/>
    <dgm:cxn modelId="{4FCA6675-8778-42AD-AE0B-5835EE3D5B1E}" type="presOf" srcId="{576D99C7-849C-431A-AB00-27E0EB06BA95}" destId="{B1503233-5E23-466B-AE4A-7E8D6BF3F344}" srcOrd="0" destOrd="0" presId="urn:microsoft.com/office/officeart/2005/8/layout/hierarchy1"/>
    <dgm:cxn modelId="{851C6530-B1A0-42EF-A65D-5E783145CA2D}" type="presOf" srcId="{7B2853DD-E430-4BBF-BBC2-52AD3245FEBC}" destId="{1BACE610-95A4-47BF-8984-BA9888B1D820}" srcOrd="0" destOrd="0" presId="urn:microsoft.com/office/officeart/2005/8/layout/hierarchy1"/>
    <dgm:cxn modelId="{497BBC93-7D6A-485B-A5E8-3133C5917E77}" srcId="{6838BC76-9817-4C7C-937B-D4F2609D1170}" destId="{24FD8ED4-A73F-4F63-87EF-BED9F3EDBFBD}" srcOrd="4" destOrd="0" parTransId="{368FFC0D-2582-45F0-96F6-79ECC8C2A4C9}" sibTransId="{6535E5A0-A722-413F-8F43-26CF5F2408AE}"/>
    <dgm:cxn modelId="{24086FED-CE48-4C28-9ABC-4D6A2EFF227D}" type="presOf" srcId="{6838BC76-9817-4C7C-937B-D4F2609D1170}" destId="{8AB5C95F-858E-493C-BB8C-8A06024ACA65}" srcOrd="0" destOrd="0" presId="urn:microsoft.com/office/officeart/2005/8/layout/hierarchy1"/>
    <dgm:cxn modelId="{00E59CD8-2731-4A9F-815D-C70DB0BCC868}" type="presOf" srcId="{D6A15AAF-F8FA-484D-B884-D47079E1412E}" destId="{6F505944-15F2-4412-B201-614B675AC087}" srcOrd="0" destOrd="0" presId="urn:microsoft.com/office/officeart/2005/8/layout/hierarchy1"/>
    <dgm:cxn modelId="{D286ACE3-8944-4EB7-8FB0-DC318462A598}" type="presOf" srcId="{97BE00AC-59D9-4EE0-A00F-C5B648093136}" destId="{58AC0320-F9FD-48CE-85B4-B0D5CCC03AB0}" srcOrd="0" destOrd="0" presId="urn:microsoft.com/office/officeart/2005/8/layout/hierarchy1"/>
    <dgm:cxn modelId="{95A00DDA-4BC6-4189-A86C-740E95A363AC}" type="presParOf" srcId="{D8AB9C03-0945-4C42-BE62-8C60BBCB6941}" destId="{B9994322-93A3-4687-AB99-229C58F75B83}" srcOrd="0" destOrd="0" presId="urn:microsoft.com/office/officeart/2005/8/layout/hierarchy1"/>
    <dgm:cxn modelId="{579F25E8-6B60-4C5A-9037-287EE31010C3}" type="presParOf" srcId="{B9994322-93A3-4687-AB99-229C58F75B83}" destId="{FF38D494-E624-40AB-9F6B-6493454EE56C}" srcOrd="0" destOrd="0" presId="urn:microsoft.com/office/officeart/2005/8/layout/hierarchy1"/>
    <dgm:cxn modelId="{FA22096E-4454-4E20-8483-A7D7625F4161}" type="presParOf" srcId="{FF38D494-E624-40AB-9F6B-6493454EE56C}" destId="{39DE38DF-27FC-4722-88C1-2E18B0229A9E}" srcOrd="0" destOrd="0" presId="urn:microsoft.com/office/officeart/2005/8/layout/hierarchy1"/>
    <dgm:cxn modelId="{EB8AC5B0-9A33-4BBC-9159-EEF571092AF9}" type="presParOf" srcId="{FF38D494-E624-40AB-9F6B-6493454EE56C}" destId="{25A2EA4A-E860-48AD-80F1-36AE8FFCCD3C}" srcOrd="1" destOrd="0" presId="urn:microsoft.com/office/officeart/2005/8/layout/hierarchy1"/>
    <dgm:cxn modelId="{65D0549F-88F7-4586-9C35-11E6AB8CB9F8}" type="presParOf" srcId="{B9994322-93A3-4687-AB99-229C58F75B83}" destId="{1DADBE28-D2FA-46EE-968B-4E13B787A0FD}" srcOrd="1" destOrd="0" presId="urn:microsoft.com/office/officeart/2005/8/layout/hierarchy1"/>
    <dgm:cxn modelId="{28C90E6D-90EB-418D-8CDD-0D4E733E2E53}" type="presParOf" srcId="{1DADBE28-D2FA-46EE-968B-4E13B787A0FD}" destId="{4F2957B3-2B18-436E-854F-50DCA70A340D}" srcOrd="0" destOrd="0" presId="urn:microsoft.com/office/officeart/2005/8/layout/hierarchy1"/>
    <dgm:cxn modelId="{7AEA68D6-401E-4605-A34D-E98C7C45CD41}" type="presParOf" srcId="{1DADBE28-D2FA-46EE-968B-4E13B787A0FD}" destId="{40058F2B-9488-466B-B01D-C582929AACF5}" srcOrd="1" destOrd="0" presId="urn:microsoft.com/office/officeart/2005/8/layout/hierarchy1"/>
    <dgm:cxn modelId="{FEA34886-89A4-4F14-88A4-C923F2188B18}" type="presParOf" srcId="{40058F2B-9488-466B-B01D-C582929AACF5}" destId="{A7ED304B-8FA9-4E4B-8C31-B6D7CAAA6AC3}" srcOrd="0" destOrd="0" presId="urn:microsoft.com/office/officeart/2005/8/layout/hierarchy1"/>
    <dgm:cxn modelId="{76555C96-2C61-4AAF-831F-2EA250BE22C8}" type="presParOf" srcId="{A7ED304B-8FA9-4E4B-8C31-B6D7CAAA6AC3}" destId="{1CCA9CE0-02AF-43EF-9AC9-C8CD0C8E54BE}" srcOrd="0" destOrd="0" presId="urn:microsoft.com/office/officeart/2005/8/layout/hierarchy1"/>
    <dgm:cxn modelId="{8F974366-D131-4229-B9F6-9F65A3B8B81E}" type="presParOf" srcId="{A7ED304B-8FA9-4E4B-8C31-B6D7CAAA6AC3}" destId="{4DBCEFE2-7D65-442B-98D5-0B1E4AB4E0F9}" srcOrd="1" destOrd="0" presId="urn:microsoft.com/office/officeart/2005/8/layout/hierarchy1"/>
    <dgm:cxn modelId="{F5A03E3F-CFC2-4B11-9106-6BADC725AA49}" type="presParOf" srcId="{40058F2B-9488-466B-B01D-C582929AACF5}" destId="{524AC922-4DD4-48D9-BF0E-23286A810E7D}" srcOrd="1" destOrd="0" presId="urn:microsoft.com/office/officeart/2005/8/layout/hierarchy1"/>
    <dgm:cxn modelId="{EB5FA920-0115-4BA9-9749-53ABDC054411}" type="presParOf" srcId="{524AC922-4DD4-48D9-BF0E-23286A810E7D}" destId="{56BC2C20-63AC-41A3-A96E-FB2B450F3B2B}" srcOrd="0" destOrd="0" presId="urn:microsoft.com/office/officeart/2005/8/layout/hierarchy1"/>
    <dgm:cxn modelId="{FA92483C-36A0-40AA-A0D8-28ECF7F4D428}" type="presParOf" srcId="{524AC922-4DD4-48D9-BF0E-23286A810E7D}" destId="{30081787-FCCC-47F6-8608-418D738BA6A2}" srcOrd="1" destOrd="0" presId="urn:microsoft.com/office/officeart/2005/8/layout/hierarchy1"/>
    <dgm:cxn modelId="{0DB91437-544C-4916-89CA-D62C82B6DCCE}" type="presParOf" srcId="{30081787-FCCC-47F6-8608-418D738BA6A2}" destId="{39715C65-9EB1-4FC0-8560-54004751E50B}" srcOrd="0" destOrd="0" presId="urn:microsoft.com/office/officeart/2005/8/layout/hierarchy1"/>
    <dgm:cxn modelId="{2EB0EFAF-0345-46B3-BA14-6CF46E37BE88}" type="presParOf" srcId="{39715C65-9EB1-4FC0-8560-54004751E50B}" destId="{38DAFF1C-61C2-41FD-832C-79F37B0596D1}" srcOrd="0" destOrd="0" presId="urn:microsoft.com/office/officeart/2005/8/layout/hierarchy1"/>
    <dgm:cxn modelId="{5408C904-3240-48F8-8927-7C4009E41832}" type="presParOf" srcId="{39715C65-9EB1-4FC0-8560-54004751E50B}" destId="{ED96387E-044D-4B32-8D78-6E838199DB80}" srcOrd="1" destOrd="0" presId="urn:microsoft.com/office/officeart/2005/8/layout/hierarchy1"/>
    <dgm:cxn modelId="{A8A1A057-30B8-4852-9CF3-8DF3BE06B45B}" type="presParOf" srcId="{30081787-FCCC-47F6-8608-418D738BA6A2}" destId="{EE10BA49-CB35-40A2-B084-7E8C08007B72}" srcOrd="1" destOrd="0" presId="urn:microsoft.com/office/officeart/2005/8/layout/hierarchy1"/>
    <dgm:cxn modelId="{A87F36A8-A02A-48AB-B062-15FFF4120EC1}" type="presParOf" srcId="{524AC922-4DD4-48D9-BF0E-23286A810E7D}" destId="{C89F32B0-1D56-4CDD-881B-FA257DA6A2DD}" srcOrd="2" destOrd="0" presId="urn:microsoft.com/office/officeart/2005/8/layout/hierarchy1"/>
    <dgm:cxn modelId="{0D973720-8C6B-4AA9-AFFC-F53FE34EDF7E}" type="presParOf" srcId="{524AC922-4DD4-48D9-BF0E-23286A810E7D}" destId="{E516ADAA-83C4-4CC0-9FDF-705F1917EBC0}" srcOrd="3" destOrd="0" presId="urn:microsoft.com/office/officeart/2005/8/layout/hierarchy1"/>
    <dgm:cxn modelId="{6589F3F6-D478-4637-991C-6E1348F1CC6D}" type="presParOf" srcId="{E516ADAA-83C4-4CC0-9FDF-705F1917EBC0}" destId="{F8971266-1676-45A3-A585-888E76279D0A}" srcOrd="0" destOrd="0" presId="urn:microsoft.com/office/officeart/2005/8/layout/hierarchy1"/>
    <dgm:cxn modelId="{53CFFFCC-5D8D-4A1D-A0F4-AFC3BBBF7AF0}" type="presParOf" srcId="{F8971266-1676-45A3-A585-888E76279D0A}" destId="{3F9C11A6-357F-4FDE-9FBD-C61A06B78673}" srcOrd="0" destOrd="0" presId="urn:microsoft.com/office/officeart/2005/8/layout/hierarchy1"/>
    <dgm:cxn modelId="{CAC8ECE2-6E28-4E14-A116-759641A76679}" type="presParOf" srcId="{F8971266-1676-45A3-A585-888E76279D0A}" destId="{5669D206-617C-4DD5-AEA5-3A80C1D6054D}" srcOrd="1" destOrd="0" presId="urn:microsoft.com/office/officeart/2005/8/layout/hierarchy1"/>
    <dgm:cxn modelId="{C15D99DE-1231-40E2-916F-D4B7750D5376}" type="presParOf" srcId="{E516ADAA-83C4-4CC0-9FDF-705F1917EBC0}" destId="{146F65FE-2B34-4C00-8416-66BB028081AC}" srcOrd="1" destOrd="0" presId="urn:microsoft.com/office/officeart/2005/8/layout/hierarchy1"/>
    <dgm:cxn modelId="{6685C3B8-7C3B-475B-9F28-2E78B5C2D871}" type="presParOf" srcId="{524AC922-4DD4-48D9-BF0E-23286A810E7D}" destId="{661DFB51-A197-4A86-964F-AE8FF1C0FD69}" srcOrd="4" destOrd="0" presId="urn:microsoft.com/office/officeart/2005/8/layout/hierarchy1"/>
    <dgm:cxn modelId="{51BB0712-05AF-4B34-8772-D677F0EA56FE}" type="presParOf" srcId="{524AC922-4DD4-48D9-BF0E-23286A810E7D}" destId="{B7D1F46B-8207-4744-84FA-FFEEC2F22824}" srcOrd="5" destOrd="0" presId="urn:microsoft.com/office/officeart/2005/8/layout/hierarchy1"/>
    <dgm:cxn modelId="{07DAF12A-930D-4C3B-94D3-F5CBBCCEE13B}" type="presParOf" srcId="{B7D1F46B-8207-4744-84FA-FFEEC2F22824}" destId="{AFAB31EC-C8BB-4D30-93A3-9B5747AE1D83}" srcOrd="0" destOrd="0" presId="urn:microsoft.com/office/officeart/2005/8/layout/hierarchy1"/>
    <dgm:cxn modelId="{4FB180E1-D8DE-49E0-9885-8041A8E6B98A}" type="presParOf" srcId="{AFAB31EC-C8BB-4D30-93A3-9B5747AE1D83}" destId="{9791ABE3-D5FD-402E-9274-2FFBD459D54C}" srcOrd="0" destOrd="0" presId="urn:microsoft.com/office/officeart/2005/8/layout/hierarchy1"/>
    <dgm:cxn modelId="{BD351D88-FED0-4922-AF8B-7F91EA2AFA93}" type="presParOf" srcId="{AFAB31EC-C8BB-4D30-93A3-9B5747AE1D83}" destId="{BBF940B0-6DE6-447B-988F-4AD521E01D79}" srcOrd="1" destOrd="0" presId="urn:microsoft.com/office/officeart/2005/8/layout/hierarchy1"/>
    <dgm:cxn modelId="{8FE1F099-9227-47DD-8D1F-2E589113E7E0}" type="presParOf" srcId="{B7D1F46B-8207-4744-84FA-FFEEC2F22824}" destId="{4150BD64-0A91-456B-9BDE-1E5DFEB99BDA}" srcOrd="1" destOrd="0" presId="urn:microsoft.com/office/officeart/2005/8/layout/hierarchy1"/>
    <dgm:cxn modelId="{161BCFA1-B314-443F-8D19-4359CC9CBAB8}" type="presParOf" srcId="{524AC922-4DD4-48D9-BF0E-23286A810E7D}" destId="{20BD85C9-623A-44D1-9B06-CC4F63A8822A}" srcOrd="6" destOrd="0" presId="urn:microsoft.com/office/officeart/2005/8/layout/hierarchy1"/>
    <dgm:cxn modelId="{1D896D62-E95F-4909-96A0-C9B7776717FE}" type="presParOf" srcId="{524AC922-4DD4-48D9-BF0E-23286A810E7D}" destId="{8F9F436B-3204-4F7B-ADDA-473556F2CC3B}" srcOrd="7" destOrd="0" presId="urn:microsoft.com/office/officeart/2005/8/layout/hierarchy1"/>
    <dgm:cxn modelId="{D5AE0C47-AE40-4E21-ADFD-E68CC6DFAA41}" type="presParOf" srcId="{8F9F436B-3204-4F7B-ADDA-473556F2CC3B}" destId="{B73AFE50-0F3B-4730-BE0E-485B0C072B33}" srcOrd="0" destOrd="0" presId="urn:microsoft.com/office/officeart/2005/8/layout/hierarchy1"/>
    <dgm:cxn modelId="{7BDFB561-333A-4E10-83B8-3D9CCB471843}" type="presParOf" srcId="{B73AFE50-0F3B-4730-BE0E-485B0C072B33}" destId="{C39B2207-D2E5-4FB7-AE1A-5D0FB11F30C0}" srcOrd="0" destOrd="0" presId="urn:microsoft.com/office/officeart/2005/8/layout/hierarchy1"/>
    <dgm:cxn modelId="{C8988564-4653-4671-8571-33C23C5E452F}" type="presParOf" srcId="{B73AFE50-0F3B-4730-BE0E-485B0C072B33}" destId="{6F505944-15F2-4412-B201-614B675AC087}" srcOrd="1" destOrd="0" presId="urn:microsoft.com/office/officeart/2005/8/layout/hierarchy1"/>
    <dgm:cxn modelId="{CB77E8C6-4120-4E6F-8795-F29EEDCE0986}" type="presParOf" srcId="{8F9F436B-3204-4F7B-ADDA-473556F2CC3B}" destId="{2148FFEF-91D3-48E9-A2F0-09BA2573731F}" srcOrd="1" destOrd="0" presId="urn:microsoft.com/office/officeart/2005/8/layout/hierarchy1"/>
    <dgm:cxn modelId="{57C1548F-EC6C-46F5-A38C-BF9C1D73BBA5}" type="presParOf" srcId="{524AC922-4DD4-48D9-BF0E-23286A810E7D}" destId="{7230EA09-D988-4849-B30B-324F6F5E99D1}" srcOrd="8" destOrd="0" presId="urn:microsoft.com/office/officeart/2005/8/layout/hierarchy1"/>
    <dgm:cxn modelId="{3D0E0B01-1E5C-4CF7-B498-5D2BE36BD781}" type="presParOf" srcId="{524AC922-4DD4-48D9-BF0E-23286A810E7D}" destId="{DE18D60D-84C3-4835-A5CD-EEC5FC68AF8E}" srcOrd="9" destOrd="0" presId="urn:microsoft.com/office/officeart/2005/8/layout/hierarchy1"/>
    <dgm:cxn modelId="{1AF17ECE-4AE6-4097-A1F7-B967371B3B8E}" type="presParOf" srcId="{DE18D60D-84C3-4835-A5CD-EEC5FC68AF8E}" destId="{D12C5494-6F7B-479E-B239-BBB4EDA00353}" srcOrd="0" destOrd="0" presId="urn:microsoft.com/office/officeart/2005/8/layout/hierarchy1"/>
    <dgm:cxn modelId="{2028A90F-FAA4-4991-A10B-2E0D8F82FB75}" type="presParOf" srcId="{D12C5494-6F7B-479E-B239-BBB4EDA00353}" destId="{4710E043-7EE8-4619-82A7-9BA4208693F4}" srcOrd="0" destOrd="0" presId="urn:microsoft.com/office/officeart/2005/8/layout/hierarchy1"/>
    <dgm:cxn modelId="{0E8C7425-C5A0-4878-88B2-66C2FEA2F564}" type="presParOf" srcId="{D12C5494-6F7B-479E-B239-BBB4EDA00353}" destId="{6D192D06-4811-4BEC-AA06-6E90D0E03F8A}" srcOrd="1" destOrd="0" presId="urn:microsoft.com/office/officeart/2005/8/layout/hierarchy1"/>
    <dgm:cxn modelId="{B57D779B-3A3D-40E1-81D6-7332A7F13A39}" type="presParOf" srcId="{DE18D60D-84C3-4835-A5CD-EEC5FC68AF8E}" destId="{75CA9AA3-3B24-4444-8FDB-115C9F5F8D66}" srcOrd="1" destOrd="0" presId="urn:microsoft.com/office/officeart/2005/8/layout/hierarchy1"/>
    <dgm:cxn modelId="{7E0C7539-8996-4540-B7D5-4848D5BF760C}" type="presParOf" srcId="{75CA9AA3-3B24-4444-8FDB-115C9F5F8D66}" destId="{75E09E3C-6625-480E-8B7D-0BB30F24731C}" srcOrd="0" destOrd="0" presId="urn:microsoft.com/office/officeart/2005/8/layout/hierarchy1"/>
    <dgm:cxn modelId="{47F32CA4-E3A9-41B4-BDBC-4FA19D37FC5A}" type="presParOf" srcId="{75CA9AA3-3B24-4444-8FDB-115C9F5F8D66}" destId="{492CE190-7122-4D1E-BDFD-0FD6E32C3101}" srcOrd="1" destOrd="0" presId="urn:microsoft.com/office/officeart/2005/8/layout/hierarchy1"/>
    <dgm:cxn modelId="{6F468CF0-425C-4C20-9F4A-F8E38ECB19C6}" type="presParOf" srcId="{492CE190-7122-4D1E-BDFD-0FD6E32C3101}" destId="{CD01120B-E989-45F9-820D-745838C792E9}" srcOrd="0" destOrd="0" presId="urn:microsoft.com/office/officeart/2005/8/layout/hierarchy1"/>
    <dgm:cxn modelId="{204172F1-BA9A-4F66-ACBC-9FE3FD327BD5}" type="presParOf" srcId="{CD01120B-E989-45F9-820D-745838C792E9}" destId="{B81C359C-874D-4550-94A5-CE55CA95DC98}" srcOrd="0" destOrd="0" presId="urn:microsoft.com/office/officeart/2005/8/layout/hierarchy1"/>
    <dgm:cxn modelId="{D7E21DE1-81B6-404F-AA1D-778FD5CBCA03}" type="presParOf" srcId="{CD01120B-E989-45F9-820D-745838C792E9}" destId="{012621B0-263C-4BF3-B9F4-50CED2A34957}" srcOrd="1" destOrd="0" presId="urn:microsoft.com/office/officeart/2005/8/layout/hierarchy1"/>
    <dgm:cxn modelId="{075185E3-9A6F-4EBB-95C7-62B07DBCAB7C}" type="presParOf" srcId="{492CE190-7122-4D1E-BDFD-0FD6E32C3101}" destId="{DF70F9E3-A439-484C-B822-73C5E03A8C18}" srcOrd="1" destOrd="0" presId="urn:microsoft.com/office/officeart/2005/8/layout/hierarchy1"/>
    <dgm:cxn modelId="{4E6AFFA3-A28A-4B9A-8014-EDD8ABA25E85}" type="presParOf" srcId="{1DADBE28-D2FA-46EE-968B-4E13B787A0FD}" destId="{7AAC934A-3188-43D3-902C-ACC95B928036}" srcOrd="2" destOrd="0" presId="urn:microsoft.com/office/officeart/2005/8/layout/hierarchy1"/>
    <dgm:cxn modelId="{F1476691-C12A-46CE-984D-FE89A6586EF8}" type="presParOf" srcId="{1DADBE28-D2FA-46EE-968B-4E13B787A0FD}" destId="{ABC33EFE-E8AC-4AAE-BD95-09CDC45CB3A8}" srcOrd="3" destOrd="0" presId="urn:microsoft.com/office/officeart/2005/8/layout/hierarchy1"/>
    <dgm:cxn modelId="{64753003-2CD4-490E-A9ED-F98603DEE926}" type="presParOf" srcId="{ABC33EFE-E8AC-4AAE-BD95-09CDC45CB3A8}" destId="{D8F9731B-9934-4483-87DE-521CF6D93230}" srcOrd="0" destOrd="0" presId="urn:microsoft.com/office/officeart/2005/8/layout/hierarchy1"/>
    <dgm:cxn modelId="{C365DD2F-CCEB-4713-895E-1BDEB1765BE6}" type="presParOf" srcId="{D8F9731B-9934-4483-87DE-521CF6D93230}" destId="{16BF86D0-43EF-45E7-B500-9A4005699F63}" srcOrd="0" destOrd="0" presId="urn:microsoft.com/office/officeart/2005/8/layout/hierarchy1"/>
    <dgm:cxn modelId="{A124A706-047B-46EE-8F41-FCCF317EF2E1}" type="presParOf" srcId="{D8F9731B-9934-4483-87DE-521CF6D93230}" destId="{25FAB4B4-00FE-4FD5-8074-051A92BDC818}" srcOrd="1" destOrd="0" presId="urn:microsoft.com/office/officeart/2005/8/layout/hierarchy1"/>
    <dgm:cxn modelId="{965011C1-D2C0-4FB5-B6EB-36410633E3F9}" type="presParOf" srcId="{ABC33EFE-E8AC-4AAE-BD95-09CDC45CB3A8}" destId="{FD49A77A-615D-4D11-A922-EA54AFD8DF72}" srcOrd="1" destOrd="0" presId="urn:microsoft.com/office/officeart/2005/8/layout/hierarchy1"/>
    <dgm:cxn modelId="{99768176-02F1-4B4C-94C9-A4BD431E3778}" type="presParOf" srcId="{FD49A77A-615D-4D11-A922-EA54AFD8DF72}" destId="{771A3820-F07A-491D-A1B8-831BEB97A065}" srcOrd="0" destOrd="0" presId="urn:microsoft.com/office/officeart/2005/8/layout/hierarchy1"/>
    <dgm:cxn modelId="{C57A04B3-2298-40C5-B524-14FCC1865807}" type="presParOf" srcId="{FD49A77A-615D-4D11-A922-EA54AFD8DF72}" destId="{047B34EC-7604-475B-B825-0B74BEA28AC1}" srcOrd="1" destOrd="0" presId="urn:microsoft.com/office/officeart/2005/8/layout/hierarchy1"/>
    <dgm:cxn modelId="{D4955AFA-042A-486C-A8B9-40231D7958AF}" type="presParOf" srcId="{047B34EC-7604-475B-B825-0B74BEA28AC1}" destId="{F490996C-AF38-4D7D-AAE6-614D40D0D561}" srcOrd="0" destOrd="0" presId="urn:microsoft.com/office/officeart/2005/8/layout/hierarchy1"/>
    <dgm:cxn modelId="{C76C493A-9C62-445C-A794-201C028D90EA}" type="presParOf" srcId="{F490996C-AF38-4D7D-AAE6-614D40D0D561}" destId="{10276777-DD9E-45AA-9289-1B55071A0425}" srcOrd="0" destOrd="0" presId="urn:microsoft.com/office/officeart/2005/8/layout/hierarchy1"/>
    <dgm:cxn modelId="{BB18537A-EBAC-489E-B7A3-48E40B9C04F3}" type="presParOf" srcId="{F490996C-AF38-4D7D-AAE6-614D40D0D561}" destId="{FEFCF6C8-B1C2-4D4B-BA22-45C08FB9D488}" srcOrd="1" destOrd="0" presId="urn:microsoft.com/office/officeart/2005/8/layout/hierarchy1"/>
    <dgm:cxn modelId="{708ED6FA-FB44-4192-8741-E2BCEF2ACE5A}" type="presParOf" srcId="{047B34EC-7604-475B-B825-0B74BEA28AC1}" destId="{6583D3BB-2E64-42C8-8271-4B64C5E30E84}" srcOrd="1" destOrd="0" presId="urn:microsoft.com/office/officeart/2005/8/layout/hierarchy1"/>
    <dgm:cxn modelId="{F7A7ED45-DBF6-4C31-A9AB-D05FF997EFB2}" type="presParOf" srcId="{FD49A77A-615D-4D11-A922-EA54AFD8DF72}" destId="{CF260FF6-D9CB-4716-A47A-36E98B2E2B87}" srcOrd="2" destOrd="0" presId="urn:microsoft.com/office/officeart/2005/8/layout/hierarchy1"/>
    <dgm:cxn modelId="{61BD8AB6-8151-47DC-9292-612643FB1326}" type="presParOf" srcId="{FD49A77A-615D-4D11-A922-EA54AFD8DF72}" destId="{E430D3D5-3206-4146-AF10-5B1B4600975B}" srcOrd="3" destOrd="0" presId="urn:microsoft.com/office/officeart/2005/8/layout/hierarchy1"/>
    <dgm:cxn modelId="{C665C6CE-B0F8-4B1B-BE79-8F21FC29012B}" type="presParOf" srcId="{E430D3D5-3206-4146-AF10-5B1B4600975B}" destId="{06DE0ED9-5AEB-4FAA-98DA-300803789CD7}" srcOrd="0" destOrd="0" presId="urn:microsoft.com/office/officeart/2005/8/layout/hierarchy1"/>
    <dgm:cxn modelId="{FAC6BE72-6093-493D-866C-C58BEA9D29ED}" type="presParOf" srcId="{06DE0ED9-5AEB-4FAA-98DA-300803789CD7}" destId="{48C288FB-709F-48BB-978F-1C4C8C2254B9}" srcOrd="0" destOrd="0" presId="urn:microsoft.com/office/officeart/2005/8/layout/hierarchy1"/>
    <dgm:cxn modelId="{96CEEE05-1384-4330-B314-FCFA377E3D88}" type="presParOf" srcId="{06DE0ED9-5AEB-4FAA-98DA-300803789CD7}" destId="{B46A5BEB-F0A3-4914-A168-7D6FAF5F8E5E}" srcOrd="1" destOrd="0" presId="urn:microsoft.com/office/officeart/2005/8/layout/hierarchy1"/>
    <dgm:cxn modelId="{B44A4372-23AC-4CCE-8078-793C571C68BB}" type="presParOf" srcId="{E430D3D5-3206-4146-AF10-5B1B4600975B}" destId="{D37E1313-08EC-4D1C-9E0A-5B6ED7C549E8}" srcOrd="1" destOrd="0" presId="urn:microsoft.com/office/officeart/2005/8/layout/hierarchy1"/>
    <dgm:cxn modelId="{26081B06-D8EA-441A-B18A-304E8BD31DF3}" type="presParOf" srcId="{D37E1313-08EC-4D1C-9E0A-5B6ED7C549E8}" destId="{D9256480-7A1C-4AC4-99BB-C8BB09F5DA1A}" srcOrd="0" destOrd="0" presId="urn:microsoft.com/office/officeart/2005/8/layout/hierarchy1"/>
    <dgm:cxn modelId="{D4F87746-6015-4AD3-8D3E-FC2473F781AF}" type="presParOf" srcId="{D37E1313-08EC-4D1C-9E0A-5B6ED7C549E8}" destId="{C541DADD-29A2-4710-AE70-8BDC5EC300E4}" srcOrd="1" destOrd="0" presId="urn:microsoft.com/office/officeart/2005/8/layout/hierarchy1"/>
    <dgm:cxn modelId="{1B38594A-6620-4A67-B3D1-AF9051A7EC64}" type="presParOf" srcId="{C541DADD-29A2-4710-AE70-8BDC5EC300E4}" destId="{0EB80E53-2139-4182-AD91-F35E6921FB95}" srcOrd="0" destOrd="0" presId="urn:microsoft.com/office/officeart/2005/8/layout/hierarchy1"/>
    <dgm:cxn modelId="{1087FF82-DA25-42EB-9E9C-E5AFD9373E4E}" type="presParOf" srcId="{0EB80E53-2139-4182-AD91-F35E6921FB95}" destId="{D4B4085A-F33D-475E-9AB4-CC7E6BF639C0}" srcOrd="0" destOrd="0" presId="urn:microsoft.com/office/officeart/2005/8/layout/hierarchy1"/>
    <dgm:cxn modelId="{4689CD81-6C08-4E65-97C4-3CEFBA9C6D1C}" type="presParOf" srcId="{0EB80E53-2139-4182-AD91-F35E6921FB95}" destId="{E17BE050-ACAB-498F-ACDA-0A1F72F6CCD0}" srcOrd="1" destOrd="0" presId="urn:microsoft.com/office/officeart/2005/8/layout/hierarchy1"/>
    <dgm:cxn modelId="{11121283-3E4A-4A0B-A360-FFD40C32D0B6}" type="presParOf" srcId="{C541DADD-29A2-4710-AE70-8BDC5EC300E4}" destId="{8505C4B0-04B0-4E51-97B7-415B77212817}" srcOrd="1" destOrd="0" presId="urn:microsoft.com/office/officeart/2005/8/layout/hierarchy1"/>
    <dgm:cxn modelId="{A9C17669-3765-40B1-BFDA-82E7568FBC45}" type="presParOf" srcId="{FD49A77A-615D-4D11-A922-EA54AFD8DF72}" destId="{46AE5E3D-B69A-4B6D-8A9E-8236EFC705C5}" srcOrd="4" destOrd="0" presId="urn:microsoft.com/office/officeart/2005/8/layout/hierarchy1"/>
    <dgm:cxn modelId="{ACE29463-303F-42F1-9D28-33C791B758E2}" type="presParOf" srcId="{FD49A77A-615D-4D11-A922-EA54AFD8DF72}" destId="{81E74BBB-F475-4CBE-8300-F622492905D2}" srcOrd="5" destOrd="0" presId="urn:microsoft.com/office/officeart/2005/8/layout/hierarchy1"/>
    <dgm:cxn modelId="{E0AB09A1-4774-48E3-BBB3-9723A78CFFC8}" type="presParOf" srcId="{81E74BBB-F475-4CBE-8300-F622492905D2}" destId="{D9AF1098-8472-4AA0-A996-56B746190950}" srcOrd="0" destOrd="0" presId="urn:microsoft.com/office/officeart/2005/8/layout/hierarchy1"/>
    <dgm:cxn modelId="{61B4489E-17BF-4125-978F-0970EA728109}" type="presParOf" srcId="{D9AF1098-8472-4AA0-A996-56B746190950}" destId="{DC7737C4-831E-4C5D-B75F-B4CC2A2B3335}" srcOrd="0" destOrd="0" presId="urn:microsoft.com/office/officeart/2005/8/layout/hierarchy1"/>
    <dgm:cxn modelId="{63E13B21-202F-49D9-850A-4E3C9E56502D}" type="presParOf" srcId="{D9AF1098-8472-4AA0-A996-56B746190950}" destId="{E8A23143-B079-46E2-8406-C83B8822B765}" srcOrd="1" destOrd="0" presId="urn:microsoft.com/office/officeart/2005/8/layout/hierarchy1"/>
    <dgm:cxn modelId="{C4B13C9B-9810-44D1-B5B5-E9FD18E519B1}" type="presParOf" srcId="{81E74BBB-F475-4CBE-8300-F622492905D2}" destId="{722A7C02-61B5-4473-8BDA-644A151853BD}" srcOrd="1" destOrd="0" presId="urn:microsoft.com/office/officeart/2005/8/layout/hierarchy1"/>
    <dgm:cxn modelId="{71270DEE-752F-4571-A5D6-F111E72E3834}" type="presParOf" srcId="{FD49A77A-615D-4D11-A922-EA54AFD8DF72}" destId="{13B217D4-A853-4CD2-AB27-9857688CF47A}" srcOrd="6" destOrd="0" presId="urn:microsoft.com/office/officeart/2005/8/layout/hierarchy1"/>
    <dgm:cxn modelId="{A0CD4A47-0351-4012-A2C3-1A59BD0344BA}" type="presParOf" srcId="{FD49A77A-615D-4D11-A922-EA54AFD8DF72}" destId="{F69A1233-1679-4FFC-B5FF-1CC714EF1B07}" srcOrd="7" destOrd="0" presId="urn:microsoft.com/office/officeart/2005/8/layout/hierarchy1"/>
    <dgm:cxn modelId="{F4ECAB89-1F56-4E72-9256-A3319B2E0672}" type="presParOf" srcId="{F69A1233-1679-4FFC-B5FF-1CC714EF1B07}" destId="{80D74782-D09C-46D5-9480-44EEFEA3783A}" srcOrd="0" destOrd="0" presId="urn:microsoft.com/office/officeart/2005/8/layout/hierarchy1"/>
    <dgm:cxn modelId="{6D44F28E-FBE9-44A0-B2BA-29B1DA834512}" type="presParOf" srcId="{80D74782-D09C-46D5-9480-44EEFEA3783A}" destId="{EB9EFBB9-CEA1-4A68-A2A3-3D7889497473}" srcOrd="0" destOrd="0" presId="urn:microsoft.com/office/officeart/2005/8/layout/hierarchy1"/>
    <dgm:cxn modelId="{105B6D8B-73DC-42F1-94DC-1149DE352B61}" type="presParOf" srcId="{80D74782-D09C-46D5-9480-44EEFEA3783A}" destId="{ABEF957A-7E28-40DF-A33D-5216D8EC028B}" srcOrd="1" destOrd="0" presId="urn:microsoft.com/office/officeart/2005/8/layout/hierarchy1"/>
    <dgm:cxn modelId="{1732B3F3-9D00-4D03-AC64-7B2BE236BE0A}" type="presParOf" srcId="{F69A1233-1679-4FFC-B5FF-1CC714EF1B07}" destId="{7B17D930-8969-4D9A-95F5-DC8831104D15}" srcOrd="1" destOrd="0" presId="urn:microsoft.com/office/officeart/2005/8/layout/hierarchy1"/>
    <dgm:cxn modelId="{C3BFAB1D-23AA-40CD-B289-D86F6AF7A013}" type="presParOf" srcId="{FD49A77A-615D-4D11-A922-EA54AFD8DF72}" destId="{B1503233-5E23-466B-AE4A-7E8D6BF3F344}" srcOrd="8" destOrd="0" presId="urn:microsoft.com/office/officeart/2005/8/layout/hierarchy1"/>
    <dgm:cxn modelId="{866644E2-2A2C-45D5-992D-9E24D4040640}" type="presParOf" srcId="{FD49A77A-615D-4D11-A922-EA54AFD8DF72}" destId="{57A0496D-17CE-40E8-B21E-5016B841440E}" srcOrd="9" destOrd="0" presId="urn:microsoft.com/office/officeart/2005/8/layout/hierarchy1"/>
    <dgm:cxn modelId="{914D97E0-6907-423B-8BFA-967473D8C953}" type="presParOf" srcId="{57A0496D-17CE-40E8-B21E-5016B841440E}" destId="{D96C6CD6-FC0B-4E09-BAF4-6D6DD3E6299C}" srcOrd="0" destOrd="0" presId="urn:microsoft.com/office/officeart/2005/8/layout/hierarchy1"/>
    <dgm:cxn modelId="{5E39D386-B48D-4F69-9C56-39EBC4E34118}" type="presParOf" srcId="{D96C6CD6-FC0B-4E09-BAF4-6D6DD3E6299C}" destId="{65F703CC-1A8A-4ED6-BE84-43B81F6B08DD}" srcOrd="0" destOrd="0" presId="urn:microsoft.com/office/officeart/2005/8/layout/hierarchy1"/>
    <dgm:cxn modelId="{ADED2209-D4DB-4775-87DA-6104764B4E90}" type="presParOf" srcId="{D96C6CD6-FC0B-4E09-BAF4-6D6DD3E6299C}" destId="{B5AB3773-F5BE-422A-86B4-D4A40F9FDBF1}" srcOrd="1" destOrd="0" presId="urn:microsoft.com/office/officeart/2005/8/layout/hierarchy1"/>
    <dgm:cxn modelId="{2173A4DF-EB65-41A4-B7C5-13B9B5E19E76}" type="presParOf" srcId="{57A0496D-17CE-40E8-B21E-5016B841440E}" destId="{CF53E954-E181-4E05-B548-0B7238AFE4BC}" srcOrd="1" destOrd="0" presId="urn:microsoft.com/office/officeart/2005/8/layout/hierarchy1"/>
    <dgm:cxn modelId="{2A640813-54F0-46B7-B0F4-108E5472386A}" type="presParOf" srcId="{FD49A77A-615D-4D11-A922-EA54AFD8DF72}" destId="{1BACE610-95A4-47BF-8984-BA9888B1D820}" srcOrd="10" destOrd="0" presId="urn:microsoft.com/office/officeart/2005/8/layout/hierarchy1"/>
    <dgm:cxn modelId="{49B7EC63-0394-4A5A-9D74-A6978C5D210F}" type="presParOf" srcId="{FD49A77A-615D-4D11-A922-EA54AFD8DF72}" destId="{F44E01DA-BE65-41D8-BF30-21563052023A}" srcOrd="11" destOrd="0" presId="urn:microsoft.com/office/officeart/2005/8/layout/hierarchy1"/>
    <dgm:cxn modelId="{31919858-8F6A-445C-B908-5AB199AC0C56}" type="presParOf" srcId="{F44E01DA-BE65-41D8-BF30-21563052023A}" destId="{845F3974-F4FD-48A4-AE12-2EF8899F304C}" srcOrd="0" destOrd="0" presId="urn:microsoft.com/office/officeart/2005/8/layout/hierarchy1"/>
    <dgm:cxn modelId="{CB1F9829-B5D9-423A-814F-E9DC3C877F66}" type="presParOf" srcId="{845F3974-F4FD-48A4-AE12-2EF8899F304C}" destId="{85218E56-F7FD-4BFC-9FE3-9ED1CD1FB36B}" srcOrd="0" destOrd="0" presId="urn:microsoft.com/office/officeart/2005/8/layout/hierarchy1"/>
    <dgm:cxn modelId="{80E61F23-6729-4B04-8F86-8377F14099E5}" type="presParOf" srcId="{845F3974-F4FD-48A4-AE12-2EF8899F304C}" destId="{C4C0FC6A-A548-435A-A6A5-8F2FF2C493E6}" srcOrd="1" destOrd="0" presId="urn:microsoft.com/office/officeart/2005/8/layout/hierarchy1"/>
    <dgm:cxn modelId="{B802D2F4-5C4B-49B1-B58D-77C864B462DC}" type="presParOf" srcId="{F44E01DA-BE65-41D8-BF30-21563052023A}" destId="{6B5C4F40-E267-493A-B0D1-AEA5D26B9D0A}" srcOrd="1" destOrd="0" presId="urn:microsoft.com/office/officeart/2005/8/layout/hierarchy1"/>
    <dgm:cxn modelId="{A55CA0AB-310F-43F0-8091-48F07F698D69}" type="presParOf" srcId="{1DADBE28-D2FA-46EE-968B-4E13B787A0FD}" destId="{72D0B38E-4365-42F7-93C6-63E032F85B27}" srcOrd="4" destOrd="0" presId="urn:microsoft.com/office/officeart/2005/8/layout/hierarchy1"/>
    <dgm:cxn modelId="{68A71635-9C4B-4313-8212-350F558F027C}" type="presParOf" srcId="{1DADBE28-D2FA-46EE-968B-4E13B787A0FD}" destId="{875A7B81-5715-40A7-B35D-898385CA6941}" srcOrd="5" destOrd="0" presId="urn:microsoft.com/office/officeart/2005/8/layout/hierarchy1"/>
    <dgm:cxn modelId="{C1448FAB-EEE7-4BEA-BA57-CD7CFB3943B9}" type="presParOf" srcId="{875A7B81-5715-40A7-B35D-898385CA6941}" destId="{071C3E38-EC3F-4C88-B944-7A11D5B03D0E}" srcOrd="0" destOrd="0" presId="urn:microsoft.com/office/officeart/2005/8/layout/hierarchy1"/>
    <dgm:cxn modelId="{EC37D01B-77A5-40A3-9A29-1DA1B13D823A}" type="presParOf" srcId="{071C3E38-EC3F-4C88-B944-7A11D5B03D0E}" destId="{E8DF0849-D527-4FF8-A80C-3AC7C87F59E4}" srcOrd="0" destOrd="0" presId="urn:microsoft.com/office/officeart/2005/8/layout/hierarchy1"/>
    <dgm:cxn modelId="{1801C811-2F80-4A00-9E88-6450C3AE2D80}" type="presParOf" srcId="{071C3E38-EC3F-4C88-B944-7A11D5B03D0E}" destId="{8AB5C95F-858E-493C-BB8C-8A06024ACA65}" srcOrd="1" destOrd="0" presId="urn:microsoft.com/office/officeart/2005/8/layout/hierarchy1"/>
    <dgm:cxn modelId="{F708F0F0-4880-4CB7-BFAE-1619B6755AFC}" type="presParOf" srcId="{875A7B81-5715-40A7-B35D-898385CA6941}" destId="{DCC0AF45-EEC0-4E32-9656-CB38A04B4F61}" srcOrd="1" destOrd="0" presId="urn:microsoft.com/office/officeart/2005/8/layout/hierarchy1"/>
    <dgm:cxn modelId="{0B2E2A95-F5E3-4A89-ACAC-6C1BCC59030B}" type="presParOf" srcId="{DCC0AF45-EEC0-4E32-9656-CB38A04B4F61}" destId="{EAB95B23-83EC-4AA8-A824-D38EDC9770BB}" srcOrd="0" destOrd="0" presId="urn:microsoft.com/office/officeart/2005/8/layout/hierarchy1"/>
    <dgm:cxn modelId="{3A355B45-B800-481D-9608-91F7E4176246}" type="presParOf" srcId="{DCC0AF45-EEC0-4E32-9656-CB38A04B4F61}" destId="{A9E76CD8-F0BB-46FC-A697-9455F43241DA}" srcOrd="1" destOrd="0" presId="urn:microsoft.com/office/officeart/2005/8/layout/hierarchy1"/>
    <dgm:cxn modelId="{432F1780-B464-4A14-BCBE-218ECDCAD9EA}" type="presParOf" srcId="{A9E76CD8-F0BB-46FC-A697-9455F43241DA}" destId="{459FE421-05FE-45D7-90D1-670538E196AD}" srcOrd="0" destOrd="0" presId="urn:microsoft.com/office/officeart/2005/8/layout/hierarchy1"/>
    <dgm:cxn modelId="{59C7994D-CCE1-4F64-9395-C2E6DD94166F}" type="presParOf" srcId="{459FE421-05FE-45D7-90D1-670538E196AD}" destId="{00FF2762-BAD3-4C88-968A-F5B10C15E040}" srcOrd="0" destOrd="0" presId="urn:microsoft.com/office/officeart/2005/8/layout/hierarchy1"/>
    <dgm:cxn modelId="{6DA04FB3-4016-4D6F-A3E7-5AB230C2FBAB}" type="presParOf" srcId="{459FE421-05FE-45D7-90D1-670538E196AD}" destId="{6EEDCF12-4968-41CE-892B-976E96244AC8}" srcOrd="1" destOrd="0" presId="urn:microsoft.com/office/officeart/2005/8/layout/hierarchy1"/>
    <dgm:cxn modelId="{BAE9265F-6701-4375-9A91-AF403DD975B5}" type="presParOf" srcId="{A9E76CD8-F0BB-46FC-A697-9455F43241DA}" destId="{CF2C43F7-2B6E-491C-93A8-FD55AADBC97A}" srcOrd="1" destOrd="0" presId="urn:microsoft.com/office/officeart/2005/8/layout/hierarchy1"/>
    <dgm:cxn modelId="{CB9D1070-1CC7-4067-B484-F8CDDFE9AD79}" type="presParOf" srcId="{DCC0AF45-EEC0-4E32-9656-CB38A04B4F61}" destId="{A25E1DF1-4205-46B0-ABD7-211C1CA985AE}" srcOrd="2" destOrd="0" presId="urn:microsoft.com/office/officeart/2005/8/layout/hierarchy1"/>
    <dgm:cxn modelId="{6BE4CBB8-0F63-4096-AB88-835982F03291}" type="presParOf" srcId="{DCC0AF45-EEC0-4E32-9656-CB38A04B4F61}" destId="{E82F3BCB-311A-4E10-9B09-3FE37A2EB672}" srcOrd="3" destOrd="0" presId="urn:microsoft.com/office/officeart/2005/8/layout/hierarchy1"/>
    <dgm:cxn modelId="{653703D7-108B-4DDC-87EE-D42C805A45B8}" type="presParOf" srcId="{E82F3BCB-311A-4E10-9B09-3FE37A2EB672}" destId="{900DA94E-F696-4394-8E8D-B7919B93F2F6}" srcOrd="0" destOrd="0" presId="urn:microsoft.com/office/officeart/2005/8/layout/hierarchy1"/>
    <dgm:cxn modelId="{B1220D1E-271F-4952-A4E7-FB4C21299443}" type="presParOf" srcId="{900DA94E-F696-4394-8E8D-B7919B93F2F6}" destId="{A0D75C29-14E4-4C5B-8236-B465AA3143A3}" srcOrd="0" destOrd="0" presId="urn:microsoft.com/office/officeart/2005/8/layout/hierarchy1"/>
    <dgm:cxn modelId="{F837B6B7-1D02-480C-8FFE-48520A752B7A}" type="presParOf" srcId="{900DA94E-F696-4394-8E8D-B7919B93F2F6}" destId="{4988BB5F-AD9C-4C06-9926-A3529C3A8192}" srcOrd="1" destOrd="0" presId="urn:microsoft.com/office/officeart/2005/8/layout/hierarchy1"/>
    <dgm:cxn modelId="{31E6F468-02D7-4F90-A40F-53F1416F0014}" type="presParOf" srcId="{E82F3BCB-311A-4E10-9B09-3FE37A2EB672}" destId="{33847483-C5B0-40E0-8FC9-7F5BAA6510E8}" srcOrd="1" destOrd="0" presId="urn:microsoft.com/office/officeart/2005/8/layout/hierarchy1"/>
    <dgm:cxn modelId="{7B90F6E9-BBD7-46C6-8ED2-9404DD0BBCE4}" type="presParOf" srcId="{DCC0AF45-EEC0-4E32-9656-CB38A04B4F61}" destId="{2DF57E69-E991-4B4C-948C-2473D511F715}" srcOrd="4" destOrd="0" presId="urn:microsoft.com/office/officeart/2005/8/layout/hierarchy1"/>
    <dgm:cxn modelId="{04B6FAF4-692A-41A0-A0D1-128E48479A78}" type="presParOf" srcId="{DCC0AF45-EEC0-4E32-9656-CB38A04B4F61}" destId="{5D49C4A9-50C1-4257-83BC-FDAC5613C816}" srcOrd="5" destOrd="0" presId="urn:microsoft.com/office/officeart/2005/8/layout/hierarchy1"/>
    <dgm:cxn modelId="{2CB47242-8265-413C-9897-165025D59942}" type="presParOf" srcId="{5D49C4A9-50C1-4257-83BC-FDAC5613C816}" destId="{D67B794D-5C28-4857-AAEE-752831B73041}" srcOrd="0" destOrd="0" presId="urn:microsoft.com/office/officeart/2005/8/layout/hierarchy1"/>
    <dgm:cxn modelId="{D4479938-7B14-419E-92BF-75CB067F6706}" type="presParOf" srcId="{D67B794D-5C28-4857-AAEE-752831B73041}" destId="{A1474027-0538-43BE-9596-3746D91DD9B6}" srcOrd="0" destOrd="0" presId="urn:microsoft.com/office/officeart/2005/8/layout/hierarchy1"/>
    <dgm:cxn modelId="{3B495029-57E9-463E-AB31-5F43FBC0E9F1}" type="presParOf" srcId="{D67B794D-5C28-4857-AAEE-752831B73041}" destId="{47389598-EF0D-4605-96CA-992660624409}" srcOrd="1" destOrd="0" presId="urn:microsoft.com/office/officeart/2005/8/layout/hierarchy1"/>
    <dgm:cxn modelId="{2775E320-FCF0-4159-A897-CEF06952A428}" type="presParOf" srcId="{5D49C4A9-50C1-4257-83BC-FDAC5613C816}" destId="{C825DAB7-C6E9-46E0-9419-75BDCC67DE77}" srcOrd="1" destOrd="0" presId="urn:microsoft.com/office/officeart/2005/8/layout/hierarchy1"/>
    <dgm:cxn modelId="{294A8600-6532-46B9-9AA9-6A66F9A2AA2D}" type="presParOf" srcId="{DCC0AF45-EEC0-4E32-9656-CB38A04B4F61}" destId="{CBD34FB4-485C-49AB-AF21-9F6008B4C85B}" srcOrd="6" destOrd="0" presId="urn:microsoft.com/office/officeart/2005/8/layout/hierarchy1"/>
    <dgm:cxn modelId="{C9F4F85C-1481-4ABC-A31F-0A1A710EBAA2}" type="presParOf" srcId="{DCC0AF45-EEC0-4E32-9656-CB38A04B4F61}" destId="{5CDCF946-9580-4946-9921-22E9C2CC4C2F}" srcOrd="7" destOrd="0" presId="urn:microsoft.com/office/officeart/2005/8/layout/hierarchy1"/>
    <dgm:cxn modelId="{C067DCD6-2528-46DB-8C3C-29035BAAB78D}" type="presParOf" srcId="{5CDCF946-9580-4946-9921-22E9C2CC4C2F}" destId="{7C1B241F-6742-40FD-8F17-C0B49CBE52BF}" srcOrd="0" destOrd="0" presId="urn:microsoft.com/office/officeart/2005/8/layout/hierarchy1"/>
    <dgm:cxn modelId="{EDFF9EE4-D603-4452-B785-2A7DBAA2C191}" type="presParOf" srcId="{7C1B241F-6742-40FD-8F17-C0B49CBE52BF}" destId="{F75D956F-8E46-4360-8D07-B83B91ADC980}" srcOrd="0" destOrd="0" presId="urn:microsoft.com/office/officeart/2005/8/layout/hierarchy1"/>
    <dgm:cxn modelId="{A28B58FE-80CF-43C7-A96D-523A0C1C85C0}" type="presParOf" srcId="{7C1B241F-6742-40FD-8F17-C0B49CBE52BF}" destId="{58AC0320-F9FD-48CE-85B4-B0D5CCC03AB0}" srcOrd="1" destOrd="0" presId="urn:microsoft.com/office/officeart/2005/8/layout/hierarchy1"/>
    <dgm:cxn modelId="{172317A6-72AD-46B6-AB90-26AC465D300D}" type="presParOf" srcId="{5CDCF946-9580-4946-9921-22E9C2CC4C2F}" destId="{7E993E23-09DD-4557-8172-3146CA188286}" srcOrd="1" destOrd="0" presId="urn:microsoft.com/office/officeart/2005/8/layout/hierarchy1"/>
    <dgm:cxn modelId="{ACB063C3-5132-42AA-9EF1-2A281524FD41}" type="presParOf" srcId="{DCC0AF45-EEC0-4E32-9656-CB38A04B4F61}" destId="{A22D3CAC-9C28-4F1D-B6F0-E21904D5A07B}" srcOrd="8" destOrd="0" presId="urn:microsoft.com/office/officeart/2005/8/layout/hierarchy1"/>
    <dgm:cxn modelId="{7EB6F0AE-C240-4877-A5DB-369473A5B46D}" type="presParOf" srcId="{DCC0AF45-EEC0-4E32-9656-CB38A04B4F61}" destId="{7D7FF4EF-C029-4E42-AF03-54FF3C2ED1C4}" srcOrd="9" destOrd="0" presId="urn:microsoft.com/office/officeart/2005/8/layout/hierarchy1"/>
    <dgm:cxn modelId="{0915FF3F-6BD4-40F3-B981-7596D250C0EC}" type="presParOf" srcId="{7D7FF4EF-C029-4E42-AF03-54FF3C2ED1C4}" destId="{6351DD7F-82B8-4474-9375-340E14F75646}" srcOrd="0" destOrd="0" presId="urn:microsoft.com/office/officeart/2005/8/layout/hierarchy1"/>
    <dgm:cxn modelId="{004708DB-C4CE-42D6-A905-DFE59153369A}" type="presParOf" srcId="{6351DD7F-82B8-4474-9375-340E14F75646}" destId="{82EC0A10-7448-4317-8E8F-53E0A30718AE}" srcOrd="0" destOrd="0" presId="urn:microsoft.com/office/officeart/2005/8/layout/hierarchy1"/>
    <dgm:cxn modelId="{17A27291-1444-4B76-A49E-C3F13ECA0775}" type="presParOf" srcId="{6351DD7F-82B8-4474-9375-340E14F75646}" destId="{B6F13CE5-24DC-4B30-BBA4-55632DEE0CB7}" srcOrd="1" destOrd="0" presId="urn:microsoft.com/office/officeart/2005/8/layout/hierarchy1"/>
    <dgm:cxn modelId="{8656EC5F-9398-4F2C-924F-1D8494365380}" type="presParOf" srcId="{7D7FF4EF-C029-4E42-AF03-54FF3C2ED1C4}" destId="{54FA077B-C354-4C81-9D3F-2AE10637FFF7}" srcOrd="1" destOrd="0" presId="urn:microsoft.com/office/officeart/2005/8/layout/hierarchy1"/>
    <dgm:cxn modelId="{EA78F937-6296-4DF6-AB49-FAC26B1FFD2A}" type="presParOf" srcId="{DCC0AF45-EEC0-4E32-9656-CB38A04B4F61}" destId="{E9CF39F9-D5DC-40A4-8DFB-5D77ED511F78}" srcOrd="10" destOrd="0" presId="urn:microsoft.com/office/officeart/2005/8/layout/hierarchy1"/>
    <dgm:cxn modelId="{2729396E-B4B5-4D50-92F0-EB6367C538C0}" type="presParOf" srcId="{DCC0AF45-EEC0-4E32-9656-CB38A04B4F61}" destId="{D07321B8-BB47-4B1D-BCD0-452C1FE91BAE}" srcOrd="11" destOrd="0" presId="urn:microsoft.com/office/officeart/2005/8/layout/hierarchy1"/>
    <dgm:cxn modelId="{F9682275-1539-4B64-8EA6-7DB092DF5547}" type="presParOf" srcId="{D07321B8-BB47-4B1D-BCD0-452C1FE91BAE}" destId="{F36FF483-66FA-444E-87C8-E7F7F6A94789}" srcOrd="0" destOrd="0" presId="urn:microsoft.com/office/officeart/2005/8/layout/hierarchy1"/>
    <dgm:cxn modelId="{5AAE9E04-55B2-42CE-BFD1-62B6D655B143}" type="presParOf" srcId="{F36FF483-66FA-444E-87C8-E7F7F6A94789}" destId="{E08DADCC-8130-4B7A-9C1C-C11A40C75031}" srcOrd="0" destOrd="0" presId="urn:microsoft.com/office/officeart/2005/8/layout/hierarchy1"/>
    <dgm:cxn modelId="{78B3AD5D-AAB3-4515-B3E6-A0C798196789}" type="presParOf" srcId="{F36FF483-66FA-444E-87C8-E7F7F6A94789}" destId="{D2853B20-8168-4D56-9113-A8A1F3CCB5DD}" srcOrd="1" destOrd="0" presId="urn:microsoft.com/office/officeart/2005/8/layout/hierarchy1"/>
    <dgm:cxn modelId="{19DB38CD-EA2F-413D-81BE-C9588F67DC5F}" type="presParOf" srcId="{D07321B8-BB47-4B1D-BCD0-452C1FE91BAE}" destId="{A45B0446-D74D-4236-A87F-E22943B2D545}" srcOrd="1" destOrd="0" presId="urn:microsoft.com/office/officeart/2005/8/layout/hierarchy1"/>
    <dgm:cxn modelId="{EABBDF1A-3F09-4BDB-BE71-ACFAD41A7427}" type="presParOf" srcId="{1DADBE28-D2FA-46EE-968B-4E13B787A0FD}" destId="{E21ADD52-F031-4FDC-B97D-A4FABC7668A8}" srcOrd="6" destOrd="0" presId="urn:microsoft.com/office/officeart/2005/8/layout/hierarchy1"/>
    <dgm:cxn modelId="{EDF3E5C9-F5E3-4DC7-A23D-8B2D95623317}" type="presParOf" srcId="{1DADBE28-D2FA-46EE-968B-4E13B787A0FD}" destId="{F9FF9464-D259-4121-BA58-3F8CF5ECF81F}" srcOrd="7" destOrd="0" presId="urn:microsoft.com/office/officeart/2005/8/layout/hierarchy1"/>
    <dgm:cxn modelId="{F107B72D-BE28-4B6F-AF0E-59CAB53BD674}" type="presParOf" srcId="{F9FF9464-D259-4121-BA58-3F8CF5ECF81F}" destId="{40A8BCDB-14E9-4CD8-B49D-F811B8A863AF}" srcOrd="0" destOrd="0" presId="urn:microsoft.com/office/officeart/2005/8/layout/hierarchy1"/>
    <dgm:cxn modelId="{04019374-FD43-43A0-8D6E-F863FB874E02}" type="presParOf" srcId="{40A8BCDB-14E9-4CD8-B49D-F811B8A863AF}" destId="{00B4F28E-FFC0-44F0-BB8A-A8662852D3D8}" srcOrd="0" destOrd="0" presId="urn:microsoft.com/office/officeart/2005/8/layout/hierarchy1"/>
    <dgm:cxn modelId="{D11BC414-C7A7-4867-B004-02DB3A7D7B80}" type="presParOf" srcId="{40A8BCDB-14E9-4CD8-B49D-F811B8A863AF}" destId="{0C785733-58B8-4A4A-A1B9-0304D0212096}" srcOrd="1" destOrd="0" presId="urn:microsoft.com/office/officeart/2005/8/layout/hierarchy1"/>
    <dgm:cxn modelId="{AC9C1630-A2A2-48E8-86C4-598DC6738882}" type="presParOf" srcId="{F9FF9464-D259-4121-BA58-3F8CF5ECF81F}" destId="{EC9D0A3C-1634-4C65-BFF1-F39989D25B62}" srcOrd="1" destOrd="0" presId="urn:microsoft.com/office/officeart/2005/8/layout/hierarchy1"/>
    <dgm:cxn modelId="{D80A64BF-7AC6-4203-BCCB-32EB5E511407}" type="presParOf" srcId="{EC9D0A3C-1634-4C65-BFF1-F39989D25B62}" destId="{AAD96AB0-072D-43A4-AC0C-C731665C4DA2}" srcOrd="0" destOrd="0" presId="urn:microsoft.com/office/officeart/2005/8/layout/hierarchy1"/>
    <dgm:cxn modelId="{6B87A2C2-B9F0-473C-B4B5-E1D099CC1698}" type="presParOf" srcId="{EC9D0A3C-1634-4C65-BFF1-F39989D25B62}" destId="{DF08CD8E-A873-4464-9BAC-6DEC5ECC844D}" srcOrd="1" destOrd="0" presId="urn:microsoft.com/office/officeart/2005/8/layout/hierarchy1"/>
    <dgm:cxn modelId="{20B58D5F-0B76-4AAA-A4B8-4994C07D2ED7}" type="presParOf" srcId="{DF08CD8E-A873-4464-9BAC-6DEC5ECC844D}" destId="{EFD3A8E0-0174-4946-9EC5-B40192339234}" srcOrd="0" destOrd="0" presId="urn:microsoft.com/office/officeart/2005/8/layout/hierarchy1"/>
    <dgm:cxn modelId="{6D24DD86-F4C2-4525-AE2B-681F8DC46A20}" type="presParOf" srcId="{EFD3A8E0-0174-4946-9EC5-B40192339234}" destId="{44FBBAD2-0E8A-40E9-8F19-7EA98294E525}" srcOrd="0" destOrd="0" presId="urn:microsoft.com/office/officeart/2005/8/layout/hierarchy1"/>
    <dgm:cxn modelId="{14CACA99-9357-4265-BE1A-DD3099A3957E}" type="presParOf" srcId="{EFD3A8E0-0174-4946-9EC5-B40192339234}" destId="{E2235375-E116-4465-A202-B99E7EEBA1E7}" srcOrd="1" destOrd="0" presId="urn:microsoft.com/office/officeart/2005/8/layout/hierarchy1"/>
    <dgm:cxn modelId="{AC2F41DB-B32F-4C2F-B3F1-2AABA71CAC1A}" type="presParOf" srcId="{DF08CD8E-A873-4464-9BAC-6DEC5ECC844D}" destId="{83C9CC30-D5C9-404B-9D70-52E232F99A62}" srcOrd="1" destOrd="0" presId="urn:microsoft.com/office/officeart/2005/8/layout/hierarchy1"/>
    <dgm:cxn modelId="{966EC98A-4C5B-414C-B3E8-9138F80430E8}" type="presParOf" srcId="{EC9D0A3C-1634-4C65-BFF1-F39989D25B62}" destId="{647D87EA-2C4B-4A9F-B20E-0C1EC16ADFA6}" srcOrd="2" destOrd="0" presId="urn:microsoft.com/office/officeart/2005/8/layout/hierarchy1"/>
    <dgm:cxn modelId="{AB01D5DC-8794-40DF-B677-7381502F0DAF}" type="presParOf" srcId="{EC9D0A3C-1634-4C65-BFF1-F39989D25B62}" destId="{86EF5677-7D8C-4B65-A4EC-E4E9DB178DE8}" srcOrd="3" destOrd="0" presId="urn:microsoft.com/office/officeart/2005/8/layout/hierarchy1"/>
    <dgm:cxn modelId="{8C560F77-4407-4D51-A43C-B237CF14B71A}" type="presParOf" srcId="{86EF5677-7D8C-4B65-A4EC-E4E9DB178DE8}" destId="{D0DFB897-E0BE-46C2-B157-727E48680A43}" srcOrd="0" destOrd="0" presId="urn:microsoft.com/office/officeart/2005/8/layout/hierarchy1"/>
    <dgm:cxn modelId="{499B9A18-0202-48A4-8C12-B794D96E9D00}" type="presParOf" srcId="{D0DFB897-E0BE-46C2-B157-727E48680A43}" destId="{C9A9D57B-EA90-4761-BA36-76692D3189CC}" srcOrd="0" destOrd="0" presId="urn:microsoft.com/office/officeart/2005/8/layout/hierarchy1"/>
    <dgm:cxn modelId="{C0D1A4CD-7945-4713-9FBA-F60E84A583DC}" type="presParOf" srcId="{D0DFB897-E0BE-46C2-B157-727E48680A43}" destId="{8052E66F-0C27-4446-B9F7-F94C66689C15}" srcOrd="1" destOrd="0" presId="urn:microsoft.com/office/officeart/2005/8/layout/hierarchy1"/>
    <dgm:cxn modelId="{D8E742C1-0F3A-4B32-A81B-0AC933B02791}" type="presParOf" srcId="{86EF5677-7D8C-4B65-A4EC-E4E9DB178DE8}" destId="{FAF3F7CC-956B-4B67-A88A-CD4AF03551EC}" srcOrd="1" destOrd="0" presId="urn:microsoft.com/office/officeart/2005/8/layout/hierarchy1"/>
    <dgm:cxn modelId="{16D36573-1BCC-4FFB-A33A-10AA0D7DF3F7}" type="presParOf" srcId="{EC9D0A3C-1634-4C65-BFF1-F39989D25B62}" destId="{3EA4AF72-626A-41E4-BE35-987D76087A5A}" srcOrd="4" destOrd="0" presId="urn:microsoft.com/office/officeart/2005/8/layout/hierarchy1"/>
    <dgm:cxn modelId="{34803EF0-D011-43BA-9A8F-06BB7F4EEF60}" type="presParOf" srcId="{EC9D0A3C-1634-4C65-BFF1-F39989D25B62}" destId="{899BC2FF-45AC-463E-81E9-B4DE0DB5EFED}" srcOrd="5" destOrd="0" presId="urn:microsoft.com/office/officeart/2005/8/layout/hierarchy1"/>
    <dgm:cxn modelId="{868541DC-D859-423C-B6FF-B2FE8AF6DC9B}" type="presParOf" srcId="{899BC2FF-45AC-463E-81E9-B4DE0DB5EFED}" destId="{3D51FE41-E32F-4140-8CB0-F8AAB277E218}" srcOrd="0" destOrd="0" presId="urn:microsoft.com/office/officeart/2005/8/layout/hierarchy1"/>
    <dgm:cxn modelId="{D6A1F05D-ED8F-4988-A74E-9B87C150126A}" type="presParOf" srcId="{3D51FE41-E32F-4140-8CB0-F8AAB277E218}" destId="{7E947584-2310-497D-B9A8-02F259D9890B}" srcOrd="0" destOrd="0" presId="urn:microsoft.com/office/officeart/2005/8/layout/hierarchy1"/>
    <dgm:cxn modelId="{9F9978F0-35CD-4939-A385-63602BDD553B}" type="presParOf" srcId="{3D51FE41-E32F-4140-8CB0-F8AAB277E218}" destId="{D72C35DC-DD45-40F8-AB6D-F28824974C2B}" srcOrd="1" destOrd="0" presId="urn:microsoft.com/office/officeart/2005/8/layout/hierarchy1"/>
    <dgm:cxn modelId="{4481F90D-CF82-4366-A5BB-04F0E5BD552B}" type="presParOf" srcId="{899BC2FF-45AC-463E-81E9-B4DE0DB5EFED}" destId="{3066E47C-860F-40FB-9ECD-13F12B981DE5}" srcOrd="1" destOrd="0" presId="urn:microsoft.com/office/officeart/2005/8/layout/hierarchy1"/>
    <dgm:cxn modelId="{3F88DA79-3159-4BCD-833B-3BC665C36745}" type="presParOf" srcId="{EC9D0A3C-1634-4C65-BFF1-F39989D25B62}" destId="{882B3A5E-024B-419C-8BEB-9AC3B6D3E587}" srcOrd="6" destOrd="0" presId="urn:microsoft.com/office/officeart/2005/8/layout/hierarchy1"/>
    <dgm:cxn modelId="{E7E33444-645D-4990-8163-F671D80E7758}" type="presParOf" srcId="{EC9D0A3C-1634-4C65-BFF1-F39989D25B62}" destId="{D93AAF56-9A90-4615-958D-08F89B34E806}" srcOrd="7" destOrd="0" presId="urn:microsoft.com/office/officeart/2005/8/layout/hierarchy1"/>
    <dgm:cxn modelId="{38E32F78-5F9E-47AA-B87A-DB5A92B364F8}" type="presParOf" srcId="{D93AAF56-9A90-4615-958D-08F89B34E806}" destId="{6953D146-D686-47B9-8724-7AB5CF091C29}" srcOrd="0" destOrd="0" presId="urn:microsoft.com/office/officeart/2005/8/layout/hierarchy1"/>
    <dgm:cxn modelId="{1040DA30-8723-4B94-9F2B-FB34CD27CD0F}" type="presParOf" srcId="{6953D146-D686-47B9-8724-7AB5CF091C29}" destId="{C1D8E782-BEEF-4574-9AB0-888471F04A0E}" srcOrd="0" destOrd="0" presId="urn:microsoft.com/office/officeart/2005/8/layout/hierarchy1"/>
    <dgm:cxn modelId="{1674AB68-7462-4E75-91E5-01EB00D8E557}" type="presParOf" srcId="{6953D146-D686-47B9-8724-7AB5CF091C29}" destId="{B2BA8F1B-77FF-4EAC-9A6C-8E088D02F130}" srcOrd="1" destOrd="0" presId="urn:microsoft.com/office/officeart/2005/8/layout/hierarchy1"/>
    <dgm:cxn modelId="{FDFF0725-C6A0-4BCC-A2CB-81E4AC4DB9BF}" type="presParOf" srcId="{D93AAF56-9A90-4615-958D-08F89B34E806}" destId="{704D7B5E-B910-4208-A137-236571BC946C}" srcOrd="1" destOrd="0" presId="urn:microsoft.com/office/officeart/2005/8/layout/hierarchy1"/>
    <dgm:cxn modelId="{8B460275-664C-4F2E-B1D5-A59B63E5C975}" type="presParOf" srcId="{D8AB9C03-0945-4C42-BE62-8C60BBCB6941}" destId="{96994DC8-CE12-4B46-891A-84D126BC4FDF}" srcOrd="1" destOrd="0" presId="urn:microsoft.com/office/officeart/2005/8/layout/hierarchy1"/>
    <dgm:cxn modelId="{F65A8663-5B9B-4181-9A9A-31B09D31B4A8}" type="presParOf" srcId="{96994DC8-CE12-4B46-891A-84D126BC4FDF}" destId="{44F54477-267B-47B8-A23B-D3A0E09A9159}" srcOrd="0" destOrd="0" presId="urn:microsoft.com/office/officeart/2005/8/layout/hierarchy1"/>
    <dgm:cxn modelId="{FF2900C5-7049-45E7-AB05-C4173B2286E9}" type="presParOf" srcId="{44F54477-267B-47B8-A23B-D3A0E09A9159}" destId="{98C90F2E-698B-4D79-B4B3-32E36C0ACA1F}" srcOrd="0" destOrd="0" presId="urn:microsoft.com/office/officeart/2005/8/layout/hierarchy1"/>
    <dgm:cxn modelId="{1A9E87BA-3A42-49B8-8E2B-18E8F09CEA29}" type="presParOf" srcId="{44F54477-267B-47B8-A23B-D3A0E09A9159}" destId="{75B6F501-6EED-48FB-8725-566551831DAA}" srcOrd="1" destOrd="0" presId="urn:microsoft.com/office/officeart/2005/8/layout/hierarchy1"/>
    <dgm:cxn modelId="{738CEE78-1C12-4C76-B64B-4682EA9395BA}" type="presParOf" srcId="{96994DC8-CE12-4B46-891A-84D126BC4FDF}" destId="{F7DC9BC6-B57F-40B8-BC4E-2946F33E007E}" srcOrd="1" destOrd="0" presId="urn:microsoft.com/office/officeart/2005/8/layout/hierarchy1"/>
  </dgm:cxnLst>
  <dgm:bg>
    <a:solidFill>
      <a:schemeClr val="bg1"/>
    </a:solidFill>
  </dgm:bg>
  <dgm:whole>
    <a:ln>
      <a:solidFill>
        <a:schemeClr val="bg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797DA37-4E0C-4555-B5CC-8E335F7DBC42}" type="doc">
      <dgm:prSet loTypeId="urn:microsoft.com/office/officeart/2005/8/layout/process4" loCatId="list" qsTypeId="urn:microsoft.com/office/officeart/2005/8/quickstyle/simple3" qsCatId="simple" csTypeId="urn:microsoft.com/office/officeart/2005/8/colors/accent0_1" csCatId="mainScheme" phldr="1"/>
      <dgm:spPr/>
      <dgm:t>
        <a:bodyPr/>
        <a:lstStyle/>
        <a:p>
          <a:pPr rtl="1"/>
          <a:endParaRPr lang="fa-IR"/>
        </a:p>
      </dgm:t>
    </dgm:pt>
    <dgm:pt modelId="{E3F45DD7-385A-4596-BB7D-5F68FDB61496}">
      <dgm:prSet phldrT="[Text]" custT="1"/>
      <dgm:spPr>
        <a:xfrm rot="10800000">
          <a:off x="0" y="171"/>
          <a:ext cx="4326752" cy="42163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تشخیص نیاز به ارزیابی کیفی تأمین کنندگان </a:t>
          </a:r>
        </a:p>
      </dgm:t>
    </dgm:pt>
    <dgm:pt modelId="{71F4A47C-AEA1-43FB-84A7-A2D223338A99}" type="parTrans" cxnId="{D29AA02A-97A4-4DEF-8C11-01332EB14783}">
      <dgm:prSet/>
      <dgm:spPr/>
      <dgm:t>
        <a:bodyPr/>
        <a:lstStyle/>
        <a:p>
          <a:pPr algn="ctr" rtl="1"/>
          <a:endParaRPr lang="fa-IR"/>
        </a:p>
      </dgm:t>
    </dgm:pt>
    <dgm:pt modelId="{A86A3560-C3C0-463D-9B8A-F6723F13B86C}" type="sibTrans" cxnId="{D29AA02A-97A4-4DEF-8C11-01332EB14783}">
      <dgm:prSet/>
      <dgm:spPr/>
      <dgm:t>
        <a:bodyPr/>
        <a:lstStyle/>
        <a:p>
          <a:pPr algn="ctr" rtl="1"/>
          <a:endParaRPr lang="fa-IR"/>
        </a:p>
      </dgm:t>
    </dgm:pt>
    <dgm:pt modelId="{B7E15926-C7DC-46CB-A5D9-7DCBC0E4183A}">
      <dgm:prSet phldrT="[Text]" custT="1"/>
      <dgm:spPr>
        <a:xfrm rot="10800000">
          <a:off x="0" y="417695"/>
          <a:ext cx="4326752" cy="57769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تعیین شاخصهای  ارزیابی  کیفی تأمین کنندگان براساس شاخصهای تعریف شده و نیازمندیهای مشتریان </a:t>
          </a:r>
          <a:br>
            <a:rPr lang="fa-IR" sz="900" b="1" i="1">
              <a:solidFill>
                <a:sysClr val="windowText" lastClr="000000">
                  <a:hueOff val="0"/>
                  <a:satOff val="0"/>
                  <a:lumOff val="0"/>
                  <a:alphaOff val="0"/>
                </a:sysClr>
              </a:solidFill>
              <a:latin typeface="Calibri"/>
              <a:ea typeface="+mn-ea"/>
              <a:cs typeface="B Nazanin" pitchFamily="2" charset="-78"/>
            </a:rPr>
          </a:br>
          <a:r>
            <a:rPr lang="fa-IR" sz="900" b="1" i="1">
              <a:solidFill>
                <a:sysClr val="windowText" lastClr="000000">
                  <a:hueOff val="0"/>
                  <a:satOff val="0"/>
                  <a:lumOff val="0"/>
                  <a:alphaOff val="0"/>
                </a:sysClr>
              </a:solidFill>
              <a:latin typeface="Calibri"/>
              <a:ea typeface="+mn-ea"/>
              <a:cs typeface="B Nazanin" pitchFamily="2" charset="-78"/>
            </a:rPr>
            <a:t>( شرکتهای پالایشی ) در خرید استراتژیک </a:t>
          </a:r>
        </a:p>
      </dgm:t>
    </dgm:pt>
    <dgm:pt modelId="{B9A95FF0-B2CA-4528-96A7-C35DB4D367B3}" type="parTrans" cxnId="{C17EE10B-A0C0-4202-848D-B94BF7BFCD78}">
      <dgm:prSet/>
      <dgm:spPr/>
      <dgm:t>
        <a:bodyPr/>
        <a:lstStyle/>
        <a:p>
          <a:pPr algn="ctr" rtl="1"/>
          <a:endParaRPr lang="fa-IR"/>
        </a:p>
      </dgm:t>
    </dgm:pt>
    <dgm:pt modelId="{41E7A28B-2D0A-468E-B43C-971AB93DCAB2}" type="sibTrans" cxnId="{C17EE10B-A0C0-4202-848D-B94BF7BFCD78}">
      <dgm:prSet/>
      <dgm:spPr/>
      <dgm:t>
        <a:bodyPr/>
        <a:lstStyle/>
        <a:p>
          <a:pPr algn="ctr" rtl="1"/>
          <a:endParaRPr lang="fa-IR"/>
        </a:p>
      </dgm:t>
    </dgm:pt>
    <dgm:pt modelId="{074546A2-E275-4EE9-A561-EF0F33A0368F}">
      <dgm:prSet phldrT="[Text]" custT="1"/>
      <dgm:spPr>
        <a:xfrm rot="10800000">
          <a:off x="0" y="1408799"/>
          <a:ext cx="4326752" cy="42163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تعیین منابع بالقوه تأمین ( شرکتهای دارای صلاحیت ) </a:t>
          </a:r>
        </a:p>
      </dgm:t>
    </dgm:pt>
    <dgm:pt modelId="{58EEA432-52DF-41DA-9D12-0FF72FDF5CED}" type="parTrans" cxnId="{A0EE4034-1A10-4853-9484-9AEB755AC2E8}">
      <dgm:prSet/>
      <dgm:spPr/>
      <dgm:t>
        <a:bodyPr/>
        <a:lstStyle/>
        <a:p>
          <a:pPr algn="ctr" rtl="1"/>
          <a:endParaRPr lang="fa-IR"/>
        </a:p>
      </dgm:t>
    </dgm:pt>
    <dgm:pt modelId="{1B76742C-7477-4F23-AF12-C1FA3F67A801}" type="sibTrans" cxnId="{A0EE4034-1A10-4853-9484-9AEB755AC2E8}">
      <dgm:prSet/>
      <dgm:spPr/>
      <dgm:t>
        <a:bodyPr/>
        <a:lstStyle/>
        <a:p>
          <a:pPr algn="ctr" rtl="1"/>
          <a:endParaRPr lang="fa-IR"/>
        </a:p>
      </dgm:t>
    </dgm:pt>
    <dgm:pt modelId="{2016EBC5-B891-4DE8-8C63-A3A57E5EFAC0}">
      <dgm:prSet phldrT="[Text]" custT="1"/>
      <dgm:spPr>
        <a:xfrm rot="10800000">
          <a:off x="0" y="1826322"/>
          <a:ext cx="4326752" cy="42163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برش اولیه : محدود کردن تأمین کنندگان </a:t>
          </a:r>
        </a:p>
      </dgm:t>
    </dgm:pt>
    <dgm:pt modelId="{C80E109A-C2E4-431E-9FEE-09F7506C75D2}" type="parTrans" cxnId="{704F6B6B-6F28-4F05-B321-CE98F565CB89}">
      <dgm:prSet/>
      <dgm:spPr/>
      <dgm:t>
        <a:bodyPr/>
        <a:lstStyle/>
        <a:p>
          <a:pPr algn="ctr" rtl="1"/>
          <a:endParaRPr lang="fa-IR"/>
        </a:p>
      </dgm:t>
    </dgm:pt>
    <dgm:pt modelId="{C9CCA293-C054-4DB5-A946-E13D850B9CC2}" type="sibTrans" cxnId="{704F6B6B-6F28-4F05-B321-CE98F565CB89}">
      <dgm:prSet/>
      <dgm:spPr/>
      <dgm:t>
        <a:bodyPr/>
        <a:lstStyle/>
        <a:p>
          <a:pPr algn="ctr" rtl="1"/>
          <a:endParaRPr lang="fa-IR"/>
        </a:p>
      </dgm:t>
    </dgm:pt>
    <dgm:pt modelId="{87D993C4-84B5-4485-AA5E-45B37B0B3167}">
      <dgm:prSet phldrT="[Text]" custT="1"/>
      <dgm:spPr>
        <a:xfrm rot="10800000">
          <a:off x="0" y="2243846"/>
          <a:ext cx="4326752" cy="42163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تعیین روشهای ارزیابی و انتخاب تأمین کنندگان </a:t>
          </a:r>
        </a:p>
      </dgm:t>
    </dgm:pt>
    <dgm:pt modelId="{1E37A974-1C85-4AA7-B67E-EC7180C7A191}" type="parTrans" cxnId="{B1CD9248-31B1-47AE-963B-F50253E61133}">
      <dgm:prSet/>
      <dgm:spPr/>
      <dgm:t>
        <a:bodyPr/>
        <a:lstStyle/>
        <a:p>
          <a:pPr algn="ctr" rtl="1"/>
          <a:endParaRPr lang="fa-IR"/>
        </a:p>
      </dgm:t>
    </dgm:pt>
    <dgm:pt modelId="{B099C019-9149-4BCF-89A6-EE6E03EFF5BD}" type="sibTrans" cxnId="{B1CD9248-31B1-47AE-963B-F50253E61133}">
      <dgm:prSet/>
      <dgm:spPr/>
      <dgm:t>
        <a:bodyPr/>
        <a:lstStyle/>
        <a:p>
          <a:pPr algn="ctr" rtl="1"/>
          <a:endParaRPr lang="fa-IR"/>
        </a:p>
      </dgm:t>
    </dgm:pt>
    <dgm:pt modelId="{3734D1A9-6E36-476F-B4C2-C87E748D972A}">
      <dgm:prSet phldrT="[Text]" custT="1"/>
      <dgm:spPr>
        <a:xfrm>
          <a:off x="0" y="2661370"/>
          <a:ext cx="4326752" cy="27414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تصمیم گیری برای انتخاب تأمین کننده </a:t>
          </a:r>
        </a:p>
      </dgm:t>
    </dgm:pt>
    <dgm:pt modelId="{647C060C-D370-466B-A539-5D94B56C4F3F}" type="parTrans" cxnId="{F994AA7A-0B58-4D38-AFAE-9DF5B2302625}">
      <dgm:prSet/>
      <dgm:spPr/>
      <dgm:t>
        <a:bodyPr/>
        <a:lstStyle/>
        <a:p>
          <a:pPr algn="ctr" rtl="1"/>
          <a:endParaRPr lang="fa-IR"/>
        </a:p>
      </dgm:t>
    </dgm:pt>
    <dgm:pt modelId="{E62BC97D-6C70-4281-9901-6B6E91C7143C}" type="sibTrans" cxnId="{F994AA7A-0B58-4D38-AFAE-9DF5B2302625}">
      <dgm:prSet/>
      <dgm:spPr/>
      <dgm:t>
        <a:bodyPr/>
        <a:lstStyle/>
        <a:p>
          <a:pPr algn="ctr" rtl="1"/>
          <a:endParaRPr lang="fa-IR"/>
        </a:p>
      </dgm:t>
    </dgm:pt>
    <dgm:pt modelId="{52CBE1BA-A0E7-47E3-988F-F14D0E601829}">
      <dgm:prSet phldrT="[Text]" custT="1"/>
      <dgm:spPr>
        <a:xfrm rot="10800000">
          <a:off x="0" y="991275"/>
          <a:ext cx="4326752" cy="42163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rtl="1"/>
          <a:r>
            <a:rPr lang="fa-IR" sz="900" b="1" i="1">
              <a:solidFill>
                <a:sysClr val="windowText" lastClr="000000">
                  <a:hueOff val="0"/>
                  <a:satOff val="0"/>
                  <a:lumOff val="0"/>
                  <a:alphaOff val="0"/>
                </a:sysClr>
              </a:solidFill>
              <a:latin typeface="Calibri"/>
              <a:ea typeface="+mn-ea"/>
              <a:cs typeface="B Nazanin" pitchFamily="2" charset="-78"/>
            </a:rPr>
            <a:t>تعیین ملاحضات و دیگر شاخصهای مورد نظر در ارزیابی تأمین کنندگان </a:t>
          </a:r>
        </a:p>
      </dgm:t>
    </dgm:pt>
    <dgm:pt modelId="{7701D361-30CC-4038-8D5D-2E353DA14609}" type="parTrans" cxnId="{7D4F8473-746E-40B7-A036-5351F4681186}">
      <dgm:prSet/>
      <dgm:spPr/>
      <dgm:t>
        <a:bodyPr/>
        <a:lstStyle/>
        <a:p>
          <a:pPr algn="ctr" rtl="1"/>
          <a:endParaRPr lang="fa-IR"/>
        </a:p>
      </dgm:t>
    </dgm:pt>
    <dgm:pt modelId="{2909E54C-CA90-4D85-87FD-6AB0355F1BB5}" type="sibTrans" cxnId="{7D4F8473-746E-40B7-A036-5351F4681186}">
      <dgm:prSet/>
      <dgm:spPr/>
      <dgm:t>
        <a:bodyPr/>
        <a:lstStyle/>
        <a:p>
          <a:pPr algn="ctr" rtl="1"/>
          <a:endParaRPr lang="fa-IR"/>
        </a:p>
      </dgm:t>
    </dgm:pt>
    <dgm:pt modelId="{ADEB8629-8C8D-4D6E-98C4-BEBB923BD6E6}" type="pres">
      <dgm:prSet presAssocID="{7797DA37-4E0C-4555-B5CC-8E335F7DBC42}" presName="Name0" presStyleCnt="0">
        <dgm:presLayoutVars>
          <dgm:dir/>
          <dgm:animLvl val="lvl"/>
          <dgm:resizeHandles val="exact"/>
        </dgm:presLayoutVars>
      </dgm:prSet>
      <dgm:spPr/>
      <dgm:t>
        <a:bodyPr/>
        <a:lstStyle/>
        <a:p>
          <a:pPr rtl="1"/>
          <a:endParaRPr lang="fa-IR"/>
        </a:p>
      </dgm:t>
    </dgm:pt>
    <dgm:pt modelId="{FCCA3184-350A-4F63-8721-E42C14F82FD1}" type="pres">
      <dgm:prSet presAssocID="{3734D1A9-6E36-476F-B4C2-C87E748D972A}" presName="boxAndChildren" presStyleCnt="0"/>
      <dgm:spPr/>
    </dgm:pt>
    <dgm:pt modelId="{DEA823C9-D345-44DD-B6AC-B9A76C057CD4}" type="pres">
      <dgm:prSet presAssocID="{3734D1A9-6E36-476F-B4C2-C87E748D972A}" presName="parentTextBox" presStyleLbl="node1" presStyleIdx="0" presStyleCnt="7"/>
      <dgm:spPr>
        <a:prstGeom prst="rect">
          <a:avLst/>
        </a:prstGeom>
      </dgm:spPr>
      <dgm:t>
        <a:bodyPr/>
        <a:lstStyle/>
        <a:p>
          <a:pPr rtl="1"/>
          <a:endParaRPr lang="fa-IR"/>
        </a:p>
      </dgm:t>
    </dgm:pt>
    <dgm:pt modelId="{01FF95CE-BB47-4CB6-9727-7A3FE8A87FB8}" type="pres">
      <dgm:prSet presAssocID="{B099C019-9149-4BCF-89A6-EE6E03EFF5BD}" presName="sp" presStyleCnt="0"/>
      <dgm:spPr/>
    </dgm:pt>
    <dgm:pt modelId="{49DD40F0-2AB6-4000-BAB1-59411D0992F2}" type="pres">
      <dgm:prSet presAssocID="{87D993C4-84B5-4485-AA5E-45B37B0B3167}" presName="arrowAndChildren" presStyleCnt="0"/>
      <dgm:spPr/>
    </dgm:pt>
    <dgm:pt modelId="{E7CDE0BC-8D3E-4BD8-871A-DB324D00258A}" type="pres">
      <dgm:prSet presAssocID="{87D993C4-84B5-4485-AA5E-45B37B0B3167}" presName="parentTextArrow" presStyleLbl="node1" presStyleIdx="1" presStyleCnt="7"/>
      <dgm:spPr>
        <a:prstGeom prst="upArrowCallout">
          <a:avLst/>
        </a:prstGeom>
      </dgm:spPr>
      <dgm:t>
        <a:bodyPr/>
        <a:lstStyle/>
        <a:p>
          <a:pPr rtl="1"/>
          <a:endParaRPr lang="fa-IR"/>
        </a:p>
      </dgm:t>
    </dgm:pt>
    <dgm:pt modelId="{D378CF04-6D3C-45A7-B94A-611338CCAC71}" type="pres">
      <dgm:prSet presAssocID="{C9CCA293-C054-4DB5-A946-E13D850B9CC2}" presName="sp" presStyleCnt="0"/>
      <dgm:spPr/>
    </dgm:pt>
    <dgm:pt modelId="{8B336CB5-99AF-42FF-A6FD-032685361679}" type="pres">
      <dgm:prSet presAssocID="{2016EBC5-B891-4DE8-8C63-A3A57E5EFAC0}" presName="arrowAndChildren" presStyleCnt="0"/>
      <dgm:spPr/>
    </dgm:pt>
    <dgm:pt modelId="{D2EEE140-DEBD-4469-9FC7-D131B1F92B2D}" type="pres">
      <dgm:prSet presAssocID="{2016EBC5-B891-4DE8-8C63-A3A57E5EFAC0}" presName="parentTextArrow" presStyleLbl="node1" presStyleIdx="2" presStyleCnt="7"/>
      <dgm:spPr>
        <a:prstGeom prst="upArrowCallout">
          <a:avLst/>
        </a:prstGeom>
      </dgm:spPr>
      <dgm:t>
        <a:bodyPr/>
        <a:lstStyle/>
        <a:p>
          <a:pPr rtl="1"/>
          <a:endParaRPr lang="fa-IR"/>
        </a:p>
      </dgm:t>
    </dgm:pt>
    <dgm:pt modelId="{6F5D7F1E-88C1-4B5C-A9FE-713DA9A39B70}" type="pres">
      <dgm:prSet presAssocID="{1B76742C-7477-4F23-AF12-C1FA3F67A801}" presName="sp" presStyleCnt="0"/>
      <dgm:spPr/>
    </dgm:pt>
    <dgm:pt modelId="{6B7AA59D-2FCC-4BB2-903B-E5578D6791ED}" type="pres">
      <dgm:prSet presAssocID="{074546A2-E275-4EE9-A561-EF0F33A0368F}" presName="arrowAndChildren" presStyleCnt="0"/>
      <dgm:spPr/>
    </dgm:pt>
    <dgm:pt modelId="{2B5DC4A8-69EC-4A0D-BF14-C5888CD245D3}" type="pres">
      <dgm:prSet presAssocID="{074546A2-E275-4EE9-A561-EF0F33A0368F}" presName="parentTextArrow" presStyleLbl="node1" presStyleIdx="3" presStyleCnt="7"/>
      <dgm:spPr>
        <a:prstGeom prst="upArrowCallout">
          <a:avLst/>
        </a:prstGeom>
      </dgm:spPr>
      <dgm:t>
        <a:bodyPr/>
        <a:lstStyle/>
        <a:p>
          <a:pPr rtl="1"/>
          <a:endParaRPr lang="fa-IR"/>
        </a:p>
      </dgm:t>
    </dgm:pt>
    <dgm:pt modelId="{756D5AC7-E624-44E8-892B-6D67CDE8D952}" type="pres">
      <dgm:prSet presAssocID="{2909E54C-CA90-4D85-87FD-6AB0355F1BB5}" presName="sp" presStyleCnt="0"/>
      <dgm:spPr/>
    </dgm:pt>
    <dgm:pt modelId="{943C35D1-C9C2-4C7C-8900-5860B4B139BE}" type="pres">
      <dgm:prSet presAssocID="{52CBE1BA-A0E7-47E3-988F-F14D0E601829}" presName="arrowAndChildren" presStyleCnt="0"/>
      <dgm:spPr/>
    </dgm:pt>
    <dgm:pt modelId="{9B7268C9-99F1-4746-8996-5536B6EE2654}" type="pres">
      <dgm:prSet presAssocID="{52CBE1BA-A0E7-47E3-988F-F14D0E601829}" presName="parentTextArrow" presStyleLbl="node1" presStyleIdx="4" presStyleCnt="7"/>
      <dgm:spPr>
        <a:prstGeom prst="upArrowCallout">
          <a:avLst/>
        </a:prstGeom>
      </dgm:spPr>
      <dgm:t>
        <a:bodyPr/>
        <a:lstStyle/>
        <a:p>
          <a:pPr rtl="1"/>
          <a:endParaRPr lang="fa-IR"/>
        </a:p>
      </dgm:t>
    </dgm:pt>
    <dgm:pt modelId="{80684C9B-1C6B-4EFC-8AFC-C7F68F91DAD3}" type="pres">
      <dgm:prSet presAssocID="{41E7A28B-2D0A-468E-B43C-971AB93DCAB2}" presName="sp" presStyleCnt="0"/>
      <dgm:spPr/>
    </dgm:pt>
    <dgm:pt modelId="{9240C561-0899-480F-BDAA-140997D3428F}" type="pres">
      <dgm:prSet presAssocID="{B7E15926-C7DC-46CB-A5D9-7DCBC0E4183A}" presName="arrowAndChildren" presStyleCnt="0"/>
      <dgm:spPr/>
    </dgm:pt>
    <dgm:pt modelId="{4CEB30CA-96E3-4ADA-952F-C94B8BADF700}" type="pres">
      <dgm:prSet presAssocID="{B7E15926-C7DC-46CB-A5D9-7DCBC0E4183A}" presName="parentTextArrow" presStyleLbl="node1" presStyleIdx="5" presStyleCnt="7" custScaleY="137012"/>
      <dgm:spPr>
        <a:prstGeom prst="upArrowCallout">
          <a:avLst/>
        </a:prstGeom>
      </dgm:spPr>
      <dgm:t>
        <a:bodyPr/>
        <a:lstStyle/>
        <a:p>
          <a:pPr rtl="1"/>
          <a:endParaRPr lang="fa-IR"/>
        </a:p>
      </dgm:t>
    </dgm:pt>
    <dgm:pt modelId="{A90B911B-8083-4095-AE63-241F272164EE}" type="pres">
      <dgm:prSet presAssocID="{A86A3560-C3C0-463D-9B8A-F6723F13B86C}" presName="sp" presStyleCnt="0"/>
      <dgm:spPr/>
    </dgm:pt>
    <dgm:pt modelId="{54BFC227-6854-4C1C-82DF-3B5094CA03DE}" type="pres">
      <dgm:prSet presAssocID="{E3F45DD7-385A-4596-BB7D-5F68FDB61496}" presName="arrowAndChildren" presStyleCnt="0"/>
      <dgm:spPr/>
    </dgm:pt>
    <dgm:pt modelId="{BCABBB59-064C-4EA0-B0B1-0F37E9750DD5}" type="pres">
      <dgm:prSet presAssocID="{E3F45DD7-385A-4596-BB7D-5F68FDB61496}" presName="parentTextArrow" presStyleLbl="node1" presStyleIdx="6" presStyleCnt="7"/>
      <dgm:spPr>
        <a:prstGeom prst="upArrowCallout">
          <a:avLst/>
        </a:prstGeom>
      </dgm:spPr>
      <dgm:t>
        <a:bodyPr/>
        <a:lstStyle/>
        <a:p>
          <a:pPr rtl="1"/>
          <a:endParaRPr lang="fa-IR"/>
        </a:p>
      </dgm:t>
    </dgm:pt>
  </dgm:ptLst>
  <dgm:cxnLst>
    <dgm:cxn modelId="{704F6B6B-6F28-4F05-B321-CE98F565CB89}" srcId="{7797DA37-4E0C-4555-B5CC-8E335F7DBC42}" destId="{2016EBC5-B891-4DE8-8C63-A3A57E5EFAC0}" srcOrd="4" destOrd="0" parTransId="{C80E109A-C2E4-431E-9FEE-09F7506C75D2}" sibTransId="{C9CCA293-C054-4DB5-A946-E13D850B9CC2}"/>
    <dgm:cxn modelId="{FF441184-DBE8-4364-B085-8D1381AACE51}" type="presOf" srcId="{87D993C4-84B5-4485-AA5E-45B37B0B3167}" destId="{E7CDE0BC-8D3E-4BD8-871A-DB324D00258A}" srcOrd="0" destOrd="0" presId="urn:microsoft.com/office/officeart/2005/8/layout/process4"/>
    <dgm:cxn modelId="{A0EE4034-1A10-4853-9484-9AEB755AC2E8}" srcId="{7797DA37-4E0C-4555-B5CC-8E335F7DBC42}" destId="{074546A2-E275-4EE9-A561-EF0F33A0368F}" srcOrd="3" destOrd="0" parTransId="{58EEA432-52DF-41DA-9D12-0FF72FDF5CED}" sibTransId="{1B76742C-7477-4F23-AF12-C1FA3F67A801}"/>
    <dgm:cxn modelId="{772D5942-EF20-454B-BAE8-435A82345CD0}" type="presOf" srcId="{52CBE1BA-A0E7-47E3-988F-F14D0E601829}" destId="{9B7268C9-99F1-4746-8996-5536B6EE2654}" srcOrd="0" destOrd="0" presId="urn:microsoft.com/office/officeart/2005/8/layout/process4"/>
    <dgm:cxn modelId="{7D4F8473-746E-40B7-A036-5351F4681186}" srcId="{7797DA37-4E0C-4555-B5CC-8E335F7DBC42}" destId="{52CBE1BA-A0E7-47E3-988F-F14D0E601829}" srcOrd="2" destOrd="0" parTransId="{7701D361-30CC-4038-8D5D-2E353DA14609}" sibTransId="{2909E54C-CA90-4D85-87FD-6AB0355F1BB5}"/>
    <dgm:cxn modelId="{B1CD9248-31B1-47AE-963B-F50253E61133}" srcId="{7797DA37-4E0C-4555-B5CC-8E335F7DBC42}" destId="{87D993C4-84B5-4485-AA5E-45B37B0B3167}" srcOrd="5" destOrd="0" parTransId="{1E37A974-1C85-4AA7-B67E-EC7180C7A191}" sibTransId="{B099C019-9149-4BCF-89A6-EE6E03EFF5BD}"/>
    <dgm:cxn modelId="{04AC4185-BDC3-44C8-9B35-5EE94310CD15}" type="presOf" srcId="{B7E15926-C7DC-46CB-A5D9-7DCBC0E4183A}" destId="{4CEB30CA-96E3-4ADA-952F-C94B8BADF700}" srcOrd="0" destOrd="0" presId="urn:microsoft.com/office/officeart/2005/8/layout/process4"/>
    <dgm:cxn modelId="{D29AA02A-97A4-4DEF-8C11-01332EB14783}" srcId="{7797DA37-4E0C-4555-B5CC-8E335F7DBC42}" destId="{E3F45DD7-385A-4596-BB7D-5F68FDB61496}" srcOrd="0" destOrd="0" parTransId="{71F4A47C-AEA1-43FB-84A7-A2D223338A99}" sibTransId="{A86A3560-C3C0-463D-9B8A-F6723F13B86C}"/>
    <dgm:cxn modelId="{EEEE7C4D-2481-45A1-BD3D-4465A725BA30}" type="presOf" srcId="{3734D1A9-6E36-476F-B4C2-C87E748D972A}" destId="{DEA823C9-D345-44DD-B6AC-B9A76C057CD4}" srcOrd="0" destOrd="0" presId="urn:microsoft.com/office/officeart/2005/8/layout/process4"/>
    <dgm:cxn modelId="{3A1A0C8C-3C4C-4708-B951-8E861105D69E}" type="presOf" srcId="{E3F45DD7-385A-4596-BB7D-5F68FDB61496}" destId="{BCABBB59-064C-4EA0-B0B1-0F37E9750DD5}" srcOrd="0" destOrd="0" presId="urn:microsoft.com/office/officeart/2005/8/layout/process4"/>
    <dgm:cxn modelId="{375C1C7B-C29E-4AB9-87ED-03D4AA734EE6}" type="presOf" srcId="{7797DA37-4E0C-4555-B5CC-8E335F7DBC42}" destId="{ADEB8629-8C8D-4D6E-98C4-BEBB923BD6E6}" srcOrd="0" destOrd="0" presId="urn:microsoft.com/office/officeart/2005/8/layout/process4"/>
    <dgm:cxn modelId="{F994AA7A-0B58-4D38-AFAE-9DF5B2302625}" srcId="{7797DA37-4E0C-4555-B5CC-8E335F7DBC42}" destId="{3734D1A9-6E36-476F-B4C2-C87E748D972A}" srcOrd="6" destOrd="0" parTransId="{647C060C-D370-466B-A539-5D94B56C4F3F}" sibTransId="{E62BC97D-6C70-4281-9901-6B6E91C7143C}"/>
    <dgm:cxn modelId="{F60EFF46-DBAA-451C-B0C3-296F14E9739C}" type="presOf" srcId="{074546A2-E275-4EE9-A561-EF0F33A0368F}" destId="{2B5DC4A8-69EC-4A0D-BF14-C5888CD245D3}" srcOrd="0" destOrd="0" presId="urn:microsoft.com/office/officeart/2005/8/layout/process4"/>
    <dgm:cxn modelId="{C17B2598-D04D-4213-9018-738A025D8218}" type="presOf" srcId="{2016EBC5-B891-4DE8-8C63-A3A57E5EFAC0}" destId="{D2EEE140-DEBD-4469-9FC7-D131B1F92B2D}" srcOrd="0" destOrd="0" presId="urn:microsoft.com/office/officeart/2005/8/layout/process4"/>
    <dgm:cxn modelId="{C17EE10B-A0C0-4202-848D-B94BF7BFCD78}" srcId="{7797DA37-4E0C-4555-B5CC-8E335F7DBC42}" destId="{B7E15926-C7DC-46CB-A5D9-7DCBC0E4183A}" srcOrd="1" destOrd="0" parTransId="{B9A95FF0-B2CA-4528-96A7-C35DB4D367B3}" sibTransId="{41E7A28B-2D0A-468E-B43C-971AB93DCAB2}"/>
    <dgm:cxn modelId="{F1E2649A-E073-4AD1-9F25-D4715358EC28}" type="presParOf" srcId="{ADEB8629-8C8D-4D6E-98C4-BEBB923BD6E6}" destId="{FCCA3184-350A-4F63-8721-E42C14F82FD1}" srcOrd="0" destOrd="0" presId="urn:microsoft.com/office/officeart/2005/8/layout/process4"/>
    <dgm:cxn modelId="{39436D0E-DFBA-4CD2-94C1-689D1EC73720}" type="presParOf" srcId="{FCCA3184-350A-4F63-8721-E42C14F82FD1}" destId="{DEA823C9-D345-44DD-B6AC-B9A76C057CD4}" srcOrd="0" destOrd="0" presId="urn:microsoft.com/office/officeart/2005/8/layout/process4"/>
    <dgm:cxn modelId="{172C2FD0-CEAE-4BB2-9F25-45A5675FCF9D}" type="presParOf" srcId="{ADEB8629-8C8D-4D6E-98C4-BEBB923BD6E6}" destId="{01FF95CE-BB47-4CB6-9727-7A3FE8A87FB8}" srcOrd="1" destOrd="0" presId="urn:microsoft.com/office/officeart/2005/8/layout/process4"/>
    <dgm:cxn modelId="{8FB4E832-F634-49A3-906A-BFBB665F6ED8}" type="presParOf" srcId="{ADEB8629-8C8D-4D6E-98C4-BEBB923BD6E6}" destId="{49DD40F0-2AB6-4000-BAB1-59411D0992F2}" srcOrd="2" destOrd="0" presId="urn:microsoft.com/office/officeart/2005/8/layout/process4"/>
    <dgm:cxn modelId="{3D1C65C0-3A94-4B84-AEFC-B9551E73C852}" type="presParOf" srcId="{49DD40F0-2AB6-4000-BAB1-59411D0992F2}" destId="{E7CDE0BC-8D3E-4BD8-871A-DB324D00258A}" srcOrd="0" destOrd="0" presId="urn:microsoft.com/office/officeart/2005/8/layout/process4"/>
    <dgm:cxn modelId="{5A034861-B89A-4618-92FE-FDE18AAF87C9}" type="presParOf" srcId="{ADEB8629-8C8D-4D6E-98C4-BEBB923BD6E6}" destId="{D378CF04-6D3C-45A7-B94A-611338CCAC71}" srcOrd="3" destOrd="0" presId="urn:microsoft.com/office/officeart/2005/8/layout/process4"/>
    <dgm:cxn modelId="{1F0716A9-26DF-4432-95A7-2DE840D149E5}" type="presParOf" srcId="{ADEB8629-8C8D-4D6E-98C4-BEBB923BD6E6}" destId="{8B336CB5-99AF-42FF-A6FD-032685361679}" srcOrd="4" destOrd="0" presId="urn:microsoft.com/office/officeart/2005/8/layout/process4"/>
    <dgm:cxn modelId="{21C6A934-FC7E-4FDB-ABBD-DAF63C7F1DFC}" type="presParOf" srcId="{8B336CB5-99AF-42FF-A6FD-032685361679}" destId="{D2EEE140-DEBD-4469-9FC7-D131B1F92B2D}" srcOrd="0" destOrd="0" presId="urn:microsoft.com/office/officeart/2005/8/layout/process4"/>
    <dgm:cxn modelId="{FC254ABA-CF74-4B50-8077-B4E9F378CA2B}" type="presParOf" srcId="{ADEB8629-8C8D-4D6E-98C4-BEBB923BD6E6}" destId="{6F5D7F1E-88C1-4B5C-A9FE-713DA9A39B70}" srcOrd="5" destOrd="0" presId="urn:microsoft.com/office/officeart/2005/8/layout/process4"/>
    <dgm:cxn modelId="{ED81F2B9-5B5C-42EC-AF38-66D7CBF3BF13}" type="presParOf" srcId="{ADEB8629-8C8D-4D6E-98C4-BEBB923BD6E6}" destId="{6B7AA59D-2FCC-4BB2-903B-E5578D6791ED}" srcOrd="6" destOrd="0" presId="urn:microsoft.com/office/officeart/2005/8/layout/process4"/>
    <dgm:cxn modelId="{D273C232-3737-4089-8CFA-5724B36E78C6}" type="presParOf" srcId="{6B7AA59D-2FCC-4BB2-903B-E5578D6791ED}" destId="{2B5DC4A8-69EC-4A0D-BF14-C5888CD245D3}" srcOrd="0" destOrd="0" presId="urn:microsoft.com/office/officeart/2005/8/layout/process4"/>
    <dgm:cxn modelId="{51A638D3-B8DB-4B7A-8DC0-E342095B4373}" type="presParOf" srcId="{ADEB8629-8C8D-4D6E-98C4-BEBB923BD6E6}" destId="{756D5AC7-E624-44E8-892B-6D67CDE8D952}" srcOrd="7" destOrd="0" presId="urn:microsoft.com/office/officeart/2005/8/layout/process4"/>
    <dgm:cxn modelId="{6BAAC6CF-989F-499A-AF39-FB801F672544}" type="presParOf" srcId="{ADEB8629-8C8D-4D6E-98C4-BEBB923BD6E6}" destId="{943C35D1-C9C2-4C7C-8900-5860B4B139BE}" srcOrd="8" destOrd="0" presId="urn:microsoft.com/office/officeart/2005/8/layout/process4"/>
    <dgm:cxn modelId="{0AB857D4-555E-4591-A4A0-69CBF59DF595}" type="presParOf" srcId="{943C35D1-C9C2-4C7C-8900-5860B4B139BE}" destId="{9B7268C9-99F1-4746-8996-5536B6EE2654}" srcOrd="0" destOrd="0" presId="urn:microsoft.com/office/officeart/2005/8/layout/process4"/>
    <dgm:cxn modelId="{AE8107D2-DE02-4121-9EE9-73CAA8B4E460}" type="presParOf" srcId="{ADEB8629-8C8D-4D6E-98C4-BEBB923BD6E6}" destId="{80684C9B-1C6B-4EFC-8AFC-C7F68F91DAD3}" srcOrd="9" destOrd="0" presId="urn:microsoft.com/office/officeart/2005/8/layout/process4"/>
    <dgm:cxn modelId="{6E0901C2-C2F4-43E1-891C-21A2F8F3C241}" type="presParOf" srcId="{ADEB8629-8C8D-4D6E-98C4-BEBB923BD6E6}" destId="{9240C561-0899-480F-BDAA-140997D3428F}" srcOrd="10" destOrd="0" presId="urn:microsoft.com/office/officeart/2005/8/layout/process4"/>
    <dgm:cxn modelId="{8AA5C9D7-FFE2-45A3-8D05-9A842A6BDED8}" type="presParOf" srcId="{9240C561-0899-480F-BDAA-140997D3428F}" destId="{4CEB30CA-96E3-4ADA-952F-C94B8BADF700}" srcOrd="0" destOrd="0" presId="urn:microsoft.com/office/officeart/2005/8/layout/process4"/>
    <dgm:cxn modelId="{AA439F6F-C0D7-4A08-8873-EE9A20BE4A52}" type="presParOf" srcId="{ADEB8629-8C8D-4D6E-98C4-BEBB923BD6E6}" destId="{A90B911B-8083-4095-AE63-241F272164EE}" srcOrd="11" destOrd="0" presId="urn:microsoft.com/office/officeart/2005/8/layout/process4"/>
    <dgm:cxn modelId="{1976827C-E520-4A6F-8EDA-2B3E5ABAF13A}" type="presParOf" srcId="{ADEB8629-8C8D-4D6E-98C4-BEBB923BD6E6}" destId="{54BFC227-6854-4C1C-82DF-3B5094CA03DE}" srcOrd="12" destOrd="0" presId="urn:microsoft.com/office/officeart/2005/8/layout/process4"/>
    <dgm:cxn modelId="{55AAF120-B7BF-41C0-BD47-5E92186526B9}" type="presParOf" srcId="{54BFC227-6854-4C1C-82DF-3B5094CA03DE}" destId="{BCABBB59-064C-4EA0-B0B1-0F37E9750DD5}"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9471A19-B3DB-40A7-B544-62B7FB6ACC3B}" type="doc">
      <dgm:prSet loTypeId="urn:microsoft.com/office/officeart/2005/8/layout/orgChart1" loCatId="hierarchy" qsTypeId="urn:microsoft.com/office/officeart/2005/8/quickstyle/simple3" qsCatId="simple" csTypeId="urn:microsoft.com/office/officeart/2005/8/colors/accent0_1" csCatId="mainScheme" phldr="1"/>
      <dgm:spPr/>
    </dgm:pt>
    <dgm:pt modelId="{2BFE7449-E4BC-4F94-9151-82E5107F89CD}">
      <dgm:prSet/>
      <dgm:spPr>
        <a:xfrm>
          <a:off x="2013740" y="153657"/>
          <a:ext cx="1018342" cy="36308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b="1" i="1" u="none" strike="noStrike" baseline="0" smtClean="0">
              <a:solidFill>
                <a:sysClr val="windowText" lastClr="000000">
                  <a:hueOff val="0"/>
                  <a:satOff val="0"/>
                  <a:lumOff val="0"/>
                  <a:alphaOff val="0"/>
                </a:sysClr>
              </a:solidFill>
              <a:latin typeface="Calibri"/>
              <a:ea typeface="+mn-ea"/>
              <a:cs typeface="B Nazanin"/>
            </a:rPr>
            <a:t>روش  گردآوری  اطلاعات </a:t>
          </a:r>
          <a:endParaRPr lang="fa-IR" i="1" smtClean="0">
            <a:solidFill>
              <a:sysClr val="windowText" lastClr="000000">
                <a:hueOff val="0"/>
                <a:satOff val="0"/>
                <a:lumOff val="0"/>
                <a:alphaOff val="0"/>
              </a:sysClr>
            </a:solidFill>
            <a:latin typeface="Calibri"/>
            <a:ea typeface="+mn-ea"/>
            <a:cs typeface="Arial" panose="020B0604020202020204" pitchFamily="34" charset="0"/>
          </a:endParaRPr>
        </a:p>
      </dgm:t>
    </dgm:pt>
    <dgm:pt modelId="{05B61A2A-C34F-4178-81E5-DA19DA3812EE}" type="parTrans" cxnId="{6717BC9F-2F08-496F-8130-C40C3667FAC0}">
      <dgm:prSet/>
      <dgm:spPr/>
      <dgm:t>
        <a:bodyPr/>
        <a:lstStyle/>
        <a:p>
          <a:pPr algn="ctr" rtl="1"/>
          <a:endParaRPr lang="fa-IR"/>
        </a:p>
      </dgm:t>
    </dgm:pt>
    <dgm:pt modelId="{076BE9BC-1BA9-4FD4-A896-C81825BC9BF8}" type="sibTrans" cxnId="{6717BC9F-2F08-496F-8130-C40C3667FAC0}">
      <dgm:prSet/>
      <dgm:spPr/>
      <dgm:t>
        <a:bodyPr/>
        <a:lstStyle/>
        <a:p>
          <a:pPr algn="ctr" rtl="1"/>
          <a:endParaRPr lang="fa-IR"/>
        </a:p>
      </dgm:t>
    </dgm:pt>
    <dgm:pt modelId="{D209AE57-B8ED-4F1D-8000-5E5058E39775}">
      <dgm:prSet custT="1"/>
      <dgm:spPr>
        <a:xfrm>
          <a:off x="706617" y="669244"/>
          <a:ext cx="726179" cy="36308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1" u="none" strike="noStrike" baseline="0" smtClean="0">
              <a:solidFill>
                <a:sysClr val="windowText" lastClr="000000">
                  <a:hueOff val="0"/>
                  <a:satOff val="0"/>
                  <a:lumOff val="0"/>
                  <a:alphaOff val="0"/>
                </a:sysClr>
              </a:solidFill>
              <a:latin typeface="Calibri"/>
              <a:ea typeface="+mn-ea"/>
              <a:cs typeface="B Nazanin"/>
            </a:rPr>
            <a:t>روش میدانی </a:t>
          </a:r>
          <a:endParaRPr lang="fa-IR" sz="800" i="1" smtClean="0">
            <a:solidFill>
              <a:sysClr val="windowText" lastClr="000000">
                <a:hueOff val="0"/>
                <a:satOff val="0"/>
                <a:lumOff val="0"/>
                <a:alphaOff val="0"/>
              </a:sysClr>
            </a:solidFill>
            <a:latin typeface="Calibri"/>
            <a:ea typeface="+mn-ea"/>
            <a:cs typeface="Arial" panose="020B0604020202020204" pitchFamily="34" charset="0"/>
          </a:endParaRPr>
        </a:p>
      </dgm:t>
    </dgm:pt>
    <dgm:pt modelId="{A7DA5EEA-7E82-4CE0-AE08-99AB49306BD3}" type="parTrans" cxnId="{5EDAE8AE-8762-41B1-A6CA-6222FEBA496A}">
      <dgm:prSet/>
      <dgm:spPr>
        <a:xfrm>
          <a:off x="1069707" y="516747"/>
          <a:ext cx="1453204" cy="152497"/>
        </a:xfrm>
        <a:noFill/>
        <a:ln w="25400" cap="flat" cmpd="sng" algn="ctr">
          <a:solidFill>
            <a:sysClr val="windowText" lastClr="000000">
              <a:shade val="60000"/>
              <a:hueOff val="0"/>
              <a:satOff val="0"/>
              <a:lumOff val="0"/>
              <a:alphaOff val="0"/>
            </a:sysClr>
          </a:solidFill>
          <a:prstDash val="solid"/>
        </a:ln>
        <a:effectLst/>
      </dgm:spPr>
      <dgm:t>
        <a:bodyPr/>
        <a:lstStyle/>
        <a:p>
          <a:pPr algn="ctr" rtl="1"/>
          <a:endParaRPr lang="fa-IR"/>
        </a:p>
      </dgm:t>
    </dgm:pt>
    <dgm:pt modelId="{83CE2E4B-0B0F-4357-9B96-3EDAF19E35C2}" type="sibTrans" cxnId="{5EDAE8AE-8762-41B1-A6CA-6222FEBA496A}">
      <dgm:prSet/>
      <dgm:spPr/>
      <dgm:t>
        <a:bodyPr/>
        <a:lstStyle/>
        <a:p>
          <a:pPr algn="ctr" rtl="1"/>
          <a:endParaRPr lang="fa-IR"/>
        </a:p>
      </dgm:t>
    </dgm:pt>
    <dgm:pt modelId="{619675E7-6B4F-4A86-A5EA-4194B822CD83}">
      <dgm:prSet custT="1"/>
      <dgm:spPr>
        <a:xfrm>
          <a:off x="855767" y="1184831"/>
          <a:ext cx="550538" cy="36308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700" b="0" i="0" u="none" strike="noStrike" baseline="0" smtClean="0">
              <a:solidFill>
                <a:sysClr val="windowText" lastClr="000000">
                  <a:hueOff val="0"/>
                  <a:satOff val="0"/>
                  <a:lumOff val="0"/>
                  <a:alphaOff val="0"/>
                </a:sysClr>
              </a:solidFill>
              <a:latin typeface="Calibri"/>
              <a:ea typeface="+mn-ea"/>
              <a:cs typeface="B Nazanin"/>
            </a:rPr>
            <a:t>مصاحبه </a:t>
          </a:r>
          <a:endParaRPr lang="fa-IR" sz="700" b="0" smtClean="0">
            <a:solidFill>
              <a:sysClr val="windowText" lastClr="000000">
                <a:hueOff val="0"/>
                <a:satOff val="0"/>
                <a:lumOff val="0"/>
                <a:alphaOff val="0"/>
              </a:sysClr>
            </a:solidFill>
            <a:latin typeface="Calibri"/>
            <a:ea typeface="+mn-ea"/>
            <a:cs typeface="Arial" panose="020B0604020202020204" pitchFamily="34" charset="0"/>
          </a:endParaRPr>
        </a:p>
      </dgm:t>
    </dgm:pt>
    <dgm:pt modelId="{D7294D47-6FCB-4931-8CAC-56430D1AC4CA}" type="parTrans" cxnId="{BC866B68-8E2B-4C98-A5E7-6F0DC318AA5A}">
      <dgm:prSet/>
      <dgm:spPr>
        <a:xfrm>
          <a:off x="1023987" y="1032334"/>
          <a:ext cx="91440" cy="152497"/>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E41EA5C9-9537-42C9-85A0-0E17FD820628}" type="sibTrans" cxnId="{BC866B68-8E2B-4C98-A5E7-6F0DC318AA5A}">
      <dgm:prSet/>
      <dgm:spPr/>
      <dgm:t>
        <a:bodyPr/>
        <a:lstStyle/>
        <a:p>
          <a:pPr algn="ctr" rtl="1"/>
          <a:endParaRPr lang="fa-IR"/>
        </a:p>
      </dgm:t>
    </dgm:pt>
    <dgm:pt modelId="{5A11714F-8460-41A7-AADC-FE87612E2555}">
      <dgm:prSet custT="1"/>
      <dgm:spPr>
        <a:xfrm>
          <a:off x="1558803" y="1184831"/>
          <a:ext cx="577980" cy="36308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700" b="0" i="0" u="none" strike="noStrike" baseline="0" smtClean="0">
              <a:solidFill>
                <a:sysClr val="windowText" lastClr="000000">
                  <a:hueOff val="0"/>
                  <a:satOff val="0"/>
                  <a:lumOff val="0"/>
                  <a:alphaOff val="0"/>
                </a:sysClr>
              </a:solidFill>
              <a:latin typeface="Calibri"/>
              <a:ea typeface="+mn-ea"/>
              <a:cs typeface="B Nazanin"/>
            </a:rPr>
            <a:t>پرسشنامه </a:t>
          </a:r>
          <a:endParaRPr lang="fa-IR" sz="700" b="0" smtClean="0">
            <a:solidFill>
              <a:sysClr val="windowText" lastClr="000000">
                <a:hueOff val="0"/>
                <a:satOff val="0"/>
                <a:lumOff val="0"/>
                <a:alphaOff val="0"/>
              </a:sysClr>
            </a:solidFill>
            <a:latin typeface="Calibri"/>
            <a:ea typeface="+mn-ea"/>
            <a:cs typeface="Arial" panose="020B0604020202020204" pitchFamily="34" charset="0"/>
          </a:endParaRPr>
        </a:p>
      </dgm:t>
    </dgm:pt>
    <dgm:pt modelId="{41502F94-1FAA-45AB-B1B1-B1E7D2469206}" type="parTrans" cxnId="{986C144D-D843-44B8-B159-0339D18FCC7C}">
      <dgm:prSet/>
      <dgm:spPr>
        <a:xfrm>
          <a:off x="1069707" y="1032334"/>
          <a:ext cx="778086" cy="152497"/>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9FD23A89-0061-47D8-BD9C-27938AEEBC96}" type="sibTrans" cxnId="{986C144D-D843-44B8-B159-0339D18FCC7C}">
      <dgm:prSet/>
      <dgm:spPr/>
      <dgm:t>
        <a:bodyPr/>
        <a:lstStyle/>
        <a:p>
          <a:pPr algn="ctr" rtl="1"/>
          <a:endParaRPr lang="fa-IR"/>
        </a:p>
      </dgm:t>
    </dgm:pt>
    <dgm:pt modelId="{5B043141-95B0-45F2-A079-0697377763F4}">
      <dgm:prSet custT="1"/>
      <dgm:spPr>
        <a:xfrm>
          <a:off x="3613026" y="669244"/>
          <a:ext cx="726179" cy="36308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1" u="none" strike="noStrike" baseline="0" smtClean="0">
              <a:solidFill>
                <a:sysClr val="windowText" lastClr="000000">
                  <a:hueOff val="0"/>
                  <a:satOff val="0"/>
                  <a:lumOff val="0"/>
                  <a:alphaOff val="0"/>
                </a:sysClr>
              </a:solidFill>
              <a:latin typeface="Calibri"/>
              <a:ea typeface="+mn-ea"/>
              <a:cs typeface="B Nazanin"/>
            </a:rPr>
            <a:t>روش کتابخانه ای </a:t>
          </a:r>
          <a:endParaRPr lang="fa-IR" sz="800" i="1" smtClean="0">
            <a:solidFill>
              <a:sysClr val="windowText" lastClr="000000">
                <a:hueOff val="0"/>
                <a:satOff val="0"/>
                <a:lumOff val="0"/>
                <a:alphaOff val="0"/>
              </a:sysClr>
            </a:solidFill>
            <a:latin typeface="Calibri"/>
            <a:ea typeface="+mn-ea"/>
            <a:cs typeface="Arial" panose="020B0604020202020204" pitchFamily="34" charset="0"/>
          </a:endParaRPr>
        </a:p>
      </dgm:t>
    </dgm:pt>
    <dgm:pt modelId="{C4C4F613-D9C9-47DF-9BFB-5BDAB1D6AFB1}" type="parTrans" cxnId="{B0538763-AEB7-438F-B7E1-855AD3C5A337}">
      <dgm:prSet/>
      <dgm:spPr>
        <a:xfrm>
          <a:off x="2522911" y="516747"/>
          <a:ext cx="1453204" cy="152497"/>
        </a:xfrm>
        <a:noFill/>
        <a:ln w="25400" cap="flat" cmpd="sng" algn="ctr">
          <a:solidFill>
            <a:sysClr val="windowText" lastClr="000000">
              <a:shade val="60000"/>
              <a:hueOff val="0"/>
              <a:satOff val="0"/>
              <a:lumOff val="0"/>
              <a:alphaOff val="0"/>
            </a:sysClr>
          </a:solidFill>
          <a:prstDash val="solid"/>
        </a:ln>
        <a:effectLst/>
      </dgm:spPr>
      <dgm:t>
        <a:bodyPr/>
        <a:lstStyle/>
        <a:p>
          <a:pPr algn="ctr" rtl="1"/>
          <a:endParaRPr lang="fa-IR"/>
        </a:p>
      </dgm:t>
    </dgm:pt>
    <dgm:pt modelId="{3BA1615C-741C-414C-AA4E-826BCEC1CE3B}" type="sibTrans" cxnId="{B0538763-AEB7-438F-B7E1-855AD3C5A337}">
      <dgm:prSet/>
      <dgm:spPr/>
      <dgm:t>
        <a:bodyPr/>
        <a:lstStyle/>
        <a:p>
          <a:pPr algn="ctr" rtl="1"/>
          <a:endParaRPr lang="fa-IR"/>
        </a:p>
      </dgm:t>
    </dgm:pt>
    <dgm:pt modelId="{C985DE73-7B58-4125-932D-D8897FC0BBAE}">
      <dgm:prSet custT="1"/>
      <dgm:spPr>
        <a:xfrm>
          <a:off x="2289281" y="1184831"/>
          <a:ext cx="1342080" cy="36308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700" b="0" i="0" u="none" strike="noStrike" baseline="0" smtClean="0">
              <a:solidFill>
                <a:sysClr val="windowText" lastClr="000000">
                  <a:hueOff val="0"/>
                  <a:satOff val="0"/>
                  <a:lumOff val="0"/>
                  <a:alphaOff val="0"/>
                </a:sysClr>
              </a:solidFill>
              <a:latin typeface="Calibri"/>
              <a:ea typeface="+mn-ea"/>
              <a:cs typeface="B Nazanin"/>
            </a:rPr>
            <a:t>جستجوی اینترنتی و استفاده از منابع اینترنتی</a:t>
          </a:r>
          <a:endParaRPr lang="fa-IR" sz="700" b="0" smtClean="0">
            <a:solidFill>
              <a:sysClr val="windowText" lastClr="000000">
                <a:hueOff val="0"/>
                <a:satOff val="0"/>
                <a:lumOff val="0"/>
                <a:alphaOff val="0"/>
              </a:sysClr>
            </a:solidFill>
            <a:latin typeface="Calibri"/>
            <a:ea typeface="+mn-ea"/>
            <a:cs typeface="Arial" panose="020B0604020202020204" pitchFamily="34" charset="0"/>
          </a:endParaRPr>
        </a:p>
      </dgm:t>
    </dgm:pt>
    <dgm:pt modelId="{4716D440-58A5-4E4F-876A-2F0789B1260B}" type="parTrans" cxnId="{3F8BF535-0329-4E49-A7D8-799330390319}">
      <dgm:prSet/>
      <dgm:spPr>
        <a:xfrm>
          <a:off x="2960322" y="1032334"/>
          <a:ext cx="1015793" cy="152497"/>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3AB5B5A9-BD50-4229-A42E-1818872BE4A4}" type="sibTrans" cxnId="{3F8BF535-0329-4E49-A7D8-799330390319}">
      <dgm:prSet/>
      <dgm:spPr/>
      <dgm:t>
        <a:bodyPr/>
        <a:lstStyle/>
        <a:p>
          <a:pPr algn="ctr" rtl="1"/>
          <a:endParaRPr lang="fa-IR"/>
        </a:p>
      </dgm:t>
    </dgm:pt>
    <dgm:pt modelId="{8987DF66-5441-44A8-A3FF-A00EF3420FDF}">
      <dgm:prSet custT="1"/>
      <dgm:spPr>
        <a:xfrm>
          <a:off x="3783860" y="1184831"/>
          <a:ext cx="608654" cy="36308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700" b="0" i="0" u="none" strike="noStrike" baseline="0" smtClean="0">
              <a:solidFill>
                <a:sysClr val="windowText" lastClr="000000">
                  <a:hueOff val="0"/>
                  <a:satOff val="0"/>
                  <a:lumOff val="0"/>
                  <a:alphaOff val="0"/>
                </a:sysClr>
              </a:solidFill>
              <a:latin typeface="Calibri"/>
              <a:ea typeface="+mn-ea"/>
              <a:cs typeface="B Nazanin"/>
            </a:rPr>
            <a:t>فیش برداری </a:t>
          </a:r>
          <a:endParaRPr lang="fa-IR" sz="700" b="0" smtClean="0">
            <a:solidFill>
              <a:sysClr val="windowText" lastClr="000000">
                <a:hueOff val="0"/>
                <a:satOff val="0"/>
                <a:lumOff val="0"/>
                <a:alphaOff val="0"/>
              </a:sysClr>
            </a:solidFill>
            <a:latin typeface="Calibri"/>
            <a:ea typeface="+mn-ea"/>
            <a:cs typeface="Arial" panose="020B0604020202020204" pitchFamily="34" charset="0"/>
          </a:endParaRPr>
        </a:p>
      </dgm:t>
    </dgm:pt>
    <dgm:pt modelId="{328E3A19-FE5C-4AD6-8128-3F25CB934019}" type="parTrans" cxnId="{E0D1EDB7-DCDD-4AAF-9705-51A7A43294E2}">
      <dgm:prSet/>
      <dgm:spPr>
        <a:xfrm>
          <a:off x="3976116" y="1032334"/>
          <a:ext cx="112071" cy="152497"/>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C5B38F0A-42BB-490B-BFED-1598E61D957D}" type="sibTrans" cxnId="{E0D1EDB7-DCDD-4AAF-9705-51A7A43294E2}">
      <dgm:prSet/>
      <dgm:spPr/>
      <dgm:t>
        <a:bodyPr/>
        <a:lstStyle/>
        <a:p>
          <a:pPr algn="ctr" rtl="1"/>
          <a:endParaRPr lang="fa-IR"/>
        </a:p>
      </dgm:t>
    </dgm:pt>
    <dgm:pt modelId="{1B16E387-5898-40AC-B279-87DC0B78120B}">
      <dgm:prSet custT="1"/>
      <dgm:spPr>
        <a:xfrm>
          <a:off x="4545012" y="1184831"/>
          <a:ext cx="1117938" cy="36308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700" b="0" i="0" u="none" strike="noStrike" baseline="0" smtClean="0">
              <a:solidFill>
                <a:sysClr val="windowText" lastClr="000000">
                  <a:hueOff val="0"/>
                  <a:satOff val="0"/>
                  <a:lumOff val="0"/>
                  <a:alphaOff val="0"/>
                </a:sysClr>
              </a:solidFill>
              <a:latin typeface="Calibri"/>
              <a:ea typeface="+mn-ea"/>
              <a:cs typeface="B Nazanin"/>
            </a:rPr>
            <a:t>متن خوانی و استفاده از تحقیقات و یافته های دیگر تحقیقات  </a:t>
          </a:r>
          <a:endParaRPr lang="fa-IR" sz="700" b="0" smtClean="0">
            <a:solidFill>
              <a:sysClr val="windowText" lastClr="000000">
                <a:hueOff val="0"/>
                <a:satOff val="0"/>
                <a:lumOff val="0"/>
                <a:alphaOff val="0"/>
              </a:sysClr>
            </a:solidFill>
            <a:latin typeface="Calibri"/>
            <a:ea typeface="+mn-ea"/>
            <a:cs typeface="Arial" panose="020B0604020202020204" pitchFamily="34" charset="0"/>
          </a:endParaRPr>
        </a:p>
      </dgm:t>
    </dgm:pt>
    <dgm:pt modelId="{C3888FCA-8BAF-4486-8C49-4B0BE237BCD9}" type="parTrans" cxnId="{8396E7CA-75BB-44E3-A4F1-A23890B6AA3E}">
      <dgm:prSet/>
      <dgm:spPr>
        <a:xfrm>
          <a:off x="3976116" y="1032334"/>
          <a:ext cx="1127865" cy="152497"/>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A0101363-AE45-4CAD-B9E5-182B4B94A0A4}" type="sibTrans" cxnId="{8396E7CA-75BB-44E3-A4F1-A23890B6AA3E}">
      <dgm:prSet/>
      <dgm:spPr/>
      <dgm:t>
        <a:bodyPr/>
        <a:lstStyle/>
        <a:p>
          <a:pPr algn="ctr" rtl="1"/>
          <a:endParaRPr lang="fa-IR"/>
        </a:p>
      </dgm:t>
    </dgm:pt>
    <dgm:pt modelId="{F51DF4C8-C744-46EE-8FAE-38A1410DCE21}">
      <dgm:prSet custT="1"/>
      <dgm:spPr>
        <a:xfrm>
          <a:off x="2630" y="1184831"/>
          <a:ext cx="700639" cy="36308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700" b="0" i="0" u="none" strike="noStrike" baseline="0" smtClean="0">
              <a:solidFill>
                <a:sysClr val="windowText" lastClr="000000">
                  <a:hueOff val="0"/>
                  <a:satOff val="0"/>
                  <a:lumOff val="0"/>
                  <a:alphaOff val="0"/>
                </a:sysClr>
              </a:solidFill>
              <a:latin typeface="Calibri"/>
              <a:ea typeface="+mn-ea"/>
              <a:cs typeface="B Nazanin"/>
            </a:rPr>
            <a:t>استفاده از نظرات وتجربیات کارشناسان </a:t>
          </a:r>
          <a:endParaRPr lang="fa-IR" sz="700" b="0" smtClean="0">
            <a:solidFill>
              <a:sysClr val="windowText" lastClr="000000">
                <a:hueOff val="0"/>
                <a:satOff val="0"/>
                <a:lumOff val="0"/>
                <a:alphaOff val="0"/>
              </a:sysClr>
            </a:solidFill>
            <a:latin typeface="Calibri"/>
            <a:ea typeface="+mn-ea"/>
            <a:cs typeface="Arial" panose="020B0604020202020204" pitchFamily="34" charset="0"/>
          </a:endParaRPr>
        </a:p>
      </dgm:t>
    </dgm:pt>
    <dgm:pt modelId="{CADFAE8B-3853-42C3-9399-25025BE53183}" type="sibTrans" cxnId="{8180F0AD-B597-46FA-B3C5-B7A6F442598C}">
      <dgm:prSet/>
      <dgm:spPr/>
      <dgm:t>
        <a:bodyPr/>
        <a:lstStyle/>
        <a:p>
          <a:pPr algn="ctr" rtl="1"/>
          <a:endParaRPr lang="fa-IR"/>
        </a:p>
      </dgm:t>
    </dgm:pt>
    <dgm:pt modelId="{ABFB32DB-6D22-486F-A67E-E5F997BA34FE}" type="parTrans" cxnId="{8180F0AD-B597-46FA-B3C5-B7A6F442598C}">
      <dgm:prSet/>
      <dgm:spPr>
        <a:xfrm>
          <a:off x="352950" y="1032334"/>
          <a:ext cx="716757" cy="152497"/>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91343A91-5EA6-4597-A911-CAA37FEB23F7}" type="pres">
      <dgm:prSet presAssocID="{F9471A19-B3DB-40A7-B544-62B7FB6ACC3B}" presName="hierChild1" presStyleCnt="0">
        <dgm:presLayoutVars>
          <dgm:orgChart val="1"/>
          <dgm:chPref val="1"/>
          <dgm:dir/>
          <dgm:animOne val="branch"/>
          <dgm:animLvl val="lvl"/>
          <dgm:resizeHandles/>
        </dgm:presLayoutVars>
      </dgm:prSet>
      <dgm:spPr/>
    </dgm:pt>
    <dgm:pt modelId="{65B3D386-D77B-47AD-BB03-7CA82C12861D}" type="pres">
      <dgm:prSet presAssocID="{2BFE7449-E4BC-4F94-9151-82E5107F89CD}" presName="hierRoot1" presStyleCnt="0">
        <dgm:presLayoutVars>
          <dgm:hierBranch/>
        </dgm:presLayoutVars>
      </dgm:prSet>
      <dgm:spPr/>
    </dgm:pt>
    <dgm:pt modelId="{AF1C79A4-F352-4798-8516-EE52B0AF654E}" type="pres">
      <dgm:prSet presAssocID="{2BFE7449-E4BC-4F94-9151-82E5107F89CD}" presName="rootComposite1" presStyleCnt="0"/>
      <dgm:spPr/>
    </dgm:pt>
    <dgm:pt modelId="{783D641F-784D-4725-9373-539A17A7BD64}" type="pres">
      <dgm:prSet presAssocID="{2BFE7449-E4BC-4F94-9151-82E5107F89CD}" presName="rootText1" presStyleLbl="node0" presStyleIdx="0" presStyleCnt="1" custScaleX="140233">
        <dgm:presLayoutVars>
          <dgm:chPref val="3"/>
        </dgm:presLayoutVars>
      </dgm:prSet>
      <dgm:spPr>
        <a:prstGeom prst="rect">
          <a:avLst/>
        </a:prstGeom>
      </dgm:spPr>
      <dgm:t>
        <a:bodyPr/>
        <a:lstStyle/>
        <a:p>
          <a:pPr rtl="1"/>
          <a:endParaRPr lang="fa-IR"/>
        </a:p>
      </dgm:t>
    </dgm:pt>
    <dgm:pt modelId="{0EBCF23C-1BF6-4689-8C36-D0F15F08C877}" type="pres">
      <dgm:prSet presAssocID="{2BFE7449-E4BC-4F94-9151-82E5107F89CD}" presName="rootConnector1" presStyleLbl="node1" presStyleIdx="0" presStyleCnt="0"/>
      <dgm:spPr/>
      <dgm:t>
        <a:bodyPr/>
        <a:lstStyle/>
        <a:p>
          <a:pPr rtl="1"/>
          <a:endParaRPr lang="fa-IR"/>
        </a:p>
      </dgm:t>
    </dgm:pt>
    <dgm:pt modelId="{D3DCC412-628F-4D34-825F-5B98E781F77A}" type="pres">
      <dgm:prSet presAssocID="{2BFE7449-E4BC-4F94-9151-82E5107F89CD}" presName="hierChild2" presStyleCnt="0"/>
      <dgm:spPr/>
    </dgm:pt>
    <dgm:pt modelId="{9FD0ADFB-A340-4243-AB53-CCFF5F33ABD3}" type="pres">
      <dgm:prSet presAssocID="{A7DA5EEA-7E82-4CE0-AE08-99AB49306BD3}" presName="Name35" presStyleLbl="parChTrans1D2" presStyleIdx="0" presStyleCnt="2"/>
      <dgm:spPr>
        <a:custGeom>
          <a:avLst/>
          <a:gdLst/>
          <a:ahLst/>
          <a:cxnLst/>
          <a:rect l="0" t="0" r="0" b="0"/>
          <a:pathLst>
            <a:path>
              <a:moveTo>
                <a:pt x="1453204" y="0"/>
              </a:moveTo>
              <a:lnTo>
                <a:pt x="1453204" y="76248"/>
              </a:lnTo>
              <a:lnTo>
                <a:pt x="0" y="76248"/>
              </a:lnTo>
              <a:lnTo>
                <a:pt x="0" y="152497"/>
              </a:lnTo>
            </a:path>
          </a:pathLst>
        </a:custGeom>
      </dgm:spPr>
      <dgm:t>
        <a:bodyPr/>
        <a:lstStyle/>
        <a:p>
          <a:pPr rtl="1"/>
          <a:endParaRPr lang="fa-IR"/>
        </a:p>
      </dgm:t>
    </dgm:pt>
    <dgm:pt modelId="{89439C95-E6C9-45C4-8C69-E1A1B3BBE3C0}" type="pres">
      <dgm:prSet presAssocID="{D209AE57-B8ED-4F1D-8000-5E5058E39775}" presName="hierRoot2" presStyleCnt="0">
        <dgm:presLayoutVars>
          <dgm:hierBranch/>
        </dgm:presLayoutVars>
      </dgm:prSet>
      <dgm:spPr/>
    </dgm:pt>
    <dgm:pt modelId="{FF949C4C-6E20-44E7-826B-1915E1F60741}" type="pres">
      <dgm:prSet presAssocID="{D209AE57-B8ED-4F1D-8000-5E5058E39775}" presName="rootComposite" presStyleCnt="0"/>
      <dgm:spPr/>
    </dgm:pt>
    <dgm:pt modelId="{EFFD185F-5751-4E26-AE8C-0F2B99E0738B}" type="pres">
      <dgm:prSet presAssocID="{D209AE57-B8ED-4F1D-8000-5E5058E39775}" presName="rootText" presStyleLbl="node2" presStyleIdx="0" presStyleCnt="2">
        <dgm:presLayoutVars>
          <dgm:chPref val="3"/>
        </dgm:presLayoutVars>
      </dgm:prSet>
      <dgm:spPr>
        <a:prstGeom prst="rect">
          <a:avLst/>
        </a:prstGeom>
      </dgm:spPr>
      <dgm:t>
        <a:bodyPr/>
        <a:lstStyle/>
        <a:p>
          <a:pPr rtl="1"/>
          <a:endParaRPr lang="fa-IR"/>
        </a:p>
      </dgm:t>
    </dgm:pt>
    <dgm:pt modelId="{AC2307BD-F8A0-46E5-A918-B8DD1B38C852}" type="pres">
      <dgm:prSet presAssocID="{D209AE57-B8ED-4F1D-8000-5E5058E39775}" presName="rootConnector" presStyleLbl="node2" presStyleIdx="0" presStyleCnt="2"/>
      <dgm:spPr/>
      <dgm:t>
        <a:bodyPr/>
        <a:lstStyle/>
        <a:p>
          <a:pPr rtl="1"/>
          <a:endParaRPr lang="fa-IR"/>
        </a:p>
      </dgm:t>
    </dgm:pt>
    <dgm:pt modelId="{ADD6E6C1-1B57-4884-B3CA-83A9961083EC}" type="pres">
      <dgm:prSet presAssocID="{D209AE57-B8ED-4F1D-8000-5E5058E39775}" presName="hierChild4" presStyleCnt="0"/>
      <dgm:spPr/>
    </dgm:pt>
    <dgm:pt modelId="{92AF5761-79E5-4675-A8D4-0F5CAE45076E}" type="pres">
      <dgm:prSet presAssocID="{ABFB32DB-6D22-486F-A67E-E5F997BA34FE}" presName="Name35" presStyleLbl="parChTrans1D3" presStyleIdx="0" presStyleCnt="6"/>
      <dgm:spPr>
        <a:custGeom>
          <a:avLst/>
          <a:gdLst/>
          <a:ahLst/>
          <a:cxnLst/>
          <a:rect l="0" t="0" r="0" b="0"/>
          <a:pathLst>
            <a:path>
              <a:moveTo>
                <a:pt x="716757" y="0"/>
              </a:moveTo>
              <a:lnTo>
                <a:pt x="716757" y="76248"/>
              </a:lnTo>
              <a:lnTo>
                <a:pt x="0" y="76248"/>
              </a:lnTo>
              <a:lnTo>
                <a:pt x="0" y="152497"/>
              </a:lnTo>
            </a:path>
          </a:pathLst>
        </a:custGeom>
      </dgm:spPr>
      <dgm:t>
        <a:bodyPr/>
        <a:lstStyle/>
        <a:p>
          <a:pPr rtl="1"/>
          <a:endParaRPr lang="fa-IR"/>
        </a:p>
      </dgm:t>
    </dgm:pt>
    <dgm:pt modelId="{C2E14E88-53D6-4CBF-A1C9-10224699242A}" type="pres">
      <dgm:prSet presAssocID="{F51DF4C8-C744-46EE-8FAE-38A1410DCE21}" presName="hierRoot2" presStyleCnt="0">
        <dgm:presLayoutVars>
          <dgm:hierBranch val="r"/>
        </dgm:presLayoutVars>
      </dgm:prSet>
      <dgm:spPr/>
    </dgm:pt>
    <dgm:pt modelId="{49B237C3-8EE9-4A1E-A0B8-51317918E018}" type="pres">
      <dgm:prSet presAssocID="{F51DF4C8-C744-46EE-8FAE-38A1410DCE21}" presName="rootComposite" presStyleCnt="0"/>
      <dgm:spPr/>
    </dgm:pt>
    <dgm:pt modelId="{DE5F5A59-EADA-48A7-942C-2DF2B6508272}" type="pres">
      <dgm:prSet presAssocID="{F51DF4C8-C744-46EE-8FAE-38A1410DCE21}" presName="rootText" presStyleLbl="node3" presStyleIdx="0" presStyleCnt="6" custScaleX="96483">
        <dgm:presLayoutVars>
          <dgm:chPref val="3"/>
        </dgm:presLayoutVars>
      </dgm:prSet>
      <dgm:spPr>
        <a:prstGeom prst="rect">
          <a:avLst/>
        </a:prstGeom>
      </dgm:spPr>
      <dgm:t>
        <a:bodyPr/>
        <a:lstStyle/>
        <a:p>
          <a:pPr rtl="1"/>
          <a:endParaRPr lang="fa-IR"/>
        </a:p>
      </dgm:t>
    </dgm:pt>
    <dgm:pt modelId="{EC3364E0-636B-4630-BE1B-5BC6F1D80456}" type="pres">
      <dgm:prSet presAssocID="{F51DF4C8-C744-46EE-8FAE-38A1410DCE21}" presName="rootConnector" presStyleLbl="node3" presStyleIdx="0" presStyleCnt="6"/>
      <dgm:spPr/>
      <dgm:t>
        <a:bodyPr/>
        <a:lstStyle/>
        <a:p>
          <a:pPr rtl="1"/>
          <a:endParaRPr lang="fa-IR"/>
        </a:p>
      </dgm:t>
    </dgm:pt>
    <dgm:pt modelId="{11412827-6A2F-4454-976B-302CC5DC9502}" type="pres">
      <dgm:prSet presAssocID="{F51DF4C8-C744-46EE-8FAE-38A1410DCE21}" presName="hierChild4" presStyleCnt="0"/>
      <dgm:spPr/>
    </dgm:pt>
    <dgm:pt modelId="{56787613-A98E-4C01-92C1-8FBFB8DD8355}" type="pres">
      <dgm:prSet presAssocID="{F51DF4C8-C744-46EE-8FAE-38A1410DCE21}" presName="hierChild5" presStyleCnt="0"/>
      <dgm:spPr/>
    </dgm:pt>
    <dgm:pt modelId="{7D6B8686-A3F5-4FBC-B53B-7604BD053ADD}" type="pres">
      <dgm:prSet presAssocID="{D7294D47-6FCB-4931-8CAC-56430D1AC4CA}" presName="Name35" presStyleLbl="parChTrans1D3" presStyleIdx="1" presStyleCnt="6"/>
      <dgm:spPr>
        <a:custGeom>
          <a:avLst/>
          <a:gdLst/>
          <a:ahLst/>
          <a:cxnLst/>
          <a:rect l="0" t="0" r="0" b="0"/>
          <a:pathLst>
            <a:path>
              <a:moveTo>
                <a:pt x="45720" y="0"/>
              </a:moveTo>
              <a:lnTo>
                <a:pt x="45720" y="76248"/>
              </a:lnTo>
              <a:lnTo>
                <a:pt x="107049" y="76248"/>
              </a:lnTo>
              <a:lnTo>
                <a:pt x="107049" y="152497"/>
              </a:lnTo>
            </a:path>
          </a:pathLst>
        </a:custGeom>
      </dgm:spPr>
      <dgm:t>
        <a:bodyPr/>
        <a:lstStyle/>
        <a:p>
          <a:pPr rtl="1"/>
          <a:endParaRPr lang="fa-IR"/>
        </a:p>
      </dgm:t>
    </dgm:pt>
    <dgm:pt modelId="{2163547D-3366-4632-BE65-ED9B9DB9A59F}" type="pres">
      <dgm:prSet presAssocID="{619675E7-6B4F-4A86-A5EA-4194B822CD83}" presName="hierRoot2" presStyleCnt="0">
        <dgm:presLayoutVars>
          <dgm:hierBranch val="r"/>
        </dgm:presLayoutVars>
      </dgm:prSet>
      <dgm:spPr/>
    </dgm:pt>
    <dgm:pt modelId="{9458D312-5C5F-40E4-A584-E2D775F3F2A3}" type="pres">
      <dgm:prSet presAssocID="{619675E7-6B4F-4A86-A5EA-4194B822CD83}" presName="rootComposite" presStyleCnt="0"/>
      <dgm:spPr/>
    </dgm:pt>
    <dgm:pt modelId="{49A313B7-9A9C-41DF-BA17-CBEF37AEF387}" type="pres">
      <dgm:prSet presAssocID="{619675E7-6B4F-4A86-A5EA-4194B822CD83}" presName="rootText" presStyleLbl="node3" presStyleIdx="1" presStyleCnt="6" custScaleX="75813">
        <dgm:presLayoutVars>
          <dgm:chPref val="3"/>
        </dgm:presLayoutVars>
      </dgm:prSet>
      <dgm:spPr>
        <a:prstGeom prst="rect">
          <a:avLst/>
        </a:prstGeom>
      </dgm:spPr>
      <dgm:t>
        <a:bodyPr/>
        <a:lstStyle/>
        <a:p>
          <a:pPr rtl="1"/>
          <a:endParaRPr lang="fa-IR"/>
        </a:p>
      </dgm:t>
    </dgm:pt>
    <dgm:pt modelId="{9BA9932D-683F-4E88-A290-245DD5E739F0}" type="pres">
      <dgm:prSet presAssocID="{619675E7-6B4F-4A86-A5EA-4194B822CD83}" presName="rootConnector" presStyleLbl="node3" presStyleIdx="1" presStyleCnt="6"/>
      <dgm:spPr/>
      <dgm:t>
        <a:bodyPr/>
        <a:lstStyle/>
        <a:p>
          <a:pPr rtl="1"/>
          <a:endParaRPr lang="fa-IR"/>
        </a:p>
      </dgm:t>
    </dgm:pt>
    <dgm:pt modelId="{7ACDEBDD-F47C-48FC-BC03-4B2492427A7C}" type="pres">
      <dgm:prSet presAssocID="{619675E7-6B4F-4A86-A5EA-4194B822CD83}" presName="hierChild4" presStyleCnt="0"/>
      <dgm:spPr/>
    </dgm:pt>
    <dgm:pt modelId="{3409BE0D-7AF0-4A24-AED1-85227337EA15}" type="pres">
      <dgm:prSet presAssocID="{619675E7-6B4F-4A86-A5EA-4194B822CD83}" presName="hierChild5" presStyleCnt="0"/>
      <dgm:spPr/>
    </dgm:pt>
    <dgm:pt modelId="{C9A75028-38EA-4A87-833D-C1E9505317A8}" type="pres">
      <dgm:prSet presAssocID="{41502F94-1FAA-45AB-B1B1-B1E7D2469206}" presName="Name35" presStyleLbl="parChTrans1D3" presStyleIdx="2" presStyleCnt="6"/>
      <dgm:spPr>
        <a:custGeom>
          <a:avLst/>
          <a:gdLst/>
          <a:ahLst/>
          <a:cxnLst/>
          <a:rect l="0" t="0" r="0" b="0"/>
          <a:pathLst>
            <a:path>
              <a:moveTo>
                <a:pt x="0" y="0"/>
              </a:moveTo>
              <a:lnTo>
                <a:pt x="0" y="76248"/>
              </a:lnTo>
              <a:lnTo>
                <a:pt x="778086" y="76248"/>
              </a:lnTo>
              <a:lnTo>
                <a:pt x="778086" y="152497"/>
              </a:lnTo>
            </a:path>
          </a:pathLst>
        </a:custGeom>
      </dgm:spPr>
      <dgm:t>
        <a:bodyPr/>
        <a:lstStyle/>
        <a:p>
          <a:pPr rtl="1"/>
          <a:endParaRPr lang="fa-IR"/>
        </a:p>
      </dgm:t>
    </dgm:pt>
    <dgm:pt modelId="{7A619403-0D4B-4D8C-85E1-0C69ECC7117B}" type="pres">
      <dgm:prSet presAssocID="{5A11714F-8460-41A7-AADC-FE87612E2555}" presName="hierRoot2" presStyleCnt="0">
        <dgm:presLayoutVars>
          <dgm:hierBranch val="r"/>
        </dgm:presLayoutVars>
      </dgm:prSet>
      <dgm:spPr/>
    </dgm:pt>
    <dgm:pt modelId="{7DAEF1E1-E547-4D22-B85C-837973856685}" type="pres">
      <dgm:prSet presAssocID="{5A11714F-8460-41A7-AADC-FE87612E2555}" presName="rootComposite" presStyleCnt="0"/>
      <dgm:spPr/>
    </dgm:pt>
    <dgm:pt modelId="{3256E732-B206-476A-B3C2-DCDE4860B3ED}" type="pres">
      <dgm:prSet presAssocID="{5A11714F-8460-41A7-AADC-FE87612E2555}" presName="rootText" presStyleLbl="node3" presStyleIdx="2" presStyleCnt="6" custScaleX="79592">
        <dgm:presLayoutVars>
          <dgm:chPref val="3"/>
        </dgm:presLayoutVars>
      </dgm:prSet>
      <dgm:spPr>
        <a:prstGeom prst="rect">
          <a:avLst/>
        </a:prstGeom>
      </dgm:spPr>
      <dgm:t>
        <a:bodyPr/>
        <a:lstStyle/>
        <a:p>
          <a:pPr rtl="1"/>
          <a:endParaRPr lang="fa-IR"/>
        </a:p>
      </dgm:t>
    </dgm:pt>
    <dgm:pt modelId="{19D60F23-63FA-42A2-9C27-15B4A836FC3D}" type="pres">
      <dgm:prSet presAssocID="{5A11714F-8460-41A7-AADC-FE87612E2555}" presName="rootConnector" presStyleLbl="node3" presStyleIdx="2" presStyleCnt="6"/>
      <dgm:spPr/>
      <dgm:t>
        <a:bodyPr/>
        <a:lstStyle/>
        <a:p>
          <a:pPr rtl="1"/>
          <a:endParaRPr lang="fa-IR"/>
        </a:p>
      </dgm:t>
    </dgm:pt>
    <dgm:pt modelId="{CA5A6916-2367-47D7-AE2B-6EBE95C6AEE7}" type="pres">
      <dgm:prSet presAssocID="{5A11714F-8460-41A7-AADC-FE87612E2555}" presName="hierChild4" presStyleCnt="0"/>
      <dgm:spPr/>
    </dgm:pt>
    <dgm:pt modelId="{40AC084F-A4E6-4D63-98A8-349DF1E99DBF}" type="pres">
      <dgm:prSet presAssocID="{5A11714F-8460-41A7-AADC-FE87612E2555}" presName="hierChild5" presStyleCnt="0"/>
      <dgm:spPr/>
    </dgm:pt>
    <dgm:pt modelId="{8CCE0E78-094D-44B4-B33E-E44B9789FEC2}" type="pres">
      <dgm:prSet presAssocID="{D209AE57-B8ED-4F1D-8000-5E5058E39775}" presName="hierChild5" presStyleCnt="0"/>
      <dgm:spPr/>
    </dgm:pt>
    <dgm:pt modelId="{14AF8929-2961-457A-A302-6B5604F0D0C7}" type="pres">
      <dgm:prSet presAssocID="{C4C4F613-D9C9-47DF-9BFB-5BDAB1D6AFB1}" presName="Name35" presStyleLbl="parChTrans1D2" presStyleIdx="1" presStyleCnt="2"/>
      <dgm:spPr>
        <a:custGeom>
          <a:avLst/>
          <a:gdLst/>
          <a:ahLst/>
          <a:cxnLst/>
          <a:rect l="0" t="0" r="0" b="0"/>
          <a:pathLst>
            <a:path>
              <a:moveTo>
                <a:pt x="0" y="0"/>
              </a:moveTo>
              <a:lnTo>
                <a:pt x="0" y="76248"/>
              </a:lnTo>
              <a:lnTo>
                <a:pt x="1453204" y="76248"/>
              </a:lnTo>
              <a:lnTo>
                <a:pt x="1453204" y="152497"/>
              </a:lnTo>
            </a:path>
          </a:pathLst>
        </a:custGeom>
      </dgm:spPr>
      <dgm:t>
        <a:bodyPr/>
        <a:lstStyle/>
        <a:p>
          <a:pPr rtl="1"/>
          <a:endParaRPr lang="fa-IR"/>
        </a:p>
      </dgm:t>
    </dgm:pt>
    <dgm:pt modelId="{350251D3-CA56-4A0E-B040-96217890C673}" type="pres">
      <dgm:prSet presAssocID="{5B043141-95B0-45F2-A079-0697377763F4}" presName="hierRoot2" presStyleCnt="0">
        <dgm:presLayoutVars>
          <dgm:hierBranch/>
        </dgm:presLayoutVars>
      </dgm:prSet>
      <dgm:spPr/>
    </dgm:pt>
    <dgm:pt modelId="{2CDE2E0A-2149-4941-A3A5-ADF1099C3DBF}" type="pres">
      <dgm:prSet presAssocID="{5B043141-95B0-45F2-A079-0697377763F4}" presName="rootComposite" presStyleCnt="0"/>
      <dgm:spPr/>
    </dgm:pt>
    <dgm:pt modelId="{FBBCCA67-354E-41A8-845D-9D57DF892FB3}" type="pres">
      <dgm:prSet presAssocID="{5B043141-95B0-45F2-A079-0697377763F4}" presName="rootText" presStyleLbl="node2" presStyleIdx="1" presStyleCnt="2">
        <dgm:presLayoutVars>
          <dgm:chPref val="3"/>
        </dgm:presLayoutVars>
      </dgm:prSet>
      <dgm:spPr>
        <a:prstGeom prst="rect">
          <a:avLst/>
        </a:prstGeom>
      </dgm:spPr>
      <dgm:t>
        <a:bodyPr/>
        <a:lstStyle/>
        <a:p>
          <a:pPr rtl="1"/>
          <a:endParaRPr lang="fa-IR"/>
        </a:p>
      </dgm:t>
    </dgm:pt>
    <dgm:pt modelId="{7DD3861C-EFE9-4030-9013-20233C27F7F1}" type="pres">
      <dgm:prSet presAssocID="{5B043141-95B0-45F2-A079-0697377763F4}" presName="rootConnector" presStyleLbl="node2" presStyleIdx="1" presStyleCnt="2"/>
      <dgm:spPr/>
      <dgm:t>
        <a:bodyPr/>
        <a:lstStyle/>
        <a:p>
          <a:pPr rtl="1"/>
          <a:endParaRPr lang="fa-IR"/>
        </a:p>
      </dgm:t>
    </dgm:pt>
    <dgm:pt modelId="{028D4E5D-4312-414E-927E-A74830121EA2}" type="pres">
      <dgm:prSet presAssocID="{5B043141-95B0-45F2-A079-0697377763F4}" presName="hierChild4" presStyleCnt="0"/>
      <dgm:spPr/>
    </dgm:pt>
    <dgm:pt modelId="{82F8C5BF-9483-4B3A-AE4E-2AE6334BA42E}" type="pres">
      <dgm:prSet presAssocID="{4716D440-58A5-4E4F-876A-2F0789B1260B}" presName="Name35" presStyleLbl="parChTrans1D3" presStyleIdx="3" presStyleCnt="6"/>
      <dgm:spPr>
        <a:custGeom>
          <a:avLst/>
          <a:gdLst/>
          <a:ahLst/>
          <a:cxnLst/>
          <a:rect l="0" t="0" r="0" b="0"/>
          <a:pathLst>
            <a:path>
              <a:moveTo>
                <a:pt x="1015793" y="0"/>
              </a:moveTo>
              <a:lnTo>
                <a:pt x="1015793" y="76248"/>
              </a:lnTo>
              <a:lnTo>
                <a:pt x="0" y="76248"/>
              </a:lnTo>
              <a:lnTo>
                <a:pt x="0" y="152497"/>
              </a:lnTo>
            </a:path>
          </a:pathLst>
        </a:custGeom>
      </dgm:spPr>
      <dgm:t>
        <a:bodyPr/>
        <a:lstStyle/>
        <a:p>
          <a:pPr rtl="1"/>
          <a:endParaRPr lang="fa-IR"/>
        </a:p>
      </dgm:t>
    </dgm:pt>
    <dgm:pt modelId="{76E0FA1B-E4EE-4227-BD66-F8EED7740381}" type="pres">
      <dgm:prSet presAssocID="{C985DE73-7B58-4125-932D-D8897FC0BBAE}" presName="hierRoot2" presStyleCnt="0">
        <dgm:presLayoutVars>
          <dgm:hierBranch val="r"/>
        </dgm:presLayoutVars>
      </dgm:prSet>
      <dgm:spPr/>
    </dgm:pt>
    <dgm:pt modelId="{E76CAC5D-B84F-422A-96D8-D87B1E487D10}" type="pres">
      <dgm:prSet presAssocID="{C985DE73-7B58-4125-932D-D8897FC0BBAE}" presName="rootComposite" presStyleCnt="0"/>
      <dgm:spPr/>
    </dgm:pt>
    <dgm:pt modelId="{7A431E81-FCA2-4D1B-93B6-19E59D81EA05}" type="pres">
      <dgm:prSet presAssocID="{C985DE73-7B58-4125-932D-D8897FC0BBAE}" presName="rootText" presStyleLbl="node3" presStyleIdx="3" presStyleCnt="6" custScaleX="184814">
        <dgm:presLayoutVars>
          <dgm:chPref val="3"/>
        </dgm:presLayoutVars>
      </dgm:prSet>
      <dgm:spPr>
        <a:prstGeom prst="rect">
          <a:avLst/>
        </a:prstGeom>
      </dgm:spPr>
      <dgm:t>
        <a:bodyPr/>
        <a:lstStyle/>
        <a:p>
          <a:pPr rtl="1"/>
          <a:endParaRPr lang="fa-IR"/>
        </a:p>
      </dgm:t>
    </dgm:pt>
    <dgm:pt modelId="{DA518914-7B40-42CF-99CE-22534DDBB852}" type="pres">
      <dgm:prSet presAssocID="{C985DE73-7B58-4125-932D-D8897FC0BBAE}" presName="rootConnector" presStyleLbl="node3" presStyleIdx="3" presStyleCnt="6"/>
      <dgm:spPr/>
      <dgm:t>
        <a:bodyPr/>
        <a:lstStyle/>
        <a:p>
          <a:pPr rtl="1"/>
          <a:endParaRPr lang="fa-IR"/>
        </a:p>
      </dgm:t>
    </dgm:pt>
    <dgm:pt modelId="{EFE7FA0A-2FB8-48E7-9FE0-FB635BD11816}" type="pres">
      <dgm:prSet presAssocID="{C985DE73-7B58-4125-932D-D8897FC0BBAE}" presName="hierChild4" presStyleCnt="0"/>
      <dgm:spPr/>
    </dgm:pt>
    <dgm:pt modelId="{0CD00A86-AAF8-45FF-81B7-2167E4AC133C}" type="pres">
      <dgm:prSet presAssocID="{C985DE73-7B58-4125-932D-D8897FC0BBAE}" presName="hierChild5" presStyleCnt="0"/>
      <dgm:spPr/>
    </dgm:pt>
    <dgm:pt modelId="{4BC0BF33-FC05-47C9-A9F7-37C55F5AA03A}" type="pres">
      <dgm:prSet presAssocID="{328E3A19-FE5C-4AD6-8128-3F25CB934019}" presName="Name35" presStyleLbl="parChTrans1D3" presStyleIdx="4" presStyleCnt="6"/>
      <dgm:spPr>
        <a:custGeom>
          <a:avLst/>
          <a:gdLst/>
          <a:ahLst/>
          <a:cxnLst/>
          <a:rect l="0" t="0" r="0" b="0"/>
          <a:pathLst>
            <a:path>
              <a:moveTo>
                <a:pt x="0" y="0"/>
              </a:moveTo>
              <a:lnTo>
                <a:pt x="0" y="76248"/>
              </a:lnTo>
              <a:lnTo>
                <a:pt x="112071" y="76248"/>
              </a:lnTo>
              <a:lnTo>
                <a:pt x="112071" y="152497"/>
              </a:lnTo>
            </a:path>
          </a:pathLst>
        </a:custGeom>
      </dgm:spPr>
      <dgm:t>
        <a:bodyPr/>
        <a:lstStyle/>
        <a:p>
          <a:pPr rtl="1"/>
          <a:endParaRPr lang="fa-IR"/>
        </a:p>
      </dgm:t>
    </dgm:pt>
    <dgm:pt modelId="{DC9D7732-4EE7-4E3B-AB44-C09A3F456CBC}" type="pres">
      <dgm:prSet presAssocID="{8987DF66-5441-44A8-A3FF-A00EF3420FDF}" presName="hierRoot2" presStyleCnt="0">
        <dgm:presLayoutVars>
          <dgm:hierBranch val="r"/>
        </dgm:presLayoutVars>
      </dgm:prSet>
      <dgm:spPr/>
    </dgm:pt>
    <dgm:pt modelId="{CAC1B297-4F62-4D02-9605-AAB900E57904}" type="pres">
      <dgm:prSet presAssocID="{8987DF66-5441-44A8-A3FF-A00EF3420FDF}" presName="rootComposite" presStyleCnt="0"/>
      <dgm:spPr/>
    </dgm:pt>
    <dgm:pt modelId="{CA8D5FCA-1985-4EFF-BA23-E8A823900E74}" type="pres">
      <dgm:prSet presAssocID="{8987DF66-5441-44A8-A3FF-A00EF3420FDF}" presName="rootText" presStyleLbl="node3" presStyleIdx="4" presStyleCnt="6" custScaleX="83816">
        <dgm:presLayoutVars>
          <dgm:chPref val="3"/>
        </dgm:presLayoutVars>
      </dgm:prSet>
      <dgm:spPr>
        <a:prstGeom prst="rect">
          <a:avLst/>
        </a:prstGeom>
      </dgm:spPr>
      <dgm:t>
        <a:bodyPr/>
        <a:lstStyle/>
        <a:p>
          <a:pPr rtl="1"/>
          <a:endParaRPr lang="fa-IR"/>
        </a:p>
      </dgm:t>
    </dgm:pt>
    <dgm:pt modelId="{49F94352-B6D7-43D3-A4CA-90549552AD8A}" type="pres">
      <dgm:prSet presAssocID="{8987DF66-5441-44A8-A3FF-A00EF3420FDF}" presName="rootConnector" presStyleLbl="node3" presStyleIdx="4" presStyleCnt="6"/>
      <dgm:spPr/>
      <dgm:t>
        <a:bodyPr/>
        <a:lstStyle/>
        <a:p>
          <a:pPr rtl="1"/>
          <a:endParaRPr lang="fa-IR"/>
        </a:p>
      </dgm:t>
    </dgm:pt>
    <dgm:pt modelId="{3540FF00-FBC8-4D91-9FF3-0CA286037E77}" type="pres">
      <dgm:prSet presAssocID="{8987DF66-5441-44A8-A3FF-A00EF3420FDF}" presName="hierChild4" presStyleCnt="0"/>
      <dgm:spPr/>
    </dgm:pt>
    <dgm:pt modelId="{FFB8A91C-F38A-41BD-9886-E24838D971CE}" type="pres">
      <dgm:prSet presAssocID="{8987DF66-5441-44A8-A3FF-A00EF3420FDF}" presName="hierChild5" presStyleCnt="0"/>
      <dgm:spPr/>
    </dgm:pt>
    <dgm:pt modelId="{1DC4596C-39BE-4339-BF95-02F2F3405C73}" type="pres">
      <dgm:prSet presAssocID="{C3888FCA-8BAF-4486-8C49-4B0BE237BCD9}" presName="Name35" presStyleLbl="parChTrans1D3" presStyleIdx="5" presStyleCnt="6"/>
      <dgm:spPr>
        <a:custGeom>
          <a:avLst/>
          <a:gdLst/>
          <a:ahLst/>
          <a:cxnLst/>
          <a:rect l="0" t="0" r="0" b="0"/>
          <a:pathLst>
            <a:path>
              <a:moveTo>
                <a:pt x="0" y="0"/>
              </a:moveTo>
              <a:lnTo>
                <a:pt x="0" y="76248"/>
              </a:lnTo>
              <a:lnTo>
                <a:pt x="1127865" y="76248"/>
              </a:lnTo>
              <a:lnTo>
                <a:pt x="1127865" y="152497"/>
              </a:lnTo>
            </a:path>
          </a:pathLst>
        </a:custGeom>
      </dgm:spPr>
      <dgm:t>
        <a:bodyPr/>
        <a:lstStyle/>
        <a:p>
          <a:pPr rtl="1"/>
          <a:endParaRPr lang="fa-IR"/>
        </a:p>
      </dgm:t>
    </dgm:pt>
    <dgm:pt modelId="{E62EA1A5-0248-4207-B6A2-0F3A8643D2F1}" type="pres">
      <dgm:prSet presAssocID="{1B16E387-5898-40AC-B279-87DC0B78120B}" presName="hierRoot2" presStyleCnt="0">
        <dgm:presLayoutVars>
          <dgm:hierBranch val="r"/>
        </dgm:presLayoutVars>
      </dgm:prSet>
      <dgm:spPr/>
    </dgm:pt>
    <dgm:pt modelId="{CA0441B9-419C-4B8D-A118-62ECF81696E9}" type="pres">
      <dgm:prSet presAssocID="{1B16E387-5898-40AC-B279-87DC0B78120B}" presName="rootComposite" presStyleCnt="0"/>
      <dgm:spPr/>
    </dgm:pt>
    <dgm:pt modelId="{42059954-6D6A-4E08-B40D-68F5C9B885C8}" type="pres">
      <dgm:prSet presAssocID="{1B16E387-5898-40AC-B279-87DC0B78120B}" presName="rootText" presStyleLbl="node3" presStyleIdx="5" presStyleCnt="6" custScaleX="153948">
        <dgm:presLayoutVars>
          <dgm:chPref val="3"/>
        </dgm:presLayoutVars>
      </dgm:prSet>
      <dgm:spPr>
        <a:prstGeom prst="rect">
          <a:avLst/>
        </a:prstGeom>
      </dgm:spPr>
      <dgm:t>
        <a:bodyPr/>
        <a:lstStyle/>
        <a:p>
          <a:pPr rtl="1"/>
          <a:endParaRPr lang="fa-IR"/>
        </a:p>
      </dgm:t>
    </dgm:pt>
    <dgm:pt modelId="{A84D93A9-5CD9-492E-B9C8-7519A3A23E07}" type="pres">
      <dgm:prSet presAssocID="{1B16E387-5898-40AC-B279-87DC0B78120B}" presName="rootConnector" presStyleLbl="node3" presStyleIdx="5" presStyleCnt="6"/>
      <dgm:spPr/>
      <dgm:t>
        <a:bodyPr/>
        <a:lstStyle/>
        <a:p>
          <a:pPr rtl="1"/>
          <a:endParaRPr lang="fa-IR"/>
        </a:p>
      </dgm:t>
    </dgm:pt>
    <dgm:pt modelId="{6AABC3EC-5EC7-432D-8EC7-539B82D261A9}" type="pres">
      <dgm:prSet presAssocID="{1B16E387-5898-40AC-B279-87DC0B78120B}" presName="hierChild4" presStyleCnt="0"/>
      <dgm:spPr/>
    </dgm:pt>
    <dgm:pt modelId="{06575F23-11F7-43B8-91DF-3EB05A4D1585}" type="pres">
      <dgm:prSet presAssocID="{1B16E387-5898-40AC-B279-87DC0B78120B}" presName="hierChild5" presStyleCnt="0"/>
      <dgm:spPr/>
    </dgm:pt>
    <dgm:pt modelId="{85FC8F20-E7F1-49FB-B348-EDB636943307}" type="pres">
      <dgm:prSet presAssocID="{5B043141-95B0-45F2-A079-0697377763F4}" presName="hierChild5" presStyleCnt="0"/>
      <dgm:spPr/>
    </dgm:pt>
    <dgm:pt modelId="{37530742-0359-4CE6-8EDB-2984CC6BB6EA}" type="pres">
      <dgm:prSet presAssocID="{2BFE7449-E4BC-4F94-9151-82E5107F89CD}" presName="hierChild3" presStyleCnt="0"/>
      <dgm:spPr/>
    </dgm:pt>
  </dgm:ptLst>
  <dgm:cxnLst>
    <dgm:cxn modelId="{EDE7CFD9-5355-41CC-BC78-89EBDF3B6D18}" type="presOf" srcId="{C4C4F613-D9C9-47DF-9BFB-5BDAB1D6AFB1}" destId="{14AF8929-2961-457A-A302-6B5604F0D0C7}" srcOrd="0" destOrd="0" presId="urn:microsoft.com/office/officeart/2005/8/layout/orgChart1"/>
    <dgm:cxn modelId="{8180F0AD-B597-46FA-B3C5-B7A6F442598C}" srcId="{D209AE57-B8ED-4F1D-8000-5E5058E39775}" destId="{F51DF4C8-C744-46EE-8FAE-38A1410DCE21}" srcOrd="0" destOrd="0" parTransId="{ABFB32DB-6D22-486F-A67E-E5F997BA34FE}" sibTransId="{CADFAE8B-3853-42C3-9399-25025BE53183}"/>
    <dgm:cxn modelId="{3F8BF535-0329-4E49-A7D8-799330390319}" srcId="{5B043141-95B0-45F2-A079-0697377763F4}" destId="{C985DE73-7B58-4125-932D-D8897FC0BBAE}" srcOrd="0" destOrd="0" parTransId="{4716D440-58A5-4E4F-876A-2F0789B1260B}" sibTransId="{3AB5B5A9-BD50-4229-A42E-1818872BE4A4}"/>
    <dgm:cxn modelId="{81F3C2C7-CF3E-439F-9B23-E0ED23D327D7}" type="presOf" srcId="{5B043141-95B0-45F2-A079-0697377763F4}" destId="{FBBCCA67-354E-41A8-845D-9D57DF892FB3}" srcOrd="0" destOrd="0" presId="urn:microsoft.com/office/officeart/2005/8/layout/orgChart1"/>
    <dgm:cxn modelId="{917F7B43-4DF6-43AD-B41B-5077C788D742}" type="presOf" srcId="{D209AE57-B8ED-4F1D-8000-5E5058E39775}" destId="{AC2307BD-F8A0-46E5-A918-B8DD1B38C852}" srcOrd="1" destOrd="0" presId="urn:microsoft.com/office/officeart/2005/8/layout/orgChart1"/>
    <dgm:cxn modelId="{016DC466-CCA0-46D2-B342-A396610185D7}" type="presOf" srcId="{C985DE73-7B58-4125-932D-D8897FC0BBAE}" destId="{7A431E81-FCA2-4D1B-93B6-19E59D81EA05}" srcOrd="0" destOrd="0" presId="urn:microsoft.com/office/officeart/2005/8/layout/orgChart1"/>
    <dgm:cxn modelId="{5EDAE8AE-8762-41B1-A6CA-6222FEBA496A}" srcId="{2BFE7449-E4BC-4F94-9151-82E5107F89CD}" destId="{D209AE57-B8ED-4F1D-8000-5E5058E39775}" srcOrd="0" destOrd="0" parTransId="{A7DA5EEA-7E82-4CE0-AE08-99AB49306BD3}" sibTransId="{83CE2E4B-0B0F-4357-9B96-3EDAF19E35C2}"/>
    <dgm:cxn modelId="{A09F08E0-6424-4722-AC03-9BDA18359753}" type="presOf" srcId="{D7294D47-6FCB-4931-8CAC-56430D1AC4CA}" destId="{7D6B8686-A3F5-4FBC-B53B-7604BD053ADD}" srcOrd="0" destOrd="0" presId="urn:microsoft.com/office/officeart/2005/8/layout/orgChart1"/>
    <dgm:cxn modelId="{95415A77-9BFE-40A3-B155-3E1001C65728}" type="presOf" srcId="{619675E7-6B4F-4A86-A5EA-4194B822CD83}" destId="{9BA9932D-683F-4E88-A290-245DD5E739F0}" srcOrd="1" destOrd="0" presId="urn:microsoft.com/office/officeart/2005/8/layout/orgChart1"/>
    <dgm:cxn modelId="{FFF597E3-C723-4593-957A-149A46A7DD39}" type="presOf" srcId="{619675E7-6B4F-4A86-A5EA-4194B822CD83}" destId="{49A313B7-9A9C-41DF-BA17-CBEF37AEF387}" srcOrd="0" destOrd="0" presId="urn:microsoft.com/office/officeart/2005/8/layout/orgChart1"/>
    <dgm:cxn modelId="{8396E7CA-75BB-44E3-A4F1-A23890B6AA3E}" srcId="{5B043141-95B0-45F2-A079-0697377763F4}" destId="{1B16E387-5898-40AC-B279-87DC0B78120B}" srcOrd="2" destOrd="0" parTransId="{C3888FCA-8BAF-4486-8C49-4B0BE237BCD9}" sibTransId="{A0101363-AE45-4CAD-B9E5-182B4B94A0A4}"/>
    <dgm:cxn modelId="{85CFE7FE-2A50-4CB3-AB02-CBA6A5BE0960}" type="presOf" srcId="{2BFE7449-E4BC-4F94-9151-82E5107F89CD}" destId="{783D641F-784D-4725-9373-539A17A7BD64}" srcOrd="0" destOrd="0" presId="urn:microsoft.com/office/officeart/2005/8/layout/orgChart1"/>
    <dgm:cxn modelId="{74F40C90-49DF-4490-A465-2C855772181C}" type="presOf" srcId="{4716D440-58A5-4E4F-876A-2F0789B1260B}" destId="{82F8C5BF-9483-4B3A-AE4E-2AE6334BA42E}" srcOrd="0" destOrd="0" presId="urn:microsoft.com/office/officeart/2005/8/layout/orgChart1"/>
    <dgm:cxn modelId="{12A93356-E008-491B-811A-7C9B7C1285CC}" type="presOf" srcId="{2BFE7449-E4BC-4F94-9151-82E5107F89CD}" destId="{0EBCF23C-1BF6-4689-8C36-D0F15F08C877}" srcOrd="1" destOrd="0" presId="urn:microsoft.com/office/officeart/2005/8/layout/orgChart1"/>
    <dgm:cxn modelId="{BC866B68-8E2B-4C98-A5E7-6F0DC318AA5A}" srcId="{D209AE57-B8ED-4F1D-8000-5E5058E39775}" destId="{619675E7-6B4F-4A86-A5EA-4194B822CD83}" srcOrd="1" destOrd="0" parTransId="{D7294D47-6FCB-4931-8CAC-56430D1AC4CA}" sibTransId="{E41EA5C9-9537-42C9-85A0-0E17FD820628}"/>
    <dgm:cxn modelId="{E0D1EDB7-DCDD-4AAF-9705-51A7A43294E2}" srcId="{5B043141-95B0-45F2-A079-0697377763F4}" destId="{8987DF66-5441-44A8-A3FF-A00EF3420FDF}" srcOrd="1" destOrd="0" parTransId="{328E3A19-FE5C-4AD6-8128-3F25CB934019}" sibTransId="{C5B38F0A-42BB-490B-BFED-1598E61D957D}"/>
    <dgm:cxn modelId="{435C2259-0338-445F-8837-05048BD8B210}" type="presOf" srcId="{A7DA5EEA-7E82-4CE0-AE08-99AB49306BD3}" destId="{9FD0ADFB-A340-4243-AB53-CCFF5F33ABD3}" srcOrd="0" destOrd="0" presId="urn:microsoft.com/office/officeart/2005/8/layout/orgChart1"/>
    <dgm:cxn modelId="{1D267E3F-F8DB-4562-9116-DDAFE2153147}" type="presOf" srcId="{1B16E387-5898-40AC-B279-87DC0B78120B}" destId="{A84D93A9-5CD9-492E-B9C8-7519A3A23E07}" srcOrd="1" destOrd="0" presId="urn:microsoft.com/office/officeart/2005/8/layout/orgChart1"/>
    <dgm:cxn modelId="{478701F2-262E-4B7B-B82A-FED0887EA44D}" type="presOf" srcId="{5A11714F-8460-41A7-AADC-FE87612E2555}" destId="{19D60F23-63FA-42A2-9C27-15B4A836FC3D}" srcOrd="1" destOrd="0" presId="urn:microsoft.com/office/officeart/2005/8/layout/orgChart1"/>
    <dgm:cxn modelId="{0AC1E40B-CD36-4724-BA99-008BB8870BE9}" type="presOf" srcId="{328E3A19-FE5C-4AD6-8128-3F25CB934019}" destId="{4BC0BF33-FC05-47C9-A9F7-37C55F5AA03A}" srcOrd="0" destOrd="0" presId="urn:microsoft.com/office/officeart/2005/8/layout/orgChart1"/>
    <dgm:cxn modelId="{CDF0FECA-2D0B-4361-A7AB-9D9B2D2BFEF2}" type="presOf" srcId="{41502F94-1FAA-45AB-B1B1-B1E7D2469206}" destId="{C9A75028-38EA-4A87-833D-C1E9505317A8}" srcOrd="0" destOrd="0" presId="urn:microsoft.com/office/officeart/2005/8/layout/orgChart1"/>
    <dgm:cxn modelId="{FB487BDC-8490-4741-ACF7-20172AAA39D0}" type="presOf" srcId="{5A11714F-8460-41A7-AADC-FE87612E2555}" destId="{3256E732-B206-476A-B3C2-DCDE4860B3ED}" srcOrd="0" destOrd="0" presId="urn:microsoft.com/office/officeart/2005/8/layout/orgChart1"/>
    <dgm:cxn modelId="{986C144D-D843-44B8-B159-0339D18FCC7C}" srcId="{D209AE57-B8ED-4F1D-8000-5E5058E39775}" destId="{5A11714F-8460-41A7-AADC-FE87612E2555}" srcOrd="2" destOrd="0" parTransId="{41502F94-1FAA-45AB-B1B1-B1E7D2469206}" sibTransId="{9FD23A89-0061-47D8-BD9C-27938AEEBC96}"/>
    <dgm:cxn modelId="{3ADF0168-22FC-493A-9261-1A6C84FCA697}" type="presOf" srcId="{5B043141-95B0-45F2-A079-0697377763F4}" destId="{7DD3861C-EFE9-4030-9013-20233C27F7F1}" srcOrd="1" destOrd="0" presId="urn:microsoft.com/office/officeart/2005/8/layout/orgChart1"/>
    <dgm:cxn modelId="{B0538763-AEB7-438F-B7E1-855AD3C5A337}" srcId="{2BFE7449-E4BC-4F94-9151-82E5107F89CD}" destId="{5B043141-95B0-45F2-A079-0697377763F4}" srcOrd="1" destOrd="0" parTransId="{C4C4F613-D9C9-47DF-9BFB-5BDAB1D6AFB1}" sibTransId="{3BA1615C-741C-414C-AA4E-826BCEC1CE3B}"/>
    <dgm:cxn modelId="{E4AA646C-FADA-4506-A559-BC36D0B76D0C}" type="presOf" srcId="{1B16E387-5898-40AC-B279-87DC0B78120B}" destId="{42059954-6D6A-4E08-B40D-68F5C9B885C8}" srcOrd="0" destOrd="0" presId="urn:microsoft.com/office/officeart/2005/8/layout/orgChart1"/>
    <dgm:cxn modelId="{758FEA84-4B7D-488C-B5E4-719158ECA13F}" type="presOf" srcId="{8987DF66-5441-44A8-A3FF-A00EF3420FDF}" destId="{CA8D5FCA-1985-4EFF-BA23-E8A823900E74}" srcOrd="0" destOrd="0" presId="urn:microsoft.com/office/officeart/2005/8/layout/orgChart1"/>
    <dgm:cxn modelId="{8AE87F27-1953-4876-A717-694A98F2F757}" type="presOf" srcId="{F51DF4C8-C744-46EE-8FAE-38A1410DCE21}" destId="{EC3364E0-636B-4630-BE1B-5BC6F1D80456}" srcOrd="1" destOrd="0" presId="urn:microsoft.com/office/officeart/2005/8/layout/orgChart1"/>
    <dgm:cxn modelId="{9C2EA674-22A0-429F-97C5-5FB02A06BCDA}" type="presOf" srcId="{C3888FCA-8BAF-4486-8C49-4B0BE237BCD9}" destId="{1DC4596C-39BE-4339-BF95-02F2F3405C73}" srcOrd="0" destOrd="0" presId="urn:microsoft.com/office/officeart/2005/8/layout/orgChart1"/>
    <dgm:cxn modelId="{0371565D-FE68-4291-AFBF-6204EC9A2427}" type="presOf" srcId="{F51DF4C8-C744-46EE-8FAE-38A1410DCE21}" destId="{DE5F5A59-EADA-48A7-942C-2DF2B6508272}" srcOrd="0" destOrd="0" presId="urn:microsoft.com/office/officeart/2005/8/layout/orgChart1"/>
    <dgm:cxn modelId="{6717BC9F-2F08-496F-8130-C40C3667FAC0}" srcId="{F9471A19-B3DB-40A7-B544-62B7FB6ACC3B}" destId="{2BFE7449-E4BC-4F94-9151-82E5107F89CD}" srcOrd="0" destOrd="0" parTransId="{05B61A2A-C34F-4178-81E5-DA19DA3812EE}" sibTransId="{076BE9BC-1BA9-4FD4-A896-C81825BC9BF8}"/>
    <dgm:cxn modelId="{2F48B2B6-8A6E-4E04-BA39-68985BEC88E7}" type="presOf" srcId="{F9471A19-B3DB-40A7-B544-62B7FB6ACC3B}" destId="{91343A91-5EA6-4597-A911-CAA37FEB23F7}" srcOrd="0" destOrd="0" presId="urn:microsoft.com/office/officeart/2005/8/layout/orgChart1"/>
    <dgm:cxn modelId="{C2A40531-2B03-478B-877C-3484D5742074}" type="presOf" srcId="{8987DF66-5441-44A8-A3FF-A00EF3420FDF}" destId="{49F94352-B6D7-43D3-A4CA-90549552AD8A}" srcOrd="1" destOrd="0" presId="urn:microsoft.com/office/officeart/2005/8/layout/orgChart1"/>
    <dgm:cxn modelId="{76E8F461-312D-46C3-BFC2-90370B0E1A8B}" type="presOf" srcId="{C985DE73-7B58-4125-932D-D8897FC0BBAE}" destId="{DA518914-7B40-42CF-99CE-22534DDBB852}" srcOrd="1" destOrd="0" presId="urn:microsoft.com/office/officeart/2005/8/layout/orgChart1"/>
    <dgm:cxn modelId="{6B206840-8503-4F4B-95C3-1E9DC53AB530}" type="presOf" srcId="{D209AE57-B8ED-4F1D-8000-5E5058E39775}" destId="{EFFD185F-5751-4E26-AE8C-0F2B99E0738B}" srcOrd="0" destOrd="0" presId="urn:microsoft.com/office/officeart/2005/8/layout/orgChart1"/>
    <dgm:cxn modelId="{1768071A-266B-4A80-836D-9C0C61C5FA24}" type="presOf" srcId="{ABFB32DB-6D22-486F-A67E-E5F997BA34FE}" destId="{92AF5761-79E5-4675-A8D4-0F5CAE45076E}" srcOrd="0" destOrd="0" presId="urn:microsoft.com/office/officeart/2005/8/layout/orgChart1"/>
    <dgm:cxn modelId="{92612F31-0DDE-4308-B2A4-314F17D77EE9}" type="presParOf" srcId="{91343A91-5EA6-4597-A911-CAA37FEB23F7}" destId="{65B3D386-D77B-47AD-BB03-7CA82C12861D}" srcOrd="0" destOrd="0" presId="urn:microsoft.com/office/officeart/2005/8/layout/orgChart1"/>
    <dgm:cxn modelId="{63AA5B3D-54E6-4B44-A0E1-2C0858C472EF}" type="presParOf" srcId="{65B3D386-D77B-47AD-BB03-7CA82C12861D}" destId="{AF1C79A4-F352-4798-8516-EE52B0AF654E}" srcOrd="0" destOrd="0" presId="urn:microsoft.com/office/officeart/2005/8/layout/orgChart1"/>
    <dgm:cxn modelId="{D898D6A6-3283-47BC-A8D3-FF3263AED647}" type="presParOf" srcId="{AF1C79A4-F352-4798-8516-EE52B0AF654E}" destId="{783D641F-784D-4725-9373-539A17A7BD64}" srcOrd="0" destOrd="0" presId="urn:microsoft.com/office/officeart/2005/8/layout/orgChart1"/>
    <dgm:cxn modelId="{DBD9FD12-AF3A-4B34-B939-B2D4DA41E170}" type="presParOf" srcId="{AF1C79A4-F352-4798-8516-EE52B0AF654E}" destId="{0EBCF23C-1BF6-4689-8C36-D0F15F08C877}" srcOrd="1" destOrd="0" presId="urn:microsoft.com/office/officeart/2005/8/layout/orgChart1"/>
    <dgm:cxn modelId="{63A3CF3F-1B49-41BB-B53B-AFB83BC5FAB1}" type="presParOf" srcId="{65B3D386-D77B-47AD-BB03-7CA82C12861D}" destId="{D3DCC412-628F-4D34-825F-5B98E781F77A}" srcOrd="1" destOrd="0" presId="urn:microsoft.com/office/officeart/2005/8/layout/orgChart1"/>
    <dgm:cxn modelId="{BEFDD5C1-39B1-49A3-A9CF-0CAD3B7CFE99}" type="presParOf" srcId="{D3DCC412-628F-4D34-825F-5B98E781F77A}" destId="{9FD0ADFB-A340-4243-AB53-CCFF5F33ABD3}" srcOrd="0" destOrd="0" presId="urn:microsoft.com/office/officeart/2005/8/layout/orgChart1"/>
    <dgm:cxn modelId="{DFA54857-F820-4039-BDC0-13CA131A3B93}" type="presParOf" srcId="{D3DCC412-628F-4D34-825F-5B98E781F77A}" destId="{89439C95-E6C9-45C4-8C69-E1A1B3BBE3C0}" srcOrd="1" destOrd="0" presId="urn:microsoft.com/office/officeart/2005/8/layout/orgChart1"/>
    <dgm:cxn modelId="{D69B46A9-F90E-4BDF-850E-B4A9DFEDFDD1}" type="presParOf" srcId="{89439C95-E6C9-45C4-8C69-E1A1B3BBE3C0}" destId="{FF949C4C-6E20-44E7-826B-1915E1F60741}" srcOrd="0" destOrd="0" presId="urn:microsoft.com/office/officeart/2005/8/layout/orgChart1"/>
    <dgm:cxn modelId="{EE4DE5AE-EBDA-443E-86D2-4ACC7BD0CD20}" type="presParOf" srcId="{FF949C4C-6E20-44E7-826B-1915E1F60741}" destId="{EFFD185F-5751-4E26-AE8C-0F2B99E0738B}" srcOrd="0" destOrd="0" presId="urn:microsoft.com/office/officeart/2005/8/layout/orgChart1"/>
    <dgm:cxn modelId="{4F157CFE-18A4-472E-82CB-A2A89DA0E4B8}" type="presParOf" srcId="{FF949C4C-6E20-44E7-826B-1915E1F60741}" destId="{AC2307BD-F8A0-46E5-A918-B8DD1B38C852}" srcOrd="1" destOrd="0" presId="urn:microsoft.com/office/officeart/2005/8/layout/orgChart1"/>
    <dgm:cxn modelId="{08F82311-C948-40D0-84F3-E9BB5984CD95}" type="presParOf" srcId="{89439C95-E6C9-45C4-8C69-E1A1B3BBE3C0}" destId="{ADD6E6C1-1B57-4884-B3CA-83A9961083EC}" srcOrd="1" destOrd="0" presId="urn:microsoft.com/office/officeart/2005/8/layout/orgChart1"/>
    <dgm:cxn modelId="{229912A9-565D-4570-97F1-7655F647B704}" type="presParOf" srcId="{ADD6E6C1-1B57-4884-B3CA-83A9961083EC}" destId="{92AF5761-79E5-4675-A8D4-0F5CAE45076E}" srcOrd="0" destOrd="0" presId="urn:microsoft.com/office/officeart/2005/8/layout/orgChart1"/>
    <dgm:cxn modelId="{5737CA3F-2985-475A-851B-C0A67833CAEB}" type="presParOf" srcId="{ADD6E6C1-1B57-4884-B3CA-83A9961083EC}" destId="{C2E14E88-53D6-4CBF-A1C9-10224699242A}" srcOrd="1" destOrd="0" presId="urn:microsoft.com/office/officeart/2005/8/layout/orgChart1"/>
    <dgm:cxn modelId="{33FA3585-EF09-40AB-B8DA-1EF271CD34D1}" type="presParOf" srcId="{C2E14E88-53D6-4CBF-A1C9-10224699242A}" destId="{49B237C3-8EE9-4A1E-A0B8-51317918E018}" srcOrd="0" destOrd="0" presId="urn:microsoft.com/office/officeart/2005/8/layout/orgChart1"/>
    <dgm:cxn modelId="{3D59A786-1E6A-4992-9741-47CE10BBA7EF}" type="presParOf" srcId="{49B237C3-8EE9-4A1E-A0B8-51317918E018}" destId="{DE5F5A59-EADA-48A7-942C-2DF2B6508272}" srcOrd="0" destOrd="0" presId="urn:microsoft.com/office/officeart/2005/8/layout/orgChart1"/>
    <dgm:cxn modelId="{C5FA3423-5C42-43A5-AE6C-0BD9C238891C}" type="presParOf" srcId="{49B237C3-8EE9-4A1E-A0B8-51317918E018}" destId="{EC3364E0-636B-4630-BE1B-5BC6F1D80456}" srcOrd="1" destOrd="0" presId="urn:microsoft.com/office/officeart/2005/8/layout/orgChart1"/>
    <dgm:cxn modelId="{47FF715D-7014-410D-9255-BDABBC741B0D}" type="presParOf" srcId="{C2E14E88-53D6-4CBF-A1C9-10224699242A}" destId="{11412827-6A2F-4454-976B-302CC5DC9502}" srcOrd="1" destOrd="0" presId="urn:microsoft.com/office/officeart/2005/8/layout/orgChart1"/>
    <dgm:cxn modelId="{6591C72D-17F5-44AB-BC59-CBE8F603717D}" type="presParOf" srcId="{C2E14E88-53D6-4CBF-A1C9-10224699242A}" destId="{56787613-A98E-4C01-92C1-8FBFB8DD8355}" srcOrd="2" destOrd="0" presId="urn:microsoft.com/office/officeart/2005/8/layout/orgChart1"/>
    <dgm:cxn modelId="{5C97CB38-1DF2-4E6F-A4C3-0F5FA2497A2F}" type="presParOf" srcId="{ADD6E6C1-1B57-4884-B3CA-83A9961083EC}" destId="{7D6B8686-A3F5-4FBC-B53B-7604BD053ADD}" srcOrd="2" destOrd="0" presId="urn:microsoft.com/office/officeart/2005/8/layout/orgChart1"/>
    <dgm:cxn modelId="{83EF942A-0ADB-45EB-B0FE-5D2050B0313A}" type="presParOf" srcId="{ADD6E6C1-1B57-4884-B3CA-83A9961083EC}" destId="{2163547D-3366-4632-BE65-ED9B9DB9A59F}" srcOrd="3" destOrd="0" presId="urn:microsoft.com/office/officeart/2005/8/layout/orgChart1"/>
    <dgm:cxn modelId="{AB054043-0B85-4573-842D-483A5DDE61EC}" type="presParOf" srcId="{2163547D-3366-4632-BE65-ED9B9DB9A59F}" destId="{9458D312-5C5F-40E4-A584-E2D775F3F2A3}" srcOrd="0" destOrd="0" presId="urn:microsoft.com/office/officeart/2005/8/layout/orgChart1"/>
    <dgm:cxn modelId="{B842440E-FE5A-4715-A339-F523D0BC23F5}" type="presParOf" srcId="{9458D312-5C5F-40E4-A584-E2D775F3F2A3}" destId="{49A313B7-9A9C-41DF-BA17-CBEF37AEF387}" srcOrd="0" destOrd="0" presId="urn:microsoft.com/office/officeart/2005/8/layout/orgChart1"/>
    <dgm:cxn modelId="{1E499062-DA72-4B91-91B1-4AAC7B2E9787}" type="presParOf" srcId="{9458D312-5C5F-40E4-A584-E2D775F3F2A3}" destId="{9BA9932D-683F-4E88-A290-245DD5E739F0}" srcOrd="1" destOrd="0" presId="urn:microsoft.com/office/officeart/2005/8/layout/orgChart1"/>
    <dgm:cxn modelId="{45DB3510-27B5-4293-9D1B-79BEFD476ABE}" type="presParOf" srcId="{2163547D-3366-4632-BE65-ED9B9DB9A59F}" destId="{7ACDEBDD-F47C-48FC-BC03-4B2492427A7C}" srcOrd="1" destOrd="0" presId="urn:microsoft.com/office/officeart/2005/8/layout/orgChart1"/>
    <dgm:cxn modelId="{8F6C8CA2-C458-4296-A9C8-D7AEA1054D41}" type="presParOf" srcId="{2163547D-3366-4632-BE65-ED9B9DB9A59F}" destId="{3409BE0D-7AF0-4A24-AED1-85227337EA15}" srcOrd="2" destOrd="0" presId="urn:microsoft.com/office/officeart/2005/8/layout/orgChart1"/>
    <dgm:cxn modelId="{96326411-543C-43AB-A259-A225DC20B467}" type="presParOf" srcId="{ADD6E6C1-1B57-4884-B3CA-83A9961083EC}" destId="{C9A75028-38EA-4A87-833D-C1E9505317A8}" srcOrd="4" destOrd="0" presId="urn:microsoft.com/office/officeart/2005/8/layout/orgChart1"/>
    <dgm:cxn modelId="{DAE416C3-B3A2-4966-85A6-8481E3BD1F7C}" type="presParOf" srcId="{ADD6E6C1-1B57-4884-B3CA-83A9961083EC}" destId="{7A619403-0D4B-4D8C-85E1-0C69ECC7117B}" srcOrd="5" destOrd="0" presId="urn:microsoft.com/office/officeart/2005/8/layout/orgChart1"/>
    <dgm:cxn modelId="{8D14CAEF-26D5-4DED-8B21-58BA7C8FA285}" type="presParOf" srcId="{7A619403-0D4B-4D8C-85E1-0C69ECC7117B}" destId="{7DAEF1E1-E547-4D22-B85C-837973856685}" srcOrd="0" destOrd="0" presId="urn:microsoft.com/office/officeart/2005/8/layout/orgChart1"/>
    <dgm:cxn modelId="{0D60AF5C-E0F3-4A86-A375-C2716A201208}" type="presParOf" srcId="{7DAEF1E1-E547-4D22-B85C-837973856685}" destId="{3256E732-B206-476A-B3C2-DCDE4860B3ED}" srcOrd="0" destOrd="0" presId="urn:microsoft.com/office/officeart/2005/8/layout/orgChart1"/>
    <dgm:cxn modelId="{F60B05BB-66A0-4317-899B-93072FF481BA}" type="presParOf" srcId="{7DAEF1E1-E547-4D22-B85C-837973856685}" destId="{19D60F23-63FA-42A2-9C27-15B4A836FC3D}" srcOrd="1" destOrd="0" presId="urn:microsoft.com/office/officeart/2005/8/layout/orgChart1"/>
    <dgm:cxn modelId="{42065907-DF65-4A52-8C3C-F079A85CD1AE}" type="presParOf" srcId="{7A619403-0D4B-4D8C-85E1-0C69ECC7117B}" destId="{CA5A6916-2367-47D7-AE2B-6EBE95C6AEE7}" srcOrd="1" destOrd="0" presId="urn:microsoft.com/office/officeart/2005/8/layout/orgChart1"/>
    <dgm:cxn modelId="{CFBC3CD0-3955-4C26-AF76-28DE88FBB985}" type="presParOf" srcId="{7A619403-0D4B-4D8C-85E1-0C69ECC7117B}" destId="{40AC084F-A4E6-4D63-98A8-349DF1E99DBF}" srcOrd="2" destOrd="0" presId="urn:microsoft.com/office/officeart/2005/8/layout/orgChart1"/>
    <dgm:cxn modelId="{708E4D53-3AA9-49C4-8E3A-A77A55AB88E8}" type="presParOf" srcId="{89439C95-E6C9-45C4-8C69-E1A1B3BBE3C0}" destId="{8CCE0E78-094D-44B4-B33E-E44B9789FEC2}" srcOrd="2" destOrd="0" presId="urn:microsoft.com/office/officeart/2005/8/layout/orgChart1"/>
    <dgm:cxn modelId="{D2ADAE94-57A0-4B07-997A-9BA5D0DAA0C1}" type="presParOf" srcId="{D3DCC412-628F-4D34-825F-5B98E781F77A}" destId="{14AF8929-2961-457A-A302-6B5604F0D0C7}" srcOrd="2" destOrd="0" presId="urn:microsoft.com/office/officeart/2005/8/layout/orgChart1"/>
    <dgm:cxn modelId="{4AFBCA14-1F51-4E53-945F-7B263C36EF55}" type="presParOf" srcId="{D3DCC412-628F-4D34-825F-5B98E781F77A}" destId="{350251D3-CA56-4A0E-B040-96217890C673}" srcOrd="3" destOrd="0" presId="urn:microsoft.com/office/officeart/2005/8/layout/orgChart1"/>
    <dgm:cxn modelId="{992F8869-3DEA-4697-80AD-8F05A47A274F}" type="presParOf" srcId="{350251D3-CA56-4A0E-B040-96217890C673}" destId="{2CDE2E0A-2149-4941-A3A5-ADF1099C3DBF}" srcOrd="0" destOrd="0" presId="urn:microsoft.com/office/officeart/2005/8/layout/orgChart1"/>
    <dgm:cxn modelId="{DCB43E42-6857-4A18-9F00-4DD88BB9E8D4}" type="presParOf" srcId="{2CDE2E0A-2149-4941-A3A5-ADF1099C3DBF}" destId="{FBBCCA67-354E-41A8-845D-9D57DF892FB3}" srcOrd="0" destOrd="0" presId="urn:microsoft.com/office/officeart/2005/8/layout/orgChart1"/>
    <dgm:cxn modelId="{FE56CCC5-7B7A-44EB-9CC5-28F97ED22E03}" type="presParOf" srcId="{2CDE2E0A-2149-4941-A3A5-ADF1099C3DBF}" destId="{7DD3861C-EFE9-4030-9013-20233C27F7F1}" srcOrd="1" destOrd="0" presId="urn:microsoft.com/office/officeart/2005/8/layout/orgChart1"/>
    <dgm:cxn modelId="{542817AB-70A5-401E-A03D-27D5084AB29A}" type="presParOf" srcId="{350251D3-CA56-4A0E-B040-96217890C673}" destId="{028D4E5D-4312-414E-927E-A74830121EA2}" srcOrd="1" destOrd="0" presId="urn:microsoft.com/office/officeart/2005/8/layout/orgChart1"/>
    <dgm:cxn modelId="{83541853-810F-4F18-8100-2DA2F8CB145E}" type="presParOf" srcId="{028D4E5D-4312-414E-927E-A74830121EA2}" destId="{82F8C5BF-9483-4B3A-AE4E-2AE6334BA42E}" srcOrd="0" destOrd="0" presId="urn:microsoft.com/office/officeart/2005/8/layout/orgChart1"/>
    <dgm:cxn modelId="{D23B577E-C145-48FB-8334-A455C4F9B980}" type="presParOf" srcId="{028D4E5D-4312-414E-927E-A74830121EA2}" destId="{76E0FA1B-E4EE-4227-BD66-F8EED7740381}" srcOrd="1" destOrd="0" presId="urn:microsoft.com/office/officeart/2005/8/layout/orgChart1"/>
    <dgm:cxn modelId="{16E33A9E-8769-47DD-8BD9-657F8AB780ED}" type="presParOf" srcId="{76E0FA1B-E4EE-4227-BD66-F8EED7740381}" destId="{E76CAC5D-B84F-422A-96D8-D87B1E487D10}" srcOrd="0" destOrd="0" presId="urn:microsoft.com/office/officeart/2005/8/layout/orgChart1"/>
    <dgm:cxn modelId="{E055CD5A-EE80-4032-82BD-F2EB5285DD26}" type="presParOf" srcId="{E76CAC5D-B84F-422A-96D8-D87B1E487D10}" destId="{7A431E81-FCA2-4D1B-93B6-19E59D81EA05}" srcOrd="0" destOrd="0" presId="urn:microsoft.com/office/officeart/2005/8/layout/orgChart1"/>
    <dgm:cxn modelId="{DE91C7FB-5C0C-4A8B-9177-05BC449D47EA}" type="presParOf" srcId="{E76CAC5D-B84F-422A-96D8-D87B1E487D10}" destId="{DA518914-7B40-42CF-99CE-22534DDBB852}" srcOrd="1" destOrd="0" presId="urn:microsoft.com/office/officeart/2005/8/layout/orgChart1"/>
    <dgm:cxn modelId="{7549FE9F-0677-4A58-92BE-AFDF00CCB839}" type="presParOf" srcId="{76E0FA1B-E4EE-4227-BD66-F8EED7740381}" destId="{EFE7FA0A-2FB8-48E7-9FE0-FB635BD11816}" srcOrd="1" destOrd="0" presId="urn:microsoft.com/office/officeart/2005/8/layout/orgChart1"/>
    <dgm:cxn modelId="{55019C7E-5EA0-42F4-9EF3-267496382316}" type="presParOf" srcId="{76E0FA1B-E4EE-4227-BD66-F8EED7740381}" destId="{0CD00A86-AAF8-45FF-81B7-2167E4AC133C}" srcOrd="2" destOrd="0" presId="urn:microsoft.com/office/officeart/2005/8/layout/orgChart1"/>
    <dgm:cxn modelId="{FB26B77B-364E-44F6-AC9A-FD7C9902E8C7}" type="presParOf" srcId="{028D4E5D-4312-414E-927E-A74830121EA2}" destId="{4BC0BF33-FC05-47C9-A9F7-37C55F5AA03A}" srcOrd="2" destOrd="0" presId="urn:microsoft.com/office/officeart/2005/8/layout/orgChart1"/>
    <dgm:cxn modelId="{886064F8-E7A0-4DDB-97E8-645BB1F69697}" type="presParOf" srcId="{028D4E5D-4312-414E-927E-A74830121EA2}" destId="{DC9D7732-4EE7-4E3B-AB44-C09A3F456CBC}" srcOrd="3" destOrd="0" presId="urn:microsoft.com/office/officeart/2005/8/layout/orgChart1"/>
    <dgm:cxn modelId="{832EF68C-ECA2-4F54-A353-4CA93320B945}" type="presParOf" srcId="{DC9D7732-4EE7-4E3B-AB44-C09A3F456CBC}" destId="{CAC1B297-4F62-4D02-9605-AAB900E57904}" srcOrd="0" destOrd="0" presId="urn:microsoft.com/office/officeart/2005/8/layout/orgChart1"/>
    <dgm:cxn modelId="{A0B4D366-9D0E-4B18-B048-673EBD045E09}" type="presParOf" srcId="{CAC1B297-4F62-4D02-9605-AAB900E57904}" destId="{CA8D5FCA-1985-4EFF-BA23-E8A823900E74}" srcOrd="0" destOrd="0" presId="urn:microsoft.com/office/officeart/2005/8/layout/orgChart1"/>
    <dgm:cxn modelId="{B5C4C263-A4B1-4385-9C1B-99E2101DEEE0}" type="presParOf" srcId="{CAC1B297-4F62-4D02-9605-AAB900E57904}" destId="{49F94352-B6D7-43D3-A4CA-90549552AD8A}" srcOrd="1" destOrd="0" presId="urn:microsoft.com/office/officeart/2005/8/layout/orgChart1"/>
    <dgm:cxn modelId="{740924CA-ADEE-4BF1-82FE-D35E4A8BE45C}" type="presParOf" srcId="{DC9D7732-4EE7-4E3B-AB44-C09A3F456CBC}" destId="{3540FF00-FBC8-4D91-9FF3-0CA286037E77}" srcOrd="1" destOrd="0" presId="urn:microsoft.com/office/officeart/2005/8/layout/orgChart1"/>
    <dgm:cxn modelId="{1E2F5F60-8F6A-4EEE-B7C3-3FD96AFDD8B2}" type="presParOf" srcId="{DC9D7732-4EE7-4E3B-AB44-C09A3F456CBC}" destId="{FFB8A91C-F38A-41BD-9886-E24838D971CE}" srcOrd="2" destOrd="0" presId="urn:microsoft.com/office/officeart/2005/8/layout/orgChart1"/>
    <dgm:cxn modelId="{34FA2426-C209-4CDF-AF1B-8DB1E0D3EB1B}" type="presParOf" srcId="{028D4E5D-4312-414E-927E-A74830121EA2}" destId="{1DC4596C-39BE-4339-BF95-02F2F3405C73}" srcOrd="4" destOrd="0" presId="urn:microsoft.com/office/officeart/2005/8/layout/orgChart1"/>
    <dgm:cxn modelId="{4D69230D-2AFF-4B97-B5FA-90F0A9BA8C6B}" type="presParOf" srcId="{028D4E5D-4312-414E-927E-A74830121EA2}" destId="{E62EA1A5-0248-4207-B6A2-0F3A8643D2F1}" srcOrd="5" destOrd="0" presId="urn:microsoft.com/office/officeart/2005/8/layout/orgChart1"/>
    <dgm:cxn modelId="{03341B25-1942-452A-9FA8-DD64F0051525}" type="presParOf" srcId="{E62EA1A5-0248-4207-B6A2-0F3A8643D2F1}" destId="{CA0441B9-419C-4B8D-A118-62ECF81696E9}" srcOrd="0" destOrd="0" presId="urn:microsoft.com/office/officeart/2005/8/layout/orgChart1"/>
    <dgm:cxn modelId="{B1F5362F-B31B-4E9D-A368-44EE9661498D}" type="presParOf" srcId="{CA0441B9-419C-4B8D-A118-62ECF81696E9}" destId="{42059954-6D6A-4E08-B40D-68F5C9B885C8}" srcOrd="0" destOrd="0" presId="urn:microsoft.com/office/officeart/2005/8/layout/orgChart1"/>
    <dgm:cxn modelId="{25EFFFA8-9C5A-4976-9B95-BC05AEB8594E}" type="presParOf" srcId="{CA0441B9-419C-4B8D-A118-62ECF81696E9}" destId="{A84D93A9-5CD9-492E-B9C8-7519A3A23E07}" srcOrd="1" destOrd="0" presId="urn:microsoft.com/office/officeart/2005/8/layout/orgChart1"/>
    <dgm:cxn modelId="{3045CB94-7582-41BA-BD9E-052E141E2FFD}" type="presParOf" srcId="{E62EA1A5-0248-4207-B6A2-0F3A8643D2F1}" destId="{6AABC3EC-5EC7-432D-8EC7-539B82D261A9}" srcOrd="1" destOrd="0" presId="urn:microsoft.com/office/officeart/2005/8/layout/orgChart1"/>
    <dgm:cxn modelId="{B714B8F0-DFE2-43B1-B480-B291C0A600FA}" type="presParOf" srcId="{E62EA1A5-0248-4207-B6A2-0F3A8643D2F1}" destId="{06575F23-11F7-43B8-91DF-3EB05A4D1585}" srcOrd="2" destOrd="0" presId="urn:microsoft.com/office/officeart/2005/8/layout/orgChart1"/>
    <dgm:cxn modelId="{5AF58193-8B16-4F9E-8618-2635AB84E84B}" type="presParOf" srcId="{350251D3-CA56-4A0E-B040-96217890C673}" destId="{85FC8F20-E7F1-49FB-B348-EDB636943307}" srcOrd="2" destOrd="0" presId="urn:microsoft.com/office/officeart/2005/8/layout/orgChart1"/>
    <dgm:cxn modelId="{FBD2772C-B265-4620-9593-5E585F1BB6B8}" type="presParOf" srcId="{65B3D386-D77B-47AD-BB03-7CA82C12861D}" destId="{37530742-0359-4CE6-8EDB-2984CC6BB6EA}"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F8B378B-A131-46E4-8C73-6F36546655F3}"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n-US"/>
        </a:p>
      </dgm:t>
    </dgm:pt>
    <dgm:pt modelId="{F1CEF29C-B379-465E-934B-F9352CAC0071}">
      <dgm:prSet phldrT="[Text]" custT="1"/>
      <dgm:spPr>
        <a:xfrm>
          <a:off x="1924323" y="816975"/>
          <a:ext cx="1057307" cy="68558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sz="700" b="1" i="0">
              <a:solidFill>
                <a:sysClr val="windowText" lastClr="000000">
                  <a:hueOff val="0"/>
                  <a:satOff val="0"/>
                  <a:lumOff val="0"/>
                  <a:alphaOff val="0"/>
                </a:sysClr>
              </a:solidFill>
              <a:latin typeface="Calibri"/>
              <a:ea typeface="+mn-ea"/>
              <a:cs typeface="B Nazanin" pitchFamily="2" charset="-78"/>
            </a:rPr>
            <a:t>سطح کیفی تامین کنندگان</a:t>
          </a:r>
          <a:r>
            <a:rPr lang="fa-IR" sz="1200" i="0">
              <a:solidFill>
                <a:sysClr val="windowText" lastClr="000000">
                  <a:hueOff val="0"/>
                  <a:satOff val="0"/>
                  <a:lumOff val="0"/>
                  <a:alphaOff val="0"/>
                </a:sysClr>
              </a:solidFill>
              <a:latin typeface="Calibri"/>
              <a:ea typeface="+mn-ea"/>
              <a:cs typeface="B Nazanin" pitchFamily="2" charset="-78"/>
            </a:rPr>
            <a:t> </a:t>
          </a:r>
          <a:r>
            <a:rPr lang="fa-IR" sz="600">
              <a:solidFill>
                <a:sysClr val="windowText" lastClr="000000">
                  <a:hueOff val="0"/>
                  <a:satOff val="0"/>
                  <a:lumOff val="0"/>
                  <a:alphaOff val="0"/>
                </a:sysClr>
              </a:solidFill>
              <a:latin typeface="Calibri"/>
              <a:ea typeface="+mn-ea"/>
              <a:cs typeface="B Nazanin" pitchFamily="2" charset="-78"/>
            </a:rPr>
            <a:t>(متغیر وابسته )</a:t>
          </a:r>
          <a:endParaRPr lang="en-US" sz="600">
            <a:solidFill>
              <a:sysClr val="windowText" lastClr="000000">
                <a:hueOff val="0"/>
                <a:satOff val="0"/>
                <a:lumOff val="0"/>
                <a:alphaOff val="0"/>
              </a:sysClr>
            </a:solidFill>
            <a:latin typeface="Calibri"/>
            <a:ea typeface="+mn-ea"/>
            <a:cs typeface="B Nazanin" pitchFamily="2" charset="-78"/>
          </a:endParaRPr>
        </a:p>
      </dgm:t>
    </dgm:pt>
    <dgm:pt modelId="{DEA49AA2-C30A-4787-AD6E-9BF3E106C3B5}" type="parTrans" cxnId="{DDC8F7DD-4B9E-4806-94AA-2A12F3F8DAF4}">
      <dgm:prSet/>
      <dgm:spPr/>
      <dgm:t>
        <a:bodyPr/>
        <a:lstStyle/>
        <a:p>
          <a:pPr algn="ctr"/>
          <a:endParaRPr lang="en-US"/>
        </a:p>
      </dgm:t>
    </dgm:pt>
    <dgm:pt modelId="{2B50E01D-F4E6-48B7-8CC1-5032CFD0CE86}" type="sibTrans" cxnId="{DDC8F7DD-4B9E-4806-94AA-2A12F3F8DAF4}">
      <dgm:prSet/>
      <dgm:spPr/>
      <dgm:t>
        <a:bodyPr/>
        <a:lstStyle/>
        <a:p>
          <a:pPr algn="ctr"/>
          <a:endParaRPr lang="en-US"/>
        </a:p>
      </dgm:t>
    </dgm:pt>
    <dgm:pt modelId="{24953DFA-5115-4941-808A-FD07946512D4}">
      <dgm:prSet phldrT="[Text]"/>
      <dgm:spPr>
        <a:xfrm>
          <a:off x="1320152" y="312849"/>
          <a:ext cx="651308" cy="52104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a:solidFill>
                <a:sysClr val="windowText" lastClr="000000">
                  <a:hueOff val="0"/>
                  <a:satOff val="0"/>
                  <a:lumOff val="0"/>
                  <a:alphaOff val="0"/>
                </a:sysClr>
              </a:solidFill>
              <a:latin typeface="Calibri"/>
              <a:ea typeface="+mn-ea"/>
              <a:cs typeface="B Nazanin" pitchFamily="2" charset="-78"/>
            </a:rPr>
            <a:t>معیارها </a:t>
          </a:r>
          <a:br>
            <a:rPr lang="fa-IR">
              <a:solidFill>
                <a:sysClr val="windowText" lastClr="000000">
                  <a:hueOff val="0"/>
                  <a:satOff val="0"/>
                  <a:lumOff val="0"/>
                  <a:alphaOff val="0"/>
                </a:sysClr>
              </a:solidFill>
              <a:latin typeface="Calibri"/>
              <a:ea typeface="+mn-ea"/>
              <a:cs typeface="B Nazanin" pitchFamily="2" charset="-78"/>
            </a:rPr>
          </a:br>
          <a:r>
            <a:rPr lang="fa-IR">
              <a:solidFill>
                <a:sysClr val="windowText" lastClr="000000">
                  <a:hueOff val="0"/>
                  <a:satOff val="0"/>
                  <a:lumOff val="0"/>
                  <a:alphaOff val="0"/>
                </a:sysClr>
              </a:solidFill>
              <a:latin typeface="Calibri"/>
              <a:ea typeface="+mn-ea"/>
              <a:cs typeface="B Nazanin" pitchFamily="2" charset="-78"/>
            </a:rPr>
            <a:t>(متغیر مستقل)</a:t>
          </a:r>
          <a:endParaRPr lang="en-US">
            <a:solidFill>
              <a:sysClr val="windowText" lastClr="000000">
                <a:hueOff val="0"/>
                <a:satOff val="0"/>
                <a:lumOff val="0"/>
                <a:alphaOff val="0"/>
              </a:sysClr>
            </a:solidFill>
            <a:latin typeface="Calibri"/>
            <a:ea typeface="+mn-ea"/>
            <a:cs typeface="B Nazanin" pitchFamily="2" charset="-78"/>
          </a:endParaRPr>
        </a:p>
      </dgm:t>
    </dgm:pt>
    <dgm:pt modelId="{4EB0E8C3-F3AB-4B24-B608-E4F7A126EA2C}" type="parTrans" cxnId="{1DAC73E5-A9F2-449D-8E9B-FE5767364AAF}">
      <dgm:prSet/>
      <dgm:spPr>
        <a:xfrm rot="12959868">
          <a:off x="1595046" y="685521"/>
          <a:ext cx="531632" cy="88172"/>
        </a:xfrm>
        <a:solidFill>
          <a:sysClr val="windowText" lastClr="000000">
            <a:tint val="60000"/>
            <a:hueOff val="0"/>
            <a:satOff val="0"/>
            <a:lumOff val="0"/>
            <a:alphaOff val="0"/>
          </a:sysClr>
        </a:solidFill>
        <a:ln>
          <a:solidFill>
            <a:sysClr val="windowText" lastClr="000000"/>
          </a:solidFill>
        </a:ln>
        <a:effectLst/>
      </dgm:spPr>
      <dgm:t>
        <a:bodyPr/>
        <a:lstStyle/>
        <a:p>
          <a:pPr algn="ctr"/>
          <a:endParaRPr lang="en-US"/>
        </a:p>
      </dgm:t>
    </dgm:pt>
    <dgm:pt modelId="{7B46B82C-97E9-4126-A65E-6C207168339B}" type="sibTrans" cxnId="{1DAC73E5-A9F2-449D-8E9B-FE5767364AAF}">
      <dgm:prSet/>
      <dgm:spPr/>
      <dgm:t>
        <a:bodyPr/>
        <a:lstStyle/>
        <a:p>
          <a:pPr algn="ctr"/>
          <a:endParaRPr lang="en-US"/>
        </a:p>
      </dgm:t>
    </dgm:pt>
    <dgm:pt modelId="{4A544735-44DC-4D03-9BB7-21D84984B882}">
      <dgm:prSet phldrT="[Text]"/>
      <dgm:spPr>
        <a:xfrm>
          <a:off x="2127323" y="232"/>
          <a:ext cx="651308" cy="52104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a:solidFill>
                <a:sysClr val="windowText" lastClr="000000">
                  <a:hueOff val="0"/>
                  <a:satOff val="0"/>
                  <a:lumOff val="0"/>
                  <a:alphaOff val="0"/>
                </a:sysClr>
              </a:solidFill>
              <a:latin typeface="Calibri"/>
              <a:ea typeface="+mn-ea"/>
              <a:cs typeface="B Nazanin" pitchFamily="2" charset="-78"/>
            </a:rPr>
            <a:t>شاخصها</a:t>
          </a:r>
          <a:br>
            <a:rPr lang="fa-IR">
              <a:solidFill>
                <a:sysClr val="windowText" lastClr="000000">
                  <a:hueOff val="0"/>
                  <a:satOff val="0"/>
                  <a:lumOff val="0"/>
                  <a:alphaOff val="0"/>
                </a:sysClr>
              </a:solidFill>
              <a:latin typeface="Calibri"/>
              <a:ea typeface="+mn-ea"/>
              <a:cs typeface="B Nazanin" pitchFamily="2" charset="-78"/>
            </a:rPr>
          </a:br>
          <a:r>
            <a:rPr lang="fa-IR">
              <a:solidFill>
                <a:sysClr val="windowText" lastClr="000000">
                  <a:hueOff val="0"/>
                  <a:satOff val="0"/>
                  <a:lumOff val="0"/>
                  <a:alphaOff val="0"/>
                </a:sysClr>
              </a:solidFill>
              <a:latin typeface="Calibri"/>
              <a:ea typeface="+mn-ea"/>
              <a:cs typeface="B Nazanin" pitchFamily="2" charset="-78"/>
            </a:rPr>
            <a:t>(متغیر مستقل)</a:t>
          </a:r>
          <a:endParaRPr lang="en-US">
            <a:solidFill>
              <a:sysClr val="windowText" lastClr="000000">
                <a:hueOff val="0"/>
                <a:satOff val="0"/>
                <a:lumOff val="0"/>
                <a:alphaOff val="0"/>
              </a:sysClr>
            </a:solidFill>
            <a:latin typeface="Calibri"/>
            <a:ea typeface="+mn-ea"/>
            <a:cs typeface="B Nazanin" pitchFamily="2" charset="-78"/>
          </a:endParaRPr>
        </a:p>
      </dgm:t>
    </dgm:pt>
    <dgm:pt modelId="{7EFBD703-9F9D-4E91-9C13-1D87EEB164E5}" type="parTrans" cxnId="{09B4B361-45DE-4D1D-95BF-6A6706CBE68B}">
      <dgm:prSet/>
      <dgm:spPr>
        <a:xfrm rot="16200000">
          <a:off x="2190163" y="479383"/>
          <a:ext cx="525627" cy="88372"/>
        </a:xfrm>
        <a:solidFill>
          <a:sysClr val="windowText" lastClr="000000">
            <a:tint val="60000"/>
            <a:hueOff val="0"/>
            <a:satOff val="0"/>
            <a:lumOff val="0"/>
            <a:alphaOff val="0"/>
          </a:sysClr>
        </a:solidFill>
        <a:ln>
          <a:solidFill>
            <a:sysClr val="windowText" lastClr="000000"/>
          </a:solidFill>
        </a:ln>
        <a:effectLst/>
      </dgm:spPr>
      <dgm:t>
        <a:bodyPr/>
        <a:lstStyle/>
        <a:p>
          <a:pPr algn="ctr"/>
          <a:endParaRPr lang="en-US"/>
        </a:p>
      </dgm:t>
    </dgm:pt>
    <dgm:pt modelId="{4CC6EB59-941D-4341-BCA2-691DD116533B}" type="sibTrans" cxnId="{09B4B361-45DE-4D1D-95BF-6A6706CBE68B}">
      <dgm:prSet/>
      <dgm:spPr/>
      <dgm:t>
        <a:bodyPr/>
        <a:lstStyle/>
        <a:p>
          <a:pPr algn="ctr"/>
          <a:endParaRPr lang="en-US"/>
        </a:p>
      </dgm:t>
    </dgm:pt>
    <dgm:pt modelId="{43358D71-DB23-4593-9C36-3D4A163AFF55}">
      <dgm:prSet phldrT="[Text]"/>
      <dgm:spPr>
        <a:xfrm>
          <a:off x="2913275" y="326993"/>
          <a:ext cx="651308" cy="52104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a:solidFill>
                <a:sysClr val="windowText" lastClr="000000">
                  <a:hueOff val="0"/>
                  <a:satOff val="0"/>
                  <a:lumOff val="0"/>
                  <a:alphaOff val="0"/>
                </a:sysClr>
              </a:solidFill>
              <a:latin typeface="Calibri"/>
              <a:ea typeface="+mn-ea"/>
              <a:cs typeface="B Nazanin" pitchFamily="2" charset="-78"/>
            </a:rPr>
            <a:t>زیرشاخصها </a:t>
          </a:r>
          <a:br>
            <a:rPr lang="fa-IR">
              <a:solidFill>
                <a:sysClr val="windowText" lastClr="000000">
                  <a:hueOff val="0"/>
                  <a:satOff val="0"/>
                  <a:lumOff val="0"/>
                  <a:alphaOff val="0"/>
                </a:sysClr>
              </a:solidFill>
              <a:latin typeface="Calibri"/>
              <a:ea typeface="+mn-ea"/>
              <a:cs typeface="B Nazanin" pitchFamily="2" charset="-78"/>
            </a:rPr>
          </a:br>
          <a:r>
            <a:rPr lang="fa-IR">
              <a:solidFill>
                <a:sysClr val="windowText" lastClr="000000">
                  <a:hueOff val="0"/>
                  <a:satOff val="0"/>
                  <a:lumOff val="0"/>
                  <a:alphaOff val="0"/>
                </a:sysClr>
              </a:solidFill>
              <a:latin typeface="Calibri"/>
              <a:ea typeface="+mn-ea"/>
              <a:cs typeface="B Nazanin" pitchFamily="2" charset="-78"/>
            </a:rPr>
            <a:t>(متغیر مستقل)</a:t>
          </a:r>
          <a:endParaRPr lang="en-US">
            <a:solidFill>
              <a:sysClr val="windowText" lastClr="000000">
                <a:hueOff val="0"/>
                <a:satOff val="0"/>
                <a:lumOff val="0"/>
                <a:alphaOff val="0"/>
              </a:sysClr>
            </a:solidFill>
            <a:latin typeface="Calibri"/>
            <a:ea typeface="+mn-ea"/>
            <a:cs typeface="B Nazanin" pitchFamily="2" charset="-78"/>
          </a:endParaRPr>
        </a:p>
      </dgm:t>
    </dgm:pt>
    <dgm:pt modelId="{5661734C-7877-4ACC-B1EA-43B0D169270C}" type="parTrans" cxnId="{1EA574BE-F7C5-4E7F-9893-EF5885CFCF43}">
      <dgm:prSet/>
      <dgm:spPr>
        <a:xfrm rot="19436496">
          <a:off x="2779819" y="697279"/>
          <a:ext cx="507748" cy="79339"/>
        </a:xfrm>
        <a:solidFill>
          <a:sysClr val="windowText" lastClr="000000">
            <a:tint val="60000"/>
            <a:hueOff val="0"/>
            <a:satOff val="0"/>
            <a:lumOff val="0"/>
            <a:alphaOff val="0"/>
          </a:sysClr>
        </a:solidFill>
        <a:ln w="9525">
          <a:solidFill>
            <a:sysClr val="windowText" lastClr="000000"/>
          </a:solidFill>
        </a:ln>
        <a:effectLst/>
      </dgm:spPr>
      <dgm:t>
        <a:bodyPr/>
        <a:lstStyle/>
        <a:p>
          <a:pPr algn="ctr"/>
          <a:endParaRPr lang="en-US"/>
        </a:p>
      </dgm:t>
    </dgm:pt>
    <dgm:pt modelId="{D65F6CDA-E749-418A-80DA-7EDEE296625B}" type="sibTrans" cxnId="{1EA574BE-F7C5-4E7F-9893-EF5885CFCF43}">
      <dgm:prSet/>
      <dgm:spPr/>
      <dgm:t>
        <a:bodyPr/>
        <a:lstStyle/>
        <a:p>
          <a:pPr algn="ctr"/>
          <a:endParaRPr lang="en-US"/>
        </a:p>
      </dgm:t>
    </dgm:pt>
    <dgm:pt modelId="{4012B602-D785-4C17-89DE-24CF63BEB371}" type="pres">
      <dgm:prSet presAssocID="{CF8B378B-A131-46E4-8C73-6F36546655F3}" presName="cycle" presStyleCnt="0">
        <dgm:presLayoutVars>
          <dgm:chMax val="1"/>
          <dgm:dir/>
          <dgm:animLvl val="ctr"/>
          <dgm:resizeHandles val="exact"/>
        </dgm:presLayoutVars>
      </dgm:prSet>
      <dgm:spPr/>
      <dgm:t>
        <a:bodyPr/>
        <a:lstStyle/>
        <a:p>
          <a:endParaRPr lang="en-US"/>
        </a:p>
      </dgm:t>
    </dgm:pt>
    <dgm:pt modelId="{07739A46-2811-4CDC-B4C6-07FDDB0DE026}" type="pres">
      <dgm:prSet presAssocID="{F1CEF29C-B379-465E-934B-F9352CAC0071}" presName="centerShape" presStyleLbl="node0" presStyleIdx="0" presStyleCnt="1" custScaleX="154219"/>
      <dgm:spPr>
        <a:prstGeom prst="ellipse">
          <a:avLst/>
        </a:prstGeom>
      </dgm:spPr>
      <dgm:t>
        <a:bodyPr/>
        <a:lstStyle/>
        <a:p>
          <a:endParaRPr lang="en-US"/>
        </a:p>
      </dgm:t>
    </dgm:pt>
    <dgm:pt modelId="{4315D869-70F8-4422-8FC7-4CE266687827}" type="pres">
      <dgm:prSet presAssocID="{4EB0E8C3-F3AB-4B24-B608-E4F7A126EA2C}" presName="parTrans" presStyleLbl="bgSibTrans2D1" presStyleIdx="0" presStyleCnt="3" custScaleY="45126"/>
      <dgm:spPr>
        <a:prstGeom prst="leftArrow">
          <a:avLst>
            <a:gd name="adj1" fmla="val 60000"/>
            <a:gd name="adj2" fmla="val 50000"/>
          </a:avLst>
        </a:prstGeom>
      </dgm:spPr>
      <dgm:t>
        <a:bodyPr/>
        <a:lstStyle/>
        <a:p>
          <a:endParaRPr lang="en-US"/>
        </a:p>
      </dgm:t>
    </dgm:pt>
    <dgm:pt modelId="{802D011C-2390-4FAE-9C3D-EEAD49953093}" type="pres">
      <dgm:prSet presAssocID="{24953DFA-5115-4941-808A-FD07946512D4}" presName="node" presStyleLbl="node1" presStyleIdx="0" presStyleCnt="3" custRadScaleRad="110976" custRadScaleInc="1663">
        <dgm:presLayoutVars>
          <dgm:bulletEnabled val="1"/>
        </dgm:presLayoutVars>
      </dgm:prSet>
      <dgm:spPr>
        <a:prstGeom prst="roundRect">
          <a:avLst>
            <a:gd name="adj" fmla="val 10000"/>
          </a:avLst>
        </a:prstGeom>
      </dgm:spPr>
      <dgm:t>
        <a:bodyPr/>
        <a:lstStyle/>
        <a:p>
          <a:endParaRPr lang="en-US"/>
        </a:p>
      </dgm:t>
    </dgm:pt>
    <dgm:pt modelId="{140BA15B-3358-4857-969D-B18A51D4D1CB}" type="pres">
      <dgm:prSet presAssocID="{7EFBD703-9F9D-4E91-9C13-1D87EEB164E5}" presName="parTrans" presStyleLbl="bgSibTrans2D1" presStyleIdx="1" presStyleCnt="3" custScaleY="45228"/>
      <dgm:spPr>
        <a:prstGeom prst="leftArrow">
          <a:avLst>
            <a:gd name="adj1" fmla="val 60000"/>
            <a:gd name="adj2" fmla="val 50000"/>
          </a:avLst>
        </a:prstGeom>
      </dgm:spPr>
      <dgm:t>
        <a:bodyPr/>
        <a:lstStyle/>
        <a:p>
          <a:endParaRPr lang="en-US"/>
        </a:p>
      </dgm:t>
    </dgm:pt>
    <dgm:pt modelId="{791B9EBE-0474-4C03-AFB5-FCE473351B23}" type="pres">
      <dgm:prSet presAssocID="{4A544735-44DC-4D03-9BB7-21D84984B882}"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36CD2C7A-17C5-4806-847D-2A2EC16BE247}" type="pres">
      <dgm:prSet presAssocID="{5661734C-7877-4ACC-B1EA-43B0D169270C}" presName="parTrans" presStyleLbl="bgSibTrans2D1" presStyleIdx="2" presStyleCnt="3" custScaleY="40605"/>
      <dgm:spPr>
        <a:prstGeom prst="leftArrow">
          <a:avLst>
            <a:gd name="adj1" fmla="val 60000"/>
            <a:gd name="adj2" fmla="val 50000"/>
          </a:avLst>
        </a:prstGeom>
      </dgm:spPr>
      <dgm:t>
        <a:bodyPr/>
        <a:lstStyle/>
        <a:p>
          <a:endParaRPr lang="en-US"/>
        </a:p>
      </dgm:t>
    </dgm:pt>
    <dgm:pt modelId="{A8AB8E71-F1FA-4652-8200-04C520350227}" type="pres">
      <dgm:prSet presAssocID="{43358D71-DB23-4593-9C36-3D4A163AFF55}" presName="node" presStyleLbl="node1" presStyleIdx="2" presStyleCnt="3" custRadScaleRad="108142" custRadScaleInc="-1764">
        <dgm:presLayoutVars>
          <dgm:bulletEnabled val="1"/>
        </dgm:presLayoutVars>
      </dgm:prSet>
      <dgm:spPr>
        <a:prstGeom prst="roundRect">
          <a:avLst>
            <a:gd name="adj" fmla="val 10000"/>
          </a:avLst>
        </a:prstGeom>
      </dgm:spPr>
      <dgm:t>
        <a:bodyPr/>
        <a:lstStyle/>
        <a:p>
          <a:endParaRPr lang="en-US"/>
        </a:p>
      </dgm:t>
    </dgm:pt>
  </dgm:ptLst>
  <dgm:cxnLst>
    <dgm:cxn modelId="{FC88370E-4B9C-45EC-95EE-76ECC8D40002}" type="presOf" srcId="{7EFBD703-9F9D-4E91-9C13-1D87EEB164E5}" destId="{140BA15B-3358-4857-969D-B18A51D4D1CB}" srcOrd="0" destOrd="0" presId="urn:microsoft.com/office/officeart/2005/8/layout/radial4"/>
    <dgm:cxn modelId="{39B50BA7-89EC-451F-BA71-D425361C15F1}" type="presOf" srcId="{4EB0E8C3-F3AB-4B24-B608-E4F7A126EA2C}" destId="{4315D869-70F8-4422-8FC7-4CE266687827}" srcOrd="0" destOrd="0" presId="urn:microsoft.com/office/officeart/2005/8/layout/radial4"/>
    <dgm:cxn modelId="{DB1BFA92-7F56-4FBA-988D-F84C6CA176A7}" type="presOf" srcId="{CF8B378B-A131-46E4-8C73-6F36546655F3}" destId="{4012B602-D785-4C17-89DE-24CF63BEB371}" srcOrd="0" destOrd="0" presId="urn:microsoft.com/office/officeart/2005/8/layout/radial4"/>
    <dgm:cxn modelId="{1DAC73E5-A9F2-449D-8E9B-FE5767364AAF}" srcId="{F1CEF29C-B379-465E-934B-F9352CAC0071}" destId="{24953DFA-5115-4941-808A-FD07946512D4}" srcOrd="0" destOrd="0" parTransId="{4EB0E8C3-F3AB-4B24-B608-E4F7A126EA2C}" sibTransId="{7B46B82C-97E9-4126-A65E-6C207168339B}"/>
    <dgm:cxn modelId="{DA600699-859B-4646-A8B9-23104A1CF19D}" type="presOf" srcId="{24953DFA-5115-4941-808A-FD07946512D4}" destId="{802D011C-2390-4FAE-9C3D-EEAD49953093}" srcOrd="0" destOrd="0" presId="urn:microsoft.com/office/officeart/2005/8/layout/radial4"/>
    <dgm:cxn modelId="{9A666DAF-E193-457F-A521-0EA2715900C6}" type="presOf" srcId="{43358D71-DB23-4593-9C36-3D4A163AFF55}" destId="{A8AB8E71-F1FA-4652-8200-04C520350227}" srcOrd="0" destOrd="0" presId="urn:microsoft.com/office/officeart/2005/8/layout/radial4"/>
    <dgm:cxn modelId="{A6DF1D31-D0BC-4FF0-8015-C25437ADF4A2}" type="presOf" srcId="{F1CEF29C-B379-465E-934B-F9352CAC0071}" destId="{07739A46-2811-4CDC-B4C6-07FDDB0DE026}" srcOrd="0" destOrd="0" presId="urn:microsoft.com/office/officeart/2005/8/layout/radial4"/>
    <dgm:cxn modelId="{36549F5D-9BDC-4579-AC85-6C3328709907}" type="presOf" srcId="{4A544735-44DC-4D03-9BB7-21D84984B882}" destId="{791B9EBE-0474-4C03-AFB5-FCE473351B23}" srcOrd="0" destOrd="0" presId="urn:microsoft.com/office/officeart/2005/8/layout/radial4"/>
    <dgm:cxn modelId="{1EA574BE-F7C5-4E7F-9893-EF5885CFCF43}" srcId="{F1CEF29C-B379-465E-934B-F9352CAC0071}" destId="{43358D71-DB23-4593-9C36-3D4A163AFF55}" srcOrd="2" destOrd="0" parTransId="{5661734C-7877-4ACC-B1EA-43B0D169270C}" sibTransId="{D65F6CDA-E749-418A-80DA-7EDEE296625B}"/>
    <dgm:cxn modelId="{403B488F-9830-49F9-889E-7F2E00226987}" type="presOf" srcId="{5661734C-7877-4ACC-B1EA-43B0D169270C}" destId="{36CD2C7A-17C5-4806-847D-2A2EC16BE247}" srcOrd="0" destOrd="0" presId="urn:microsoft.com/office/officeart/2005/8/layout/radial4"/>
    <dgm:cxn modelId="{DDC8F7DD-4B9E-4806-94AA-2A12F3F8DAF4}" srcId="{CF8B378B-A131-46E4-8C73-6F36546655F3}" destId="{F1CEF29C-B379-465E-934B-F9352CAC0071}" srcOrd="0" destOrd="0" parTransId="{DEA49AA2-C30A-4787-AD6E-9BF3E106C3B5}" sibTransId="{2B50E01D-F4E6-48B7-8CC1-5032CFD0CE86}"/>
    <dgm:cxn modelId="{09B4B361-45DE-4D1D-95BF-6A6706CBE68B}" srcId="{F1CEF29C-B379-465E-934B-F9352CAC0071}" destId="{4A544735-44DC-4D03-9BB7-21D84984B882}" srcOrd="1" destOrd="0" parTransId="{7EFBD703-9F9D-4E91-9C13-1D87EEB164E5}" sibTransId="{4CC6EB59-941D-4341-BCA2-691DD116533B}"/>
    <dgm:cxn modelId="{B076DD06-3E6D-450E-8B3B-7D69AE0AB1F2}" type="presParOf" srcId="{4012B602-D785-4C17-89DE-24CF63BEB371}" destId="{07739A46-2811-4CDC-B4C6-07FDDB0DE026}" srcOrd="0" destOrd="0" presId="urn:microsoft.com/office/officeart/2005/8/layout/radial4"/>
    <dgm:cxn modelId="{B6E4B594-4087-4BB7-B91F-F549B589EAD5}" type="presParOf" srcId="{4012B602-D785-4C17-89DE-24CF63BEB371}" destId="{4315D869-70F8-4422-8FC7-4CE266687827}" srcOrd="1" destOrd="0" presId="urn:microsoft.com/office/officeart/2005/8/layout/radial4"/>
    <dgm:cxn modelId="{89AA094C-772F-4CD5-83AD-E3698B9F81A0}" type="presParOf" srcId="{4012B602-D785-4C17-89DE-24CF63BEB371}" destId="{802D011C-2390-4FAE-9C3D-EEAD49953093}" srcOrd="2" destOrd="0" presId="urn:microsoft.com/office/officeart/2005/8/layout/radial4"/>
    <dgm:cxn modelId="{DF169FC7-1022-4F9D-A871-FBC083AFDD27}" type="presParOf" srcId="{4012B602-D785-4C17-89DE-24CF63BEB371}" destId="{140BA15B-3358-4857-969D-B18A51D4D1CB}" srcOrd="3" destOrd="0" presId="urn:microsoft.com/office/officeart/2005/8/layout/radial4"/>
    <dgm:cxn modelId="{93EDE41E-7FE5-4016-A2DF-898212E25C94}" type="presParOf" srcId="{4012B602-D785-4C17-89DE-24CF63BEB371}" destId="{791B9EBE-0474-4C03-AFB5-FCE473351B23}" srcOrd="4" destOrd="0" presId="urn:microsoft.com/office/officeart/2005/8/layout/radial4"/>
    <dgm:cxn modelId="{87ECBC1F-B227-4693-80D0-E335FD5F3083}" type="presParOf" srcId="{4012B602-D785-4C17-89DE-24CF63BEB371}" destId="{36CD2C7A-17C5-4806-847D-2A2EC16BE247}" srcOrd="5" destOrd="0" presId="urn:microsoft.com/office/officeart/2005/8/layout/radial4"/>
    <dgm:cxn modelId="{9099FA19-E339-4E38-91E6-811F50D575B7}" type="presParOf" srcId="{4012B602-D785-4C17-89DE-24CF63BEB371}" destId="{A8AB8E71-F1FA-4652-8200-04C520350227}" srcOrd="6" destOrd="0" presId="urn:microsoft.com/office/officeart/2005/8/layout/radial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9471A19-B3DB-40A7-B544-62B7FB6ACC3B}" type="doc">
      <dgm:prSet loTypeId="urn:microsoft.com/office/officeart/2005/8/layout/orgChart1" loCatId="hierarchy" qsTypeId="urn:microsoft.com/office/officeart/2005/8/quickstyle/simple3" qsCatId="simple" csTypeId="urn:microsoft.com/office/officeart/2005/8/colors/accent0_1" csCatId="mainScheme" phldr="1"/>
      <dgm:spPr/>
    </dgm:pt>
    <dgm:pt modelId="{2BFE7449-E4BC-4F94-9151-82E5107F89CD}">
      <dgm:prSet/>
      <dgm:spPr>
        <a:xfrm>
          <a:off x="1990253" y="475564"/>
          <a:ext cx="1006465" cy="35885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b="1" i="1" u="none" strike="noStrike" baseline="0" smtClean="0">
              <a:solidFill>
                <a:sysClr val="windowText" lastClr="000000">
                  <a:hueOff val="0"/>
                  <a:satOff val="0"/>
                  <a:lumOff val="0"/>
                  <a:alphaOff val="0"/>
                </a:sysClr>
              </a:solidFill>
              <a:latin typeface="Calibri"/>
              <a:ea typeface="+mn-ea"/>
              <a:cs typeface="B Nazanin"/>
            </a:rPr>
            <a:t>روش  گردآوری  اطلاعات </a:t>
          </a:r>
          <a:endParaRPr lang="fa-IR" b="1" i="1" smtClean="0">
            <a:solidFill>
              <a:sysClr val="windowText" lastClr="000000">
                <a:hueOff val="0"/>
                <a:satOff val="0"/>
                <a:lumOff val="0"/>
                <a:alphaOff val="0"/>
              </a:sysClr>
            </a:solidFill>
            <a:latin typeface="Calibri"/>
            <a:ea typeface="+mn-ea"/>
            <a:cs typeface="Arial" panose="020B0604020202020204" pitchFamily="34" charset="0"/>
          </a:endParaRPr>
        </a:p>
      </dgm:t>
    </dgm:pt>
    <dgm:pt modelId="{05B61A2A-C34F-4178-81E5-DA19DA3812EE}" type="parTrans" cxnId="{6717BC9F-2F08-496F-8130-C40C3667FAC0}">
      <dgm:prSet/>
      <dgm:spPr/>
      <dgm:t>
        <a:bodyPr/>
        <a:lstStyle/>
        <a:p>
          <a:pPr algn="ctr" rtl="1"/>
          <a:endParaRPr lang="fa-IR"/>
        </a:p>
      </dgm:t>
    </dgm:pt>
    <dgm:pt modelId="{076BE9BC-1BA9-4FD4-A896-C81825BC9BF8}" type="sibTrans" cxnId="{6717BC9F-2F08-496F-8130-C40C3667FAC0}">
      <dgm:prSet/>
      <dgm:spPr/>
      <dgm:t>
        <a:bodyPr/>
        <a:lstStyle/>
        <a:p>
          <a:pPr algn="ctr" rtl="1"/>
          <a:endParaRPr lang="fa-IR"/>
        </a:p>
      </dgm:t>
    </dgm:pt>
    <dgm:pt modelId="{D209AE57-B8ED-4F1D-8000-5E5058E39775}">
      <dgm:prSet custT="1"/>
      <dgm:spPr>
        <a:xfrm>
          <a:off x="698376" y="985138"/>
          <a:ext cx="717709" cy="35885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1" u="none" strike="noStrike" baseline="0" smtClean="0">
              <a:solidFill>
                <a:sysClr val="windowText" lastClr="000000">
                  <a:hueOff val="0"/>
                  <a:satOff val="0"/>
                  <a:lumOff val="0"/>
                  <a:alphaOff val="0"/>
                </a:sysClr>
              </a:solidFill>
              <a:latin typeface="Calibri"/>
              <a:ea typeface="+mn-ea"/>
              <a:cs typeface="B Nazanin"/>
            </a:rPr>
            <a:t>روش میدانی </a:t>
          </a:r>
          <a:endParaRPr lang="fa-IR" sz="800" b="1" i="1" smtClean="0">
            <a:solidFill>
              <a:sysClr val="windowText" lastClr="000000">
                <a:hueOff val="0"/>
                <a:satOff val="0"/>
                <a:lumOff val="0"/>
                <a:alphaOff val="0"/>
              </a:sysClr>
            </a:solidFill>
            <a:latin typeface="Calibri"/>
            <a:ea typeface="+mn-ea"/>
            <a:cs typeface="Arial" panose="020B0604020202020204" pitchFamily="34" charset="0"/>
          </a:endParaRPr>
        </a:p>
      </dgm:t>
    </dgm:pt>
    <dgm:pt modelId="{A7DA5EEA-7E82-4CE0-AE08-99AB49306BD3}" type="parTrans" cxnId="{5EDAE8AE-8762-41B1-A6CA-6222FEBA496A}">
      <dgm:prSet/>
      <dgm:spPr>
        <a:xfrm>
          <a:off x="1057231" y="834419"/>
          <a:ext cx="1436255" cy="150719"/>
        </a:xfrm>
        <a:noFill/>
        <a:ln w="25400" cap="flat" cmpd="sng" algn="ctr">
          <a:solidFill>
            <a:sysClr val="windowText" lastClr="000000">
              <a:shade val="60000"/>
              <a:hueOff val="0"/>
              <a:satOff val="0"/>
              <a:lumOff val="0"/>
              <a:alphaOff val="0"/>
            </a:sysClr>
          </a:solidFill>
          <a:prstDash val="solid"/>
        </a:ln>
        <a:effectLst/>
      </dgm:spPr>
      <dgm:t>
        <a:bodyPr/>
        <a:lstStyle/>
        <a:p>
          <a:pPr algn="ctr" rtl="1"/>
          <a:endParaRPr lang="fa-IR"/>
        </a:p>
      </dgm:t>
    </dgm:pt>
    <dgm:pt modelId="{83CE2E4B-0B0F-4357-9B96-3EDAF19E35C2}" type="sibTrans" cxnId="{5EDAE8AE-8762-41B1-A6CA-6222FEBA496A}">
      <dgm:prSet/>
      <dgm:spPr/>
      <dgm:t>
        <a:bodyPr/>
        <a:lstStyle/>
        <a:p>
          <a:pPr algn="ctr" rtl="1"/>
          <a:endParaRPr lang="fa-IR"/>
        </a:p>
      </dgm:t>
    </dgm:pt>
    <dgm:pt modelId="{619675E7-6B4F-4A86-A5EA-4194B822CD83}">
      <dgm:prSet custT="1"/>
      <dgm:spPr>
        <a:xfrm>
          <a:off x="845786" y="1494712"/>
          <a:ext cx="544117" cy="35885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0" u="none" strike="noStrike" baseline="0" smtClean="0">
              <a:solidFill>
                <a:sysClr val="windowText" lastClr="000000">
                  <a:hueOff val="0"/>
                  <a:satOff val="0"/>
                  <a:lumOff val="0"/>
                  <a:alphaOff val="0"/>
                </a:sysClr>
              </a:solidFill>
              <a:latin typeface="Calibri"/>
              <a:ea typeface="+mn-ea"/>
              <a:cs typeface="B Nazanin"/>
            </a:rPr>
            <a:t>مصاحبه </a:t>
          </a:r>
          <a:endParaRPr lang="fa-IR" sz="800" b="1" smtClean="0">
            <a:solidFill>
              <a:sysClr val="windowText" lastClr="000000">
                <a:hueOff val="0"/>
                <a:satOff val="0"/>
                <a:lumOff val="0"/>
                <a:alphaOff val="0"/>
              </a:sysClr>
            </a:solidFill>
            <a:latin typeface="Calibri"/>
            <a:ea typeface="+mn-ea"/>
            <a:cs typeface="Arial" panose="020B0604020202020204" pitchFamily="34" charset="0"/>
          </a:endParaRPr>
        </a:p>
      </dgm:t>
    </dgm:pt>
    <dgm:pt modelId="{D7294D47-6FCB-4931-8CAC-56430D1AC4CA}" type="parTrans" cxnId="{BC866B68-8E2B-4C98-A5E7-6F0DC318AA5A}">
      <dgm:prSet/>
      <dgm:spPr>
        <a:xfrm>
          <a:off x="1011511" y="1343993"/>
          <a:ext cx="91440" cy="150719"/>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E41EA5C9-9537-42C9-85A0-0E17FD820628}" type="sibTrans" cxnId="{BC866B68-8E2B-4C98-A5E7-6F0DC318AA5A}">
      <dgm:prSet/>
      <dgm:spPr/>
      <dgm:t>
        <a:bodyPr/>
        <a:lstStyle/>
        <a:p>
          <a:pPr algn="ctr" rtl="1"/>
          <a:endParaRPr lang="fa-IR"/>
        </a:p>
      </dgm:t>
    </dgm:pt>
    <dgm:pt modelId="{5A11714F-8460-41A7-AADC-FE87612E2555}">
      <dgm:prSet custT="1"/>
      <dgm:spPr>
        <a:xfrm>
          <a:off x="1540622" y="1494712"/>
          <a:ext cx="571239" cy="35885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0" u="none" strike="noStrike" baseline="0" smtClean="0">
              <a:solidFill>
                <a:sysClr val="windowText" lastClr="000000">
                  <a:hueOff val="0"/>
                  <a:satOff val="0"/>
                  <a:lumOff val="0"/>
                  <a:alphaOff val="0"/>
                </a:sysClr>
              </a:solidFill>
              <a:latin typeface="Calibri"/>
              <a:ea typeface="+mn-ea"/>
              <a:cs typeface="B Nazanin"/>
            </a:rPr>
            <a:t>پرسشنامه </a:t>
          </a:r>
          <a:endParaRPr lang="fa-IR" sz="800" b="1" smtClean="0">
            <a:solidFill>
              <a:sysClr val="windowText" lastClr="000000">
                <a:hueOff val="0"/>
                <a:satOff val="0"/>
                <a:lumOff val="0"/>
                <a:alphaOff val="0"/>
              </a:sysClr>
            </a:solidFill>
            <a:latin typeface="Calibri"/>
            <a:ea typeface="+mn-ea"/>
            <a:cs typeface="Arial" panose="020B0604020202020204" pitchFamily="34" charset="0"/>
          </a:endParaRPr>
        </a:p>
      </dgm:t>
    </dgm:pt>
    <dgm:pt modelId="{41502F94-1FAA-45AB-B1B1-B1E7D2469206}" type="parTrans" cxnId="{986C144D-D843-44B8-B159-0339D18FCC7C}">
      <dgm:prSet/>
      <dgm:spPr>
        <a:xfrm>
          <a:off x="1057231" y="1343993"/>
          <a:ext cx="769011" cy="150719"/>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9FD23A89-0061-47D8-BD9C-27938AEEBC96}" type="sibTrans" cxnId="{986C144D-D843-44B8-B159-0339D18FCC7C}">
      <dgm:prSet/>
      <dgm:spPr/>
      <dgm:t>
        <a:bodyPr/>
        <a:lstStyle/>
        <a:p>
          <a:pPr algn="ctr" rtl="1"/>
          <a:endParaRPr lang="fa-IR"/>
        </a:p>
      </dgm:t>
    </dgm:pt>
    <dgm:pt modelId="{5B043141-95B0-45F2-A079-0697377763F4}">
      <dgm:prSet custT="1"/>
      <dgm:spPr>
        <a:xfrm>
          <a:off x="3570886" y="985138"/>
          <a:ext cx="717709" cy="35885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1" u="none" strike="noStrike" baseline="0" smtClean="0">
              <a:solidFill>
                <a:sysClr val="windowText" lastClr="000000">
                  <a:hueOff val="0"/>
                  <a:satOff val="0"/>
                  <a:lumOff val="0"/>
                  <a:alphaOff val="0"/>
                </a:sysClr>
              </a:solidFill>
              <a:latin typeface="Calibri"/>
              <a:ea typeface="+mn-ea"/>
              <a:cs typeface="B Nazanin"/>
            </a:rPr>
            <a:t>روش کتابخانه ای </a:t>
          </a:r>
          <a:endParaRPr lang="fa-IR" sz="800" b="1" i="1" smtClean="0">
            <a:solidFill>
              <a:sysClr val="windowText" lastClr="000000">
                <a:hueOff val="0"/>
                <a:satOff val="0"/>
                <a:lumOff val="0"/>
                <a:alphaOff val="0"/>
              </a:sysClr>
            </a:solidFill>
            <a:latin typeface="Calibri"/>
            <a:ea typeface="+mn-ea"/>
            <a:cs typeface="Arial" panose="020B0604020202020204" pitchFamily="34" charset="0"/>
          </a:endParaRPr>
        </a:p>
      </dgm:t>
    </dgm:pt>
    <dgm:pt modelId="{C4C4F613-D9C9-47DF-9BFB-5BDAB1D6AFB1}" type="parTrans" cxnId="{B0538763-AEB7-438F-B7E1-855AD3C5A337}">
      <dgm:prSet/>
      <dgm:spPr>
        <a:xfrm>
          <a:off x="2493486" y="834419"/>
          <a:ext cx="1436255" cy="150719"/>
        </a:xfrm>
        <a:noFill/>
        <a:ln w="25400" cap="flat" cmpd="sng" algn="ctr">
          <a:solidFill>
            <a:sysClr val="windowText" lastClr="000000">
              <a:shade val="60000"/>
              <a:hueOff val="0"/>
              <a:satOff val="0"/>
              <a:lumOff val="0"/>
              <a:alphaOff val="0"/>
            </a:sysClr>
          </a:solidFill>
          <a:prstDash val="solid"/>
        </a:ln>
        <a:effectLst/>
      </dgm:spPr>
      <dgm:t>
        <a:bodyPr/>
        <a:lstStyle/>
        <a:p>
          <a:pPr algn="ctr" rtl="1"/>
          <a:endParaRPr lang="fa-IR"/>
        </a:p>
      </dgm:t>
    </dgm:pt>
    <dgm:pt modelId="{3BA1615C-741C-414C-AA4E-826BCEC1CE3B}" type="sibTrans" cxnId="{B0538763-AEB7-438F-B7E1-855AD3C5A337}">
      <dgm:prSet/>
      <dgm:spPr/>
      <dgm:t>
        <a:bodyPr/>
        <a:lstStyle/>
        <a:p>
          <a:pPr algn="ctr" rtl="1"/>
          <a:endParaRPr lang="fa-IR"/>
        </a:p>
      </dgm:t>
    </dgm:pt>
    <dgm:pt modelId="{C985DE73-7B58-4125-932D-D8897FC0BBAE}">
      <dgm:prSet custT="1"/>
      <dgm:spPr>
        <a:xfrm>
          <a:off x="2262581" y="1494712"/>
          <a:ext cx="1326427" cy="35885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0" u="none" strike="noStrike" baseline="0" smtClean="0">
              <a:solidFill>
                <a:sysClr val="windowText" lastClr="000000">
                  <a:hueOff val="0"/>
                  <a:satOff val="0"/>
                  <a:lumOff val="0"/>
                  <a:alphaOff val="0"/>
                </a:sysClr>
              </a:solidFill>
              <a:latin typeface="Calibri"/>
              <a:ea typeface="+mn-ea"/>
              <a:cs typeface="B Nazanin"/>
            </a:rPr>
            <a:t>جستجوی اینترنتی و استفاده از منابع اینترنتی</a:t>
          </a:r>
          <a:endParaRPr lang="fa-IR" sz="800" b="1" smtClean="0">
            <a:solidFill>
              <a:sysClr val="windowText" lastClr="000000">
                <a:hueOff val="0"/>
                <a:satOff val="0"/>
                <a:lumOff val="0"/>
                <a:alphaOff val="0"/>
              </a:sysClr>
            </a:solidFill>
            <a:latin typeface="Calibri"/>
            <a:ea typeface="+mn-ea"/>
            <a:cs typeface="Arial" panose="020B0604020202020204" pitchFamily="34" charset="0"/>
          </a:endParaRPr>
        </a:p>
      </dgm:t>
    </dgm:pt>
    <dgm:pt modelId="{4716D440-58A5-4E4F-876A-2F0789B1260B}" type="parTrans" cxnId="{3F8BF535-0329-4E49-A7D8-799330390319}">
      <dgm:prSet/>
      <dgm:spPr>
        <a:xfrm>
          <a:off x="2925795" y="1343993"/>
          <a:ext cx="1003946" cy="150719"/>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3AB5B5A9-BD50-4229-A42E-1818872BE4A4}" type="sibTrans" cxnId="{3F8BF535-0329-4E49-A7D8-799330390319}">
      <dgm:prSet/>
      <dgm:spPr/>
      <dgm:t>
        <a:bodyPr/>
        <a:lstStyle/>
        <a:p>
          <a:pPr algn="ctr" rtl="1"/>
          <a:endParaRPr lang="fa-IR"/>
        </a:p>
      </dgm:t>
    </dgm:pt>
    <dgm:pt modelId="{8987DF66-5441-44A8-A3FF-A00EF3420FDF}">
      <dgm:prSet custT="1"/>
      <dgm:spPr>
        <a:xfrm>
          <a:off x="3739728" y="1494712"/>
          <a:ext cx="601555" cy="35885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0" u="none" strike="noStrike" baseline="0" smtClean="0">
              <a:solidFill>
                <a:sysClr val="windowText" lastClr="000000">
                  <a:hueOff val="0"/>
                  <a:satOff val="0"/>
                  <a:lumOff val="0"/>
                  <a:alphaOff val="0"/>
                </a:sysClr>
              </a:solidFill>
              <a:latin typeface="Calibri"/>
              <a:ea typeface="+mn-ea"/>
              <a:cs typeface="B Nazanin"/>
            </a:rPr>
            <a:t>فیش برداری </a:t>
          </a:r>
          <a:endParaRPr lang="fa-IR" sz="800" b="1" smtClean="0">
            <a:solidFill>
              <a:sysClr val="windowText" lastClr="000000">
                <a:hueOff val="0"/>
                <a:satOff val="0"/>
                <a:lumOff val="0"/>
                <a:alphaOff val="0"/>
              </a:sysClr>
            </a:solidFill>
            <a:latin typeface="Calibri"/>
            <a:ea typeface="+mn-ea"/>
            <a:cs typeface="Arial" panose="020B0604020202020204" pitchFamily="34" charset="0"/>
          </a:endParaRPr>
        </a:p>
      </dgm:t>
    </dgm:pt>
    <dgm:pt modelId="{328E3A19-FE5C-4AD6-8128-3F25CB934019}" type="parTrans" cxnId="{E0D1EDB7-DCDD-4AAF-9705-51A7A43294E2}">
      <dgm:prSet/>
      <dgm:spPr>
        <a:xfrm>
          <a:off x="3929741" y="1343993"/>
          <a:ext cx="110764" cy="150719"/>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C5B38F0A-42BB-490B-BFED-1598E61D957D}" type="sibTrans" cxnId="{E0D1EDB7-DCDD-4AAF-9705-51A7A43294E2}">
      <dgm:prSet/>
      <dgm:spPr/>
      <dgm:t>
        <a:bodyPr/>
        <a:lstStyle/>
        <a:p>
          <a:pPr algn="ctr" rtl="1"/>
          <a:endParaRPr lang="fa-IR"/>
        </a:p>
      </dgm:t>
    </dgm:pt>
    <dgm:pt modelId="{1B16E387-5898-40AC-B279-87DC0B78120B}">
      <dgm:prSet custT="1"/>
      <dgm:spPr>
        <a:xfrm>
          <a:off x="4492002" y="1494712"/>
          <a:ext cx="1104899" cy="35885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0" u="none" strike="noStrike" baseline="0" smtClean="0">
              <a:solidFill>
                <a:sysClr val="windowText" lastClr="000000">
                  <a:hueOff val="0"/>
                  <a:satOff val="0"/>
                  <a:lumOff val="0"/>
                  <a:alphaOff val="0"/>
                </a:sysClr>
              </a:solidFill>
              <a:latin typeface="Calibri"/>
              <a:ea typeface="+mn-ea"/>
              <a:cs typeface="B Nazanin"/>
            </a:rPr>
            <a:t>متن خوانی و استفاده از تحقیقات و یافته های دیگر تحقیقات  </a:t>
          </a:r>
          <a:endParaRPr lang="fa-IR" sz="800" b="1" smtClean="0">
            <a:solidFill>
              <a:sysClr val="windowText" lastClr="000000">
                <a:hueOff val="0"/>
                <a:satOff val="0"/>
                <a:lumOff val="0"/>
                <a:alphaOff val="0"/>
              </a:sysClr>
            </a:solidFill>
            <a:latin typeface="Calibri"/>
            <a:ea typeface="+mn-ea"/>
            <a:cs typeface="Arial" panose="020B0604020202020204" pitchFamily="34" charset="0"/>
          </a:endParaRPr>
        </a:p>
      </dgm:t>
    </dgm:pt>
    <dgm:pt modelId="{C3888FCA-8BAF-4486-8C49-4B0BE237BCD9}" type="parTrans" cxnId="{8396E7CA-75BB-44E3-A4F1-A23890B6AA3E}">
      <dgm:prSet/>
      <dgm:spPr>
        <a:xfrm>
          <a:off x="3929741" y="1343993"/>
          <a:ext cx="1114710" cy="150719"/>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A0101363-AE45-4CAD-B9E5-182B4B94A0A4}" type="sibTrans" cxnId="{8396E7CA-75BB-44E3-A4F1-A23890B6AA3E}">
      <dgm:prSet/>
      <dgm:spPr/>
      <dgm:t>
        <a:bodyPr/>
        <a:lstStyle/>
        <a:p>
          <a:pPr algn="ctr" rtl="1"/>
          <a:endParaRPr lang="fa-IR"/>
        </a:p>
      </dgm:t>
    </dgm:pt>
    <dgm:pt modelId="{F51DF4C8-C744-46EE-8FAE-38A1410DCE21}">
      <dgm:prSet custT="1"/>
      <dgm:spPr>
        <a:xfrm>
          <a:off x="2599" y="1494712"/>
          <a:ext cx="692467" cy="35885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1"/>
          <a:r>
            <a:rPr lang="fa-IR" sz="800" b="1" i="0" u="none" strike="noStrike" baseline="0" smtClean="0">
              <a:solidFill>
                <a:sysClr val="windowText" lastClr="000000">
                  <a:hueOff val="0"/>
                  <a:satOff val="0"/>
                  <a:lumOff val="0"/>
                  <a:alphaOff val="0"/>
                </a:sysClr>
              </a:solidFill>
              <a:latin typeface="Calibri"/>
              <a:ea typeface="+mn-ea"/>
              <a:cs typeface="B Nazanin"/>
            </a:rPr>
            <a:t>استفاده از نظرات وتجربیات کارشناسان </a:t>
          </a:r>
          <a:endParaRPr lang="fa-IR" sz="800" b="1" smtClean="0">
            <a:solidFill>
              <a:sysClr val="windowText" lastClr="000000">
                <a:hueOff val="0"/>
                <a:satOff val="0"/>
                <a:lumOff val="0"/>
                <a:alphaOff val="0"/>
              </a:sysClr>
            </a:solidFill>
            <a:latin typeface="Calibri"/>
            <a:ea typeface="+mn-ea"/>
            <a:cs typeface="Arial" panose="020B0604020202020204" pitchFamily="34" charset="0"/>
          </a:endParaRPr>
        </a:p>
      </dgm:t>
    </dgm:pt>
    <dgm:pt modelId="{CADFAE8B-3853-42C3-9399-25025BE53183}" type="sibTrans" cxnId="{8180F0AD-B597-46FA-B3C5-B7A6F442598C}">
      <dgm:prSet/>
      <dgm:spPr/>
      <dgm:t>
        <a:bodyPr/>
        <a:lstStyle/>
        <a:p>
          <a:pPr algn="ctr" rtl="1"/>
          <a:endParaRPr lang="fa-IR"/>
        </a:p>
      </dgm:t>
    </dgm:pt>
    <dgm:pt modelId="{ABFB32DB-6D22-486F-A67E-E5F997BA34FE}" type="parTrans" cxnId="{8180F0AD-B597-46FA-B3C5-B7A6F442598C}">
      <dgm:prSet/>
      <dgm:spPr>
        <a:xfrm>
          <a:off x="348833" y="1343993"/>
          <a:ext cx="708397" cy="150719"/>
        </a:xfrm>
        <a:noFill/>
        <a:ln w="25400" cap="flat" cmpd="sng" algn="ctr">
          <a:solidFill>
            <a:sysClr val="windowText" lastClr="000000">
              <a:shade val="80000"/>
              <a:hueOff val="0"/>
              <a:satOff val="0"/>
              <a:lumOff val="0"/>
              <a:alphaOff val="0"/>
            </a:sysClr>
          </a:solidFill>
          <a:prstDash val="solid"/>
        </a:ln>
        <a:effectLst/>
      </dgm:spPr>
      <dgm:t>
        <a:bodyPr/>
        <a:lstStyle/>
        <a:p>
          <a:pPr algn="ctr" rtl="1"/>
          <a:endParaRPr lang="fa-IR"/>
        </a:p>
      </dgm:t>
    </dgm:pt>
    <dgm:pt modelId="{91343A91-5EA6-4597-A911-CAA37FEB23F7}" type="pres">
      <dgm:prSet presAssocID="{F9471A19-B3DB-40A7-B544-62B7FB6ACC3B}" presName="hierChild1" presStyleCnt="0">
        <dgm:presLayoutVars>
          <dgm:orgChart val="1"/>
          <dgm:chPref val="1"/>
          <dgm:dir/>
          <dgm:animOne val="branch"/>
          <dgm:animLvl val="lvl"/>
          <dgm:resizeHandles/>
        </dgm:presLayoutVars>
      </dgm:prSet>
      <dgm:spPr/>
    </dgm:pt>
    <dgm:pt modelId="{65B3D386-D77B-47AD-BB03-7CA82C12861D}" type="pres">
      <dgm:prSet presAssocID="{2BFE7449-E4BC-4F94-9151-82E5107F89CD}" presName="hierRoot1" presStyleCnt="0">
        <dgm:presLayoutVars>
          <dgm:hierBranch/>
        </dgm:presLayoutVars>
      </dgm:prSet>
      <dgm:spPr/>
    </dgm:pt>
    <dgm:pt modelId="{AF1C79A4-F352-4798-8516-EE52B0AF654E}" type="pres">
      <dgm:prSet presAssocID="{2BFE7449-E4BC-4F94-9151-82E5107F89CD}" presName="rootComposite1" presStyleCnt="0"/>
      <dgm:spPr/>
    </dgm:pt>
    <dgm:pt modelId="{783D641F-784D-4725-9373-539A17A7BD64}" type="pres">
      <dgm:prSet presAssocID="{2BFE7449-E4BC-4F94-9151-82E5107F89CD}" presName="rootText1" presStyleLbl="node0" presStyleIdx="0" presStyleCnt="1" custScaleX="140233">
        <dgm:presLayoutVars>
          <dgm:chPref val="3"/>
        </dgm:presLayoutVars>
      </dgm:prSet>
      <dgm:spPr>
        <a:prstGeom prst="rect">
          <a:avLst/>
        </a:prstGeom>
      </dgm:spPr>
      <dgm:t>
        <a:bodyPr/>
        <a:lstStyle/>
        <a:p>
          <a:pPr rtl="1"/>
          <a:endParaRPr lang="fa-IR"/>
        </a:p>
      </dgm:t>
    </dgm:pt>
    <dgm:pt modelId="{0EBCF23C-1BF6-4689-8C36-D0F15F08C877}" type="pres">
      <dgm:prSet presAssocID="{2BFE7449-E4BC-4F94-9151-82E5107F89CD}" presName="rootConnector1" presStyleLbl="node1" presStyleIdx="0" presStyleCnt="0"/>
      <dgm:spPr/>
      <dgm:t>
        <a:bodyPr/>
        <a:lstStyle/>
        <a:p>
          <a:pPr rtl="1"/>
          <a:endParaRPr lang="fa-IR"/>
        </a:p>
      </dgm:t>
    </dgm:pt>
    <dgm:pt modelId="{D3DCC412-628F-4D34-825F-5B98E781F77A}" type="pres">
      <dgm:prSet presAssocID="{2BFE7449-E4BC-4F94-9151-82E5107F89CD}" presName="hierChild2" presStyleCnt="0"/>
      <dgm:spPr/>
    </dgm:pt>
    <dgm:pt modelId="{9FD0ADFB-A340-4243-AB53-CCFF5F33ABD3}" type="pres">
      <dgm:prSet presAssocID="{A7DA5EEA-7E82-4CE0-AE08-99AB49306BD3}" presName="Name35" presStyleLbl="parChTrans1D2" presStyleIdx="0" presStyleCnt="2"/>
      <dgm:spPr>
        <a:custGeom>
          <a:avLst/>
          <a:gdLst/>
          <a:ahLst/>
          <a:cxnLst/>
          <a:rect l="0" t="0" r="0" b="0"/>
          <a:pathLst>
            <a:path>
              <a:moveTo>
                <a:pt x="1436255" y="0"/>
              </a:moveTo>
              <a:lnTo>
                <a:pt x="1436255" y="75359"/>
              </a:lnTo>
              <a:lnTo>
                <a:pt x="0" y="75359"/>
              </a:lnTo>
              <a:lnTo>
                <a:pt x="0" y="150719"/>
              </a:lnTo>
            </a:path>
          </a:pathLst>
        </a:custGeom>
      </dgm:spPr>
      <dgm:t>
        <a:bodyPr/>
        <a:lstStyle/>
        <a:p>
          <a:pPr rtl="1"/>
          <a:endParaRPr lang="fa-IR"/>
        </a:p>
      </dgm:t>
    </dgm:pt>
    <dgm:pt modelId="{89439C95-E6C9-45C4-8C69-E1A1B3BBE3C0}" type="pres">
      <dgm:prSet presAssocID="{D209AE57-B8ED-4F1D-8000-5E5058E39775}" presName="hierRoot2" presStyleCnt="0">
        <dgm:presLayoutVars>
          <dgm:hierBranch/>
        </dgm:presLayoutVars>
      </dgm:prSet>
      <dgm:spPr/>
    </dgm:pt>
    <dgm:pt modelId="{FF949C4C-6E20-44E7-826B-1915E1F60741}" type="pres">
      <dgm:prSet presAssocID="{D209AE57-B8ED-4F1D-8000-5E5058E39775}" presName="rootComposite" presStyleCnt="0"/>
      <dgm:spPr/>
    </dgm:pt>
    <dgm:pt modelId="{EFFD185F-5751-4E26-AE8C-0F2B99E0738B}" type="pres">
      <dgm:prSet presAssocID="{D209AE57-B8ED-4F1D-8000-5E5058E39775}" presName="rootText" presStyleLbl="node2" presStyleIdx="0" presStyleCnt="2">
        <dgm:presLayoutVars>
          <dgm:chPref val="3"/>
        </dgm:presLayoutVars>
      </dgm:prSet>
      <dgm:spPr>
        <a:prstGeom prst="rect">
          <a:avLst/>
        </a:prstGeom>
      </dgm:spPr>
      <dgm:t>
        <a:bodyPr/>
        <a:lstStyle/>
        <a:p>
          <a:pPr rtl="1"/>
          <a:endParaRPr lang="fa-IR"/>
        </a:p>
      </dgm:t>
    </dgm:pt>
    <dgm:pt modelId="{AC2307BD-F8A0-46E5-A918-B8DD1B38C852}" type="pres">
      <dgm:prSet presAssocID="{D209AE57-B8ED-4F1D-8000-5E5058E39775}" presName="rootConnector" presStyleLbl="node2" presStyleIdx="0" presStyleCnt="2"/>
      <dgm:spPr/>
      <dgm:t>
        <a:bodyPr/>
        <a:lstStyle/>
        <a:p>
          <a:pPr rtl="1"/>
          <a:endParaRPr lang="fa-IR"/>
        </a:p>
      </dgm:t>
    </dgm:pt>
    <dgm:pt modelId="{ADD6E6C1-1B57-4884-B3CA-83A9961083EC}" type="pres">
      <dgm:prSet presAssocID="{D209AE57-B8ED-4F1D-8000-5E5058E39775}" presName="hierChild4" presStyleCnt="0"/>
      <dgm:spPr/>
    </dgm:pt>
    <dgm:pt modelId="{92AF5761-79E5-4675-A8D4-0F5CAE45076E}" type="pres">
      <dgm:prSet presAssocID="{ABFB32DB-6D22-486F-A67E-E5F997BA34FE}" presName="Name35" presStyleLbl="parChTrans1D3" presStyleIdx="0" presStyleCnt="6"/>
      <dgm:spPr>
        <a:custGeom>
          <a:avLst/>
          <a:gdLst/>
          <a:ahLst/>
          <a:cxnLst/>
          <a:rect l="0" t="0" r="0" b="0"/>
          <a:pathLst>
            <a:path>
              <a:moveTo>
                <a:pt x="708397" y="0"/>
              </a:moveTo>
              <a:lnTo>
                <a:pt x="708397" y="75359"/>
              </a:lnTo>
              <a:lnTo>
                <a:pt x="0" y="75359"/>
              </a:lnTo>
              <a:lnTo>
                <a:pt x="0" y="150719"/>
              </a:lnTo>
            </a:path>
          </a:pathLst>
        </a:custGeom>
      </dgm:spPr>
      <dgm:t>
        <a:bodyPr/>
        <a:lstStyle/>
        <a:p>
          <a:pPr rtl="1"/>
          <a:endParaRPr lang="fa-IR"/>
        </a:p>
      </dgm:t>
    </dgm:pt>
    <dgm:pt modelId="{C2E14E88-53D6-4CBF-A1C9-10224699242A}" type="pres">
      <dgm:prSet presAssocID="{F51DF4C8-C744-46EE-8FAE-38A1410DCE21}" presName="hierRoot2" presStyleCnt="0">
        <dgm:presLayoutVars>
          <dgm:hierBranch val="r"/>
        </dgm:presLayoutVars>
      </dgm:prSet>
      <dgm:spPr/>
    </dgm:pt>
    <dgm:pt modelId="{49B237C3-8EE9-4A1E-A0B8-51317918E018}" type="pres">
      <dgm:prSet presAssocID="{F51DF4C8-C744-46EE-8FAE-38A1410DCE21}" presName="rootComposite" presStyleCnt="0"/>
      <dgm:spPr/>
    </dgm:pt>
    <dgm:pt modelId="{DE5F5A59-EADA-48A7-942C-2DF2B6508272}" type="pres">
      <dgm:prSet presAssocID="{F51DF4C8-C744-46EE-8FAE-38A1410DCE21}" presName="rootText" presStyleLbl="node3" presStyleIdx="0" presStyleCnt="6" custScaleX="96483">
        <dgm:presLayoutVars>
          <dgm:chPref val="3"/>
        </dgm:presLayoutVars>
      </dgm:prSet>
      <dgm:spPr>
        <a:prstGeom prst="rect">
          <a:avLst/>
        </a:prstGeom>
      </dgm:spPr>
      <dgm:t>
        <a:bodyPr/>
        <a:lstStyle/>
        <a:p>
          <a:pPr rtl="1"/>
          <a:endParaRPr lang="fa-IR"/>
        </a:p>
      </dgm:t>
    </dgm:pt>
    <dgm:pt modelId="{EC3364E0-636B-4630-BE1B-5BC6F1D80456}" type="pres">
      <dgm:prSet presAssocID="{F51DF4C8-C744-46EE-8FAE-38A1410DCE21}" presName="rootConnector" presStyleLbl="node3" presStyleIdx="0" presStyleCnt="6"/>
      <dgm:spPr/>
      <dgm:t>
        <a:bodyPr/>
        <a:lstStyle/>
        <a:p>
          <a:pPr rtl="1"/>
          <a:endParaRPr lang="fa-IR"/>
        </a:p>
      </dgm:t>
    </dgm:pt>
    <dgm:pt modelId="{11412827-6A2F-4454-976B-302CC5DC9502}" type="pres">
      <dgm:prSet presAssocID="{F51DF4C8-C744-46EE-8FAE-38A1410DCE21}" presName="hierChild4" presStyleCnt="0"/>
      <dgm:spPr/>
    </dgm:pt>
    <dgm:pt modelId="{56787613-A98E-4C01-92C1-8FBFB8DD8355}" type="pres">
      <dgm:prSet presAssocID="{F51DF4C8-C744-46EE-8FAE-38A1410DCE21}" presName="hierChild5" presStyleCnt="0"/>
      <dgm:spPr/>
    </dgm:pt>
    <dgm:pt modelId="{7D6B8686-A3F5-4FBC-B53B-7604BD053ADD}" type="pres">
      <dgm:prSet presAssocID="{D7294D47-6FCB-4931-8CAC-56430D1AC4CA}" presName="Name35" presStyleLbl="parChTrans1D3" presStyleIdx="1" presStyleCnt="6"/>
      <dgm:spPr>
        <a:custGeom>
          <a:avLst/>
          <a:gdLst/>
          <a:ahLst/>
          <a:cxnLst/>
          <a:rect l="0" t="0" r="0" b="0"/>
          <a:pathLst>
            <a:path>
              <a:moveTo>
                <a:pt x="45720" y="0"/>
              </a:moveTo>
              <a:lnTo>
                <a:pt x="45720" y="75359"/>
              </a:lnTo>
              <a:lnTo>
                <a:pt x="106334" y="75359"/>
              </a:lnTo>
              <a:lnTo>
                <a:pt x="106334" y="150719"/>
              </a:lnTo>
            </a:path>
          </a:pathLst>
        </a:custGeom>
      </dgm:spPr>
      <dgm:t>
        <a:bodyPr/>
        <a:lstStyle/>
        <a:p>
          <a:pPr rtl="1"/>
          <a:endParaRPr lang="fa-IR"/>
        </a:p>
      </dgm:t>
    </dgm:pt>
    <dgm:pt modelId="{2163547D-3366-4632-BE65-ED9B9DB9A59F}" type="pres">
      <dgm:prSet presAssocID="{619675E7-6B4F-4A86-A5EA-4194B822CD83}" presName="hierRoot2" presStyleCnt="0">
        <dgm:presLayoutVars>
          <dgm:hierBranch val="r"/>
        </dgm:presLayoutVars>
      </dgm:prSet>
      <dgm:spPr/>
    </dgm:pt>
    <dgm:pt modelId="{9458D312-5C5F-40E4-A584-E2D775F3F2A3}" type="pres">
      <dgm:prSet presAssocID="{619675E7-6B4F-4A86-A5EA-4194B822CD83}" presName="rootComposite" presStyleCnt="0"/>
      <dgm:spPr/>
    </dgm:pt>
    <dgm:pt modelId="{49A313B7-9A9C-41DF-BA17-CBEF37AEF387}" type="pres">
      <dgm:prSet presAssocID="{619675E7-6B4F-4A86-A5EA-4194B822CD83}" presName="rootText" presStyleLbl="node3" presStyleIdx="1" presStyleCnt="6" custScaleX="75813">
        <dgm:presLayoutVars>
          <dgm:chPref val="3"/>
        </dgm:presLayoutVars>
      </dgm:prSet>
      <dgm:spPr>
        <a:prstGeom prst="rect">
          <a:avLst/>
        </a:prstGeom>
      </dgm:spPr>
      <dgm:t>
        <a:bodyPr/>
        <a:lstStyle/>
        <a:p>
          <a:pPr rtl="1"/>
          <a:endParaRPr lang="fa-IR"/>
        </a:p>
      </dgm:t>
    </dgm:pt>
    <dgm:pt modelId="{9BA9932D-683F-4E88-A290-245DD5E739F0}" type="pres">
      <dgm:prSet presAssocID="{619675E7-6B4F-4A86-A5EA-4194B822CD83}" presName="rootConnector" presStyleLbl="node3" presStyleIdx="1" presStyleCnt="6"/>
      <dgm:spPr/>
      <dgm:t>
        <a:bodyPr/>
        <a:lstStyle/>
        <a:p>
          <a:pPr rtl="1"/>
          <a:endParaRPr lang="fa-IR"/>
        </a:p>
      </dgm:t>
    </dgm:pt>
    <dgm:pt modelId="{7ACDEBDD-F47C-48FC-BC03-4B2492427A7C}" type="pres">
      <dgm:prSet presAssocID="{619675E7-6B4F-4A86-A5EA-4194B822CD83}" presName="hierChild4" presStyleCnt="0"/>
      <dgm:spPr/>
    </dgm:pt>
    <dgm:pt modelId="{3409BE0D-7AF0-4A24-AED1-85227337EA15}" type="pres">
      <dgm:prSet presAssocID="{619675E7-6B4F-4A86-A5EA-4194B822CD83}" presName="hierChild5" presStyleCnt="0"/>
      <dgm:spPr/>
    </dgm:pt>
    <dgm:pt modelId="{C9A75028-38EA-4A87-833D-C1E9505317A8}" type="pres">
      <dgm:prSet presAssocID="{41502F94-1FAA-45AB-B1B1-B1E7D2469206}" presName="Name35" presStyleLbl="parChTrans1D3" presStyleIdx="2" presStyleCnt="6"/>
      <dgm:spPr>
        <a:custGeom>
          <a:avLst/>
          <a:gdLst/>
          <a:ahLst/>
          <a:cxnLst/>
          <a:rect l="0" t="0" r="0" b="0"/>
          <a:pathLst>
            <a:path>
              <a:moveTo>
                <a:pt x="0" y="0"/>
              </a:moveTo>
              <a:lnTo>
                <a:pt x="0" y="75359"/>
              </a:lnTo>
              <a:lnTo>
                <a:pt x="769011" y="75359"/>
              </a:lnTo>
              <a:lnTo>
                <a:pt x="769011" y="150719"/>
              </a:lnTo>
            </a:path>
          </a:pathLst>
        </a:custGeom>
      </dgm:spPr>
      <dgm:t>
        <a:bodyPr/>
        <a:lstStyle/>
        <a:p>
          <a:pPr rtl="1"/>
          <a:endParaRPr lang="fa-IR"/>
        </a:p>
      </dgm:t>
    </dgm:pt>
    <dgm:pt modelId="{7A619403-0D4B-4D8C-85E1-0C69ECC7117B}" type="pres">
      <dgm:prSet presAssocID="{5A11714F-8460-41A7-AADC-FE87612E2555}" presName="hierRoot2" presStyleCnt="0">
        <dgm:presLayoutVars>
          <dgm:hierBranch val="r"/>
        </dgm:presLayoutVars>
      </dgm:prSet>
      <dgm:spPr/>
    </dgm:pt>
    <dgm:pt modelId="{7DAEF1E1-E547-4D22-B85C-837973856685}" type="pres">
      <dgm:prSet presAssocID="{5A11714F-8460-41A7-AADC-FE87612E2555}" presName="rootComposite" presStyleCnt="0"/>
      <dgm:spPr/>
    </dgm:pt>
    <dgm:pt modelId="{3256E732-B206-476A-B3C2-DCDE4860B3ED}" type="pres">
      <dgm:prSet presAssocID="{5A11714F-8460-41A7-AADC-FE87612E2555}" presName="rootText" presStyleLbl="node3" presStyleIdx="2" presStyleCnt="6" custScaleX="79592">
        <dgm:presLayoutVars>
          <dgm:chPref val="3"/>
        </dgm:presLayoutVars>
      </dgm:prSet>
      <dgm:spPr>
        <a:prstGeom prst="rect">
          <a:avLst/>
        </a:prstGeom>
      </dgm:spPr>
      <dgm:t>
        <a:bodyPr/>
        <a:lstStyle/>
        <a:p>
          <a:pPr rtl="1"/>
          <a:endParaRPr lang="fa-IR"/>
        </a:p>
      </dgm:t>
    </dgm:pt>
    <dgm:pt modelId="{19D60F23-63FA-42A2-9C27-15B4A836FC3D}" type="pres">
      <dgm:prSet presAssocID="{5A11714F-8460-41A7-AADC-FE87612E2555}" presName="rootConnector" presStyleLbl="node3" presStyleIdx="2" presStyleCnt="6"/>
      <dgm:spPr/>
      <dgm:t>
        <a:bodyPr/>
        <a:lstStyle/>
        <a:p>
          <a:pPr rtl="1"/>
          <a:endParaRPr lang="fa-IR"/>
        </a:p>
      </dgm:t>
    </dgm:pt>
    <dgm:pt modelId="{CA5A6916-2367-47D7-AE2B-6EBE95C6AEE7}" type="pres">
      <dgm:prSet presAssocID="{5A11714F-8460-41A7-AADC-FE87612E2555}" presName="hierChild4" presStyleCnt="0"/>
      <dgm:spPr/>
    </dgm:pt>
    <dgm:pt modelId="{40AC084F-A4E6-4D63-98A8-349DF1E99DBF}" type="pres">
      <dgm:prSet presAssocID="{5A11714F-8460-41A7-AADC-FE87612E2555}" presName="hierChild5" presStyleCnt="0"/>
      <dgm:spPr/>
    </dgm:pt>
    <dgm:pt modelId="{8CCE0E78-094D-44B4-B33E-E44B9789FEC2}" type="pres">
      <dgm:prSet presAssocID="{D209AE57-B8ED-4F1D-8000-5E5058E39775}" presName="hierChild5" presStyleCnt="0"/>
      <dgm:spPr/>
    </dgm:pt>
    <dgm:pt modelId="{14AF8929-2961-457A-A302-6B5604F0D0C7}" type="pres">
      <dgm:prSet presAssocID="{C4C4F613-D9C9-47DF-9BFB-5BDAB1D6AFB1}" presName="Name35" presStyleLbl="parChTrans1D2" presStyleIdx="1" presStyleCnt="2"/>
      <dgm:spPr>
        <a:custGeom>
          <a:avLst/>
          <a:gdLst/>
          <a:ahLst/>
          <a:cxnLst/>
          <a:rect l="0" t="0" r="0" b="0"/>
          <a:pathLst>
            <a:path>
              <a:moveTo>
                <a:pt x="0" y="0"/>
              </a:moveTo>
              <a:lnTo>
                <a:pt x="0" y="75359"/>
              </a:lnTo>
              <a:lnTo>
                <a:pt x="1436255" y="75359"/>
              </a:lnTo>
              <a:lnTo>
                <a:pt x="1436255" y="150719"/>
              </a:lnTo>
            </a:path>
          </a:pathLst>
        </a:custGeom>
      </dgm:spPr>
      <dgm:t>
        <a:bodyPr/>
        <a:lstStyle/>
        <a:p>
          <a:pPr rtl="1"/>
          <a:endParaRPr lang="fa-IR"/>
        </a:p>
      </dgm:t>
    </dgm:pt>
    <dgm:pt modelId="{350251D3-CA56-4A0E-B040-96217890C673}" type="pres">
      <dgm:prSet presAssocID="{5B043141-95B0-45F2-A079-0697377763F4}" presName="hierRoot2" presStyleCnt="0">
        <dgm:presLayoutVars>
          <dgm:hierBranch/>
        </dgm:presLayoutVars>
      </dgm:prSet>
      <dgm:spPr/>
    </dgm:pt>
    <dgm:pt modelId="{2CDE2E0A-2149-4941-A3A5-ADF1099C3DBF}" type="pres">
      <dgm:prSet presAssocID="{5B043141-95B0-45F2-A079-0697377763F4}" presName="rootComposite" presStyleCnt="0"/>
      <dgm:spPr/>
    </dgm:pt>
    <dgm:pt modelId="{FBBCCA67-354E-41A8-845D-9D57DF892FB3}" type="pres">
      <dgm:prSet presAssocID="{5B043141-95B0-45F2-A079-0697377763F4}" presName="rootText" presStyleLbl="node2" presStyleIdx="1" presStyleCnt="2">
        <dgm:presLayoutVars>
          <dgm:chPref val="3"/>
        </dgm:presLayoutVars>
      </dgm:prSet>
      <dgm:spPr>
        <a:prstGeom prst="rect">
          <a:avLst/>
        </a:prstGeom>
      </dgm:spPr>
      <dgm:t>
        <a:bodyPr/>
        <a:lstStyle/>
        <a:p>
          <a:pPr rtl="1"/>
          <a:endParaRPr lang="fa-IR"/>
        </a:p>
      </dgm:t>
    </dgm:pt>
    <dgm:pt modelId="{7DD3861C-EFE9-4030-9013-20233C27F7F1}" type="pres">
      <dgm:prSet presAssocID="{5B043141-95B0-45F2-A079-0697377763F4}" presName="rootConnector" presStyleLbl="node2" presStyleIdx="1" presStyleCnt="2"/>
      <dgm:spPr/>
      <dgm:t>
        <a:bodyPr/>
        <a:lstStyle/>
        <a:p>
          <a:pPr rtl="1"/>
          <a:endParaRPr lang="fa-IR"/>
        </a:p>
      </dgm:t>
    </dgm:pt>
    <dgm:pt modelId="{028D4E5D-4312-414E-927E-A74830121EA2}" type="pres">
      <dgm:prSet presAssocID="{5B043141-95B0-45F2-A079-0697377763F4}" presName="hierChild4" presStyleCnt="0"/>
      <dgm:spPr/>
    </dgm:pt>
    <dgm:pt modelId="{82F8C5BF-9483-4B3A-AE4E-2AE6334BA42E}" type="pres">
      <dgm:prSet presAssocID="{4716D440-58A5-4E4F-876A-2F0789B1260B}" presName="Name35" presStyleLbl="parChTrans1D3" presStyleIdx="3" presStyleCnt="6"/>
      <dgm:spPr>
        <a:custGeom>
          <a:avLst/>
          <a:gdLst/>
          <a:ahLst/>
          <a:cxnLst/>
          <a:rect l="0" t="0" r="0" b="0"/>
          <a:pathLst>
            <a:path>
              <a:moveTo>
                <a:pt x="1003946" y="0"/>
              </a:moveTo>
              <a:lnTo>
                <a:pt x="1003946" y="75359"/>
              </a:lnTo>
              <a:lnTo>
                <a:pt x="0" y="75359"/>
              </a:lnTo>
              <a:lnTo>
                <a:pt x="0" y="150719"/>
              </a:lnTo>
            </a:path>
          </a:pathLst>
        </a:custGeom>
      </dgm:spPr>
      <dgm:t>
        <a:bodyPr/>
        <a:lstStyle/>
        <a:p>
          <a:pPr rtl="1"/>
          <a:endParaRPr lang="fa-IR"/>
        </a:p>
      </dgm:t>
    </dgm:pt>
    <dgm:pt modelId="{76E0FA1B-E4EE-4227-BD66-F8EED7740381}" type="pres">
      <dgm:prSet presAssocID="{C985DE73-7B58-4125-932D-D8897FC0BBAE}" presName="hierRoot2" presStyleCnt="0">
        <dgm:presLayoutVars>
          <dgm:hierBranch val="r"/>
        </dgm:presLayoutVars>
      </dgm:prSet>
      <dgm:spPr/>
    </dgm:pt>
    <dgm:pt modelId="{E76CAC5D-B84F-422A-96D8-D87B1E487D10}" type="pres">
      <dgm:prSet presAssocID="{C985DE73-7B58-4125-932D-D8897FC0BBAE}" presName="rootComposite" presStyleCnt="0"/>
      <dgm:spPr/>
    </dgm:pt>
    <dgm:pt modelId="{7A431E81-FCA2-4D1B-93B6-19E59D81EA05}" type="pres">
      <dgm:prSet presAssocID="{C985DE73-7B58-4125-932D-D8897FC0BBAE}" presName="rootText" presStyleLbl="node3" presStyleIdx="3" presStyleCnt="6" custScaleX="184814">
        <dgm:presLayoutVars>
          <dgm:chPref val="3"/>
        </dgm:presLayoutVars>
      </dgm:prSet>
      <dgm:spPr>
        <a:prstGeom prst="rect">
          <a:avLst/>
        </a:prstGeom>
      </dgm:spPr>
      <dgm:t>
        <a:bodyPr/>
        <a:lstStyle/>
        <a:p>
          <a:pPr rtl="1"/>
          <a:endParaRPr lang="fa-IR"/>
        </a:p>
      </dgm:t>
    </dgm:pt>
    <dgm:pt modelId="{DA518914-7B40-42CF-99CE-22534DDBB852}" type="pres">
      <dgm:prSet presAssocID="{C985DE73-7B58-4125-932D-D8897FC0BBAE}" presName="rootConnector" presStyleLbl="node3" presStyleIdx="3" presStyleCnt="6"/>
      <dgm:spPr/>
      <dgm:t>
        <a:bodyPr/>
        <a:lstStyle/>
        <a:p>
          <a:pPr rtl="1"/>
          <a:endParaRPr lang="fa-IR"/>
        </a:p>
      </dgm:t>
    </dgm:pt>
    <dgm:pt modelId="{EFE7FA0A-2FB8-48E7-9FE0-FB635BD11816}" type="pres">
      <dgm:prSet presAssocID="{C985DE73-7B58-4125-932D-D8897FC0BBAE}" presName="hierChild4" presStyleCnt="0"/>
      <dgm:spPr/>
    </dgm:pt>
    <dgm:pt modelId="{0CD00A86-AAF8-45FF-81B7-2167E4AC133C}" type="pres">
      <dgm:prSet presAssocID="{C985DE73-7B58-4125-932D-D8897FC0BBAE}" presName="hierChild5" presStyleCnt="0"/>
      <dgm:spPr/>
    </dgm:pt>
    <dgm:pt modelId="{4BC0BF33-FC05-47C9-A9F7-37C55F5AA03A}" type="pres">
      <dgm:prSet presAssocID="{328E3A19-FE5C-4AD6-8128-3F25CB934019}" presName="Name35" presStyleLbl="parChTrans1D3" presStyleIdx="4" presStyleCnt="6"/>
      <dgm:spPr>
        <a:custGeom>
          <a:avLst/>
          <a:gdLst/>
          <a:ahLst/>
          <a:cxnLst/>
          <a:rect l="0" t="0" r="0" b="0"/>
          <a:pathLst>
            <a:path>
              <a:moveTo>
                <a:pt x="0" y="0"/>
              </a:moveTo>
              <a:lnTo>
                <a:pt x="0" y="75359"/>
              </a:lnTo>
              <a:lnTo>
                <a:pt x="110764" y="75359"/>
              </a:lnTo>
              <a:lnTo>
                <a:pt x="110764" y="150719"/>
              </a:lnTo>
            </a:path>
          </a:pathLst>
        </a:custGeom>
      </dgm:spPr>
      <dgm:t>
        <a:bodyPr/>
        <a:lstStyle/>
        <a:p>
          <a:pPr rtl="1"/>
          <a:endParaRPr lang="fa-IR"/>
        </a:p>
      </dgm:t>
    </dgm:pt>
    <dgm:pt modelId="{DC9D7732-4EE7-4E3B-AB44-C09A3F456CBC}" type="pres">
      <dgm:prSet presAssocID="{8987DF66-5441-44A8-A3FF-A00EF3420FDF}" presName="hierRoot2" presStyleCnt="0">
        <dgm:presLayoutVars>
          <dgm:hierBranch val="r"/>
        </dgm:presLayoutVars>
      </dgm:prSet>
      <dgm:spPr/>
    </dgm:pt>
    <dgm:pt modelId="{CAC1B297-4F62-4D02-9605-AAB900E57904}" type="pres">
      <dgm:prSet presAssocID="{8987DF66-5441-44A8-A3FF-A00EF3420FDF}" presName="rootComposite" presStyleCnt="0"/>
      <dgm:spPr/>
    </dgm:pt>
    <dgm:pt modelId="{CA8D5FCA-1985-4EFF-BA23-E8A823900E74}" type="pres">
      <dgm:prSet presAssocID="{8987DF66-5441-44A8-A3FF-A00EF3420FDF}" presName="rootText" presStyleLbl="node3" presStyleIdx="4" presStyleCnt="6" custScaleX="83816">
        <dgm:presLayoutVars>
          <dgm:chPref val="3"/>
        </dgm:presLayoutVars>
      </dgm:prSet>
      <dgm:spPr>
        <a:prstGeom prst="rect">
          <a:avLst/>
        </a:prstGeom>
      </dgm:spPr>
      <dgm:t>
        <a:bodyPr/>
        <a:lstStyle/>
        <a:p>
          <a:pPr rtl="1"/>
          <a:endParaRPr lang="fa-IR"/>
        </a:p>
      </dgm:t>
    </dgm:pt>
    <dgm:pt modelId="{49F94352-B6D7-43D3-A4CA-90549552AD8A}" type="pres">
      <dgm:prSet presAssocID="{8987DF66-5441-44A8-A3FF-A00EF3420FDF}" presName="rootConnector" presStyleLbl="node3" presStyleIdx="4" presStyleCnt="6"/>
      <dgm:spPr/>
      <dgm:t>
        <a:bodyPr/>
        <a:lstStyle/>
        <a:p>
          <a:pPr rtl="1"/>
          <a:endParaRPr lang="fa-IR"/>
        </a:p>
      </dgm:t>
    </dgm:pt>
    <dgm:pt modelId="{3540FF00-FBC8-4D91-9FF3-0CA286037E77}" type="pres">
      <dgm:prSet presAssocID="{8987DF66-5441-44A8-A3FF-A00EF3420FDF}" presName="hierChild4" presStyleCnt="0"/>
      <dgm:spPr/>
    </dgm:pt>
    <dgm:pt modelId="{FFB8A91C-F38A-41BD-9886-E24838D971CE}" type="pres">
      <dgm:prSet presAssocID="{8987DF66-5441-44A8-A3FF-A00EF3420FDF}" presName="hierChild5" presStyleCnt="0"/>
      <dgm:spPr/>
    </dgm:pt>
    <dgm:pt modelId="{1DC4596C-39BE-4339-BF95-02F2F3405C73}" type="pres">
      <dgm:prSet presAssocID="{C3888FCA-8BAF-4486-8C49-4B0BE237BCD9}" presName="Name35" presStyleLbl="parChTrans1D3" presStyleIdx="5" presStyleCnt="6"/>
      <dgm:spPr>
        <a:custGeom>
          <a:avLst/>
          <a:gdLst/>
          <a:ahLst/>
          <a:cxnLst/>
          <a:rect l="0" t="0" r="0" b="0"/>
          <a:pathLst>
            <a:path>
              <a:moveTo>
                <a:pt x="0" y="0"/>
              </a:moveTo>
              <a:lnTo>
                <a:pt x="0" y="75359"/>
              </a:lnTo>
              <a:lnTo>
                <a:pt x="1114710" y="75359"/>
              </a:lnTo>
              <a:lnTo>
                <a:pt x="1114710" y="150719"/>
              </a:lnTo>
            </a:path>
          </a:pathLst>
        </a:custGeom>
      </dgm:spPr>
      <dgm:t>
        <a:bodyPr/>
        <a:lstStyle/>
        <a:p>
          <a:pPr rtl="1"/>
          <a:endParaRPr lang="fa-IR"/>
        </a:p>
      </dgm:t>
    </dgm:pt>
    <dgm:pt modelId="{E62EA1A5-0248-4207-B6A2-0F3A8643D2F1}" type="pres">
      <dgm:prSet presAssocID="{1B16E387-5898-40AC-B279-87DC0B78120B}" presName="hierRoot2" presStyleCnt="0">
        <dgm:presLayoutVars>
          <dgm:hierBranch val="r"/>
        </dgm:presLayoutVars>
      </dgm:prSet>
      <dgm:spPr/>
    </dgm:pt>
    <dgm:pt modelId="{CA0441B9-419C-4B8D-A118-62ECF81696E9}" type="pres">
      <dgm:prSet presAssocID="{1B16E387-5898-40AC-B279-87DC0B78120B}" presName="rootComposite" presStyleCnt="0"/>
      <dgm:spPr/>
    </dgm:pt>
    <dgm:pt modelId="{42059954-6D6A-4E08-B40D-68F5C9B885C8}" type="pres">
      <dgm:prSet presAssocID="{1B16E387-5898-40AC-B279-87DC0B78120B}" presName="rootText" presStyleLbl="node3" presStyleIdx="5" presStyleCnt="6" custScaleX="153948">
        <dgm:presLayoutVars>
          <dgm:chPref val="3"/>
        </dgm:presLayoutVars>
      </dgm:prSet>
      <dgm:spPr>
        <a:prstGeom prst="rect">
          <a:avLst/>
        </a:prstGeom>
      </dgm:spPr>
      <dgm:t>
        <a:bodyPr/>
        <a:lstStyle/>
        <a:p>
          <a:pPr rtl="1"/>
          <a:endParaRPr lang="fa-IR"/>
        </a:p>
      </dgm:t>
    </dgm:pt>
    <dgm:pt modelId="{A84D93A9-5CD9-492E-B9C8-7519A3A23E07}" type="pres">
      <dgm:prSet presAssocID="{1B16E387-5898-40AC-B279-87DC0B78120B}" presName="rootConnector" presStyleLbl="node3" presStyleIdx="5" presStyleCnt="6"/>
      <dgm:spPr/>
      <dgm:t>
        <a:bodyPr/>
        <a:lstStyle/>
        <a:p>
          <a:pPr rtl="1"/>
          <a:endParaRPr lang="fa-IR"/>
        </a:p>
      </dgm:t>
    </dgm:pt>
    <dgm:pt modelId="{6AABC3EC-5EC7-432D-8EC7-539B82D261A9}" type="pres">
      <dgm:prSet presAssocID="{1B16E387-5898-40AC-B279-87DC0B78120B}" presName="hierChild4" presStyleCnt="0"/>
      <dgm:spPr/>
    </dgm:pt>
    <dgm:pt modelId="{06575F23-11F7-43B8-91DF-3EB05A4D1585}" type="pres">
      <dgm:prSet presAssocID="{1B16E387-5898-40AC-B279-87DC0B78120B}" presName="hierChild5" presStyleCnt="0"/>
      <dgm:spPr/>
    </dgm:pt>
    <dgm:pt modelId="{85FC8F20-E7F1-49FB-B348-EDB636943307}" type="pres">
      <dgm:prSet presAssocID="{5B043141-95B0-45F2-A079-0697377763F4}" presName="hierChild5" presStyleCnt="0"/>
      <dgm:spPr/>
    </dgm:pt>
    <dgm:pt modelId="{37530742-0359-4CE6-8EDB-2984CC6BB6EA}" type="pres">
      <dgm:prSet presAssocID="{2BFE7449-E4BC-4F94-9151-82E5107F89CD}" presName="hierChild3" presStyleCnt="0"/>
      <dgm:spPr/>
    </dgm:pt>
  </dgm:ptLst>
  <dgm:cxnLst>
    <dgm:cxn modelId="{76899384-189A-486E-8A82-C07BB21DC780}" type="presOf" srcId="{F51DF4C8-C744-46EE-8FAE-38A1410DCE21}" destId="{DE5F5A59-EADA-48A7-942C-2DF2B6508272}" srcOrd="0" destOrd="0" presId="urn:microsoft.com/office/officeart/2005/8/layout/orgChart1"/>
    <dgm:cxn modelId="{F3DB145A-29D7-4E34-A07F-5E8FECA5B665}" type="presOf" srcId="{619675E7-6B4F-4A86-A5EA-4194B822CD83}" destId="{9BA9932D-683F-4E88-A290-245DD5E739F0}" srcOrd="1" destOrd="0" presId="urn:microsoft.com/office/officeart/2005/8/layout/orgChart1"/>
    <dgm:cxn modelId="{71BC0E4D-553C-4D5C-9994-5E37C465DBA9}" type="presOf" srcId="{D209AE57-B8ED-4F1D-8000-5E5058E39775}" destId="{AC2307BD-F8A0-46E5-A918-B8DD1B38C852}" srcOrd="1" destOrd="0" presId="urn:microsoft.com/office/officeart/2005/8/layout/orgChart1"/>
    <dgm:cxn modelId="{8180F0AD-B597-46FA-B3C5-B7A6F442598C}" srcId="{D209AE57-B8ED-4F1D-8000-5E5058E39775}" destId="{F51DF4C8-C744-46EE-8FAE-38A1410DCE21}" srcOrd="0" destOrd="0" parTransId="{ABFB32DB-6D22-486F-A67E-E5F997BA34FE}" sibTransId="{CADFAE8B-3853-42C3-9399-25025BE53183}"/>
    <dgm:cxn modelId="{AC5CC08A-E908-409E-99CB-056073602118}" type="presOf" srcId="{41502F94-1FAA-45AB-B1B1-B1E7D2469206}" destId="{C9A75028-38EA-4A87-833D-C1E9505317A8}" srcOrd="0" destOrd="0" presId="urn:microsoft.com/office/officeart/2005/8/layout/orgChart1"/>
    <dgm:cxn modelId="{3F8BF535-0329-4E49-A7D8-799330390319}" srcId="{5B043141-95B0-45F2-A079-0697377763F4}" destId="{C985DE73-7B58-4125-932D-D8897FC0BBAE}" srcOrd="0" destOrd="0" parTransId="{4716D440-58A5-4E4F-876A-2F0789B1260B}" sibTransId="{3AB5B5A9-BD50-4229-A42E-1818872BE4A4}"/>
    <dgm:cxn modelId="{B29DB0A6-45A3-443A-8018-9FA8EBC5A3FA}" type="presOf" srcId="{5B043141-95B0-45F2-A079-0697377763F4}" destId="{7DD3861C-EFE9-4030-9013-20233C27F7F1}" srcOrd="1" destOrd="0" presId="urn:microsoft.com/office/officeart/2005/8/layout/orgChart1"/>
    <dgm:cxn modelId="{27664CB8-DC9D-4028-9AA5-3BCF9DF8110C}" type="presOf" srcId="{4716D440-58A5-4E4F-876A-2F0789B1260B}" destId="{82F8C5BF-9483-4B3A-AE4E-2AE6334BA42E}" srcOrd="0" destOrd="0" presId="urn:microsoft.com/office/officeart/2005/8/layout/orgChart1"/>
    <dgm:cxn modelId="{15394C01-5E32-40A2-952A-C99D81773B7B}" type="presOf" srcId="{C985DE73-7B58-4125-932D-D8897FC0BBAE}" destId="{DA518914-7B40-42CF-99CE-22534DDBB852}" srcOrd="1" destOrd="0" presId="urn:microsoft.com/office/officeart/2005/8/layout/orgChart1"/>
    <dgm:cxn modelId="{5EDAE8AE-8762-41B1-A6CA-6222FEBA496A}" srcId="{2BFE7449-E4BC-4F94-9151-82E5107F89CD}" destId="{D209AE57-B8ED-4F1D-8000-5E5058E39775}" srcOrd="0" destOrd="0" parTransId="{A7DA5EEA-7E82-4CE0-AE08-99AB49306BD3}" sibTransId="{83CE2E4B-0B0F-4357-9B96-3EDAF19E35C2}"/>
    <dgm:cxn modelId="{13880458-F501-49B5-B68C-EADC9C9F4CF7}" type="presOf" srcId="{A7DA5EEA-7E82-4CE0-AE08-99AB49306BD3}" destId="{9FD0ADFB-A340-4243-AB53-CCFF5F33ABD3}" srcOrd="0" destOrd="0" presId="urn:microsoft.com/office/officeart/2005/8/layout/orgChart1"/>
    <dgm:cxn modelId="{8396E7CA-75BB-44E3-A4F1-A23890B6AA3E}" srcId="{5B043141-95B0-45F2-A079-0697377763F4}" destId="{1B16E387-5898-40AC-B279-87DC0B78120B}" srcOrd="2" destOrd="0" parTransId="{C3888FCA-8BAF-4486-8C49-4B0BE237BCD9}" sibTransId="{A0101363-AE45-4CAD-B9E5-182B4B94A0A4}"/>
    <dgm:cxn modelId="{BC84DA90-0826-4F31-BA98-8CB62B13BD81}" type="presOf" srcId="{5A11714F-8460-41A7-AADC-FE87612E2555}" destId="{3256E732-B206-476A-B3C2-DCDE4860B3ED}" srcOrd="0" destOrd="0" presId="urn:microsoft.com/office/officeart/2005/8/layout/orgChart1"/>
    <dgm:cxn modelId="{BC866B68-8E2B-4C98-A5E7-6F0DC318AA5A}" srcId="{D209AE57-B8ED-4F1D-8000-5E5058E39775}" destId="{619675E7-6B4F-4A86-A5EA-4194B822CD83}" srcOrd="1" destOrd="0" parTransId="{D7294D47-6FCB-4931-8CAC-56430D1AC4CA}" sibTransId="{E41EA5C9-9537-42C9-85A0-0E17FD820628}"/>
    <dgm:cxn modelId="{2484F80B-3132-4591-996C-EDB832D58C3E}" type="presOf" srcId="{1B16E387-5898-40AC-B279-87DC0B78120B}" destId="{42059954-6D6A-4E08-B40D-68F5C9B885C8}" srcOrd="0" destOrd="0" presId="urn:microsoft.com/office/officeart/2005/8/layout/orgChart1"/>
    <dgm:cxn modelId="{E0D1EDB7-DCDD-4AAF-9705-51A7A43294E2}" srcId="{5B043141-95B0-45F2-A079-0697377763F4}" destId="{8987DF66-5441-44A8-A3FF-A00EF3420FDF}" srcOrd="1" destOrd="0" parTransId="{328E3A19-FE5C-4AD6-8128-3F25CB934019}" sibTransId="{C5B38F0A-42BB-490B-BFED-1598E61D957D}"/>
    <dgm:cxn modelId="{D2A0FE42-DE84-4BCF-80A9-EF8CD239DE17}" type="presOf" srcId="{8987DF66-5441-44A8-A3FF-A00EF3420FDF}" destId="{49F94352-B6D7-43D3-A4CA-90549552AD8A}" srcOrd="1" destOrd="0" presId="urn:microsoft.com/office/officeart/2005/8/layout/orgChart1"/>
    <dgm:cxn modelId="{7D32DB5A-8C3A-412D-AA36-C8CAD3B018EA}" type="presOf" srcId="{619675E7-6B4F-4A86-A5EA-4194B822CD83}" destId="{49A313B7-9A9C-41DF-BA17-CBEF37AEF387}" srcOrd="0" destOrd="0" presId="urn:microsoft.com/office/officeart/2005/8/layout/orgChart1"/>
    <dgm:cxn modelId="{684FB44B-9016-43EC-B128-FCF12FD47C59}" type="presOf" srcId="{2BFE7449-E4BC-4F94-9151-82E5107F89CD}" destId="{783D641F-784D-4725-9373-539A17A7BD64}" srcOrd="0" destOrd="0" presId="urn:microsoft.com/office/officeart/2005/8/layout/orgChart1"/>
    <dgm:cxn modelId="{8C740899-5317-4D3B-937A-163D77E0706B}" type="presOf" srcId="{8987DF66-5441-44A8-A3FF-A00EF3420FDF}" destId="{CA8D5FCA-1985-4EFF-BA23-E8A823900E74}" srcOrd="0" destOrd="0" presId="urn:microsoft.com/office/officeart/2005/8/layout/orgChart1"/>
    <dgm:cxn modelId="{B5B0E1F3-9236-4C64-A321-0D975096C826}" type="presOf" srcId="{5A11714F-8460-41A7-AADC-FE87612E2555}" destId="{19D60F23-63FA-42A2-9C27-15B4A836FC3D}" srcOrd="1" destOrd="0" presId="urn:microsoft.com/office/officeart/2005/8/layout/orgChart1"/>
    <dgm:cxn modelId="{986C144D-D843-44B8-B159-0339D18FCC7C}" srcId="{D209AE57-B8ED-4F1D-8000-5E5058E39775}" destId="{5A11714F-8460-41A7-AADC-FE87612E2555}" srcOrd="2" destOrd="0" parTransId="{41502F94-1FAA-45AB-B1B1-B1E7D2469206}" sibTransId="{9FD23A89-0061-47D8-BD9C-27938AEEBC96}"/>
    <dgm:cxn modelId="{7F75E4D5-F3AF-454A-BC0D-BE131F21AF53}" type="presOf" srcId="{D7294D47-6FCB-4931-8CAC-56430D1AC4CA}" destId="{7D6B8686-A3F5-4FBC-B53B-7604BD053ADD}" srcOrd="0" destOrd="0" presId="urn:microsoft.com/office/officeart/2005/8/layout/orgChart1"/>
    <dgm:cxn modelId="{400438FA-3B62-4809-BB0D-1E2AAA40D237}" type="presOf" srcId="{5B043141-95B0-45F2-A079-0697377763F4}" destId="{FBBCCA67-354E-41A8-845D-9D57DF892FB3}" srcOrd="0" destOrd="0" presId="urn:microsoft.com/office/officeart/2005/8/layout/orgChart1"/>
    <dgm:cxn modelId="{B0538763-AEB7-438F-B7E1-855AD3C5A337}" srcId="{2BFE7449-E4BC-4F94-9151-82E5107F89CD}" destId="{5B043141-95B0-45F2-A079-0697377763F4}" srcOrd="1" destOrd="0" parTransId="{C4C4F613-D9C9-47DF-9BFB-5BDAB1D6AFB1}" sibTransId="{3BA1615C-741C-414C-AA4E-826BCEC1CE3B}"/>
    <dgm:cxn modelId="{0AD4FD88-4045-493E-9497-094D5BBCA63B}" type="presOf" srcId="{F9471A19-B3DB-40A7-B544-62B7FB6ACC3B}" destId="{91343A91-5EA6-4597-A911-CAA37FEB23F7}" srcOrd="0" destOrd="0" presId="urn:microsoft.com/office/officeart/2005/8/layout/orgChart1"/>
    <dgm:cxn modelId="{2D399FE7-2AFA-454D-AA0A-DDECAFF95239}" type="presOf" srcId="{ABFB32DB-6D22-486F-A67E-E5F997BA34FE}" destId="{92AF5761-79E5-4675-A8D4-0F5CAE45076E}" srcOrd="0" destOrd="0" presId="urn:microsoft.com/office/officeart/2005/8/layout/orgChart1"/>
    <dgm:cxn modelId="{0ED65AB8-A5FC-48F0-AC32-593E49DA8A07}" type="presOf" srcId="{1B16E387-5898-40AC-B279-87DC0B78120B}" destId="{A84D93A9-5CD9-492E-B9C8-7519A3A23E07}" srcOrd="1" destOrd="0" presId="urn:microsoft.com/office/officeart/2005/8/layout/orgChart1"/>
    <dgm:cxn modelId="{6717BC9F-2F08-496F-8130-C40C3667FAC0}" srcId="{F9471A19-B3DB-40A7-B544-62B7FB6ACC3B}" destId="{2BFE7449-E4BC-4F94-9151-82E5107F89CD}" srcOrd="0" destOrd="0" parTransId="{05B61A2A-C34F-4178-81E5-DA19DA3812EE}" sibTransId="{076BE9BC-1BA9-4FD4-A896-C81825BC9BF8}"/>
    <dgm:cxn modelId="{987955E6-1BA7-4227-9F92-108AD3FE79CE}" type="presOf" srcId="{D209AE57-B8ED-4F1D-8000-5E5058E39775}" destId="{EFFD185F-5751-4E26-AE8C-0F2B99E0738B}" srcOrd="0" destOrd="0" presId="urn:microsoft.com/office/officeart/2005/8/layout/orgChart1"/>
    <dgm:cxn modelId="{1845F51D-2D0D-468C-8035-A026641DB277}" type="presOf" srcId="{328E3A19-FE5C-4AD6-8128-3F25CB934019}" destId="{4BC0BF33-FC05-47C9-A9F7-37C55F5AA03A}" srcOrd="0" destOrd="0" presId="urn:microsoft.com/office/officeart/2005/8/layout/orgChart1"/>
    <dgm:cxn modelId="{2414AB16-9406-47CC-8BCE-50A655D71FB5}" type="presOf" srcId="{F51DF4C8-C744-46EE-8FAE-38A1410DCE21}" destId="{EC3364E0-636B-4630-BE1B-5BC6F1D80456}" srcOrd="1" destOrd="0" presId="urn:microsoft.com/office/officeart/2005/8/layout/orgChart1"/>
    <dgm:cxn modelId="{546700F4-87D7-46F7-8155-42C3FD9A11C5}" type="presOf" srcId="{C985DE73-7B58-4125-932D-D8897FC0BBAE}" destId="{7A431E81-FCA2-4D1B-93B6-19E59D81EA05}" srcOrd="0" destOrd="0" presId="urn:microsoft.com/office/officeart/2005/8/layout/orgChart1"/>
    <dgm:cxn modelId="{B01F0B0E-2F64-4F5B-9CE5-B3BF21001D0B}" type="presOf" srcId="{C3888FCA-8BAF-4486-8C49-4B0BE237BCD9}" destId="{1DC4596C-39BE-4339-BF95-02F2F3405C73}" srcOrd="0" destOrd="0" presId="urn:microsoft.com/office/officeart/2005/8/layout/orgChart1"/>
    <dgm:cxn modelId="{17189CAC-A926-4CCF-861D-7B30B8D9E3D3}" type="presOf" srcId="{C4C4F613-D9C9-47DF-9BFB-5BDAB1D6AFB1}" destId="{14AF8929-2961-457A-A302-6B5604F0D0C7}" srcOrd="0" destOrd="0" presId="urn:microsoft.com/office/officeart/2005/8/layout/orgChart1"/>
    <dgm:cxn modelId="{C7DC3F37-2044-475B-93B8-9B30D5289F4C}" type="presOf" srcId="{2BFE7449-E4BC-4F94-9151-82E5107F89CD}" destId="{0EBCF23C-1BF6-4689-8C36-D0F15F08C877}" srcOrd="1" destOrd="0" presId="urn:microsoft.com/office/officeart/2005/8/layout/orgChart1"/>
    <dgm:cxn modelId="{66CEE165-2E4A-48BC-9F1B-3D6FBD6B72A2}" type="presParOf" srcId="{91343A91-5EA6-4597-A911-CAA37FEB23F7}" destId="{65B3D386-D77B-47AD-BB03-7CA82C12861D}" srcOrd="0" destOrd="0" presId="urn:microsoft.com/office/officeart/2005/8/layout/orgChart1"/>
    <dgm:cxn modelId="{45439822-006A-4F25-9FC6-EAC359C0F40F}" type="presParOf" srcId="{65B3D386-D77B-47AD-BB03-7CA82C12861D}" destId="{AF1C79A4-F352-4798-8516-EE52B0AF654E}" srcOrd="0" destOrd="0" presId="urn:microsoft.com/office/officeart/2005/8/layout/orgChart1"/>
    <dgm:cxn modelId="{F981B4D4-22D7-4A9F-A4A1-C23154EFEEBB}" type="presParOf" srcId="{AF1C79A4-F352-4798-8516-EE52B0AF654E}" destId="{783D641F-784D-4725-9373-539A17A7BD64}" srcOrd="0" destOrd="0" presId="urn:microsoft.com/office/officeart/2005/8/layout/orgChart1"/>
    <dgm:cxn modelId="{A9EEA666-EE3C-47C9-BFFF-78CE6E84AC19}" type="presParOf" srcId="{AF1C79A4-F352-4798-8516-EE52B0AF654E}" destId="{0EBCF23C-1BF6-4689-8C36-D0F15F08C877}" srcOrd="1" destOrd="0" presId="urn:microsoft.com/office/officeart/2005/8/layout/orgChart1"/>
    <dgm:cxn modelId="{2519568A-395B-4523-AD44-04FB38EF2FC3}" type="presParOf" srcId="{65B3D386-D77B-47AD-BB03-7CA82C12861D}" destId="{D3DCC412-628F-4D34-825F-5B98E781F77A}" srcOrd="1" destOrd="0" presId="urn:microsoft.com/office/officeart/2005/8/layout/orgChart1"/>
    <dgm:cxn modelId="{9302EC1E-9054-41E5-A197-6F6F50F525EF}" type="presParOf" srcId="{D3DCC412-628F-4D34-825F-5B98E781F77A}" destId="{9FD0ADFB-A340-4243-AB53-CCFF5F33ABD3}" srcOrd="0" destOrd="0" presId="urn:microsoft.com/office/officeart/2005/8/layout/orgChart1"/>
    <dgm:cxn modelId="{7C04C750-A116-4489-8A3F-3E568B09F653}" type="presParOf" srcId="{D3DCC412-628F-4D34-825F-5B98E781F77A}" destId="{89439C95-E6C9-45C4-8C69-E1A1B3BBE3C0}" srcOrd="1" destOrd="0" presId="urn:microsoft.com/office/officeart/2005/8/layout/orgChart1"/>
    <dgm:cxn modelId="{090AD4A5-536C-4947-9BD0-C203C4A080DA}" type="presParOf" srcId="{89439C95-E6C9-45C4-8C69-E1A1B3BBE3C0}" destId="{FF949C4C-6E20-44E7-826B-1915E1F60741}" srcOrd="0" destOrd="0" presId="urn:microsoft.com/office/officeart/2005/8/layout/orgChart1"/>
    <dgm:cxn modelId="{F808FD90-D278-4A81-BFF9-7F10C08544B4}" type="presParOf" srcId="{FF949C4C-6E20-44E7-826B-1915E1F60741}" destId="{EFFD185F-5751-4E26-AE8C-0F2B99E0738B}" srcOrd="0" destOrd="0" presId="urn:microsoft.com/office/officeart/2005/8/layout/orgChart1"/>
    <dgm:cxn modelId="{E61E5D69-3F75-4297-B0DE-55DB233101DD}" type="presParOf" srcId="{FF949C4C-6E20-44E7-826B-1915E1F60741}" destId="{AC2307BD-F8A0-46E5-A918-B8DD1B38C852}" srcOrd="1" destOrd="0" presId="urn:microsoft.com/office/officeart/2005/8/layout/orgChart1"/>
    <dgm:cxn modelId="{ADBB8776-B1E3-42B1-AD7C-A2E1059C3207}" type="presParOf" srcId="{89439C95-E6C9-45C4-8C69-E1A1B3BBE3C0}" destId="{ADD6E6C1-1B57-4884-B3CA-83A9961083EC}" srcOrd="1" destOrd="0" presId="urn:microsoft.com/office/officeart/2005/8/layout/orgChart1"/>
    <dgm:cxn modelId="{C51B89C0-2954-49DE-B054-89BD80144E39}" type="presParOf" srcId="{ADD6E6C1-1B57-4884-B3CA-83A9961083EC}" destId="{92AF5761-79E5-4675-A8D4-0F5CAE45076E}" srcOrd="0" destOrd="0" presId="urn:microsoft.com/office/officeart/2005/8/layout/orgChart1"/>
    <dgm:cxn modelId="{C03A92BC-7D17-4BC9-A27A-0D7F5C495C13}" type="presParOf" srcId="{ADD6E6C1-1B57-4884-B3CA-83A9961083EC}" destId="{C2E14E88-53D6-4CBF-A1C9-10224699242A}" srcOrd="1" destOrd="0" presId="urn:microsoft.com/office/officeart/2005/8/layout/orgChart1"/>
    <dgm:cxn modelId="{2FA650A3-8EAE-47AE-9D01-1D0D2D6EFA30}" type="presParOf" srcId="{C2E14E88-53D6-4CBF-A1C9-10224699242A}" destId="{49B237C3-8EE9-4A1E-A0B8-51317918E018}" srcOrd="0" destOrd="0" presId="urn:microsoft.com/office/officeart/2005/8/layout/orgChart1"/>
    <dgm:cxn modelId="{E8361222-12F9-4B44-934E-9C1475E00D01}" type="presParOf" srcId="{49B237C3-8EE9-4A1E-A0B8-51317918E018}" destId="{DE5F5A59-EADA-48A7-942C-2DF2B6508272}" srcOrd="0" destOrd="0" presId="urn:microsoft.com/office/officeart/2005/8/layout/orgChart1"/>
    <dgm:cxn modelId="{E043CEB8-BAF3-4072-9BA9-47CB94683392}" type="presParOf" srcId="{49B237C3-8EE9-4A1E-A0B8-51317918E018}" destId="{EC3364E0-636B-4630-BE1B-5BC6F1D80456}" srcOrd="1" destOrd="0" presId="urn:microsoft.com/office/officeart/2005/8/layout/orgChart1"/>
    <dgm:cxn modelId="{18E1DA88-C9AD-4E3E-ACC0-A7A5C43FD313}" type="presParOf" srcId="{C2E14E88-53D6-4CBF-A1C9-10224699242A}" destId="{11412827-6A2F-4454-976B-302CC5DC9502}" srcOrd="1" destOrd="0" presId="urn:microsoft.com/office/officeart/2005/8/layout/orgChart1"/>
    <dgm:cxn modelId="{38DB10EA-6104-4BEB-93AB-C7AD3831F581}" type="presParOf" srcId="{C2E14E88-53D6-4CBF-A1C9-10224699242A}" destId="{56787613-A98E-4C01-92C1-8FBFB8DD8355}" srcOrd="2" destOrd="0" presId="urn:microsoft.com/office/officeart/2005/8/layout/orgChart1"/>
    <dgm:cxn modelId="{A549E7EB-E5BA-42E7-9BBB-2872D7E01CF2}" type="presParOf" srcId="{ADD6E6C1-1B57-4884-B3CA-83A9961083EC}" destId="{7D6B8686-A3F5-4FBC-B53B-7604BD053ADD}" srcOrd="2" destOrd="0" presId="urn:microsoft.com/office/officeart/2005/8/layout/orgChart1"/>
    <dgm:cxn modelId="{26992156-EBE9-4CDD-9E98-EC1F26922239}" type="presParOf" srcId="{ADD6E6C1-1B57-4884-B3CA-83A9961083EC}" destId="{2163547D-3366-4632-BE65-ED9B9DB9A59F}" srcOrd="3" destOrd="0" presId="urn:microsoft.com/office/officeart/2005/8/layout/orgChart1"/>
    <dgm:cxn modelId="{655CC57F-44AA-4F42-BF44-3E96B9075646}" type="presParOf" srcId="{2163547D-3366-4632-BE65-ED9B9DB9A59F}" destId="{9458D312-5C5F-40E4-A584-E2D775F3F2A3}" srcOrd="0" destOrd="0" presId="urn:microsoft.com/office/officeart/2005/8/layout/orgChart1"/>
    <dgm:cxn modelId="{E84388EC-E7EA-4C26-9380-8CD91B227C04}" type="presParOf" srcId="{9458D312-5C5F-40E4-A584-E2D775F3F2A3}" destId="{49A313B7-9A9C-41DF-BA17-CBEF37AEF387}" srcOrd="0" destOrd="0" presId="urn:microsoft.com/office/officeart/2005/8/layout/orgChart1"/>
    <dgm:cxn modelId="{F61A0609-10C4-4CC6-83A6-6CAE9586468A}" type="presParOf" srcId="{9458D312-5C5F-40E4-A584-E2D775F3F2A3}" destId="{9BA9932D-683F-4E88-A290-245DD5E739F0}" srcOrd="1" destOrd="0" presId="urn:microsoft.com/office/officeart/2005/8/layout/orgChart1"/>
    <dgm:cxn modelId="{79D410C1-F57D-4540-BC3B-7D86A7ED9908}" type="presParOf" srcId="{2163547D-3366-4632-BE65-ED9B9DB9A59F}" destId="{7ACDEBDD-F47C-48FC-BC03-4B2492427A7C}" srcOrd="1" destOrd="0" presId="urn:microsoft.com/office/officeart/2005/8/layout/orgChart1"/>
    <dgm:cxn modelId="{26FD8990-EDE4-4B2F-8F59-E286E957D9F3}" type="presParOf" srcId="{2163547D-3366-4632-BE65-ED9B9DB9A59F}" destId="{3409BE0D-7AF0-4A24-AED1-85227337EA15}" srcOrd="2" destOrd="0" presId="urn:microsoft.com/office/officeart/2005/8/layout/orgChart1"/>
    <dgm:cxn modelId="{82343CBD-646E-4E9E-9FB2-33BC6663265F}" type="presParOf" srcId="{ADD6E6C1-1B57-4884-B3CA-83A9961083EC}" destId="{C9A75028-38EA-4A87-833D-C1E9505317A8}" srcOrd="4" destOrd="0" presId="urn:microsoft.com/office/officeart/2005/8/layout/orgChart1"/>
    <dgm:cxn modelId="{CFC19FCE-133C-4F16-9B36-743BC1A20C03}" type="presParOf" srcId="{ADD6E6C1-1B57-4884-B3CA-83A9961083EC}" destId="{7A619403-0D4B-4D8C-85E1-0C69ECC7117B}" srcOrd="5" destOrd="0" presId="urn:microsoft.com/office/officeart/2005/8/layout/orgChart1"/>
    <dgm:cxn modelId="{6575CA6F-CA4D-445C-9AD3-FC8D096E0696}" type="presParOf" srcId="{7A619403-0D4B-4D8C-85E1-0C69ECC7117B}" destId="{7DAEF1E1-E547-4D22-B85C-837973856685}" srcOrd="0" destOrd="0" presId="urn:microsoft.com/office/officeart/2005/8/layout/orgChart1"/>
    <dgm:cxn modelId="{C41706AF-6881-41CE-8BDA-955EEDCAC701}" type="presParOf" srcId="{7DAEF1E1-E547-4D22-B85C-837973856685}" destId="{3256E732-B206-476A-B3C2-DCDE4860B3ED}" srcOrd="0" destOrd="0" presId="urn:microsoft.com/office/officeart/2005/8/layout/orgChart1"/>
    <dgm:cxn modelId="{2AF9BBE6-F185-4565-B0A0-8A0C29D93B30}" type="presParOf" srcId="{7DAEF1E1-E547-4D22-B85C-837973856685}" destId="{19D60F23-63FA-42A2-9C27-15B4A836FC3D}" srcOrd="1" destOrd="0" presId="urn:microsoft.com/office/officeart/2005/8/layout/orgChart1"/>
    <dgm:cxn modelId="{D9029AF1-797E-459F-9B4B-2D9781A55BCE}" type="presParOf" srcId="{7A619403-0D4B-4D8C-85E1-0C69ECC7117B}" destId="{CA5A6916-2367-47D7-AE2B-6EBE95C6AEE7}" srcOrd="1" destOrd="0" presId="urn:microsoft.com/office/officeart/2005/8/layout/orgChart1"/>
    <dgm:cxn modelId="{44E17856-5DCA-4166-9709-1F3378B13FC1}" type="presParOf" srcId="{7A619403-0D4B-4D8C-85E1-0C69ECC7117B}" destId="{40AC084F-A4E6-4D63-98A8-349DF1E99DBF}" srcOrd="2" destOrd="0" presId="urn:microsoft.com/office/officeart/2005/8/layout/orgChart1"/>
    <dgm:cxn modelId="{1017ACFC-12AD-4F07-8D78-E803834437E9}" type="presParOf" srcId="{89439C95-E6C9-45C4-8C69-E1A1B3BBE3C0}" destId="{8CCE0E78-094D-44B4-B33E-E44B9789FEC2}" srcOrd="2" destOrd="0" presId="urn:microsoft.com/office/officeart/2005/8/layout/orgChart1"/>
    <dgm:cxn modelId="{E921C82D-B268-4B7B-BCB5-88B489DF036C}" type="presParOf" srcId="{D3DCC412-628F-4D34-825F-5B98E781F77A}" destId="{14AF8929-2961-457A-A302-6B5604F0D0C7}" srcOrd="2" destOrd="0" presId="urn:microsoft.com/office/officeart/2005/8/layout/orgChart1"/>
    <dgm:cxn modelId="{EAE7E4A6-914B-49C4-91D6-A04507F10D4C}" type="presParOf" srcId="{D3DCC412-628F-4D34-825F-5B98E781F77A}" destId="{350251D3-CA56-4A0E-B040-96217890C673}" srcOrd="3" destOrd="0" presId="urn:microsoft.com/office/officeart/2005/8/layout/orgChart1"/>
    <dgm:cxn modelId="{F5449508-D0CE-444D-BF3B-AB333A3A0956}" type="presParOf" srcId="{350251D3-CA56-4A0E-B040-96217890C673}" destId="{2CDE2E0A-2149-4941-A3A5-ADF1099C3DBF}" srcOrd="0" destOrd="0" presId="urn:microsoft.com/office/officeart/2005/8/layout/orgChart1"/>
    <dgm:cxn modelId="{98D9F285-56A3-4DB4-9CFC-F13F9B5784DF}" type="presParOf" srcId="{2CDE2E0A-2149-4941-A3A5-ADF1099C3DBF}" destId="{FBBCCA67-354E-41A8-845D-9D57DF892FB3}" srcOrd="0" destOrd="0" presId="urn:microsoft.com/office/officeart/2005/8/layout/orgChart1"/>
    <dgm:cxn modelId="{00EF6112-4612-4713-BF96-3CD659D550CF}" type="presParOf" srcId="{2CDE2E0A-2149-4941-A3A5-ADF1099C3DBF}" destId="{7DD3861C-EFE9-4030-9013-20233C27F7F1}" srcOrd="1" destOrd="0" presId="urn:microsoft.com/office/officeart/2005/8/layout/orgChart1"/>
    <dgm:cxn modelId="{2F14F762-2B9F-4FB9-A709-5EC3EC427C58}" type="presParOf" srcId="{350251D3-CA56-4A0E-B040-96217890C673}" destId="{028D4E5D-4312-414E-927E-A74830121EA2}" srcOrd="1" destOrd="0" presId="urn:microsoft.com/office/officeart/2005/8/layout/orgChart1"/>
    <dgm:cxn modelId="{093A17EC-843F-4951-954B-63330F71D181}" type="presParOf" srcId="{028D4E5D-4312-414E-927E-A74830121EA2}" destId="{82F8C5BF-9483-4B3A-AE4E-2AE6334BA42E}" srcOrd="0" destOrd="0" presId="urn:microsoft.com/office/officeart/2005/8/layout/orgChart1"/>
    <dgm:cxn modelId="{2A9E2F9F-EE7E-4791-A782-272886D63CBF}" type="presParOf" srcId="{028D4E5D-4312-414E-927E-A74830121EA2}" destId="{76E0FA1B-E4EE-4227-BD66-F8EED7740381}" srcOrd="1" destOrd="0" presId="urn:microsoft.com/office/officeart/2005/8/layout/orgChart1"/>
    <dgm:cxn modelId="{324F6A07-F306-412E-9C13-4789447EE09A}" type="presParOf" srcId="{76E0FA1B-E4EE-4227-BD66-F8EED7740381}" destId="{E76CAC5D-B84F-422A-96D8-D87B1E487D10}" srcOrd="0" destOrd="0" presId="urn:microsoft.com/office/officeart/2005/8/layout/orgChart1"/>
    <dgm:cxn modelId="{9A199972-BFF8-48B2-B105-E7C5CAFC8577}" type="presParOf" srcId="{E76CAC5D-B84F-422A-96D8-D87B1E487D10}" destId="{7A431E81-FCA2-4D1B-93B6-19E59D81EA05}" srcOrd="0" destOrd="0" presId="urn:microsoft.com/office/officeart/2005/8/layout/orgChart1"/>
    <dgm:cxn modelId="{057ADAF4-E87B-432E-B134-CAA3DE8DA594}" type="presParOf" srcId="{E76CAC5D-B84F-422A-96D8-D87B1E487D10}" destId="{DA518914-7B40-42CF-99CE-22534DDBB852}" srcOrd="1" destOrd="0" presId="urn:microsoft.com/office/officeart/2005/8/layout/orgChart1"/>
    <dgm:cxn modelId="{7FFADF3F-04D5-45FF-AF28-3AA532C7717E}" type="presParOf" srcId="{76E0FA1B-E4EE-4227-BD66-F8EED7740381}" destId="{EFE7FA0A-2FB8-48E7-9FE0-FB635BD11816}" srcOrd="1" destOrd="0" presId="urn:microsoft.com/office/officeart/2005/8/layout/orgChart1"/>
    <dgm:cxn modelId="{99CBD0D5-35B8-41C1-9B34-B0D3F9E47A03}" type="presParOf" srcId="{76E0FA1B-E4EE-4227-BD66-F8EED7740381}" destId="{0CD00A86-AAF8-45FF-81B7-2167E4AC133C}" srcOrd="2" destOrd="0" presId="urn:microsoft.com/office/officeart/2005/8/layout/orgChart1"/>
    <dgm:cxn modelId="{D5033D0B-D3E2-4A4C-B0E9-798321F91D8F}" type="presParOf" srcId="{028D4E5D-4312-414E-927E-A74830121EA2}" destId="{4BC0BF33-FC05-47C9-A9F7-37C55F5AA03A}" srcOrd="2" destOrd="0" presId="urn:microsoft.com/office/officeart/2005/8/layout/orgChart1"/>
    <dgm:cxn modelId="{08ADA4AD-FD2C-44E0-840D-E6FE801AAA54}" type="presParOf" srcId="{028D4E5D-4312-414E-927E-A74830121EA2}" destId="{DC9D7732-4EE7-4E3B-AB44-C09A3F456CBC}" srcOrd="3" destOrd="0" presId="urn:microsoft.com/office/officeart/2005/8/layout/orgChart1"/>
    <dgm:cxn modelId="{DE1AC20C-B391-4E3B-B2C8-B30409C5DA1D}" type="presParOf" srcId="{DC9D7732-4EE7-4E3B-AB44-C09A3F456CBC}" destId="{CAC1B297-4F62-4D02-9605-AAB900E57904}" srcOrd="0" destOrd="0" presId="urn:microsoft.com/office/officeart/2005/8/layout/orgChart1"/>
    <dgm:cxn modelId="{64D7BC81-F1BC-498F-9088-E2A57AC52528}" type="presParOf" srcId="{CAC1B297-4F62-4D02-9605-AAB900E57904}" destId="{CA8D5FCA-1985-4EFF-BA23-E8A823900E74}" srcOrd="0" destOrd="0" presId="urn:microsoft.com/office/officeart/2005/8/layout/orgChart1"/>
    <dgm:cxn modelId="{734A4082-C81E-4D04-948C-E427BFE9826B}" type="presParOf" srcId="{CAC1B297-4F62-4D02-9605-AAB900E57904}" destId="{49F94352-B6D7-43D3-A4CA-90549552AD8A}" srcOrd="1" destOrd="0" presId="urn:microsoft.com/office/officeart/2005/8/layout/orgChart1"/>
    <dgm:cxn modelId="{E5ADA9AA-645A-401E-AFF4-0F2B14812A66}" type="presParOf" srcId="{DC9D7732-4EE7-4E3B-AB44-C09A3F456CBC}" destId="{3540FF00-FBC8-4D91-9FF3-0CA286037E77}" srcOrd="1" destOrd="0" presId="urn:microsoft.com/office/officeart/2005/8/layout/orgChart1"/>
    <dgm:cxn modelId="{E93B92E2-0F77-4588-969D-3F8D74C76958}" type="presParOf" srcId="{DC9D7732-4EE7-4E3B-AB44-C09A3F456CBC}" destId="{FFB8A91C-F38A-41BD-9886-E24838D971CE}" srcOrd="2" destOrd="0" presId="urn:microsoft.com/office/officeart/2005/8/layout/orgChart1"/>
    <dgm:cxn modelId="{1AEC1D47-EBC4-471C-ADFC-51139D53D9CC}" type="presParOf" srcId="{028D4E5D-4312-414E-927E-A74830121EA2}" destId="{1DC4596C-39BE-4339-BF95-02F2F3405C73}" srcOrd="4" destOrd="0" presId="urn:microsoft.com/office/officeart/2005/8/layout/orgChart1"/>
    <dgm:cxn modelId="{0CC24360-A9F3-4251-9317-2AC8A226EDAC}" type="presParOf" srcId="{028D4E5D-4312-414E-927E-A74830121EA2}" destId="{E62EA1A5-0248-4207-B6A2-0F3A8643D2F1}" srcOrd="5" destOrd="0" presId="urn:microsoft.com/office/officeart/2005/8/layout/orgChart1"/>
    <dgm:cxn modelId="{7A2B0D91-8F1E-4871-B7F7-D6A3E4CE0B05}" type="presParOf" srcId="{E62EA1A5-0248-4207-B6A2-0F3A8643D2F1}" destId="{CA0441B9-419C-4B8D-A118-62ECF81696E9}" srcOrd="0" destOrd="0" presId="urn:microsoft.com/office/officeart/2005/8/layout/orgChart1"/>
    <dgm:cxn modelId="{AC4F60CE-514E-4529-90AC-04DDC8896926}" type="presParOf" srcId="{CA0441B9-419C-4B8D-A118-62ECF81696E9}" destId="{42059954-6D6A-4E08-B40D-68F5C9B885C8}" srcOrd="0" destOrd="0" presId="urn:microsoft.com/office/officeart/2005/8/layout/orgChart1"/>
    <dgm:cxn modelId="{79A44EB5-4D50-499F-A24D-47A6B1433DD0}" type="presParOf" srcId="{CA0441B9-419C-4B8D-A118-62ECF81696E9}" destId="{A84D93A9-5CD9-492E-B9C8-7519A3A23E07}" srcOrd="1" destOrd="0" presId="urn:microsoft.com/office/officeart/2005/8/layout/orgChart1"/>
    <dgm:cxn modelId="{6E05B8C6-6488-42DE-A33F-AFA784263121}" type="presParOf" srcId="{E62EA1A5-0248-4207-B6A2-0F3A8643D2F1}" destId="{6AABC3EC-5EC7-432D-8EC7-539B82D261A9}" srcOrd="1" destOrd="0" presId="urn:microsoft.com/office/officeart/2005/8/layout/orgChart1"/>
    <dgm:cxn modelId="{08E704E5-AC61-47D7-9771-A4BCF0C3B6B6}" type="presParOf" srcId="{E62EA1A5-0248-4207-B6A2-0F3A8643D2F1}" destId="{06575F23-11F7-43B8-91DF-3EB05A4D1585}" srcOrd="2" destOrd="0" presId="urn:microsoft.com/office/officeart/2005/8/layout/orgChart1"/>
    <dgm:cxn modelId="{8F39E45F-05D5-43EE-9B0F-C1DFE88D59DB}" type="presParOf" srcId="{350251D3-CA56-4A0E-B040-96217890C673}" destId="{85FC8F20-E7F1-49FB-B348-EDB636943307}" srcOrd="2" destOrd="0" presId="urn:microsoft.com/office/officeart/2005/8/layout/orgChart1"/>
    <dgm:cxn modelId="{CABA5E03-BBF3-46C0-8505-8B93CE9D22D6}" type="presParOf" srcId="{65B3D386-D77B-47AD-BB03-7CA82C12861D}" destId="{37530742-0359-4CE6-8EDB-2984CC6BB6EA}"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CE4A264-FCED-4409-BB5D-6A6D43EF8967}"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78F45EB0-83F3-4A3A-81FC-8AC5D6480368}">
      <dgm:prSet phldrT="[Text]" custT="1">
        <dgm:style>
          <a:lnRef idx="2">
            <a:schemeClr val="dk1"/>
          </a:lnRef>
          <a:fillRef idx="1">
            <a:schemeClr val="lt1"/>
          </a:fillRef>
          <a:effectRef idx="0">
            <a:schemeClr val="dk1"/>
          </a:effectRef>
          <a:fontRef idx="minor">
            <a:schemeClr val="dk1"/>
          </a:fontRef>
        </dgm:style>
      </dgm:prSet>
      <dgm:spPr>
        <a:xfrm>
          <a:off x="2407" y="172630"/>
          <a:ext cx="2370873" cy="2113267"/>
        </a:xfrm>
        <a:solidFill>
          <a:srgbClr val="4F81BD">
            <a:lumMod val="20000"/>
            <a:lumOff val="80000"/>
          </a:srgbClr>
        </a:solidFill>
        <a:ln w="25400" cap="flat" cmpd="sng" algn="ctr">
          <a:solidFill>
            <a:sysClr val="windowText" lastClr="000000"/>
          </a:solidFill>
          <a:prstDash val="solid"/>
        </a:ln>
        <a:effectLst/>
      </dgm:spPr>
      <dgm:t>
        <a:bodyPr/>
        <a:lstStyle/>
        <a:p>
          <a:r>
            <a:rPr lang="fa-IR" sz="700" b="1">
              <a:solidFill>
                <a:sysClr val="windowText" lastClr="000000">
                  <a:hueOff val="0"/>
                  <a:satOff val="0"/>
                  <a:lumOff val="0"/>
                  <a:alphaOff val="0"/>
                </a:sysClr>
              </a:solidFill>
              <a:latin typeface="Calibri"/>
              <a:ea typeface="+mn-ea"/>
              <a:cs typeface="B Nazanin" pitchFamily="2" charset="-78"/>
            </a:rPr>
            <a:t>شناسایی تامین کنندگان </a:t>
          </a:r>
          <a:endParaRPr lang="en-US" sz="700" b="1">
            <a:solidFill>
              <a:sysClr val="windowText" lastClr="000000">
                <a:hueOff val="0"/>
                <a:satOff val="0"/>
                <a:lumOff val="0"/>
                <a:alphaOff val="0"/>
              </a:sysClr>
            </a:solidFill>
            <a:latin typeface="Calibri"/>
            <a:ea typeface="+mn-ea"/>
            <a:cs typeface="B Nazanin" pitchFamily="2" charset="-78"/>
          </a:endParaRPr>
        </a:p>
      </dgm:t>
    </dgm:pt>
    <dgm:pt modelId="{43EB2DA7-69E9-429A-BA7F-58666B883D81}" type="parTrans" cxnId="{8AED45A8-5BE0-4E37-83D7-40FD20419AF7}">
      <dgm:prSet/>
      <dgm:spPr/>
      <dgm:t>
        <a:bodyPr/>
        <a:lstStyle/>
        <a:p>
          <a:endParaRPr lang="en-US"/>
        </a:p>
      </dgm:t>
    </dgm:pt>
    <dgm:pt modelId="{905B3A28-D3F3-4FA4-B347-8929B682B91F}" type="sibTrans" cxnId="{8AED45A8-5BE0-4E37-83D7-40FD20419AF7}">
      <dgm:prSet/>
      <dgm:spPr/>
      <dgm:t>
        <a:bodyPr/>
        <a:lstStyle/>
        <a:p>
          <a:endParaRPr lang="en-US"/>
        </a:p>
      </dgm:t>
    </dgm:pt>
    <dgm:pt modelId="{5E57F099-033D-4BA7-A4BF-3F1983F8F475}">
      <dgm:prSet phldrT="[Text]" custT="1"/>
      <dgm:spPr>
        <a:xfrm>
          <a:off x="2510010" y="1097996"/>
          <a:ext cx="422075" cy="2760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sz="1000">
              <a:solidFill>
                <a:sysClr val="windowText" lastClr="000000"/>
              </a:solidFill>
              <a:latin typeface="Calibri"/>
              <a:ea typeface="+mn-ea"/>
              <a:cs typeface="B Nazanin" pitchFamily="2" charset="-78"/>
            </a:rPr>
            <a:t>فرایند</a:t>
          </a:r>
          <a:endParaRPr lang="en-US" sz="1000">
            <a:solidFill>
              <a:sysClr val="windowText" lastClr="000000"/>
            </a:solidFill>
            <a:latin typeface="Calibri"/>
            <a:ea typeface="+mn-ea"/>
            <a:cs typeface="B Nazanin" pitchFamily="2" charset="-78"/>
          </a:endParaRPr>
        </a:p>
      </dgm:t>
    </dgm:pt>
    <dgm:pt modelId="{49ABB6F5-8B8F-4A51-8820-79027F5BA37B}" type="parTrans" cxnId="{B026A371-8394-41FF-87AD-0688C1E3C888}">
      <dgm:prSet/>
      <dgm:spPr/>
      <dgm:t>
        <a:bodyPr/>
        <a:lstStyle/>
        <a:p>
          <a:endParaRPr lang="en-US"/>
        </a:p>
      </dgm:t>
    </dgm:pt>
    <dgm:pt modelId="{4431AF25-8301-4262-ACA2-254F4A1D81FF}" type="sibTrans" cxnId="{B026A371-8394-41FF-87AD-0688C1E3C888}">
      <dgm:prSet/>
      <dgm:spPr/>
      <dgm:t>
        <a:bodyPr/>
        <a:lstStyle/>
        <a:p>
          <a:endParaRPr lang="en-US"/>
        </a:p>
      </dgm:t>
    </dgm:pt>
    <dgm:pt modelId="{DE5FEF2F-287B-4A91-8D76-5C57E61C4D97}">
      <dgm:prSet phldrT="[Text]" custT="1">
        <dgm:style>
          <a:lnRef idx="2">
            <a:schemeClr val="dk1"/>
          </a:lnRef>
          <a:fillRef idx="1">
            <a:schemeClr val="lt1"/>
          </a:fillRef>
          <a:effectRef idx="0">
            <a:schemeClr val="dk1"/>
          </a:effectRef>
          <a:fontRef idx="minor">
            <a:schemeClr val="dk1"/>
          </a:fontRef>
        </dgm:style>
      </dgm:prSet>
      <dgm:spPr>
        <a:xfrm>
          <a:off x="2498745" y="369726"/>
          <a:ext cx="1449196" cy="1719074"/>
        </a:xfrm>
        <a:solidFill>
          <a:sysClr val="window" lastClr="FFFFFF">
            <a:lumMod val="85000"/>
          </a:sysClr>
        </a:solidFill>
        <a:ln w="25400" cap="flat" cmpd="sng" algn="ctr">
          <a:solidFill>
            <a:sysClr val="windowText" lastClr="000000"/>
          </a:solidFill>
          <a:prstDash val="solid"/>
        </a:ln>
        <a:effectLst/>
      </dgm:spPr>
      <dgm:t>
        <a:bodyPr/>
        <a:lstStyle/>
        <a:p>
          <a:r>
            <a:rPr lang="fa-IR" sz="800" b="1">
              <a:solidFill>
                <a:sysClr val="windowText" lastClr="000000">
                  <a:hueOff val="0"/>
                  <a:satOff val="0"/>
                  <a:lumOff val="0"/>
                  <a:alphaOff val="0"/>
                </a:sysClr>
              </a:solidFill>
              <a:latin typeface="Calibri"/>
              <a:ea typeface="+mn-ea"/>
              <a:cs typeface="B Nazanin" pitchFamily="2" charset="-78"/>
            </a:rPr>
            <a:t>ارزیابی تامین کنندگان ماشین آلات و قطعات یدکی </a:t>
          </a:r>
          <a:endParaRPr lang="en-US" sz="800" b="1">
            <a:solidFill>
              <a:sysClr val="windowText" lastClr="000000">
                <a:hueOff val="0"/>
                <a:satOff val="0"/>
                <a:lumOff val="0"/>
                <a:alphaOff val="0"/>
              </a:sysClr>
            </a:solidFill>
            <a:latin typeface="Calibri"/>
            <a:ea typeface="+mn-ea"/>
            <a:cs typeface="B Nazanin" pitchFamily="2" charset="-78"/>
          </a:endParaRPr>
        </a:p>
      </dgm:t>
    </dgm:pt>
    <dgm:pt modelId="{726D445D-F660-4997-AD25-150227C05D6D}" type="parTrans" cxnId="{53B6EA44-F343-4433-BE73-CFA614E7D3DB}">
      <dgm:prSet/>
      <dgm:spPr/>
      <dgm:t>
        <a:bodyPr/>
        <a:lstStyle/>
        <a:p>
          <a:endParaRPr lang="en-US"/>
        </a:p>
      </dgm:t>
    </dgm:pt>
    <dgm:pt modelId="{594146EC-7B01-4B5D-A572-2DD14181E163}" type="sibTrans" cxnId="{53B6EA44-F343-4433-BE73-CFA614E7D3DB}">
      <dgm:prSet/>
      <dgm:spPr/>
      <dgm:t>
        <a:bodyPr/>
        <a:lstStyle/>
        <a:p>
          <a:endParaRPr lang="en-US"/>
        </a:p>
      </dgm:t>
    </dgm:pt>
    <dgm:pt modelId="{8B6C48DD-ED0B-4CCB-9A4D-140580C21EFE}">
      <dgm:prSet phldrT="[Text]" custT="1"/>
      <dgm:spPr>
        <a:xfrm>
          <a:off x="4135615" y="1060025"/>
          <a:ext cx="402683" cy="3039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sz="800">
              <a:solidFill>
                <a:sysClr val="windowText" lastClr="000000"/>
              </a:solidFill>
              <a:latin typeface="Calibri"/>
              <a:ea typeface="+mn-ea"/>
              <a:cs typeface="B Nazanin" pitchFamily="2" charset="-78"/>
            </a:rPr>
            <a:t>خروجی</a:t>
          </a:r>
          <a:endParaRPr lang="en-US" sz="1000">
            <a:solidFill>
              <a:sysClr val="windowText" lastClr="000000"/>
            </a:solidFill>
            <a:latin typeface="Calibri"/>
            <a:ea typeface="+mn-ea"/>
            <a:cs typeface="B Nazanin" pitchFamily="2" charset="-78"/>
          </a:endParaRPr>
        </a:p>
      </dgm:t>
    </dgm:pt>
    <dgm:pt modelId="{435D242C-AEC9-44BA-A823-AB01E8E4CD65}" type="parTrans" cxnId="{A9934AA2-8B72-4C7D-BF8E-854DAA5BFA46}">
      <dgm:prSet/>
      <dgm:spPr/>
      <dgm:t>
        <a:bodyPr/>
        <a:lstStyle/>
        <a:p>
          <a:endParaRPr lang="en-US"/>
        </a:p>
      </dgm:t>
    </dgm:pt>
    <dgm:pt modelId="{BFD34362-C69B-4980-93B7-C6E1324321AB}" type="sibTrans" cxnId="{A9934AA2-8B72-4C7D-BF8E-854DAA5BFA46}">
      <dgm:prSet/>
      <dgm:spPr/>
      <dgm:t>
        <a:bodyPr/>
        <a:lstStyle/>
        <a:p>
          <a:endParaRPr lang="en-US"/>
        </a:p>
      </dgm:t>
    </dgm:pt>
    <dgm:pt modelId="{B07039E0-3E1A-4068-A38E-96C54EBCE73D}">
      <dgm:prSet phldrT="[Text]" custT="1">
        <dgm:style>
          <a:lnRef idx="2">
            <a:schemeClr val="dk1"/>
          </a:lnRef>
          <a:fillRef idx="1">
            <a:schemeClr val="lt1"/>
          </a:fillRef>
          <a:effectRef idx="0">
            <a:schemeClr val="dk1"/>
          </a:effectRef>
          <a:fontRef idx="minor">
            <a:schemeClr val="dk1"/>
          </a:fontRef>
        </dgm:style>
      </dgm:prSet>
      <dgm:spPr>
        <a:xfrm>
          <a:off x="4115611" y="671826"/>
          <a:ext cx="1364787" cy="1114875"/>
        </a:xfrm>
        <a:solidFill>
          <a:srgbClr val="9BBB59">
            <a:lumMod val="60000"/>
            <a:lumOff val="40000"/>
          </a:srgbClr>
        </a:solidFill>
        <a:ln w="25400" cap="flat" cmpd="sng" algn="ctr">
          <a:solidFill>
            <a:sysClr val="windowText" lastClr="000000"/>
          </a:solidFill>
          <a:prstDash val="solid"/>
        </a:ln>
        <a:effectLst/>
      </dgm:spPr>
      <dgm:t>
        <a:bodyPr/>
        <a:lstStyle/>
        <a:p>
          <a:r>
            <a:rPr lang="fa-IR" sz="800" b="1" i="1">
              <a:solidFill>
                <a:sysClr val="windowText" lastClr="000000">
                  <a:hueOff val="0"/>
                  <a:satOff val="0"/>
                  <a:lumOff val="0"/>
                  <a:alphaOff val="0"/>
                </a:sysClr>
              </a:solidFill>
              <a:latin typeface="Calibri"/>
              <a:ea typeface="+mn-ea"/>
              <a:cs typeface="B Nazanin" pitchFamily="2" charset="-78"/>
            </a:rPr>
            <a:t>انتخاب ماشین آلات و قطعات یدکی با کیفیت مناسب </a:t>
          </a:r>
          <a:endParaRPr lang="en-US" sz="800" b="1" i="1">
            <a:solidFill>
              <a:sysClr val="windowText" lastClr="000000">
                <a:hueOff val="0"/>
                <a:satOff val="0"/>
                <a:lumOff val="0"/>
                <a:alphaOff val="0"/>
              </a:sysClr>
            </a:solidFill>
            <a:latin typeface="Calibri"/>
            <a:ea typeface="+mn-ea"/>
            <a:cs typeface="B Nazanin" pitchFamily="2" charset="-78"/>
          </a:endParaRPr>
        </a:p>
      </dgm:t>
    </dgm:pt>
    <dgm:pt modelId="{2098A5EF-5AC3-4695-A963-E18682925DE1}" type="parTrans" cxnId="{5890746B-F54C-419E-A68F-8DC567F2CA09}">
      <dgm:prSet/>
      <dgm:spPr/>
      <dgm:t>
        <a:bodyPr/>
        <a:lstStyle/>
        <a:p>
          <a:endParaRPr lang="en-US"/>
        </a:p>
      </dgm:t>
    </dgm:pt>
    <dgm:pt modelId="{CBB3F83D-1DAF-417D-B605-F4FD7F4ACDF2}" type="sibTrans" cxnId="{5890746B-F54C-419E-A68F-8DC567F2CA09}">
      <dgm:prSet/>
      <dgm:spPr/>
      <dgm:t>
        <a:bodyPr/>
        <a:lstStyle/>
        <a:p>
          <a:endParaRPr lang="en-US"/>
        </a:p>
      </dgm:t>
    </dgm:pt>
    <dgm:pt modelId="{B006ADD1-6685-48CB-9FB3-A823CF57DB62}">
      <dgm:prSet phldrT="[Text]" custT="1">
        <dgm:style>
          <a:lnRef idx="2">
            <a:schemeClr val="dk1"/>
          </a:lnRef>
          <a:fillRef idx="1">
            <a:schemeClr val="lt1"/>
          </a:fillRef>
          <a:effectRef idx="0">
            <a:schemeClr val="dk1"/>
          </a:effectRef>
          <a:fontRef idx="minor">
            <a:schemeClr val="dk1"/>
          </a:fontRef>
        </dgm:style>
      </dgm:prSet>
      <dgm:spPr>
        <a:xfrm>
          <a:off x="2407" y="172630"/>
          <a:ext cx="2370873" cy="2113267"/>
        </a:xfrm>
        <a:solidFill>
          <a:srgbClr val="4F81BD">
            <a:lumMod val="20000"/>
            <a:lumOff val="80000"/>
          </a:srgbClr>
        </a:solidFill>
        <a:ln w="25400" cap="flat" cmpd="sng" algn="ctr">
          <a:solidFill>
            <a:sysClr val="windowText" lastClr="000000"/>
          </a:solidFill>
          <a:prstDash val="solid"/>
        </a:ln>
        <a:effectLst/>
      </dgm:spPr>
      <dgm:t>
        <a:bodyPr/>
        <a:lstStyle/>
        <a:p>
          <a:r>
            <a:rPr lang="fa-IR" sz="700" b="1">
              <a:solidFill>
                <a:sysClr val="windowText" lastClr="000000">
                  <a:hueOff val="0"/>
                  <a:satOff val="0"/>
                  <a:lumOff val="0"/>
                  <a:alphaOff val="0"/>
                </a:sysClr>
              </a:solidFill>
              <a:latin typeface="Calibri"/>
              <a:ea typeface="+mn-ea"/>
              <a:cs typeface="B Nazanin" pitchFamily="2" charset="-78"/>
            </a:rPr>
            <a:t>تعیین معیارها و زیر معیارهای ارزیابی</a:t>
          </a:r>
          <a:endParaRPr lang="en-US" sz="700" b="1">
            <a:solidFill>
              <a:sysClr val="windowText" lastClr="000000">
                <a:hueOff val="0"/>
                <a:satOff val="0"/>
                <a:lumOff val="0"/>
                <a:alphaOff val="0"/>
              </a:sysClr>
            </a:solidFill>
            <a:latin typeface="Calibri"/>
            <a:ea typeface="+mn-ea"/>
            <a:cs typeface="B Nazanin" pitchFamily="2" charset="-78"/>
          </a:endParaRPr>
        </a:p>
      </dgm:t>
    </dgm:pt>
    <dgm:pt modelId="{7C4581DB-9ECF-4D50-90CC-C711AB813A91}" type="parTrans" cxnId="{B94DAC27-65EE-46B1-B3AC-DA8E0D3DED07}">
      <dgm:prSet/>
      <dgm:spPr/>
      <dgm:t>
        <a:bodyPr/>
        <a:lstStyle/>
        <a:p>
          <a:endParaRPr lang="en-US"/>
        </a:p>
      </dgm:t>
    </dgm:pt>
    <dgm:pt modelId="{9F1C525D-933B-459A-B51A-E31F7767C7BF}" type="sibTrans" cxnId="{B94DAC27-65EE-46B1-B3AC-DA8E0D3DED07}">
      <dgm:prSet/>
      <dgm:spPr/>
      <dgm:t>
        <a:bodyPr/>
        <a:lstStyle/>
        <a:p>
          <a:endParaRPr lang="en-US"/>
        </a:p>
      </dgm:t>
    </dgm:pt>
    <dgm:pt modelId="{5923E144-E989-49C6-BAD5-82DDD796E7F1}">
      <dgm:prSet phldrT="[Text]" custT="1">
        <dgm:style>
          <a:lnRef idx="2">
            <a:schemeClr val="dk1"/>
          </a:lnRef>
          <a:fillRef idx="1">
            <a:schemeClr val="lt1"/>
          </a:fillRef>
          <a:effectRef idx="0">
            <a:schemeClr val="dk1"/>
          </a:effectRef>
          <a:fontRef idx="minor">
            <a:schemeClr val="dk1"/>
          </a:fontRef>
        </dgm:style>
      </dgm:prSet>
      <dgm:spPr>
        <a:xfrm>
          <a:off x="2407" y="172630"/>
          <a:ext cx="2370873" cy="2113267"/>
        </a:xfrm>
        <a:solidFill>
          <a:srgbClr val="4F81BD">
            <a:lumMod val="20000"/>
            <a:lumOff val="80000"/>
          </a:srgbClr>
        </a:solidFill>
        <a:ln w="25400" cap="flat" cmpd="sng" algn="ctr">
          <a:solidFill>
            <a:sysClr val="windowText" lastClr="000000"/>
          </a:solidFill>
          <a:prstDash val="solid"/>
        </a:ln>
        <a:effectLst/>
      </dgm:spPr>
      <dgm:t>
        <a:bodyPr/>
        <a:lstStyle/>
        <a:p>
          <a:r>
            <a:rPr lang="fa-IR" sz="700" b="1">
              <a:solidFill>
                <a:sysClr val="windowText" lastClr="000000">
                  <a:hueOff val="0"/>
                  <a:satOff val="0"/>
                  <a:lumOff val="0"/>
                  <a:alphaOff val="0"/>
                </a:sysClr>
              </a:solidFill>
              <a:latin typeface="Calibri"/>
              <a:ea typeface="+mn-ea"/>
              <a:cs typeface="B Nazanin" pitchFamily="2" charset="-78"/>
            </a:rPr>
            <a:t>انتخاب روش و تکنیک ارزیابی </a:t>
          </a:r>
          <a:endParaRPr lang="en-US" sz="700" b="1">
            <a:solidFill>
              <a:sysClr val="windowText" lastClr="000000">
                <a:hueOff val="0"/>
                <a:satOff val="0"/>
                <a:lumOff val="0"/>
                <a:alphaOff val="0"/>
              </a:sysClr>
            </a:solidFill>
            <a:latin typeface="Calibri"/>
            <a:ea typeface="+mn-ea"/>
            <a:cs typeface="B Nazanin" pitchFamily="2" charset="-78"/>
          </a:endParaRPr>
        </a:p>
      </dgm:t>
    </dgm:pt>
    <dgm:pt modelId="{11EFF5F5-516A-4DD7-B67C-B2947835DADD}" type="parTrans" cxnId="{AB06C100-0BC8-44B5-AD01-F009848AFF0A}">
      <dgm:prSet/>
      <dgm:spPr/>
      <dgm:t>
        <a:bodyPr/>
        <a:lstStyle/>
        <a:p>
          <a:endParaRPr lang="en-US"/>
        </a:p>
      </dgm:t>
    </dgm:pt>
    <dgm:pt modelId="{32B1FCC7-8A6B-4B93-9C17-3B6996BD56AD}" type="sibTrans" cxnId="{AB06C100-0BC8-44B5-AD01-F009848AFF0A}">
      <dgm:prSet/>
      <dgm:spPr/>
      <dgm:t>
        <a:bodyPr/>
        <a:lstStyle/>
        <a:p>
          <a:endParaRPr lang="en-US"/>
        </a:p>
      </dgm:t>
    </dgm:pt>
    <dgm:pt modelId="{58D90B91-63A7-4122-B0FA-869E39BC4E8A}">
      <dgm:prSet phldrT="[Text]" custT="1">
        <dgm:style>
          <a:lnRef idx="2">
            <a:schemeClr val="dk1"/>
          </a:lnRef>
          <a:fillRef idx="1">
            <a:schemeClr val="lt1"/>
          </a:fillRef>
          <a:effectRef idx="0">
            <a:schemeClr val="dk1"/>
          </a:effectRef>
          <a:fontRef idx="minor">
            <a:schemeClr val="dk1"/>
          </a:fontRef>
        </dgm:style>
      </dgm:prSet>
      <dgm:spPr>
        <a:xfrm>
          <a:off x="2407" y="172630"/>
          <a:ext cx="2370873" cy="2113267"/>
        </a:xfrm>
        <a:solidFill>
          <a:srgbClr val="4F81BD">
            <a:lumMod val="20000"/>
            <a:lumOff val="80000"/>
          </a:srgbClr>
        </a:solidFill>
        <a:ln w="25400" cap="flat" cmpd="sng" algn="ctr">
          <a:solidFill>
            <a:sysClr val="windowText" lastClr="000000"/>
          </a:solidFill>
          <a:prstDash val="solid"/>
        </a:ln>
        <a:effectLst/>
      </dgm:spPr>
      <dgm:t>
        <a:bodyPr/>
        <a:lstStyle/>
        <a:p>
          <a:r>
            <a:rPr lang="fa-IR" sz="700" b="1">
              <a:solidFill>
                <a:sysClr val="windowText" lastClr="000000">
                  <a:hueOff val="0"/>
                  <a:satOff val="0"/>
                  <a:lumOff val="0"/>
                  <a:alphaOff val="0"/>
                </a:sysClr>
              </a:solidFill>
              <a:latin typeface="Calibri"/>
              <a:ea typeface="+mn-ea"/>
              <a:cs typeface="B Nazanin" pitchFamily="2" charset="-78"/>
            </a:rPr>
            <a:t>استفاده از نطرات کارشناسان در مقایسات زوجی و ارزیابی </a:t>
          </a:r>
          <a:endParaRPr lang="en-US" sz="700" b="1">
            <a:solidFill>
              <a:sysClr val="windowText" lastClr="000000">
                <a:hueOff val="0"/>
                <a:satOff val="0"/>
                <a:lumOff val="0"/>
                <a:alphaOff val="0"/>
              </a:sysClr>
            </a:solidFill>
            <a:latin typeface="Calibri"/>
            <a:ea typeface="+mn-ea"/>
            <a:cs typeface="B Nazanin" pitchFamily="2" charset="-78"/>
          </a:endParaRPr>
        </a:p>
      </dgm:t>
    </dgm:pt>
    <dgm:pt modelId="{707A9BFC-6E7F-4869-B248-83DAE2E98776}" type="parTrans" cxnId="{EF5C1F15-F911-4A71-9C36-FE92101E9E99}">
      <dgm:prSet/>
      <dgm:spPr/>
      <dgm:t>
        <a:bodyPr/>
        <a:lstStyle/>
        <a:p>
          <a:endParaRPr lang="en-US"/>
        </a:p>
      </dgm:t>
    </dgm:pt>
    <dgm:pt modelId="{FAB391AA-0A5F-497F-AD99-E6842064E48B}" type="sibTrans" cxnId="{EF5C1F15-F911-4A71-9C36-FE92101E9E99}">
      <dgm:prSet/>
      <dgm:spPr/>
      <dgm:t>
        <a:bodyPr/>
        <a:lstStyle/>
        <a:p>
          <a:endParaRPr lang="en-US"/>
        </a:p>
      </dgm:t>
    </dgm:pt>
    <dgm:pt modelId="{F3C696DF-A32A-4296-A2F1-D9BC6081EE9E}">
      <dgm:prSet phldrT="[Text]" custT="1">
        <dgm:style>
          <a:lnRef idx="2">
            <a:schemeClr val="dk1"/>
          </a:lnRef>
          <a:fillRef idx="1">
            <a:schemeClr val="lt1"/>
          </a:fillRef>
          <a:effectRef idx="0">
            <a:schemeClr val="dk1"/>
          </a:effectRef>
          <a:fontRef idx="minor">
            <a:schemeClr val="dk1"/>
          </a:fontRef>
        </dgm:style>
      </dgm:prSet>
      <dgm:spPr>
        <a:xfrm>
          <a:off x="2407" y="172630"/>
          <a:ext cx="2370873" cy="2113267"/>
        </a:xfrm>
        <a:solidFill>
          <a:srgbClr val="4F81BD">
            <a:lumMod val="20000"/>
            <a:lumOff val="80000"/>
          </a:srgbClr>
        </a:solidFill>
        <a:ln w="25400" cap="flat" cmpd="sng" algn="ctr">
          <a:solidFill>
            <a:sysClr val="windowText" lastClr="000000"/>
          </a:solidFill>
          <a:prstDash val="solid"/>
        </a:ln>
        <a:effectLst/>
      </dgm:spPr>
      <dgm:t>
        <a:bodyPr/>
        <a:lstStyle/>
        <a:p>
          <a:r>
            <a:rPr lang="fa-IR" sz="700" b="1">
              <a:solidFill>
                <a:sysClr val="windowText" lastClr="000000">
                  <a:hueOff val="0"/>
                  <a:satOff val="0"/>
                  <a:lumOff val="0"/>
                  <a:alphaOff val="0"/>
                </a:sysClr>
              </a:solidFill>
              <a:latin typeface="Calibri"/>
              <a:ea typeface="+mn-ea"/>
              <a:cs typeface="B Nazanin" pitchFamily="2" charset="-78"/>
            </a:rPr>
            <a:t>استفاده از دستورالعمل های مرتبط با موضوع </a:t>
          </a:r>
          <a:endParaRPr lang="en-US" sz="700" b="1">
            <a:solidFill>
              <a:sysClr val="windowText" lastClr="000000">
                <a:hueOff val="0"/>
                <a:satOff val="0"/>
                <a:lumOff val="0"/>
                <a:alphaOff val="0"/>
              </a:sysClr>
            </a:solidFill>
            <a:latin typeface="Calibri"/>
            <a:ea typeface="+mn-ea"/>
            <a:cs typeface="B Nazanin" pitchFamily="2" charset="-78"/>
          </a:endParaRPr>
        </a:p>
      </dgm:t>
    </dgm:pt>
    <dgm:pt modelId="{265E4F46-45B9-4DE3-849A-3D33326FAF18}" type="parTrans" cxnId="{11DEC062-0D23-4706-9B68-7C70F2A58CD8}">
      <dgm:prSet/>
      <dgm:spPr/>
      <dgm:t>
        <a:bodyPr/>
        <a:lstStyle/>
        <a:p>
          <a:endParaRPr lang="en-US"/>
        </a:p>
      </dgm:t>
    </dgm:pt>
    <dgm:pt modelId="{9BBE52A8-3FD9-44E0-B9C1-150E763B74BB}" type="sibTrans" cxnId="{11DEC062-0D23-4706-9B68-7C70F2A58CD8}">
      <dgm:prSet/>
      <dgm:spPr/>
      <dgm:t>
        <a:bodyPr/>
        <a:lstStyle/>
        <a:p>
          <a:endParaRPr lang="en-US"/>
        </a:p>
      </dgm:t>
    </dgm:pt>
    <dgm:pt modelId="{11181C05-42C3-4C03-A781-48EEDE9D064E}">
      <dgm:prSet phldrT="[Text]" custT="1">
        <dgm:style>
          <a:lnRef idx="2">
            <a:schemeClr val="dk1"/>
          </a:lnRef>
          <a:fillRef idx="1">
            <a:schemeClr val="lt1"/>
          </a:fillRef>
          <a:effectRef idx="0">
            <a:schemeClr val="dk1"/>
          </a:effectRef>
          <a:fontRef idx="minor">
            <a:schemeClr val="dk1"/>
          </a:fontRef>
        </dgm:style>
      </dgm:prSet>
      <dgm:spPr>
        <a:xfrm>
          <a:off x="2407" y="172630"/>
          <a:ext cx="2370873" cy="2113267"/>
        </a:xfrm>
        <a:solidFill>
          <a:srgbClr val="4F81BD">
            <a:lumMod val="20000"/>
            <a:lumOff val="80000"/>
          </a:srgbClr>
        </a:solidFill>
        <a:ln w="25400" cap="flat" cmpd="sng" algn="ctr">
          <a:solidFill>
            <a:sysClr val="windowText" lastClr="000000"/>
          </a:solidFill>
          <a:prstDash val="solid"/>
        </a:ln>
        <a:effectLst/>
      </dgm:spPr>
      <dgm:t>
        <a:bodyPr/>
        <a:lstStyle/>
        <a:p>
          <a:r>
            <a:rPr lang="fa-IR" sz="700" b="1">
              <a:solidFill>
                <a:sysClr val="windowText" lastClr="000000">
                  <a:hueOff val="0"/>
                  <a:satOff val="0"/>
                  <a:lumOff val="0"/>
                  <a:alphaOff val="0"/>
                </a:sysClr>
              </a:solidFill>
              <a:latin typeface="Calibri"/>
              <a:ea typeface="+mn-ea"/>
              <a:cs typeface="B Nazanin" pitchFamily="2" charset="-78"/>
            </a:rPr>
            <a:t>و...</a:t>
          </a:r>
          <a:endParaRPr lang="en-US" sz="700" b="1">
            <a:solidFill>
              <a:sysClr val="windowText" lastClr="000000">
                <a:hueOff val="0"/>
                <a:satOff val="0"/>
                <a:lumOff val="0"/>
                <a:alphaOff val="0"/>
              </a:sysClr>
            </a:solidFill>
            <a:latin typeface="Calibri"/>
            <a:ea typeface="+mn-ea"/>
            <a:cs typeface="B Nazanin" pitchFamily="2" charset="-78"/>
          </a:endParaRPr>
        </a:p>
      </dgm:t>
    </dgm:pt>
    <dgm:pt modelId="{0E61F35E-897F-4DF1-A9E6-4B16CCB3F76D}" type="parTrans" cxnId="{493B4C3B-ECF6-4A23-BA5B-E2E63B84B873}">
      <dgm:prSet/>
      <dgm:spPr/>
      <dgm:t>
        <a:bodyPr/>
        <a:lstStyle/>
        <a:p>
          <a:endParaRPr lang="en-US"/>
        </a:p>
      </dgm:t>
    </dgm:pt>
    <dgm:pt modelId="{203DE92E-3579-453B-B7F4-F5B971F54336}" type="sibTrans" cxnId="{493B4C3B-ECF6-4A23-BA5B-E2E63B84B873}">
      <dgm:prSet/>
      <dgm:spPr/>
      <dgm:t>
        <a:bodyPr/>
        <a:lstStyle/>
        <a:p>
          <a:endParaRPr lang="en-US"/>
        </a:p>
      </dgm:t>
    </dgm:pt>
    <dgm:pt modelId="{40803ADD-D718-45AD-A4C4-1B00870939D5}">
      <dgm:prSet phldrT="[Text]" custT="1"/>
      <dgm:spPr>
        <a:xfrm>
          <a:off x="60386" y="1081224"/>
          <a:ext cx="442832" cy="2904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sz="1000">
              <a:solidFill>
                <a:sysClr val="windowText" lastClr="000000"/>
              </a:solidFill>
              <a:latin typeface="Calibri"/>
              <a:ea typeface="+mn-ea"/>
              <a:cs typeface="B Nazanin" pitchFamily="2" charset="-78"/>
            </a:rPr>
            <a:t>ورودی</a:t>
          </a:r>
          <a:endParaRPr lang="en-US" sz="1000">
            <a:solidFill>
              <a:sysClr val="windowText" lastClr="000000"/>
            </a:solidFill>
            <a:latin typeface="Calibri"/>
            <a:ea typeface="+mn-ea"/>
            <a:cs typeface="B Nazanin" pitchFamily="2" charset="-78"/>
          </a:endParaRPr>
        </a:p>
      </dgm:t>
    </dgm:pt>
    <dgm:pt modelId="{D09EF176-484A-438E-A36A-715B70A09E9C}" type="sibTrans" cxnId="{5E84D48A-A632-4938-B4B0-0B4EAE963F69}">
      <dgm:prSet/>
      <dgm:spPr/>
      <dgm:t>
        <a:bodyPr/>
        <a:lstStyle/>
        <a:p>
          <a:endParaRPr lang="en-US"/>
        </a:p>
      </dgm:t>
    </dgm:pt>
    <dgm:pt modelId="{0BD03BB6-B10C-498C-9FE9-F6A76D9800E2}" type="parTrans" cxnId="{5E84D48A-A632-4938-B4B0-0B4EAE963F69}">
      <dgm:prSet/>
      <dgm:spPr/>
      <dgm:t>
        <a:bodyPr/>
        <a:lstStyle/>
        <a:p>
          <a:endParaRPr lang="en-US"/>
        </a:p>
      </dgm:t>
    </dgm:pt>
    <dgm:pt modelId="{179D306E-3C62-43A3-85E9-2B5AF395B532}">
      <dgm:prSet phldrT="[Text]" custT="1">
        <dgm:style>
          <a:lnRef idx="2">
            <a:schemeClr val="dk1"/>
          </a:lnRef>
          <a:fillRef idx="1">
            <a:schemeClr val="lt1"/>
          </a:fillRef>
          <a:effectRef idx="0">
            <a:schemeClr val="dk1"/>
          </a:effectRef>
          <a:fontRef idx="minor">
            <a:schemeClr val="dk1"/>
          </a:fontRef>
        </dgm:style>
      </dgm:prSet>
      <dgm:spPr>
        <a:xfrm>
          <a:off x="2498745" y="369726"/>
          <a:ext cx="1449196" cy="1719074"/>
        </a:xfrm>
        <a:solidFill>
          <a:sysClr val="window" lastClr="FFFFFF">
            <a:lumMod val="85000"/>
          </a:sysClr>
        </a:solidFill>
        <a:ln w="25400" cap="flat" cmpd="sng" algn="ctr">
          <a:solidFill>
            <a:sysClr val="windowText" lastClr="000000"/>
          </a:solidFill>
          <a:prstDash val="solid"/>
        </a:ln>
        <a:effectLst/>
      </dgm:spPr>
      <dgm:t>
        <a:bodyPr/>
        <a:lstStyle/>
        <a:p>
          <a:r>
            <a:rPr lang="fa-IR" sz="800" b="1">
              <a:solidFill>
                <a:sysClr val="windowText" lastClr="000000">
                  <a:hueOff val="0"/>
                  <a:satOff val="0"/>
                  <a:lumOff val="0"/>
                  <a:alphaOff val="0"/>
                </a:sysClr>
              </a:solidFill>
              <a:latin typeface="Calibri"/>
              <a:ea typeface="+mn-ea"/>
              <a:cs typeface="B Nazanin" pitchFamily="2" charset="-78"/>
            </a:rPr>
            <a:t>تجزیه و تحلیل وضعیت رقبا</a:t>
          </a:r>
          <a:endParaRPr lang="en-US" sz="800" b="1">
            <a:solidFill>
              <a:sysClr val="windowText" lastClr="000000">
                <a:hueOff val="0"/>
                <a:satOff val="0"/>
                <a:lumOff val="0"/>
                <a:alphaOff val="0"/>
              </a:sysClr>
            </a:solidFill>
            <a:latin typeface="Calibri"/>
            <a:ea typeface="+mn-ea"/>
            <a:cs typeface="B Nazanin" pitchFamily="2" charset="-78"/>
          </a:endParaRPr>
        </a:p>
      </dgm:t>
    </dgm:pt>
    <dgm:pt modelId="{3D3A07AC-5E28-4FA5-A7D7-BD5EC319EAD5}" type="parTrans" cxnId="{4830AB28-6D09-4402-A9AE-6AD68D44E403}">
      <dgm:prSet/>
      <dgm:spPr/>
      <dgm:t>
        <a:bodyPr/>
        <a:lstStyle/>
        <a:p>
          <a:endParaRPr lang="en-US"/>
        </a:p>
      </dgm:t>
    </dgm:pt>
    <dgm:pt modelId="{A10FABB7-129C-4E14-A237-B6C6BB04603F}" type="sibTrans" cxnId="{4830AB28-6D09-4402-A9AE-6AD68D44E403}">
      <dgm:prSet/>
      <dgm:spPr/>
      <dgm:t>
        <a:bodyPr/>
        <a:lstStyle/>
        <a:p>
          <a:endParaRPr lang="en-US"/>
        </a:p>
      </dgm:t>
    </dgm:pt>
    <dgm:pt modelId="{BC434843-A8BC-43C5-82E5-D16DD0914E79}" type="pres">
      <dgm:prSet presAssocID="{0CE4A264-FCED-4409-BB5D-6A6D43EF8967}" presName="theList" presStyleCnt="0">
        <dgm:presLayoutVars>
          <dgm:dir/>
          <dgm:animLvl val="lvl"/>
          <dgm:resizeHandles val="exact"/>
        </dgm:presLayoutVars>
      </dgm:prSet>
      <dgm:spPr/>
      <dgm:t>
        <a:bodyPr/>
        <a:lstStyle/>
        <a:p>
          <a:endParaRPr lang="en-US"/>
        </a:p>
      </dgm:t>
    </dgm:pt>
    <dgm:pt modelId="{176A7E80-D957-4157-8C0E-F482706B785A}" type="pres">
      <dgm:prSet presAssocID="{40803ADD-D718-45AD-A4C4-1B00870939D5}" presName="compNode" presStyleCnt="0"/>
      <dgm:spPr/>
    </dgm:pt>
    <dgm:pt modelId="{26720977-4BF1-4708-8677-52B40F2B8C28}" type="pres">
      <dgm:prSet presAssocID="{40803ADD-D718-45AD-A4C4-1B00870939D5}" presName="noGeometry" presStyleCnt="0"/>
      <dgm:spPr/>
    </dgm:pt>
    <dgm:pt modelId="{9519D98E-8B29-41E5-A365-3FF405E3C2D9}" type="pres">
      <dgm:prSet presAssocID="{40803ADD-D718-45AD-A4C4-1B00870939D5}" presName="childTextVisible" presStyleLbl="bgAccFollowNode1" presStyleIdx="0" presStyleCnt="3" custScaleX="226611" custScaleY="231075">
        <dgm:presLayoutVars>
          <dgm:bulletEnabled val="1"/>
        </dgm:presLayoutVars>
      </dgm:prSet>
      <dgm:spPr>
        <a:prstGeom prst="rightArrow">
          <a:avLst>
            <a:gd name="adj1" fmla="val 70000"/>
            <a:gd name="adj2" fmla="val 50000"/>
          </a:avLst>
        </a:prstGeom>
      </dgm:spPr>
      <dgm:t>
        <a:bodyPr/>
        <a:lstStyle/>
        <a:p>
          <a:endParaRPr lang="en-US"/>
        </a:p>
      </dgm:t>
    </dgm:pt>
    <dgm:pt modelId="{137A4772-244E-4BF6-A15F-F43C573D8878}" type="pres">
      <dgm:prSet presAssocID="{40803ADD-D718-45AD-A4C4-1B00870939D5}" presName="childTextHidden" presStyleLbl="bgAccFollowNode1" presStyleIdx="0" presStyleCnt="3"/>
      <dgm:spPr/>
      <dgm:t>
        <a:bodyPr/>
        <a:lstStyle/>
        <a:p>
          <a:endParaRPr lang="en-US"/>
        </a:p>
      </dgm:t>
    </dgm:pt>
    <dgm:pt modelId="{AB203DA1-93FC-41AF-ADF5-829D23AE645B}" type="pres">
      <dgm:prSet presAssocID="{40803ADD-D718-45AD-A4C4-1B00870939D5}" presName="parentText" presStyleLbl="node1" presStyleIdx="0" presStyleCnt="3" custScaleX="84653" custScaleY="55529" custLinFactNeighborX="-73201" custLinFactNeighborY="-535">
        <dgm:presLayoutVars>
          <dgm:chMax val="1"/>
          <dgm:bulletEnabled val="1"/>
        </dgm:presLayoutVars>
      </dgm:prSet>
      <dgm:spPr>
        <a:prstGeom prst="ellipse">
          <a:avLst/>
        </a:prstGeom>
      </dgm:spPr>
      <dgm:t>
        <a:bodyPr/>
        <a:lstStyle/>
        <a:p>
          <a:endParaRPr lang="en-US"/>
        </a:p>
      </dgm:t>
    </dgm:pt>
    <dgm:pt modelId="{96F45D08-297C-4EBB-8BEE-39755749DCDA}" type="pres">
      <dgm:prSet presAssocID="{40803ADD-D718-45AD-A4C4-1B00870939D5}" presName="aSpace" presStyleCnt="0"/>
      <dgm:spPr/>
    </dgm:pt>
    <dgm:pt modelId="{00712737-DD80-4728-A1A6-F3C5AAC87725}" type="pres">
      <dgm:prSet presAssocID="{5E57F099-033D-4BA7-A4BF-3F1983F8F475}" presName="compNode" presStyleCnt="0"/>
      <dgm:spPr/>
    </dgm:pt>
    <dgm:pt modelId="{B47242E7-7439-4B32-BA68-4529B1E61B41}" type="pres">
      <dgm:prSet presAssocID="{5E57F099-033D-4BA7-A4BF-3F1983F8F475}" presName="noGeometry" presStyleCnt="0"/>
      <dgm:spPr/>
    </dgm:pt>
    <dgm:pt modelId="{4EF28D2B-FCDE-4703-8C60-9C2FBB139313}" type="pres">
      <dgm:prSet presAssocID="{5E57F099-033D-4BA7-A4BF-3F1983F8F475}" presName="childTextVisible" presStyleLbl="bgAccFollowNode1" presStyleIdx="1" presStyleCnt="3" custScaleX="138516" custScaleY="187972">
        <dgm:presLayoutVars>
          <dgm:bulletEnabled val="1"/>
        </dgm:presLayoutVars>
      </dgm:prSet>
      <dgm:spPr>
        <a:prstGeom prst="rightArrow">
          <a:avLst>
            <a:gd name="adj1" fmla="val 70000"/>
            <a:gd name="adj2" fmla="val 50000"/>
          </a:avLst>
        </a:prstGeom>
      </dgm:spPr>
      <dgm:t>
        <a:bodyPr/>
        <a:lstStyle/>
        <a:p>
          <a:endParaRPr lang="en-US"/>
        </a:p>
      </dgm:t>
    </dgm:pt>
    <dgm:pt modelId="{9F4835CB-64C2-470C-B398-F04D6E16F60C}" type="pres">
      <dgm:prSet presAssocID="{5E57F099-033D-4BA7-A4BF-3F1983F8F475}" presName="childTextHidden" presStyleLbl="bgAccFollowNode1" presStyleIdx="1" presStyleCnt="3"/>
      <dgm:spPr/>
      <dgm:t>
        <a:bodyPr/>
        <a:lstStyle/>
        <a:p>
          <a:endParaRPr lang="en-US"/>
        </a:p>
      </dgm:t>
    </dgm:pt>
    <dgm:pt modelId="{CADFA319-1C72-49D6-B9AE-97316EEEEA29}" type="pres">
      <dgm:prSet presAssocID="{5E57F099-033D-4BA7-A4BF-3F1983F8F475}" presName="parentText" presStyleLbl="node1" presStyleIdx="1" presStyleCnt="3" custScaleX="80685" custScaleY="52765" custLinFactNeighborX="3980" custLinFactNeighborY="1289">
        <dgm:presLayoutVars>
          <dgm:chMax val="1"/>
          <dgm:bulletEnabled val="1"/>
        </dgm:presLayoutVars>
      </dgm:prSet>
      <dgm:spPr>
        <a:prstGeom prst="ellipse">
          <a:avLst/>
        </a:prstGeom>
      </dgm:spPr>
      <dgm:t>
        <a:bodyPr/>
        <a:lstStyle/>
        <a:p>
          <a:endParaRPr lang="en-US"/>
        </a:p>
      </dgm:t>
    </dgm:pt>
    <dgm:pt modelId="{88FE3C1F-4EC4-4CF8-A922-F892F1BE5DA9}" type="pres">
      <dgm:prSet presAssocID="{5E57F099-033D-4BA7-A4BF-3F1983F8F475}" presName="aSpace" presStyleCnt="0"/>
      <dgm:spPr/>
    </dgm:pt>
    <dgm:pt modelId="{A5E6920F-9A2E-4EA7-B24A-737FC95CAB3D}" type="pres">
      <dgm:prSet presAssocID="{8B6C48DD-ED0B-4CCB-9A4D-140580C21EFE}" presName="compNode" presStyleCnt="0"/>
      <dgm:spPr/>
    </dgm:pt>
    <dgm:pt modelId="{672349B0-4711-448E-8F55-03108BF92123}" type="pres">
      <dgm:prSet presAssocID="{8B6C48DD-ED0B-4CCB-9A4D-140580C21EFE}" presName="noGeometry" presStyleCnt="0"/>
      <dgm:spPr/>
    </dgm:pt>
    <dgm:pt modelId="{2BE27483-D608-47CB-8344-F91F94B533FF}" type="pres">
      <dgm:prSet presAssocID="{8B6C48DD-ED0B-4CCB-9A4D-140580C21EFE}" presName="childTextVisible" presStyleLbl="bgAccFollowNode1" presStyleIdx="2" presStyleCnt="3" custScaleX="130448" custScaleY="121906">
        <dgm:presLayoutVars>
          <dgm:bulletEnabled val="1"/>
        </dgm:presLayoutVars>
      </dgm:prSet>
      <dgm:spPr>
        <a:prstGeom prst="rightArrow">
          <a:avLst>
            <a:gd name="adj1" fmla="val 70000"/>
            <a:gd name="adj2" fmla="val 50000"/>
          </a:avLst>
        </a:prstGeom>
      </dgm:spPr>
      <dgm:t>
        <a:bodyPr/>
        <a:lstStyle/>
        <a:p>
          <a:endParaRPr lang="en-US"/>
        </a:p>
      </dgm:t>
    </dgm:pt>
    <dgm:pt modelId="{829CF93F-6199-48D6-AFD3-AA3848A297B2}" type="pres">
      <dgm:prSet presAssocID="{8B6C48DD-ED0B-4CCB-9A4D-140580C21EFE}" presName="childTextHidden" presStyleLbl="bgAccFollowNode1" presStyleIdx="2" presStyleCnt="3"/>
      <dgm:spPr/>
      <dgm:t>
        <a:bodyPr/>
        <a:lstStyle/>
        <a:p>
          <a:endParaRPr lang="en-US"/>
        </a:p>
      </dgm:t>
    </dgm:pt>
    <dgm:pt modelId="{0216412E-E249-4A2C-A8D6-36AA5F11446E}" type="pres">
      <dgm:prSet presAssocID="{8B6C48DD-ED0B-4CCB-9A4D-140580C21EFE}" presName="parentText" presStyleLbl="node1" presStyleIdx="2" presStyleCnt="3" custScaleX="76978" custScaleY="58108" custLinFactNeighborX="11865" custLinFactNeighborY="-3298">
        <dgm:presLayoutVars>
          <dgm:chMax val="1"/>
          <dgm:bulletEnabled val="1"/>
        </dgm:presLayoutVars>
      </dgm:prSet>
      <dgm:spPr>
        <a:prstGeom prst="ellipse">
          <a:avLst/>
        </a:prstGeom>
      </dgm:spPr>
      <dgm:t>
        <a:bodyPr/>
        <a:lstStyle/>
        <a:p>
          <a:endParaRPr lang="en-US"/>
        </a:p>
      </dgm:t>
    </dgm:pt>
  </dgm:ptLst>
  <dgm:cxnLst>
    <dgm:cxn modelId="{ED919266-E693-4FB3-A1B5-4DA7DA968EA4}" type="presOf" srcId="{40803ADD-D718-45AD-A4C4-1B00870939D5}" destId="{AB203DA1-93FC-41AF-ADF5-829D23AE645B}" srcOrd="0" destOrd="0" presId="urn:microsoft.com/office/officeart/2005/8/layout/hProcess6"/>
    <dgm:cxn modelId="{D4C7CE35-B4DC-4B24-8906-4DE4A4C04470}" type="presOf" srcId="{B07039E0-3E1A-4068-A38E-96C54EBCE73D}" destId="{829CF93F-6199-48D6-AFD3-AA3848A297B2}" srcOrd="1" destOrd="0" presId="urn:microsoft.com/office/officeart/2005/8/layout/hProcess6"/>
    <dgm:cxn modelId="{86E5EE56-47E4-4E00-975E-51C6702802EE}" type="presOf" srcId="{0CE4A264-FCED-4409-BB5D-6A6D43EF8967}" destId="{BC434843-A8BC-43C5-82E5-D16DD0914E79}" srcOrd="0" destOrd="0" presId="urn:microsoft.com/office/officeart/2005/8/layout/hProcess6"/>
    <dgm:cxn modelId="{2C3BD3C4-BD98-4DC4-B33E-823FB7DC9976}" type="presOf" srcId="{11181C05-42C3-4C03-A781-48EEDE9D064E}" destId="{137A4772-244E-4BF6-A15F-F43C573D8878}" srcOrd="1" destOrd="5" presId="urn:microsoft.com/office/officeart/2005/8/layout/hProcess6"/>
    <dgm:cxn modelId="{B026A371-8394-41FF-87AD-0688C1E3C888}" srcId="{0CE4A264-FCED-4409-BB5D-6A6D43EF8967}" destId="{5E57F099-033D-4BA7-A4BF-3F1983F8F475}" srcOrd="1" destOrd="0" parTransId="{49ABB6F5-8B8F-4A51-8820-79027F5BA37B}" sibTransId="{4431AF25-8301-4262-ACA2-254F4A1D81FF}"/>
    <dgm:cxn modelId="{53B6EA44-F343-4433-BE73-CFA614E7D3DB}" srcId="{5E57F099-033D-4BA7-A4BF-3F1983F8F475}" destId="{DE5FEF2F-287B-4A91-8D76-5C57E61C4D97}" srcOrd="0" destOrd="0" parTransId="{726D445D-F660-4997-AD25-150227C05D6D}" sibTransId="{594146EC-7B01-4B5D-A572-2DD14181E163}"/>
    <dgm:cxn modelId="{E22A40E0-24CB-4CA6-98BD-8973DE0572C7}" type="presOf" srcId="{B006ADD1-6685-48CB-9FB3-A823CF57DB62}" destId="{137A4772-244E-4BF6-A15F-F43C573D8878}" srcOrd="1" destOrd="1" presId="urn:microsoft.com/office/officeart/2005/8/layout/hProcess6"/>
    <dgm:cxn modelId="{2FBFAD53-32B4-435B-8610-C4D87D87DF58}" type="presOf" srcId="{58D90B91-63A7-4122-B0FA-869E39BC4E8A}" destId="{137A4772-244E-4BF6-A15F-F43C573D8878}" srcOrd="1" destOrd="3" presId="urn:microsoft.com/office/officeart/2005/8/layout/hProcess6"/>
    <dgm:cxn modelId="{29448222-0F85-42F3-86AD-3811463D1C47}" type="presOf" srcId="{DE5FEF2F-287B-4A91-8D76-5C57E61C4D97}" destId="{9F4835CB-64C2-470C-B398-F04D6E16F60C}" srcOrd="1" destOrd="0" presId="urn:microsoft.com/office/officeart/2005/8/layout/hProcess6"/>
    <dgm:cxn modelId="{4830AB28-6D09-4402-A9AE-6AD68D44E403}" srcId="{5E57F099-033D-4BA7-A4BF-3F1983F8F475}" destId="{179D306E-3C62-43A3-85E9-2B5AF395B532}" srcOrd="1" destOrd="0" parTransId="{3D3A07AC-5E28-4FA5-A7D7-BD5EC319EAD5}" sibTransId="{A10FABB7-129C-4E14-A237-B6C6BB04603F}"/>
    <dgm:cxn modelId="{5E84D48A-A632-4938-B4B0-0B4EAE963F69}" srcId="{0CE4A264-FCED-4409-BB5D-6A6D43EF8967}" destId="{40803ADD-D718-45AD-A4C4-1B00870939D5}" srcOrd="0" destOrd="0" parTransId="{0BD03BB6-B10C-498C-9FE9-F6A76D9800E2}" sibTransId="{D09EF176-484A-438E-A36A-715B70A09E9C}"/>
    <dgm:cxn modelId="{8AED45A8-5BE0-4E37-83D7-40FD20419AF7}" srcId="{40803ADD-D718-45AD-A4C4-1B00870939D5}" destId="{78F45EB0-83F3-4A3A-81FC-8AC5D6480368}" srcOrd="0" destOrd="0" parTransId="{43EB2DA7-69E9-429A-BA7F-58666B883D81}" sibTransId="{905B3A28-D3F3-4FA4-B347-8929B682B91F}"/>
    <dgm:cxn modelId="{54E09B6E-EBE3-419F-92EA-70BB872BD50E}" type="presOf" srcId="{DE5FEF2F-287B-4A91-8D76-5C57E61C4D97}" destId="{4EF28D2B-FCDE-4703-8C60-9C2FBB139313}" srcOrd="0" destOrd="0" presId="urn:microsoft.com/office/officeart/2005/8/layout/hProcess6"/>
    <dgm:cxn modelId="{5D91934C-437D-41B7-A910-258B56F3FF93}" type="presOf" srcId="{5E57F099-033D-4BA7-A4BF-3F1983F8F475}" destId="{CADFA319-1C72-49D6-B9AE-97316EEEEA29}" srcOrd="0" destOrd="0" presId="urn:microsoft.com/office/officeart/2005/8/layout/hProcess6"/>
    <dgm:cxn modelId="{544E5FA4-01B4-4B72-89C4-6BACE6A6A3F8}" type="presOf" srcId="{78F45EB0-83F3-4A3A-81FC-8AC5D6480368}" destId="{137A4772-244E-4BF6-A15F-F43C573D8878}" srcOrd="1" destOrd="0" presId="urn:microsoft.com/office/officeart/2005/8/layout/hProcess6"/>
    <dgm:cxn modelId="{AB06C100-0BC8-44B5-AD01-F009848AFF0A}" srcId="{40803ADD-D718-45AD-A4C4-1B00870939D5}" destId="{5923E144-E989-49C6-BAD5-82DDD796E7F1}" srcOrd="2" destOrd="0" parTransId="{11EFF5F5-516A-4DD7-B67C-B2947835DADD}" sibTransId="{32B1FCC7-8A6B-4B93-9C17-3B6996BD56AD}"/>
    <dgm:cxn modelId="{3DCE84B2-9D55-46C1-9962-C29258F90CE3}" type="presOf" srcId="{179D306E-3C62-43A3-85E9-2B5AF395B532}" destId="{9F4835CB-64C2-470C-B398-F04D6E16F60C}" srcOrd="1" destOrd="1" presId="urn:microsoft.com/office/officeart/2005/8/layout/hProcess6"/>
    <dgm:cxn modelId="{BB08B12E-CA61-4B13-9432-5BCCCDE51C13}" type="presOf" srcId="{5923E144-E989-49C6-BAD5-82DDD796E7F1}" destId="{9519D98E-8B29-41E5-A365-3FF405E3C2D9}" srcOrd="0" destOrd="2" presId="urn:microsoft.com/office/officeart/2005/8/layout/hProcess6"/>
    <dgm:cxn modelId="{8ABB673B-0037-4E1E-B16E-B314D80CF41C}" type="presOf" srcId="{179D306E-3C62-43A3-85E9-2B5AF395B532}" destId="{4EF28D2B-FCDE-4703-8C60-9C2FBB139313}" srcOrd="0" destOrd="1" presId="urn:microsoft.com/office/officeart/2005/8/layout/hProcess6"/>
    <dgm:cxn modelId="{9694E18A-2EB1-48A6-ABA4-CE5200855354}" type="presOf" srcId="{78F45EB0-83F3-4A3A-81FC-8AC5D6480368}" destId="{9519D98E-8B29-41E5-A365-3FF405E3C2D9}" srcOrd="0" destOrd="0" presId="urn:microsoft.com/office/officeart/2005/8/layout/hProcess6"/>
    <dgm:cxn modelId="{E2A1A38A-123E-4230-A8D9-BF6CADB986B6}" type="presOf" srcId="{F3C696DF-A32A-4296-A2F1-D9BC6081EE9E}" destId="{9519D98E-8B29-41E5-A365-3FF405E3C2D9}" srcOrd="0" destOrd="4" presId="urn:microsoft.com/office/officeart/2005/8/layout/hProcess6"/>
    <dgm:cxn modelId="{1449F17F-BF98-493F-976E-439A492BFBA1}" type="presOf" srcId="{B07039E0-3E1A-4068-A38E-96C54EBCE73D}" destId="{2BE27483-D608-47CB-8344-F91F94B533FF}" srcOrd="0" destOrd="0" presId="urn:microsoft.com/office/officeart/2005/8/layout/hProcess6"/>
    <dgm:cxn modelId="{430EABBE-EC82-42C9-AA8B-B2DC192246AB}" type="presOf" srcId="{11181C05-42C3-4C03-A781-48EEDE9D064E}" destId="{9519D98E-8B29-41E5-A365-3FF405E3C2D9}" srcOrd="0" destOrd="5" presId="urn:microsoft.com/office/officeart/2005/8/layout/hProcess6"/>
    <dgm:cxn modelId="{A9934AA2-8B72-4C7D-BF8E-854DAA5BFA46}" srcId="{0CE4A264-FCED-4409-BB5D-6A6D43EF8967}" destId="{8B6C48DD-ED0B-4CCB-9A4D-140580C21EFE}" srcOrd="2" destOrd="0" parTransId="{435D242C-AEC9-44BA-A823-AB01E8E4CD65}" sibTransId="{BFD34362-C69B-4980-93B7-C6E1324321AB}"/>
    <dgm:cxn modelId="{5890746B-F54C-419E-A68F-8DC567F2CA09}" srcId="{8B6C48DD-ED0B-4CCB-9A4D-140580C21EFE}" destId="{B07039E0-3E1A-4068-A38E-96C54EBCE73D}" srcOrd="0" destOrd="0" parTransId="{2098A5EF-5AC3-4695-A963-E18682925DE1}" sibTransId="{CBB3F83D-1DAF-417D-B605-F4FD7F4ACDF2}"/>
    <dgm:cxn modelId="{493B4C3B-ECF6-4A23-BA5B-E2E63B84B873}" srcId="{40803ADD-D718-45AD-A4C4-1B00870939D5}" destId="{11181C05-42C3-4C03-A781-48EEDE9D064E}" srcOrd="5" destOrd="0" parTransId="{0E61F35E-897F-4DF1-A9E6-4B16CCB3F76D}" sibTransId="{203DE92E-3579-453B-B7F4-F5B971F54336}"/>
    <dgm:cxn modelId="{B3C60399-FA14-4C27-A0F3-4D4C9FD510E7}" type="presOf" srcId="{F3C696DF-A32A-4296-A2F1-D9BC6081EE9E}" destId="{137A4772-244E-4BF6-A15F-F43C573D8878}" srcOrd="1" destOrd="4" presId="urn:microsoft.com/office/officeart/2005/8/layout/hProcess6"/>
    <dgm:cxn modelId="{EF5C1F15-F911-4A71-9C36-FE92101E9E99}" srcId="{40803ADD-D718-45AD-A4C4-1B00870939D5}" destId="{58D90B91-63A7-4122-B0FA-869E39BC4E8A}" srcOrd="3" destOrd="0" parTransId="{707A9BFC-6E7F-4869-B248-83DAE2E98776}" sibTransId="{FAB391AA-0A5F-497F-AD99-E6842064E48B}"/>
    <dgm:cxn modelId="{FA69E24E-4212-456D-AA7B-2D848A5E2132}" type="presOf" srcId="{5923E144-E989-49C6-BAD5-82DDD796E7F1}" destId="{137A4772-244E-4BF6-A15F-F43C573D8878}" srcOrd="1" destOrd="2" presId="urn:microsoft.com/office/officeart/2005/8/layout/hProcess6"/>
    <dgm:cxn modelId="{72DE9C56-7E60-40BA-91F6-7C9C94F484C2}" type="presOf" srcId="{58D90B91-63A7-4122-B0FA-869E39BC4E8A}" destId="{9519D98E-8B29-41E5-A365-3FF405E3C2D9}" srcOrd="0" destOrd="3" presId="urn:microsoft.com/office/officeart/2005/8/layout/hProcess6"/>
    <dgm:cxn modelId="{E6BC0EFA-1E73-4CA4-8CCC-C5D6967431D0}" type="presOf" srcId="{8B6C48DD-ED0B-4CCB-9A4D-140580C21EFE}" destId="{0216412E-E249-4A2C-A8D6-36AA5F11446E}" srcOrd="0" destOrd="0" presId="urn:microsoft.com/office/officeart/2005/8/layout/hProcess6"/>
    <dgm:cxn modelId="{11DEC062-0D23-4706-9B68-7C70F2A58CD8}" srcId="{40803ADD-D718-45AD-A4C4-1B00870939D5}" destId="{F3C696DF-A32A-4296-A2F1-D9BC6081EE9E}" srcOrd="4" destOrd="0" parTransId="{265E4F46-45B9-4DE3-849A-3D33326FAF18}" sibTransId="{9BBE52A8-3FD9-44E0-B9C1-150E763B74BB}"/>
    <dgm:cxn modelId="{E615D79C-0CE3-496D-B630-3B5D61CD7214}" type="presOf" srcId="{B006ADD1-6685-48CB-9FB3-A823CF57DB62}" destId="{9519D98E-8B29-41E5-A365-3FF405E3C2D9}" srcOrd="0" destOrd="1" presId="urn:microsoft.com/office/officeart/2005/8/layout/hProcess6"/>
    <dgm:cxn modelId="{B94DAC27-65EE-46B1-B3AC-DA8E0D3DED07}" srcId="{40803ADD-D718-45AD-A4C4-1B00870939D5}" destId="{B006ADD1-6685-48CB-9FB3-A823CF57DB62}" srcOrd="1" destOrd="0" parTransId="{7C4581DB-9ECF-4D50-90CC-C711AB813A91}" sibTransId="{9F1C525D-933B-459A-B51A-E31F7767C7BF}"/>
    <dgm:cxn modelId="{B10899B0-DEF6-4768-B438-8E82C97AF95B}" type="presParOf" srcId="{BC434843-A8BC-43C5-82E5-D16DD0914E79}" destId="{176A7E80-D957-4157-8C0E-F482706B785A}" srcOrd="0" destOrd="0" presId="urn:microsoft.com/office/officeart/2005/8/layout/hProcess6"/>
    <dgm:cxn modelId="{F9D532B1-A219-4EA6-A16B-436FAF6B8634}" type="presParOf" srcId="{176A7E80-D957-4157-8C0E-F482706B785A}" destId="{26720977-4BF1-4708-8677-52B40F2B8C28}" srcOrd="0" destOrd="0" presId="urn:microsoft.com/office/officeart/2005/8/layout/hProcess6"/>
    <dgm:cxn modelId="{84E3760B-E47E-43C3-BB53-D71FC8FA57F4}" type="presParOf" srcId="{176A7E80-D957-4157-8C0E-F482706B785A}" destId="{9519D98E-8B29-41E5-A365-3FF405E3C2D9}" srcOrd="1" destOrd="0" presId="urn:microsoft.com/office/officeart/2005/8/layout/hProcess6"/>
    <dgm:cxn modelId="{F3B33000-CFB3-41CA-BA8F-3EBB1253C685}" type="presParOf" srcId="{176A7E80-D957-4157-8C0E-F482706B785A}" destId="{137A4772-244E-4BF6-A15F-F43C573D8878}" srcOrd="2" destOrd="0" presId="urn:microsoft.com/office/officeart/2005/8/layout/hProcess6"/>
    <dgm:cxn modelId="{7F66A323-2A5B-45D6-B401-FFCE6597C9BE}" type="presParOf" srcId="{176A7E80-D957-4157-8C0E-F482706B785A}" destId="{AB203DA1-93FC-41AF-ADF5-829D23AE645B}" srcOrd="3" destOrd="0" presId="urn:microsoft.com/office/officeart/2005/8/layout/hProcess6"/>
    <dgm:cxn modelId="{003BACBB-81F9-4BCE-AA7D-C47F64AFD6EE}" type="presParOf" srcId="{BC434843-A8BC-43C5-82E5-D16DD0914E79}" destId="{96F45D08-297C-4EBB-8BEE-39755749DCDA}" srcOrd="1" destOrd="0" presId="urn:microsoft.com/office/officeart/2005/8/layout/hProcess6"/>
    <dgm:cxn modelId="{83DE5098-E487-40B8-B9C9-36B356AE692A}" type="presParOf" srcId="{BC434843-A8BC-43C5-82E5-D16DD0914E79}" destId="{00712737-DD80-4728-A1A6-F3C5AAC87725}" srcOrd="2" destOrd="0" presId="urn:microsoft.com/office/officeart/2005/8/layout/hProcess6"/>
    <dgm:cxn modelId="{B59C5EE2-AC3D-4447-859A-842FDD44A277}" type="presParOf" srcId="{00712737-DD80-4728-A1A6-F3C5AAC87725}" destId="{B47242E7-7439-4B32-BA68-4529B1E61B41}" srcOrd="0" destOrd="0" presId="urn:microsoft.com/office/officeart/2005/8/layout/hProcess6"/>
    <dgm:cxn modelId="{04A4EEB7-4C75-4CDB-AF53-ED0538738B62}" type="presParOf" srcId="{00712737-DD80-4728-A1A6-F3C5AAC87725}" destId="{4EF28D2B-FCDE-4703-8C60-9C2FBB139313}" srcOrd="1" destOrd="0" presId="urn:microsoft.com/office/officeart/2005/8/layout/hProcess6"/>
    <dgm:cxn modelId="{454332C6-888C-4414-BCE3-B6BF00E07789}" type="presParOf" srcId="{00712737-DD80-4728-A1A6-F3C5AAC87725}" destId="{9F4835CB-64C2-470C-B398-F04D6E16F60C}" srcOrd="2" destOrd="0" presId="urn:microsoft.com/office/officeart/2005/8/layout/hProcess6"/>
    <dgm:cxn modelId="{407C0BC5-0FFB-4E37-9DB9-5FFAACFE7633}" type="presParOf" srcId="{00712737-DD80-4728-A1A6-F3C5AAC87725}" destId="{CADFA319-1C72-49D6-B9AE-97316EEEEA29}" srcOrd="3" destOrd="0" presId="urn:microsoft.com/office/officeart/2005/8/layout/hProcess6"/>
    <dgm:cxn modelId="{35111A4E-A661-4E09-974E-2181D44F4FB9}" type="presParOf" srcId="{BC434843-A8BC-43C5-82E5-D16DD0914E79}" destId="{88FE3C1F-4EC4-4CF8-A922-F892F1BE5DA9}" srcOrd="3" destOrd="0" presId="urn:microsoft.com/office/officeart/2005/8/layout/hProcess6"/>
    <dgm:cxn modelId="{833EE289-8A4E-41B3-AEE9-B49CE4C0928C}" type="presParOf" srcId="{BC434843-A8BC-43C5-82E5-D16DD0914E79}" destId="{A5E6920F-9A2E-4EA7-B24A-737FC95CAB3D}" srcOrd="4" destOrd="0" presId="urn:microsoft.com/office/officeart/2005/8/layout/hProcess6"/>
    <dgm:cxn modelId="{6B9E09D2-517E-4C8F-8619-09F0E3E8FF0C}" type="presParOf" srcId="{A5E6920F-9A2E-4EA7-B24A-737FC95CAB3D}" destId="{672349B0-4711-448E-8F55-03108BF92123}" srcOrd="0" destOrd="0" presId="urn:microsoft.com/office/officeart/2005/8/layout/hProcess6"/>
    <dgm:cxn modelId="{F644FEC3-1EFD-48E6-831D-52DBE7B9AB29}" type="presParOf" srcId="{A5E6920F-9A2E-4EA7-B24A-737FC95CAB3D}" destId="{2BE27483-D608-47CB-8344-F91F94B533FF}" srcOrd="1" destOrd="0" presId="urn:microsoft.com/office/officeart/2005/8/layout/hProcess6"/>
    <dgm:cxn modelId="{19F689DF-5ECE-43A8-9DA8-E71DA4F68AFB}" type="presParOf" srcId="{A5E6920F-9A2E-4EA7-B24A-737FC95CAB3D}" destId="{829CF93F-6199-48D6-AFD3-AA3848A297B2}" srcOrd="2" destOrd="0" presId="urn:microsoft.com/office/officeart/2005/8/layout/hProcess6"/>
    <dgm:cxn modelId="{2940E182-224D-4E80-B47A-27FD1D579EC5}" type="presParOf" srcId="{A5E6920F-9A2E-4EA7-B24A-737FC95CAB3D}" destId="{0216412E-E249-4A2C-A8D6-36AA5F11446E}" srcOrd="3" destOrd="0" presId="urn:microsoft.com/office/officeart/2005/8/layout/hProcess6"/>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2EB35B-6C45-4C1C-A811-6E7E970558F6}">
      <dsp:nvSpPr>
        <dsp:cNvPr id="0" name=""/>
        <dsp:cNvSpPr/>
      </dsp:nvSpPr>
      <dsp:spPr>
        <a:xfrm>
          <a:off x="5261022" y="763417"/>
          <a:ext cx="208107" cy="1962415"/>
        </a:xfrm>
        <a:custGeom>
          <a:avLst/>
          <a:gdLst/>
          <a:ahLst/>
          <a:cxnLst/>
          <a:rect l="0" t="0" r="0" b="0"/>
          <a:pathLst>
            <a:path>
              <a:moveTo>
                <a:pt x="208107" y="0"/>
              </a:moveTo>
              <a:lnTo>
                <a:pt x="208107" y="1962415"/>
              </a:lnTo>
              <a:lnTo>
                <a:pt x="0" y="1962415"/>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9264006-4203-42BB-868D-374A0FBE5C05}">
      <dsp:nvSpPr>
        <dsp:cNvPr id="0" name=""/>
        <dsp:cNvSpPr/>
      </dsp:nvSpPr>
      <dsp:spPr>
        <a:xfrm>
          <a:off x="5261022" y="763417"/>
          <a:ext cx="208107" cy="1623560"/>
        </a:xfrm>
        <a:custGeom>
          <a:avLst/>
          <a:gdLst/>
          <a:ahLst/>
          <a:cxnLst/>
          <a:rect l="0" t="0" r="0" b="0"/>
          <a:pathLst>
            <a:path>
              <a:moveTo>
                <a:pt x="208107" y="0"/>
              </a:moveTo>
              <a:lnTo>
                <a:pt x="208107" y="1623560"/>
              </a:lnTo>
              <a:lnTo>
                <a:pt x="0" y="162356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A3222A5-7311-46AA-ACB1-556AC0164E47}">
      <dsp:nvSpPr>
        <dsp:cNvPr id="0" name=""/>
        <dsp:cNvSpPr/>
      </dsp:nvSpPr>
      <dsp:spPr>
        <a:xfrm>
          <a:off x="5261022" y="763417"/>
          <a:ext cx="208107" cy="1181698"/>
        </a:xfrm>
        <a:custGeom>
          <a:avLst/>
          <a:gdLst/>
          <a:ahLst/>
          <a:cxnLst/>
          <a:rect l="0" t="0" r="0" b="0"/>
          <a:pathLst>
            <a:path>
              <a:moveTo>
                <a:pt x="208107" y="0"/>
              </a:moveTo>
              <a:lnTo>
                <a:pt x="208107" y="1181698"/>
              </a:lnTo>
              <a:lnTo>
                <a:pt x="0" y="118169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38EAC6-5CCA-45C5-9F28-46073035BC7C}">
      <dsp:nvSpPr>
        <dsp:cNvPr id="0" name=""/>
        <dsp:cNvSpPr/>
      </dsp:nvSpPr>
      <dsp:spPr>
        <a:xfrm>
          <a:off x="5261022" y="763417"/>
          <a:ext cx="208107" cy="728161"/>
        </a:xfrm>
        <a:custGeom>
          <a:avLst/>
          <a:gdLst/>
          <a:ahLst/>
          <a:cxnLst/>
          <a:rect l="0" t="0" r="0" b="0"/>
          <a:pathLst>
            <a:path>
              <a:moveTo>
                <a:pt x="208107" y="0"/>
              </a:moveTo>
              <a:lnTo>
                <a:pt x="208107" y="728161"/>
              </a:lnTo>
              <a:lnTo>
                <a:pt x="0" y="72816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614BAC9-8F53-4FFA-975B-3D914FECB13B}">
      <dsp:nvSpPr>
        <dsp:cNvPr id="0" name=""/>
        <dsp:cNvSpPr/>
      </dsp:nvSpPr>
      <dsp:spPr>
        <a:xfrm>
          <a:off x="5261022" y="763417"/>
          <a:ext cx="208107" cy="283073"/>
        </a:xfrm>
        <a:custGeom>
          <a:avLst/>
          <a:gdLst/>
          <a:ahLst/>
          <a:cxnLst/>
          <a:rect l="0" t="0" r="0" b="0"/>
          <a:pathLst>
            <a:path>
              <a:moveTo>
                <a:pt x="208107" y="0"/>
              </a:moveTo>
              <a:lnTo>
                <a:pt x="208107" y="283073"/>
              </a:lnTo>
              <a:lnTo>
                <a:pt x="0" y="28307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652D988-2F91-425C-9028-3E58F726D26D}">
      <dsp:nvSpPr>
        <dsp:cNvPr id="0" name=""/>
        <dsp:cNvSpPr/>
      </dsp:nvSpPr>
      <dsp:spPr>
        <a:xfrm>
          <a:off x="2892177" y="308195"/>
          <a:ext cx="2148627" cy="140075"/>
        </a:xfrm>
        <a:custGeom>
          <a:avLst/>
          <a:gdLst/>
          <a:ahLst/>
          <a:cxnLst/>
          <a:rect l="0" t="0" r="0" b="0"/>
          <a:pathLst>
            <a:path>
              <a:moveTo>
                <a:pt x="0" y="0"/>
              </a:moveTo>
              <a:lnTo>
                <a:pt x="0" y="83551"/>
              </a:lnTo>
              <a:lnTo>
                <a:pt x="2148627" y="83551"/>
              </a:lnTo>
              <a:lnTo>
                <a:pt x="2148627" y="140075"/>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03B8CE8-EFEA-41FE-B087-FFF6B15DA5F1}">
      <dsp:nvSpPr>
        <dsp:cNvPr id="0" name=""/>
        <dsp:cNvSpPr/>
      </dsp:nvSpPr>
      <dsp:spPr>
        <a:xfrm>
          <a:off x="4037418" y="771139"/>
          <a:ext cx="91440" cy="1945021"/>
        </a:xfrm>
        <a:custGeom>
          <a:avLst/>
          <a:gdLst/>
          <a:ahLst/>
          <a:cxnLst/>
          <a:rect l="0" t="0" r="0" b="0"/>
          <a:pathLst>
            <a:path>
              <a:moveTo>
                <a:pt x="117304" y="0"/>
              </a:moveTo>
              <a:lnTo>
                <a:pt x="117304" y="1945021"/>
              </a:lnTo>
              <a:lnTo>
                <a:pt x="45720" y="194502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F9BF741-04A8-47AE-BDA9-AD76AE146912}">
      <dsp:nvSpPr>
        <dsp:cNvPr id="0" name=""/>
        <dsp:cNvSpPr/>
      </dsp:nvSpPr>
      <dsp:spPr>
        <a:xfrm>
          <a:off x="4031152" y="771139"/>
          <a:ext cx="91440" cy="1504837"/>
        </a:xfrm>
        <a:custGeom>
          <a:avLst/>
          <a:gdLst/>
          <a:ahLst/>
          <a:cxnLst/>
          <a:rect l="0" t="0" r="0" b="0"/>
          <a:pathLst>
            <a:path>
              <a:moveTo>
                <a:pt x="123571" y="0"/>
              </a:moveTo>
              <a:lnTo>
                <a:pt x="123571" y="1504837"/>
              </a:lnTo>
              <a:lnTo>
                <a:pt x="45720" y="150483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70CE599-BD49-4F00-904A-C96951850556}">
      <dsp:nvSpPr>
        <dsp:cNvPr id="0" name=""/>
        <dsp:cNvSpPr/>
      </dsp:nvSpPr>
      <dsp:spPr>
        <a:xfrm>
          <a:off x="4031152" y="771139"/>
          <a:ext cx="91440" cy="1062855"/>
        </a:xfrm>
        <a:custGeom>
          <a:avLst/>
          <a:gdLst/>
          <a:ahLst/>
          <a:cxnLst/>
          <a:rect l="0" t="0" r="0" b="0"/>
          <a:pathLst>
            <a:path>
              <a:moveTo>
                <a:pt x="123571" y="0"/>
              </a:moveTo>
              <a:lnTo>
                <a:pt x="123571" y="1062855"/>
              </a:lnTo>
              <a:lnTo>
                <a:pt x="45720" y="1062855"/>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D52C99E-56CF-4FD0-9098-099E6FE0DFFF}">
      <dsp:nvSpPr>
        <dsp:cNvPr id="0" name=""/>
        <dsp:cNvSpPr/>
      </dsp:nvSpPr>
      <dsp:spPr>
        <a:xfrm>
          <a:off x="4024251" y="771139"/>
          <a:ext cx="91440" cy="695822"/>
        </a:xfrm>
        <a:custGeom>
          <a:avLst/>
          <a:gdLst/>
          <a:ahLst/>
          <a:cxnLst/>
          <a:rect l="0" t="0" r="0" b="0"/>
          <a:pathLst>
            <a:path>
              <a:moveTo>
                <a:pt x="130472" y="0"/>
              </a:moveTo>
              <a:lnTo>
                <a:pt x="130472" y="695822"/>
              </a:lnTo>
              <a:lnTo>
                <a:pt x="45720" y="695822"/>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C137595-E59C-418F-A95A-1E87FA472C19}">
      <dsp:nvSpPr>
        <dsp:cNvPr id="0" name=""/>
        <dsp:cNvSpPr/>
      </dsp:nvSpPr>
      <dsp:spPr>
        <a:xfrm>
          <a:off x="4053067" y="771139"/>
          <a:ext cx="101655" cy="305224"/>
        </a:xfrm>
        <a:custGeom>
          <a:avLst/>
          <a:gdLst/>
          <a:ahLst/>
          <a:cxnLst/>
          <a:rect l="0" t="0" r="0" b="0"/>
          <a:pathLst>
            <a:path>
              <a:moveTo>
                <a:pt x="101655" y="0"/>
              </a:moveTo>
              <a:lnTo>
                <a:pt x="101655" y="305224"/>
              </a:lnTo>
              <a:lnTo>
                <a:pt x="0" y="305224"/>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22A894A-2939-4894-9435-E95C70A35D02}">
      <dsp:nvSpPr>
        <dsp:cNvPr id="0" name=""/>
        <dsp:cNvSpPr/>
      </dsp:nvSpPr>
      <dsp:spPr>
        <a:xfrm>
          <a:off x="2892177" y="308195"/>
          <a:ext cx="739152" cy="140075"/>
        </a:xfrm>
        <a:custGeom>
          <a:avLst/>
          <a:gdLst/>
          <a:ahLst/>
          <a:cxnLst/>
          <a:rect l="0" t="0" r="0" b="0"/>
          <a:pathLst>
            <a:path>
              <a:moveTo>
                <a:pt x="0" y="0"/>
              </a:moveTo>
              <a:lnTo>
                <a:pt x="0" y="83551"/>
              </a:lnTo>
              <a:lnTo>
                <a:pt x="739152" y="83551"/>
              </a:lnTo>
              <a:lnTo>
                <a:pt x="739152" y="140075"/>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708A843-3F64-4D7F-8362-3CC38D6AAF26}">
      <dsp:nvSpPr>
        <dsp:cNvPr id="0" name=""/>
        <dsp:cNvSpPr/>
      </dsp:nvSpPr>
      <dsp:spPr>
        <a:xfrm>
          <a:off x="2485593" y="782404"/>
          <a:ext cx="92947" cy="2783039"/>
        </a:xfrm>
        <a:custGeom>
          <a:avLst/>
          <a:gdLst/>
          <a:ahLst/>
          <a:cxnLst/>
          <a:rect l="0" t="0" r="0" b="0"/>
          <a:pathLst>
            <a:path>
              <a:moveTo>
                <a:pt x="92947" y="0"/>
              </a:moveTo>
              <a:lnTo>
                <a:pt x="92947" y="2783039"/>
              </a:lnTo>
              <a:lnTo>
                <a:pt x="0" y="2783039"/>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5ABD856-D96D-4BD0-837D-7A11A1F6DFEC}">
      <dsp:nvSpPr>
        <dsp:cNvPr id="0" name=""/>
        <dsp:cNvSpPr/>
      </dsp:nvSpPr>
      <dsp:spPr>
        <a:xfrm>
          <a:off x="2485593" y="782404"/>
          <a:ext cx="92947" cy="2354844"/>
        </a:xfrm>
        <a:custGeom>
          <a:avLst/>
          <a:gdLst/>
          <a:ahLst/>
          <a:cxnLst/>
          <a:rect l="0" t="0" r="0" b="0"/>
          <a:pathLst>
            <a:path>
              <a:moveTo>
                <a:pt x="92947" y="0"/>
              </a:moveTo>
              <a:lnTo>
                <a:pt x="92947" y="2354844"/>
              </a:lnTo>
              <a:lnTo>
                <a:pt x="0" y="2354844"/>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1513E20-3838-49CB-954F-BDEF653B9763}">
      <dsp:nvSpPr>
        <dsp:cNvPr id="0" name=""/>
        <dsp:cNvSpPr/>
      </dsp:nvSpPr>
      <dsp:spPr>
        <a:xfrm>
          <a:off x="2485593" y="782404"/>
          <a:ext cx="92947" cy="1946473"/>
        </a:xfrm>
        <a:custGeom>
          <a:avLst/>
          <a:gdLst/>
          <a:ahLst/>
          <a:cxnLst/>
          <a:rect l="0" t="0" r="0" b="0"/>
          <a:pathLst>
            <a:path>
              <a:moveTo>
                <a:pt x="92947" y="0"/>
              </a:moveTo>
              <a:lnTo>
                <a:pt x="92947" y="1946473"/>
              </a:lnTo>
              <a:lnTo>
                <a:pt x="0" y="194647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328BB35-2248-4CDB-BA35-AE2BD44C814E}">
      <dsp:nvSpPr>
        <dsp:cNvPr id="0" name=""/>
        <dsp:cNvSpPr/>
      </dsp:nvSpPr>
      <dsp:spPr>
        <a:xfrm>
          <a:off x="2485593" y="782404"/>
          <a:ext cx="92947" cy="1538102"/>
        </a:xfrm>
        <a:custGeom>
          <a:avLst/>
          <a:gdLst/>
          <a:ahLst/>
          <a:cxnLst/>
          <a:rect l="0" t="0" r="0" b="0"/>
          <a:pathLst>
            <a:path>
              <a:moveTo>
                <a:pt x="92947" y="0"/>
              </a:moveTo>
              <a:lnTo>
                <a:pt x="92947" y="1538102"/>
              </a:lnTo>
              <a:lnTo>
                <a:pt x="0" y="1538102"/>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6B01378-2309-49A6-B502-A9B4EBF9A5EC}">
      <dsp:nvSpPr>
        <dsp:cNvPr id="0" name=""/>
        <dsp:cNvSpPr/>
      </dsp:nvSpPr>
      <dsp:spPr>
        <a:xfrm>
          <a:off x="2485593" y="782404"/>
          <a:ext cx="92947" cy="1109906"/>
        </a:xfrm>
        <a:custGeom>
          <a:avLst/>
          <a:gdLst/>
          <a:ahLst/>
          <a:cxnLst/>
          <a:rect l="0" t="0" r="0" b="0"/>
          <a:pathLst>
            <a:path>
              <a:moveTo>
                <a:pt x="92947" y="0"/>
              </a:moveTo>
              <a:lnTo>
                <a:pt x="92947" y="1109906"/>
              </a:lnTo>
              <a:lnTo>
                <a:pt x="0" y="1109906"/>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456D1C2-95FA-45FA-BE19-D4F7A12B9A22}">
      <dsp:nvSpPr>
        <dsp:cNvPr id="0" name=""/>
        <dsp:cNvSpPr/>
      </dsp:nvSpPr>
      <dsp:spPr>
        <a:xfrm>
          <a:off x="2485593" y="782404"/>
          <a:ext cx="92947" cy="669147"/>
        </a:xfrm>
        <a:custGeom>
          <a:avLst/>
          <a:gdLst/>
          <a:ahLst/>
          <a:cxnLst/>
          <a:rect l="0" t="0" r="0" b="0"/>
          <a:pathLst>
            <a:path>
              <a:moveTo>
                <a:pt x="92947" y="0"/>
              </a:moveTo>
              <a:lnTo>
                <a:pt x="92947" y="669147"/>
              </a:lnTo>
              <a:lnTo>
                <a:pt x="0" y="66914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C8F5C17-6837-4417-8177-55B054A51BAB}">
      <dsp:nvSpPr>
        <dsp:cNvPr id="0" name=""/>
        <dsp:cNvSpPr/>
      </dsp:nvSpPr>
      <dsp:spPr>
        <a:xfrm>
          <a:off x="2485593" y="782404"/>
          <a:ext cx="92947" cy="228387"/>
        </a:xfrm>
        <a:custGeom>
          <a:avLst/>
          <a:gdLst/>
          <a:ahLst/>
          <a:cxnLst/>
          <a:rect l="0" t="0" r="0" b="0"/>
          <a:pathLst>
            <a:path>
              <a:moveTo>
                <a:pt x="92947" y="0"/>
              </a:moveTo>
              <a:lnTo>
                <a:pt x="92947" y="228387"/>
              </a:lnTo>
              <a:lnTo>
                <a:pt x="0" y="22838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497F114-F0C2-4D82-9F7B-41F7768141D5}">
      <dsp:nvSpPr>
        <dsp:cNvPr id="0" name=""/>
        <dsp:cNvSpPr/>
      </dsp:nvSpPr>
      <dsp:spPr>
        <a:xfrm>
          <a:off x="2091848" y="308195"/>
          <a:ext cx="800328" cy="155283"/>
        </a:xfrm>
        <a:custGeom>
          <a:avLst/>
          <a:gdLst/>
          <a:ahLst/>
          <a:cxnLst/>
          <a:rect l="0" t="0" r="0" b="0"/>
          <a:pathLst>
            <a:path>
              <a:moveTo>
                <a:pt x="800328" y="0"/>
              </a:moveTo>
              <a:lnTo>
                <a:pt x="800328" y="98759"/>
              </a:lnTo>
              <a:lnTo>
                <a:pt x="0" y="98759"/>
              </a:lnTo>
              <a:lnTo>
                <a:pt x="0" y="155283"/>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CADE1F5-DA7F-4461-8FC3-5C6A801CA391}">
      <dsp:nvSpPr>
        <dsp:cNvPr id="0" name=""/>
        <dsp:cNvSpPr/>
      </dsp:nvSpPr>
      <dsp:spPr>
        <a:xfrm>
          <a:off x="947530" y="787076"/>
          <a:ext cx="152659" cy="2169049"/>
        </a:xfrm>
        <a:custGeom>
          <a:avLst/>
          <a:gdLst/>
          <a:ahLst/>
          <a:cxnLst/>
          <a:rect l="0" t="0" r="0" b="0"/>
          <a:pathLst>
            <a:path>
              <a:moveTo>
                <a:pt x="152659" y="0"/>
              </a:moveTo>
              <a:lnTo>
                <a:pt x="152659" y="2169049"/>
              </a:lnTo>
              <a:lnTo>
                <a:pt x="0" y="2169049"/>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CA6B122-DBEA-4125-BC49-D2C4AB7A3248}">
      <dsp:nvSpPr>
        <dsp:cNvPr id="0" name=""/>
        <dsp:cNvSpPr/>
      </dsp:nvSpPr>
      <dsp:spPr>
        <a:xfrm>
          <a:off x="931983" y="787076"/>
          <a:ext cx="168206" cy="1670755"/>
        </a:xfrm>
        <a:custGeom>
          <a:avLst/>
          <a:gdLst/>
          <a:ahLst/>
          <a:cxnLst/>
          <a:rect l="0" t="0" r="0" b="0"/>
          <a:pathLst>
            <a:path>
              <a:moveTo>
                <a:pt x="168206" y="0"/>
              </a:moveTo>
              <a:lnTo>
                <a:pt x="168206" y="1670755"/>
              </a:lnTo>
              <a:lnTo>
                <a:pt x="0" y="1670755"/>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F1D34DB-AB49-4275-AA4D-A643E554468B}">
      <dsp:nvSpPr>
        <dsp:cNvPr id="0" name=""/>
        <dsp:cNvSpPr/>
      </dsp:nvSpPr>
      <dsp:spPr>
        <a:xfrm>
          <a:off x="951061" y="787076"/>
          <a:ext cx="149128" cy="1211909"/>
        </a:xfrm>
        <a:custGeom>
          <a:avLst/>
          <a:gdLst/>
          <a:ahLst/>
          <a:cxnLst/>
          <a:rect l="0" t="0" r="0" b="0"/>
          <a:pathLst>
            <a:path>
              <a:moveTo>
                <a:pt x="149128" y="0"/>
              </a:moveTo>
              <a:lnTo>
                <a:pt x="149128" y="1211909"/>
              </a:lnTo>
              <a:lnTo>
                <a:pt x="0" y="1211909"/>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60E68AD-89D5-44C0-AA4F-EB1D2A8DCF64}">
      <dsp:nvSpPr>
        <dsp:cNvPr id="0" name=""/>
        <dsp:cNvSpPr/>
      </dsp:nvSpPr>
      <dsp:spPr>
        <a:xfrm>
          <a:off x="959594" y="787076"/>
          <a:ext cx="140595" cy="741310"/>
        </a:xfrm>
        <a:custGeom>
          <a:avLst/>
          <a:gdLst/>
          <a:ahLst/>
          <a:cxnLst/>
          <a:rect l="0" t="0" r="0" b="0"/>
          <a:pathLst>
            <a:path>
              <a:moveTo>
                <a:pt x="140595" y="0"/>
              </a:moveTo>
              <a:lnTo>
                <a:pt x="140595" y="741310"/>
              </a:lnTo>
              <a:lnTo>
                <a:pt x="0" y="74131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A2A4664-7A36-4DBA-8853-5BF5ADA2B6C6}">
      <dsp:nvSpPr>
        <dsp:cNvPr id="0" name=""/>
        <dsp:cNvSpPr/>
      </dsp:nvSpPr>
      <dsp:spPr>
        <a:xfrm>
          <a:off x="968126" y="787076"/>
          <a:ext cx="132063" cy="330266"/>
        </a:xfrm>
        <a:custGeom>
          <a:avLst/>
          <a:gdLst/>
          <a:ahLst/>
          <a:cxnLst/>
          <a:rect l="0" t="0" r="0" b="0"/>
          <a:pathLst>
            <a:path>
              <a:moveTo>
                <a:pt x="132063" y="0"/>
              </a:moveTo>
              <a:lnTo>
                <a:pt x="132063" y="330266"/>
              </a:lnTo>
              <a:lnTo>
                <a:pt x="0" y="330266"/>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BBF1DBD-B608-4383-B218-75870CB9C01B}">
      <dsp:nvSpPr>
        <dsp:cNvPr id="0" name=""/>
        <dsp:cNvSpPr/>
      </dsp:nvSpPr>
      <dsp:spPr>
        <a:xfrm>
          <a:off x="671865" y="308195"/>
          <a:ext cx="2220311" cy="163735"/>
        </a:xfrm>
        <a:custGeom>
          <a:avLst/>
          <a:gdLst/>
          <a:ahLst/>
          <a:cxnLst/>
          <a:rect l="0" t="0" r="0" b="0"/>
          <a:pathLst>
            <a:path>
              <a:moveTo>
                <a:pt x="2220311" y="0"/>
              </a:moveTo>
              <a:lnTo>
                <a:pt x="2220311" y="107210"/>
              </a:lnTo>
              <a:lnTo>
                <a:pt x="0" y="107210"/>
              </a:lnTo>
              <a:lnTo>
                <a:pt x="0" y="163735"/>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D680A5-4D3E-4A98-9D81-A85D94D3DE98}">
      <dsp:nvSpPr>
        <dsp:cNvPr id="0" name=""/>
        <dsp:cNvSpPr/>
      </dsp:nvSpPr>
      <dsp:spPr>
        <a:xfrm>
          <a:off x="1974500" y="817"/>
          <a:ext cx="1835352" cy="307377"/>
        </a:xfrm>
        <a:prstGeom prst="rect">
          <a:avLst/>
        </a:prstGeom>
        <a:solidFill>
          <a:sysClr val="window" lastClr="FFFFFF">
            <a:lumMod val="8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i="1" u="none" strike="noStrike" kern="1200" baseline="0" smtClean="0">
              <a:solidFill>
                <a:sysClr val="windowText" lastClr="000000">
                  <a:hueOff val="0"/>
                  <a:satOff val="0"/>
                  <a:lumOff val="0"/>
                  <a:alphaOff val="0"/>
                </a:sysClr>
              </a:solidFill>
              <a:latin typeface="Arial"/>
              <a:ea typeface="+mn-ea"/>
              <a:cs typeface="B Nazanin" pitchFamily="2" charset="-78"/>
            </a:rPr>
            <a:t>شاخصهای ارزیابی سطح کیفی تامین کنندگان </a:t>
          </a:r>
          <a:endParaRPr lang="fa-IR" sz="900" b="1" i="1" kern="1200">
            <a:solidFill>
              <a:sysClr val="windowText" lastClr="000000">
                <a:hueOff val="0"/>
                <a:satOff val="0"/>
                <a:lumOff val="0"/>
                <a:alphaOff val="0"/>
              </a:sysClr>
            </a:solidFill>
            <a:latin typeface="Calibri"/>
            <a:ea typeface="+mn-ea"/>
            <a:cs typeface="B Nazanin" pitchFamily="2" charset="-78"/>
          </a:endParaRPr>
        </a:p>
      </dsp:txBody>
      <dsp:txXfrm>
        <a:off x="1974500" y="817"/>
        <a:ext cx="1835352" cy="307377"/>
      </dsp:txXfrm>
    </dsp:sp>
    <dsp:sp modelId="{CF0D64B5-6262-4E20-AF24-403C97201C09}">
      <dsp:nvSpPr>
        <dsp:cNvPr id="0" name=""/>
        <dsp:cNvSpPr/>
      </dsp:nvSpPr>
      <dsp:spPr>
        <a:xfrm>
          <a:off x="136459" y="471930"/>
          <a:ext cx="1070812" cy="315145"/>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خدمات تامین کننده </a:t>
          </a:r>
        </a:p>
      </dsp:txBody>
      <dsp:txXfrm>
        <a:off x="136459" y="471930"/>
        <a:ext cx="1070812" cy="315145"/>
      </dsp:txXfrm>
    </dsp:sp>
    <dsp:sp modelId="{59161D6C-3DE8-430E-A30E-5D090FBD91E3}">
      <dsp:nvSpPr>
        <dsp:cNvPr id="0" name=""/>
        <dsp:cNvSpPr/>
      </dsp:nvSpPr>
      <dsp:spPr>
        <a:xfrm>
          <a:off x="109491" y="959770"/>
          <a:ext cx="858635"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تحویل به موقع اجناس / خدمات </a:t>
          </a:r>
        </a:p>
      </dsp:txBody>
      <dsp:txXfrm>
        <a:off x="109491" y="959770"/>
        <a:ext cx="858635" cy="315145"/>
      </dsp:txXfrm>
    </dsp:sp>
    <dsp:sp modelId="{C956F11A-211A-4EDC-B84E-E4CDAE06BFCF}">
      <dsp:nvSpPr>
        <dsp:cNvPr id="0" name=""/>
        <dsp:cNvSpPr/>
      </dsp:nvSpPr>
      <dsp:spPr>
        <a:xfrm>
          <a:off x="100959" y="1370814"/>
          <a:ext cx="858635"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خدمات پس از فروش </a:t>
          </a:r>
        </a:p>
      </dsp:txBody>
      <dsp:txXfrm>
        <a:off x="100959" y="1370814"/>
        <a:ext cx="858635" cy="315145"/>
      </dsp:txXfrm>
    </dsp:sp>
    <dsp:sp modelId="{61BA42D8-454E-4E17-B02A-66908EEDDBFA}">
      <dsp:nvSpPr>
        <dsp:cNvPr id="0" name=""/>
        <dsp:cNvSpPr/>
      </dsp:nvSpPr>
      <dsp:spPr>
        <a:xfrm>
          <a:off x="92426" y="1841413"/>
          <a:ext cx="858635"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نحوه برخورد و پاسخگویی تامین کننده </a:t>
          </a:r>
        </a:p>
      </dsp:txBody>
      <dsp:txXfrm>
        <a:off x="92426" y="1841413"/>
        <a:ext cx="858635" cy="315145"/>
      </dsp:txXfrm>
    </dsp:sp>
    <dsp:sp modelId="{03787F17-C577-4393-AB56-A9B81D6C9053}">
      <dsp:nvSpPr>
        <dsp:cNvPr id="0" name=""/>
        <dsp:cNvSpPr/>
      </dsp:nvSpPr>
      <dsp:spPr>
        <a:xfrm>
          <a:off x="71210" y="2266817"/>
          <a:ext cx="860772" cy="38203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زمان پاسخگویی به نیازها </a:t>
          </a:r>
        </a:p>
        <a:p>
          <a:pPr lvl="0" algn="ctr" defTabSz="288925">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و مکاتبات فی مابین</a:t>
          </a:r>
          <a:endParaRPr lang="en-US" sz="650" kern="1200">
            <a:solidFill>
              <a:sysClr val="windowText" lastClr="000000">
                <a:hueOff val="0"/>
                <a:satOff val="0"/>
                <a:lumOff val="0"/>
                <a:alphaOff val="0"/>
              </a:sysClr>
            </a:solidFill>
            <a:latin typeface="Calibri"/>
            <a:ea typeface="+mn-ea"/>
            <a:cs typeface="+mn-cs"/>
          </a:endParaRPr>
        </a:p>
      </dsp:txBody>
      <dsp:txXfrm>
        <a:off x="71210" y="2266817"/>
        <a:ext cx="860772" cy="382030"/>
      </dsp:txXfrm>
    </dsp:sp>
    <dsp:sp modelId="{AE23D196-5A7A-4F77-B36F-391D64E52167}">
      <dsp:nvSpPr>
        <dsp:cNvPr id="0" name=""/>
        <dsp:cNvSpPr/>
      </dsp:nvSpPr>
      <dsp:spPr>
        <a:xfrm>
          <a:off x="78047" y="2754527"/>
          <a:ext cx="869482" cy="40319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آموزش دانش فنی استفاده از محصول بعد از فروش محصول  </a:t>
          </a:r>
        </a:p>
      </dsp:txBody>
      <dsp:txXfrm>
        <a:off x="78047" y="2754527"/>
        <a:ext cx="869482" cy="403197"/>
      </dsp:txXfrm>
    </dsp:sp>
    <dsp:sp modelId="{CB2B0897-4C59-4E48-AED6-63B520EE99BF}">
      <dsp:nvSpPr>
        <dsp:cNvPr id="0" name=""/>
        <dsp:cNvSpPr/>
      </dsp:nvSpPr>
      <dsp:spPr>
        <a:xfrm>
          <a:off x="1483482" y="463479"/>
          <a:ext cx="1216731" cy="318925"/>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ویژگی و ظرفیت تامین کننده </a:t>
          </a:r>
        </a:p>
      </dsp:txBody>
      <dsp:txXfrm>
        <a:off x="1483482" y="463479"/>
        <a:ext cx="1216731" cy="318925"/>
      </dsp:txXfrm>
    </dsp:sp>
    <dsp:sp modelId="{5233BB78-55A6-420F-9822-A80E3A4449E3}">
      <dsp:nvSpPr>
        <dsp:cNvPr id="0" name=""/>
        <dsp:cNvSpPr/>
      </dsp:nvSpPr>
      <dsp:spPr>
        <a:xfrm>
          <a:off x="1610765" y="853218"/>
          <a:ext cx="874828"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حسن شهرت  و سوابق اجرایی </a:t>
          </a:r>
        </a:p>
      </dsp:txBody>
      <dsp:txXfrm>
        <a:off x="1610765" y="853218"/>
        <a:ext cx="874828" cy="315145"/>
      </dsp:txXfrm>
    </dsp:sp>
    <dsp:sp modelId="{74BE61C3-3574-4AEE-B577-649B354B9A92}">
      <dsp:nvSpPr>
        <dsp:cNvPr id="0" name=""/>
        <dsp:cNvSpPr/>
      </dsp:nvSpPr>
      <dsp:spPr>
        <a:xfrm>
          <a:off x="1595465" y="1281413"/>
          <a:ext cx="890127" cy="34027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موقعیت جغرافیایی تامین کننده </a:t>
          </a:r>
          <a:endParaRPr lang="en-US" sz="650" b="1" i="1" kern="1200">
            <a:solidFill>
              <a:sysClr val="windowText" lastClr="000000">
                <a:hueOff val="0"/>
                <a:satOff val="0"/>
                <a:lumOff val="0"/>
                <a:alphaOff val="0"/>
              </a:sysClr>
            </a:solidFill>
            <a:latin typeface="Calibri"/>
            <a:ea typeface="+mn-ea"/>
            <a:cs typeface="B Nazanin" pitchFamily="2" charset="-78"/>
          </a:endParaRPr>
        </a:p>
      </dsp:txBody>
      <dsp:txXfrm>
        <a:off x="1595465" y="1281413"/>
        <a:ext cx="890127" cy="340275"/>
      </dsp:txXfrm>
    </dsp:sp>
    <dsp:sp modelId="{EA4C9CB7-D7B7-44F9-BE1B-B6EE2F01E71C}">
      <dsp:nvSpPr>
        <dsp:cNvPr id="0" name=""/>
        <dsp:cNvSpPr/>
      </dsp:nvSpPr>
      <dsp:spPr>
        <a:xfrm>
          <a:off x="1610765" y="1734738"/>
          <a:ext cx="874828"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توان تخصصی تامین کننده</a:t>
          </a:r>
        </a:p>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 ( قابلیت فنی )</a:t>
          </a:r>
        </a:p>
      </dsp:txBody>
      <dsp:txXfrm>
        <a:off x="1610765" y="1734738"/>
        <a:ext cx="874828" cy="315145"/>
      </dsp:txXfrm>
    </dsp:sp>
    <dsp:sp modelId="{5810E598-D0EA-4209-8514-9D69FB00BBAA}">
      <dsp:nvSpPr>
        <dsp:cNvPr id="0" name=""/>
        <dsp:cNvSpPr/>
      </dsp:nvSpPr>
      <dsp:spPr>
        <a:xfrm>
          <a:off x="1610765" y="2162933"/>
          <a:ext cx="874828"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ظرفیت  تولید </a:t>
          </a:r>
        </a:p>
      </dsp:txBody>
      <dsp:txXfrm>
        <a:off x="1610765" y="2162933"/>
        <a:ext cx="874828" cy="315145"/>
      </dsp:txXfrm>
    </dsp:sp>
    <dsp:sp modelId="{0F32058E-CAD8-4D78-A3F7-B8569077C32B}">
      <dsp:nvSpPr>
        <dsp:cNvPr id="0" name=""/>
        <dsp:cNvSpPr/>
      </dsp:nvSpPr>
      <dsp:spPr>
        <a:xfrm>
          <a:off x="1617941" y="2591128"/>
          <a:ext cx="867652" cy="27549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شهرت فنی تامین کننده (توانایی فنی )</a:t>
          </a:r>
          <a:endParaRPr lang="en-US" sz="650" b="1" i="1" kern="1200">
            <a:solidFill>
              <a:sysClr val="windowText" lastClr="000000">
                <a:hueOff val="0"/>
                <a:satOff val="0"/>
                <a:lumOff val="0"/>
                <a:alphaOff val="0"/>
              </a:sysClr>
            </a:solidFill>
            <a:latin typeface="Calibri"/>
            <a:ea typeface="+mn-ea"/>
            <a:cs typeface="B Nazanin" pitchFamily="2" charset="-78"/>
          </a:endParaRPr>
        </a:p>
      </dsp:txBody>
      <dsp:txXfrm>
        <a:off x="1617941" y="2591128"/>
        <a:ext cx="867652" cy="275498"/>
      </dsp:txXfrm>
    </dsp:sp>
    <dsp:sp modelId="{204EEDB9-BA64-4F26-87E7-6733EC5BB37A}">
      <dsp:nvSpPr>
        <dsp:cNvPr id="0" name=""/>
        <dsp:cNvSpPr/>
      </dsp:nvSpPr>
      <dsp:spPr>
        <a:xfrm>
          <a:off x="1610765" y="2979675"/>
          <a:ext cx="874828"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سابقه تجارت قبلی  سازمان با تامین کننده </a:t>
          </a:r>
        </a:p>
      </dsp:txBody>
      <dsp:txXfrm>
        <a:off x="1610765" y="2979675"/>
        <a:ext cx="874828" cy="315145"/>
      </dsp:txXfrm>
    </dsp:sp>
    <dsp:sp modelId="{4DB4291E-8EA2-4F62-ABC8-C2E37D63A930}">
      <dsp:nvSpPr>
        <dsp:cNvPr id="0" name=""/>
        <dsp:cNvSpPr/>
      </dsp:nvSpPr>
      <dsp:spPr>
        <a:xfrm>
          <a:off x="1610765" y="3407870"/>
          <a:ext cx="874828"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انعطاف پذیری  در حل اختلافات فی ما بین </a:t>
          </a:r>
        </a:p>
      </dsp:txBody>
      <dsp:txXfrm>
        <a:off x="1610765" y="3407870"/>
        <a:ext cx="874828" cy="315145"/>
      </dsp:txXfrm>
    </dsp:sp>
    <dsp:sp modelId="{6C4F7CD3-C565-4170-ABD8-FFD2A1841F8F}">
      <dsp:nvSpPr>
        <dsp:cNvPr id="0" name=""/>
        <dsp:cNvSpPr/>
      </dsp:nvSpPr>
      <dsp:spPr>
        <a:xfrm>
          <a:off x="2977087" y="448271"/>
          <a:ext cx="1308484" cy="322868"/>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کیفیت و تکنولوژی</a:t>
          </a:r>
        </a:p>
      </dsp:txBody>
      <dsp:txXfrm>
        <a:off x="2977087" y="448271"/>
        <a:ext cx="1308484" cy="322868"/>
      </dsp:txXfrm>
    </dsp:sp>
    <dsp:sp modelId="{0D780EA6-5E94-4082-BC52-639EC2AF2A9C}">
      <dsp:nvSpPr>
        <dsp:cNvPr id="0" name=""/>
        <dsp:cNvSpPr/>
      </dsp:nvSpPr>
      <dsp:spPr>
        <a:xfrm>
          <a:off x="3124729" y="902774"/>
          <a:ext cx="928337" cy="3471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دارا بودن گواهینامه های کیفی </a:t>
          </a:r>
        </a:p>
      </dsp:txBody>
      <dsp:txXfrm>
        <a:off x="3124729" y="902774"/>
        <a:ext cx="928337" cy="347179"/>
      </dsp:txXfrm>
    </dsp:sp>
    <dsp:sp modelId="{6943806F-F567-4498-B7C0-FE5669A1D1C5}">
      <dsp:nvSpPr>
        <dsp:cNvPr id="0" name=""/>
        <dsp:cNvSpPr/>
      </dsp:nvSpPr>
      <dsp:spPr>
        <a:xfrm>
          <a:off x="3138721" y="1317390"/>
          <a:ext cx="931250" cy="29914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کیفیت بسته بندی و حمل و نقل </a:t>
          </a:r>
          <a:endParaRPr lang="en-US" sz="650" b="1" i="1" kern="1200">
            <a:solidFill>
              <a:sysClr val="windowText" lastClr="000000">
                <a:hueOff val="0"/>
                <a:satOff val="0"/>
                <a:lumOff val="0"/>
                <a:alphaOff val="0"/>
              </a:sysClr>
            </a:solidFill>
            <a:latin typeface="Calibri"/>
            <a:ea typeface="+mn-ea"/>
            <a:cs typeface="B Nazanin" pitchFamily="2" charset="-78"/>
          </a:endParaRPr>
        </a:p>
      </dsp:txBody>
      <dsp:txXfrm>
        <a:off x="3138721" y="1317390"/>
        <a:ext cx="931250" cy="299144"/>
      </dsp:txXfrm>
    </dsp:sp>
    <dsp:sp modelId="{35A0E46B-D383-4D7D-8BEB-6EE77EAA9529}">
      <dsp:nvSpPr>
        <dsp:cNvPr id="0" name=""/>
        <dsp:cNvSpPr/>
      </dsp:nvSpPr>
      <dsp:spPr>
        <a:xfrm>
          <a:off x="3155947" y="1682337"/>
          <a:ext cx="920925" cy="30331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تولید طبق سفارشات فنی</a:t>
          </a:r>
        </a:p>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 (استاندارد فنی مشتری )</a:t>
          </a:r>
          <a:endParaRPr lang="en-US" sz="650" b="1" i="1" kern="1200">
            <a:solidFill>
              <a:sysClr val="windowText" lastClr="000000">
                <a:hueOff val="0"/>
                <a:satOff val="0"/>
                <a:lumOff val="0"/>
                <a:alphaOff val="0"/>
              </a:sysClr>
            </a:solidFill>
            <a:latin typeface="Calibri"/>
            <a:ea typeface="+mn-ea"/>
            <a:cs typeface="B Nazanin" pitchFamily="2" charset="-78"/>
          </a:endParaRPr>
        </a:p>
      </dsp:txBody>
      <dsp:txXfrm>
        <a:off x="3155947" y="1682337"/>
        <a:ext cx="920925" cy="303316"/>
      </dsp:txXfrm>
    </dsp:sp>
    <dsp:sp modelId="{C43A3F0B-ADE2-4704-8E86-CA93C01AD4B8}">
      <dsp:nvSpPr>
        <dsp:cNvPr id="0" name=""/>
        <dsp:cNvSpPr/>
      </dsp:nvSpPr>
      <dsp:spPr>
        <a:xfrm>
          <a:off x="3166859" y="2098702"/>
          <a:ext cx="910013" cy="354548"/>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سهولت و قابلیت نگهداری و </a:t>
          </a:r>
        </a:p>
        <a:p>
          <a:pPr lvl="0" algn="ctr" defTabSz="288925">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 تعمیرات ماشیت آلات</a:t>
          </a:r>
          <a:r>
            <a:rPr lang="en-US" sz="650" b="1" i="1" kern="1200">
              <a:solidFill>
                <a:sysClr val="windowText" lastClr="000000">
                  <a:hueOff val="0"/>
                  <a:satOff val="0"/>
                  <a:lumOff val="0"/>
                  <a:alphaOff val="0"/>
                </a:sysClr>
              </a:solidFill>
              <a:latin typeface="Calibri"/>
              <a:ea typeface="+mn-ea"/>
              <a:cs typeface="B Nazanin" pitchFamily="2" charset="-78"/>
            </a:rPr>
            <a:t> </a:t>
          </a:r>
        </a:p>
      </dsp:txBody>
      <dsp:txXfrm>
        <a:off x="3166859" y="2098702"/>
        <a:ext cx="910013" cy="354548"/>
      </dsp:txXfrm>
    </dsp:sp>
    <dsp:sp modelId="{0436037C-0AC9-4A90-84F6-D583722AE3C0}">
      <dsp:nvSpPr>
        <dsp:cNvPr id="0" name=""/>
        <dsp:cNvSpPr/>
      </dsp:nvSpPr>
      <dsp:spPr>
        <a:xfrm>
          <a:off x="3154801" y="2539653"/>
          <a:ext cx="928337" cy="35301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عملکرد مناسب محصول </a:t>
          </a:r>
        </a:p>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(قابلیت اطمینان )</a:t>
          </a:r>
        </a:p>
      </dsp:txBody>
      <dsp:txXfrm>
        <a:off x="3154801" y="2539653"/>
        <a:ext cx="928337" cy="353014"/>
      </dsp:txXfrm>
    </dsp:sp>
    <dsp:sp modelId="{8A72826C-B133-4BC6-A75F-9C729DC109CE}">
      <dsp:nvSpPr>
        <dsp:cNvPr id="0" name=""/>
        <dsp:cNvSpPr/>
      </dsp:nvSpPr>
      <dsp:spPr>
        <a:xfrm>
          <a:off x="4505399" y="448271"/>
          <a:ext cx="1070812" cy="315145"/>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قیمت و هزینه</a:t>
          </a:r>
          <a:br>
            <a:rPr lang="fa-IR" sz="900" b="1" i="1" kern="1200">
              <a:solidFill>
                <a:sysClr val="windowText" lastClr="000000">
                  <a:hueOff val="0"/>
                  <a:satOff val="0"/>
                  <a:lumOff val="0"/>
                  <a:alphaOff val="0"/>
                </a:sysClr>
              </a:solidFill>
              <a:latin typeface="Calibri"/>
              <a:ea typeface="+mn-ea"/>
              <a:cs typeface="B Nazanin" pitchFamily="2" charset="-78"/>
            </a:rPr>
          </a:br>
          <a:r>
            <a:rPr lang="fa-IR" sz="900" b="1" i="1" kern="1200">
              <a:solidFill>
                <a:sysClr val="windowText" lastClr="000000">
                  <a:hueOff val="0"/>
                  <a:satOff val="0"/>
                  <a:lumOff val="0"/>
                  <a:alphaOff val="0"/>
                </a:sysClr>
              </a:solidFill>
              <a:latin typeface="Calibri"/>
              <a:ea typeface="+mn-ea"/>
              <a:cs typeface="B Nazanin" pitchFamily="2" charset="-78"/>
            </a:rPr>
            <a:t> (معیار اقتصادی ) </a:t>
          </a:r>
        </a:p>
      </dsp:txBody>
      <dsp:txXfrm>
        <a:off x="4505399" y="448271"/>
        <a:ext cx="1070812" cy="315145"/>
      </dsp:txXfrm>
    </dsp:sp>
    <dsp:sp modelId="{C3961CFA-74D3-4A7C-938C-FDBCB750392D}">
      <dsp:nvSpPr>
        <dsp:cNvPr id="0" name=""/>
        <dsp:cNvSpPr/>
      </dsp:nvSpPr>
      <dsp:spPr>
        <a:xfrm>
          <a:off x="4378867" y="888917"/>
          <a:ext cx="882154"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قیمت رقابتی </a:t>
          </a:r>
        </a:p>
      </dsp:txBody>
      <dsp:txXfrm>
        <a:off x="4378867" y="888917"/>
        <a:ext cx="882154" cy="315145"/>
      </dsp:txXfrm>
    </dsp:sp>
    <dsp:sp modelId="{ACC9A8D8-82E9-4DEF-9C49-D45B48FEFF0F}">
      <dsp:nvSpPr>
        <dsp:cNvPr id="0" name=""/>
        <dsp:cNvSpPr/>
      </dsp:nvSpPr>
      <dsp:spPr>
        <a:xfrm>
          <a:off x="4378867" y="1334005"/>
          <a:ext cx="882154"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فروش اعتباری و مدت دار</a:t>
          </a:r>
        </a:p>
      </dsp:txBody>
      <dsp:txXfrm>
        <a:off x="4378867" y="1334005"/>
        <a:ext cx="882154" cy="315145"/>
      </dsp:txXfrm>
    </dsp:sp>
    <dsp:sp modelId="{FEDBC718-49A5-484F-9F88-EF4D743ECA68}">
      <dsp:nvSpPr>
        <dsp:cNvPr id="0" name=""/>
        <dsp:cNvSpPr/>
      </dsp:nvSpPr>
      <dsp:spPr>
        <a:xfrm>
          <a:off x="4378867" y="1787542"/>
          <a:ext cx="882154"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شهرت مالی ( توانایی مالی )</a:t>
          </a:r>
        </a:p>
      </dsp:txBody>
      <dsp:txXfrm>
        <a:off x="4378867" y="1787542"/>
        <a:ext cx="882154" cy="315145"/>
      </dsp:txXfrm>
    </dsp:sp>
    <dsp:sp modelId="{459D5902-A71A-4BF3-9726-BC37021676FB}">
      <dsp:nvSpPr>
        <dsp:cNvPr id="0" name=""/>
        <dsp:cNvSpPr/>
      </dsp:nvSpPr>
      <dsp:spPr>
        <a:xfrm>
          <a:off x="4374458" y="2252395"/>
          <a:ext cx="886563" cy="26916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مقدار سفارش مشتری / شرکت</a:t>
          </a:r>
          <a:endParaRPr lang="en-US" sz="650" b="1" i="1" kern="1200">
            <a:solidFill>
              <a:sysClr val="windowText" lastClr="000000">
                <a:hueOff val="0"/>
                <a:satOff val="0"/>
                <a:lumOff val="0"/>
                <a:alphaOff val="0"/>
              </a:sysClr>
            </a:solidFill>
            <a:latin typeface="Calibri"/>
            <a:ea typeface="+mn-ea"/>
            <a:cs typeface="B Nazanin" pitchFamily="2" charset="-78"/>
          </a:endParaRPr>
        </a:p>
      </dsp:txBody>
      <dsp:txXfrm>
        <a:off x="4374458" y="2252395"/>
        <a:ext cx="886563" cy="269164"/>
      </dsp:txXfrm>
    </dsp:sp>
    <dsp:sp modelId="{364CC3D6-DF89-4EB1-84BA-B294C8D15CE7}">
      <dsp:nvSpPr>
        <dsp:cNvPr id="0" name=""/>
        <dsp:cNvSpPr/>
      </dsp:nvSpPr>
      <dsp:spPr>
        <a:xfrm>
          <a:off x="4378867" y="2568260"/>
          <a:ext cx="882154" cy="315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288925" rtl="1">
            <a:lnSpc>
              <a:spcPct val="90000"/>
            </a:lnSpc>
            <a:spcBef>
              <a:spcPct val="0"/>
            </a:spcBef>
            <a:spcAft>
              <a:spcPct val="35000"/>
            </a:spcAft>
          </a:pPr>
          <a:r>
            <a:rPr lang="fa-IR" sz="650" b="1" i="1" kern="1200">
              <a:solidFill>
                <a:sysClr val="windowText" lastClr="000000">
                  <a:hueOff val="0"/>
                  <a:satOff val="0"/>
                  <a:lumOff val="0"/>
                  <a:alphaOff val="0"/>
                </a:sysClr>
              </a:solidFill>
              <a:latin typeface="Calibri"/>
              <a:ea typeface="+mn-ea"/>
              <a:cs typeface="B Nazanin" pitchFamily="2" charset="-78"/>
            </a:rPr>
            <a:t>ثبات قیمتهای پیشنهادی </a:t>
          </a:r>
        </a:p>
      </dsp:txBody>
      <dsp:txXfrm>
        <a:off x="4378867" y="2568260"/>
        <a:ext cx="882154" cy="3151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2B3A5E-024B-419C-8BEB-9AC3B6D3E587}">
      <dsp:nvSpPr>
        <dsp:cNvPr id="0" name=""/>
        <dsp:cNvSpPr/>
      </dsp:nvSpPr>
      <dsp:spPr>
        <a:xfrm>
          <a:off x="166503" y="1614898"/>
          <a:ext cx="602983" cy="95655"/>
        </a:xfrm>
        <a:custGeom>
          <a:avLst/>
          <a:gdLst/>
          <a:ahLst/>
          <a:cxnLst/>
          <a:rect l="0" t="0" r="0" b="0"/>
          <a:pathLst>
            <a:path>
              <a:moveTo>
                <a:pt x="602983" y="0"/>
              </a:moveTo>
              <a:lnTo>
                <a:pt x="602983"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3EA4AF72-626A-41E4-BE35-987D76087A5A}">
      <dsp:nvSpPr>
        <dsp:cNvPr id="0" name=""/>
        <dsp:cNvSpPr/>
      </dsp:nvSpPr>
      <dsp:spPr>
        <a:xfrm>
          <a:off x="568492" y="1614898"/>
          <a:ext cx="200994" cy="95655"/>
        </a:xfrm>
        <a:custGeom>
          <a:avLst/>
          <a:gdLst/>
          <a:ahLst/>
          <a:cxnLst/>
          <a:rect l="0" t="0" r="0" b="0"/>
          <a:pathLst>
            <a:path>
              <a:moveTo>
                <a:pt x="200994" y="0"/>
              </a:moveTo>
              <a:lnTo>
                <a:pt x="200994"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47D87EA-2C4B-4A9F-B20E-0C1EC16ADFA6}">
      <dsp:nvSpPr>
        <dsp:cNvPr id="0" name=""/>
        <dsp:cNvSpPr/>
      </dsp:nvSpPr>
      <dsp:spPr>
        <a:xfrm>
          <a:off x="769486" y="1614898"/>
          <a:ext cx="200994" cy="95655"/>
        </a:xfrm>
        <a:custGeom>
          <a:avLst/>
          <a:gdLst/>
          <a:ahLst/>
          <a:cxnLst/>
          <a:rect l="0" t="0" r="0" b="0"/>
          <a:pathLst>
            <a:path>
              <a:moveTo>
                <a:pt x="0" y="0"/>
              </a:moveTo>
              <a:lnTo>
                <a:pt x="0" y="65186"/>
              </a:lnTo>
              <a:lnTo>
                <a:pt x="200994" y="65186"/>
              </a:lnTo>
              <a:lnTo>
                <a:pt x="200994"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AD96AB0-072D-43A4-AC0C-C731665C4DA2}">
      <dsp:nvSpPr>
        <dsp:cNvPr id="0" name=""/>
        <dsp:cNvSpPr/>
      </dsp:nvSpPr>
      <dsp:spPr>
        <a:xfrm>
          <a:off x="769486" y="1614898"/>
          <a:ext cx="602983" cy="95655"/>
        </a:xfrm>
        <a:custGeom>
          <a:avLst/>
          <a:gdLst/>
          <a:ahLst/>
          <a:cxnLst/>
          <a:rect l="0" t="0" r="0" b="0"/>
          <a:pathLst>
            <a:path>
              <a:moveTo>
                <a:pt x="0" y="0"/>
              </a:moveTo>
              <a:lnTo>
                <a:pt x="0" y="65186"/>
              </a:lnTo>
              <a:lnTo>
                <a:pt x="602983" y="65186"/>
              </a:lnTo>
              <a:lnTo>
                <a:pt x="602983"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E21ADD52-F031-4FDC-B97D-A4FABC7668A8}">
      <dsp:nvSpPr>
        <dsp:cNvPr id="0" name=""/>
        <dsp:cNvSpPr/>
      </dsp:nvSpPr>
      <dsp:spPr>
        <a:xfrm>
          <a:off x="769486" y="1237757"/>
          <a:ext cx="3301201" cy="168289"/>
        </a:xfrm>
        <a:custGeom>
          <a:avLst/>
          <a:gdLst/>
          <a:ahLst/>
          <a:cxnLst/>
          <a:rect l="0" t="0" r="0" b="0"/>
          <a:pathLst>
            <a:path>
              <a:moveTo>
                <a:pt x="3301201" y="0"/>
              </a:moveTo>
              <a:lnTo>
                <a:pt x="3301201" y="137820"/>
              </a:lnTo>
              <a:lnTo>
                <a:pt x="0" y="137820"/>
              </a:lnTo>
              <a:lnTo>
                <a:pt x="0" y="168289"/>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E9CF39F9-D5DC-40A4-8DFB-5D77ED511F78}">
      <dsp:nvSpPr>
        <dsp:cNvPr id="0" name=""/>
        <dsp:cNvSpPr/>
      </dsp:nvSpPr>
      <dsp:spPr>
        <a:xfrm>
          <a:off x="1774459" y="1614898"/>
          <a:ext cx="1004972" cy="95655"/>
        </a:xfrm>
        <a:custGeom>
          <a:avLst/>
          <a:gdLst/>
          <a:ahLst/>
          <a:cxnLst/>
          <a:rect l="0" t="0" r="0" b="0"/>
          <a:pathLst>
            <a:path>
              <a:moveTo>
                <a:pt x="1004972" y="0"/>
              </a:moveTo>
              <a:lnTo>
                <a:pt x="1004972"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22D3CAC-9C28-4F1D-B6F0-E21904D5A07B}">
      <dsp:nvSpPr>
        <dsp:cNvPr id="0" name=""/>
        <dsp:cNvSpPr/>
      </dsp:nvSpPr>
      <dsp:spPr>
        <a:xfrm>
          <a:off x="2176448" y="1614898"/>
          <a:ext cx="602983" cy="95655"/>
        </a:xfrm>
        <a:custGeom>
          <a:avLst/>
          <a:gdLst/>
          <a:ahLst/>
          <a:cxnLst/>
          <a:rect l="0" t="0" r="0" b="0"/>
          <a:pathLst>
            <a:path>
              <a:moveTo>
                <a:pt x="602983" y="0"/>
              </a:moveTo>
              <a:lnTo>
                <a:pt x="602983"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CBD34FB4-485C-49AB-AF21-9F6008B4C85B}">
      <dsp:nvSpPr>
        <dsp:cNvPr id="0" name=""/>
        <dsp:cNvSpPr/>
      </dsp:nvSpPr>
      <dsp:spPr>
        <a:xfrm>
          <a:off x="2578437" y="1614898"/>
          <a:ext cx="200994" cy="95655"/>
        </a:xfrm>
        <a:custGeom>
          <a:avLst/>
          <a:gdLst/>
          <a:ahLst/>
          <a:cxnLst/>
          <a:rect l="0" t="0" r="0" b="0"/>
          <a:pathLst>
            <a:path>
              <a:moveTo>
                <a:pt x="200994" y="0"/>
              </a:moveTo>
              <a:lnTo>
                <a:pt x="200994"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2DF57E69-E991-4B4C-948C-2473D511F715}">
      <dsp:nvSpPr>
        <dsp:cNvPr id="0" name=""/>
        <dsp:cNvSpPr/>
      </dsp:nvSpPr>
      <dsp:spPr>
        <a:xfrm>
          <a:off x="2779432" y="1614898"/>
          <a:ext cx="200994" cy="95655"/>
        </a:xfrm>
        <a:custGeom>
          <a:avLst/>
          <a:gdLst/>
          <a:ahLst/>
          <a:cxnLst/>
          <a:rect l="0" t="0" r="0" b="0"/>
          <a:pathLst>
            <a:path>
              <a:moveTo>
                <a:pt x="0" y="0"/>
              </a:moveTo>
              <a:lnTo>
                <a:pt x="0" y="65186"/>
              </a:lnTo>
              <a:lnTo>
                <a:pt x="200994" y="65186"/>
              </a:lnTo>
              <a:lnTo>
                <a:pt x="200994"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25E1DF1-4205-46B0-ABD7-211C1CA985AE}">
      <dsp:nvSpPr>
        <dsp:cNvPr id="0" name=""/>
        <dsp:cNvSpPr/>
      </dsp:nvSpPr>
      <dsp:spPr>
        <a:xfrm>
          <a:off x="2779432" y="1614898"/>
          <a:ext cx="602983" cy="95655"/>
        </a:xfrm>
        <a:custGeom>
          <a:avLst/>
          <a:gdLst/>
          <a:ahLst/>
          <a:cxnLst/>
          <a:rect l="0" t="0" r="0" b="0"/>
          <a:pathLst>
            <a:path>
              <a:moveTo>
                <a:pt x="0" y="0"/>
              </a:moveTo>
              <a:lnTo>
                <a:pt x="0" y="65186"/>
              </a:lnTo>
              <a:lnTo>
                <a:pt x="602983" y="65186"/>
              </a:lnTo>
              <a:lnTo>
                <a:pt x="602983"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EAB95B23-83EC-4AA8-A824-D38EDC9770BB}">
      <dsp:nvSpPr>
        <dsp:cNvPr id="0" name=""/>
        <dsp:cNvSpPr/>
      </dsp:nvSpPr>
      <dsp:spPr>
        <a:xfrm>
          <a:off x="2779432" y="1614898"/>
          <a:ext cx="1004972" cy="95655"/>
        </a:xfrm>
        <a:custGeom>
          <a:avLst/>
          <a:gdLst/>
          <a:ahLst/>
          <a:cxnLst/>
          <a:rect l="0" t="0" r="0" b="0"/>
          <a:pathLst>
            <a:path>
              <a:moveTo>
                <a:pt x="0" y="0"/>
              </a:moveTo>
              <a:lnTo>
                <a:pt x="0" y="65186"/>
              </a:lnTo>
              <a:lnTo>
                <a:pt x="1004972" y="65186"/>
              </a:lnTo>
              <a:lnTo>
                <a:pt x="1004972"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72D0B38E-4365-42F7-93C6-63E032F85B27}">
      <dsp:nvSpPr>
        <dsp:cNvPr id="0" name=""/>
        <dsp:cNvSpPr/>
      </dsp:nvSpPr>
      <dsp:spPr>
        <a:xfrm>
          <a:off x="2779432" y="1237757"/>
          <a:ext cx="1291256" cy="168289"/>
        </a:xfrm>
        <a:custGeom>
          <a:avLst/>
          <a:gdLst/>
          <a:ahLst/>
          <a:cxnLst/>
          <a:rect l="0" t="0" r="0" b="0"/>
          <a:pathLst>
            <a:path>
              <a:moveTo>
                <a:pt x="1291256" y="0"/>
              </a:moveTo>
              <a:lnTo>
                <a:pt x="1291256" y="137820"/>
              </a:lnTo>
              <a:lnTo>
                <a:pt x="0" y="137820"/>
              </a:lnTo>
              <a:lnTo>
                <a:pt x="0" y="168289"/>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1BACE610-95A4-47BF-8984-BA9888B1D820}">
      <dsp:nvSpPr>
        <dsp:cNvPr id="0" name=""/>
        <dsp:cNvSpPr/>
      </dsp:nvSpPr>
      <dsp:spPr>
        <a:xfrm>
          <a:off x="4186394" y="1614898"/>
          <a:ext cx="1004972" cy="95655"/>
        </a:xfrm>
        <a:custGeom>
          <a:avLst/>
          <a:gdLst/>
          <a:ahLst/>
          <a:cxnLst/>
          <a:rect l="0" t="0" r="0" b="0"/>
          <a:pathLst>
            <a:path>
              <a:moveTo>
                <a:pt x="1004972" y="0"/>
              </a:moveTo>
              <a:lnTo>
                <a:pt x="1004972"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B1503233-5E23-466B-AE4A-7E8D6BF3F344}">
      <dsp:nvSpPr>
        <dsp:cNvPr id="0" name=""/>
        <dsp:cNvSpPr/>
      </dsp:nvSpPr>
      <dsp:spPr>
        <a:xfrm>
          <a:off x="4588383" y="1614898"/>
          <a:ext cx="602983" cy="95655"/>
        </a:xfrm>
        <a:custGeom>
          <a:avLst/>
          <a:gdLst/>
          <a:ahLst/>
          <a:cxnLst/>
          <a:rect l="0" t="0" r="0" b="0"/>
          <a:pathLst>
            <a:path>
              <a:moveTo>
                <a:pt x="602983" y="0"/>
              </a:moveTo>
              <a:lnTo>
                <a:pt x="602983"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13B217D4-A853-4CD2-AB27-9857688CF47A}">
      <dsp:nvSpPr>
        <dsp:cNvPr id="0" name=""/>
        <dsp:cNvSpPr/>
      </dsp:nvSpPr>
      <dsp:spPr>
        <a:xfrm>
          <a:off x="4990372" y="1614898"/>
          <a:ext cx="200994" cy="95655"/>
        </a:xfrm>
        <a:custGeom>
          <a:avLst/>
          <a:gdLst/>
          <a:ahLst/>
          <a:cxnLst/>
          <a:rect l="0" t="0" r="0" b="0"/>
          <a:pathLst>
            <a:path>
              <a:moveTo>
                <a:pt x="200994" y="0"/>
              </a:moveTo>
              <a:lnTo>
                <a:pt x="200994"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46AE5E3D-B69A-4B6D-8A9E-8236EFC705C5}">
      <dsp:nvSpPr>
        <dsp:cNvPr id="0" name=""/>
        <dsp:cNvSpPr/>
      </dsp:nvSpPr>
      <dsp:spPr>
        <a:xfrm>
          <a:off x="5191367" y="1614898"/>
          <a:ext cx="200994" cy="95655"/>
        </a:xfrm>
        <a:custGeom>
          <a:avLst/>
          <a:gdLst/>
          <a:ahLst/>
          <a:cxnLst/>
          <a:rect l="0" t="0" r="0" b="0"/>
          <a:pathLst>
            <a:path>
              <a:moveTo>
                <a:pt x="0" y="0"/>
              </a:moveTo>
              <a:lnTo>
                <a:pt x="0" y="65186"/>
              </a:lnTo>
              <a:lnTo>
                <a:pt x="200994" y="65186"/>
              </a:lnTo>
              <a:lnTo>
                <a:pt x="200994"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D9256480-7A1C-4AC4-99BB-C8BB09F5DA1A}">
      <dsp:nvSpPr>
        <dsp:cNvPr id="0" name=""/>
        <dsp:cNvSpPr/>
      </dsp:nvSpPr>
      <dsp:spPr>
        <a:xfrm>
          <a:off x="5794350" y="1953632"/>
          <a:ext cx="862698" cy="1038081"/>
        </a:xfrm>
        <a:custGeom>
          <a:avLst/>
          <a:gdLst/>
          <a:ahLst/>
          <a:cxnLst/>
          <a:rect l="0" t="0" r="0" b="0"/>
          <a:pathLst>
            <a:path>
              <a:moveTo>
                <a:pt x="0" y="0"/>
              </a:moveTo>
              <a:lnTo>
                <a:pt x="0" y="1007612"/>
              </a:lnTo>
              <a:lnTo>
                <a:pt x="862698" y="1007612"/>
              </a:lnTo>
              <a:lnTo>
                <a:pt x="862698" y="1038081"/>
              </a:lnTo>
            </a:path>
          </a:pathLst>
        </a:custGeom>
        <a:noFill/>
        <a:ln w="3175" cap="flat" cmpd="sng" algn="ctr">
          <a:solidFill>
            <a:sysClr val="window" lastClr="FFFFFF"/>
          </a:solidFill>
          <a:prstDash val="solid"/>
          <a:miter lim="800000"/>
        </a:ln>
        <a:effectLst/>
      </dsp:spPr>
      <dsp:style>
        <a:lnRef idx="2">
          <a:scrgbClr r="0" g="0" b="0"/>
        </a:lnRef>
        <a:fillRef idx="0">
          <a:scrgbClr r="0" g="0" b="0"/>
        </a:fillRef>
        <a:effectRef idx="0">
          <a:scrgbClr r="0" g="0" b="0"/>
        </a:effectRef>
        <a:fontRef idx="minor"/>
      </dsp:style>
    </dsp:sp>
    <dsp:sp modelId="{CF260FF6-D9CB-4716-A47A-36E98B2E2B87}">
      <dsp:nvSpPr>
        <dsp:cNvPr id="0" name=""/>
        <dsp:cNvSpPr/>
      </dsp:nvSpPr>
      <dsp:spPr>
        <a:xfrm>
          <a:off x="5191367" y="1614898"/>
          <a:ext cx="602983" cy="95655"/>
        </a:xfrm>
        <a:custGeom>
          <a:avLst/>
          <a:gdLst/>
          <a:ahLst/>
          <a:cxnLst/>
          <a:rect l="0" t="0" r="0" b="0"/>
          <a:pathLst>
            <a:path>
              <a:moveTo>
                <a:pt x="0" y="0"/>
              </a:moveTo>
              <a:lnTo>
                <a:pt x="0" y="65186"/>
              </a:lnTo>
              <a:lnTo>
                <a:pt x="602983" y="65186"/>
              </a:lnTo>
              <a:lnTo>
                <a:pt x="602983"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771A3820-F07A-491D-A1B8-831BEB97A065}">
      <dsp:nvSpPr>
        <dsp:cNvPr id="0" name=""/>
        <dsp:cNvSpPr/>
      </dsp:nvSpPr>
      <dsp:spPr>
        <a:xfrm>
          <a:off x="5191367" y="1614898"/>
          <a:ext cx="1004972" cy="95655"/>
        </a:xfrm>
        <a:custGeom>
          <a:avLst/>
          <a:gdLst/>
          <a:ahLst/>
          <a:cxnLst/>
          <a:rect l="0" t="0" r="0" b="0"/>
          <a:pathLst>
            <a:path>
              <a:moveTo>
                <a:pt x="0" y="0"/>
              </a:moveTo>
              <a:lnTo>
                <a:pt x="0" y="65186"/>
              </a:lnTo>
              <a:lnTo>
                <a:pt x="1004972" y="65186"/>
              </a:lnTo>
              <a:lnTo>
                <a:pt x="1004972"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7AAC934A-3188-43D3-902C-ACC95B928036}">
      <dsp:nvSpPr>
        <dsp:cNvPr id="0" name=""/>
        <dsp:cNvSpPr/>
      </dsp:nvSpPr>
      <dsp:spPr>
        <a:xfrm>
          <a:off x="4070688" y="1237757"/>
          <a:ext cx="1120678" cy="168289"/>
        </a:xfrm>
        <a:custGeom>
          <a:avLst/>
          <a:gdLst/>
          <a:ahLst/>
          <a:cxnLst/>
          <a:rect l="0" t="0" r="0" b="0"/>
          <a:pathLst>
            <a:path>
              <a:moveTo>
                <a:pt x="0" y="0"/>
              </a:moveTo>
              <a:lnTo>
                <a:pt x="0" y="137820"/>
              </a:lnTo>
              <a:lnTo>
                <a:pt x="1120678" y="137820"/>
              </a:lnTo>
              <a:lnTo>
                <a:pt x="1120678" y="168289"/>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75E09E3C-6625-480E-8B7D-0BB30F24731C}">
      <dsp:nvSpPr>
        <dsp:cNvPr id="0" name=""/>
        <dsp:cNvSpPr/>
      </dsp:nvSpPr>
      <dsp:spPr>
        <a:xfrm>
          <a:off x="6598328" y="1919405"/>
          <a:ext cx="1080670" cy="1086177"/>
        </a:xfrm>
        <a:custGeom>
          <a:avLst/>
          <a:gdLst/>
          <a:ahLst/>
          <a:cxnLst/>
          <a:rect l="0" t="0" r="0" b="0"/>
          <a:pathLst>
            <a:path>
              <a:moveTo>
                <a:pt x="0" y="0"/>
              </a:moveTo>
              <a:lnTo>
                <a:pt x="0" y="1055708"/>
              </a:lnTo>
              <a:lnTo>
                <a:pt x="1080670" y="1055708"/>
              </a:lnTo>
              <a:lnTo>
                <a:pt x="1080670" y="1086177"/>
              </a:lnTo>
            </a:path>
          </a:pathLst>
        </a:custGeom>
        <a:noFill/>
        <a:ln w="3175" cap="flat" cmpd="sng" algn="ctr">
          <a:solidFill>
            <a:sysClr val="window" lastClr="FFFFFF"/>
          </a:solidFill>
          <a:prstDash val="solid"/>
          <a:miter lim="800000"/>
        </a:ln>
        <a:effectLst/>
      </dsp:spPr>
      <dsp:style>
        <a:lnRef idx="2">
          <a:scrgbClr r="0" g="0" b="0"/>
        </a:lnRef>
        <a:fillRef idx="0">
          <a:scrgbClr r="0" g="0" b="0"/>
        </a:fillRef>
        <a:effectRef idx="0">
          <a:scrgbClr r="0" g="0" b="0"/>
        </a:effectRef>
        <a:fontRef idx="minor"/>
      </dsp:style>
    </dsp:sp>
    <dsp:sp modelId="{7230EA09-D988-4849-B30B-324F6F5E99D1}">
      <dsp:nvSpPr>
        <dsp:cNvPr id="0" name=""/>
        <dsp:cNvSpPr/>
      </dsp:nvSpPr>
      <dsp:spPr>
        <a:xfrm>
          <a:off x="6598328" y="1614898"/>
          <a:ext cx="803978" cy="95655"/>
        </a:xfrm>
        <a:custGeom>
          <a:avLst/>
          <a:gdLst/>
          <a:ahLst/>
          <a:cxnLst/>
          <a:rect l="0" t="0" r="0" b="0"/>
          <a:pathLst>
            <a:path>
              <a:moveTo>
                <a:pt x="803978" y="0"/>
              </a:moveTo>
              <a:lnTo>
                <a:pt x="803978"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20BD85C9-623A-44D1-9B06-CC4F63A8822A}">
      <dsp:nvSpPr>
        <dsp:cNvPr id="0" name=""/>
        <dsp:cNvSpPr/>
      </dsp:nvSpPr>
      <dsp:spPr>
        <a:xfrm>
          <a:off x="7000318" y="1614898"/>
          <a:ext cx="401989" cy="95655"/>
        </a:xfrm>
        <a:custGeom>
          <a:avLst/>
          <a:gdLst/>
          <a:ahLst/>
          <a:cxnLst/>
          <a:rect l="0" t="0" r="0" b="0"/>
          <a:pathLst>
            <a:path>
              <a:moveTo>
                <a:pt x="401989" y="0"/>
              </a:moveTo>
              <a:lnTo>
                <a:pt x="401989" y="65186"/>
              </a:lnTo>
              <a:lnTo>
                <a:pt x="0" y="65186"/>
              </a:lnTo>
              <a:lnTo>
                <a:pt x="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61DFB51-A197-4A86-964F-AE8FF1C0FD69}">
      <dsp:nvSpPr>
        <dsp:cNvPr id="0" name=""/>
        <dsp:cNvSpPr/>
      </dsp:nvSpPr>
      <dsp:spPr>
        <a:xfrm>
          <a:off x="7356587" y="1614898"/>
          <a:ext cx="91440" cy="95655"/>
        </a:xfrm>
        <a:custGeom>
          <a:avLst/>
          <a:gdLst/>
          <a:ahLst/>
          <a:cxnLst/>
          <a:rect l="0" t="0" r="0" b="0"/>
          <a:pathLst>
            <a:path>
              <a:moveTo>
                <a:pt x="45720" y="0"/>
              </a:moveTo>
              <a:lnTo>
                <a:pt x="45720"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C89F32B0-1D56-4CDD-881B-FA257DA6A2DD}">
      <dsp:nvSpPr>
        <dsp:cNvPr id="0" name=""/>
        <dsp:cNvSpPr/>
      </dsp:nvSpPr>
      <dsp:spPr>
        <a:xfrm>
          <a:off x="7402307" y="1614898"/>
          <a:ext cx="401989" cy="95655"/>
        </a:xfrm>
        <a:custGeom>
          <a:avLst/>
          <a:gdLst/>
          <a:ahLst/>
          <a:cxnLst/>
          <a:rect l="0" t="0" r="0" b="0"/>
          <a:pathLst>
            <a:path>
              <a:moveTo>
                <a:pt x="0" y="0"/>
              </a:moveTo>
              <a:lnTo>
                <a:pt x="0" y="65186"/>
              </a:lnTo>
              <a:lnTo>
                <a:pt x="401989" y="65186"/>
              </a:lnTo>
              <a:lnTo>
                <a:pt x="401989"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56BC2C20-63AC-41A3-A96E-FB2B450F3B2B}">
      <dsp:nvSpPr>
        <dsp:cNvPr id="0" name=""/>
        <dsp:cNvSpPr/>
      </dsp:nvSpPr>
      <dsp:spPr>
        <a:xfrm>
          <a:off x="7402307" y="1614898"/>
          <a:ext cx="803978" cy="95655"/>
        </a:xfrm>
        <a:custGeom>
          <a:avLst/>
          <a:gdLst/>
          <a:ahLst/>
          <a:cxnLst/>
          <a:rect l="0" t="0" r="0" b="0"/>
          <a:pathLst>
            <a:path>
              <a:moveTo>
                <a:pt x="0" y="0"/>
              </a:moveTo>
              <a:lnTo>
                <a:pt x="0" y="65186"/>
              </a:lnTo>
              <a:lnTo>
                <a:pt x="803978" y="65186"/>
              </a:lnTo>
              <a:lnTo>
                <a:pt x="803978" y="95655"/>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4F2957B3-2B18-436E-854F-50DCA70A340D}">
      <dsp:nvSpPr>
        <dsp:cNvPr id="0" name=""/>
        <dsp:cNvSpPr/>
      </dsp:nvSpPr>
      <dsp:spPr>
        <a:xfrm>
          <a:off x="4070688" y="1237757"/>
          <a:ext cx="3331618" cy="168289"/>
        </a:xfrm>
        <a:custGeom>
          <a:avLst/>
          <a:gdLst/>
          <a:ahLst/>
          <a:cxnLst/>
          <a:rect l="0" t="0" r="0" b="0"/>
          <a:pathLst>
            <a:path>
              <a:moveTo>
                <a:pt x="0" y="0"/>
              </a:moveTo>
              <a:lnTo>
                <a:pt x="0" y="137820"/>
              </a:lnTo>
              <a:lnTo>
                <a:pt x="3331618" y="137820"/>
              </a:lnTo>
              <a:lnTo>
                <a:pt x="3331618" y="168289"/>
              </a:lnTo>
            </a:path>
          </a:pathLst>
        </a:custGeom>
        <a:noFill/>
        <a:ln w="31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39DE38DF-27FC-4722-88C1-2E18B0229A9E}">
      <dsp:nvSpPr>
        <dsp:cNvPr id="0" name=""/>
        <dsp:cNvSpPr/>
      </dsp:nvSpPr>
      <dsp:spPr>
        <a:xfrm>
          <a:off x="3670806" y="1028906"/>
          <a:ext cx="799763"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25A2EA4A-E860-48AD-80F1-36AE8FFCCD3C}">
      <dsp:nvSpPr>
        <dsp:cNvPr id="0" name=""/>
        <dsp:cNvSpPr/>
      </dsp:nvSpPr>
      <dsp:spPr>
        <a:xfrm>
          <a:off x="3707351" y="1063623"/>
          <a:ext cx="799763" cy="208851"/>
        </a:xfrm>
        <a:prstGeom prst="roundRect">
          <a:avLst>
            <a:gd name="adj" fmla="val 10000"/>
          </a:avLst>
        </a:prstGeom>
        <a:solidFill>
          <a:sysClr val="window" lastClr="FFFFFF">
            <a:alpha val="90000"/>
            <a:hueOff val="0"/>
            <a:satOff val="0"/>
            <a:lumOff val="0"/>
            <a:alphaOff val="0"/>
          </a:sys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b="1" i="1" u="none" strike="noStrike" kern="1200" baseline="0" smtClean="0">
              <a:solidFill>
                <a:sysClr val="windowText" lastClr="000000">
                  <a:hueOff val="0"/>
                  <a:satOff val="0"/>
                  <a:lumOff val="0"/>
                  <a:alphaOff val="0"/>
                </a:sysClr>
              </a:solidFill>
              <a:latin typeface="Arial"/>
              <a:ea typeface="+mn-ea"/>
              <a:cs typeface="B Nazanin" pitchFamily="2" charset="-78"/>
            </a:rPr>
            <a:t>ارزیابی کیفی تامین کنندگان</a:t>
          </a:r>
          <a:endParaRPr lang="fa-IR" sz="500" b="1" i="1" kern="1200">
            <a:solidFill>
              <a:sysClr val="windowText" lastClr="000000">
                <a:hueOff val="0"/>
                <a:satOff val="0"/>
                <a:lumOff val="0"/>
                <a:alphaOff val="0"/>
              </a:sysClr>
            </a:solidFill>
            <a:latin typeface="Calibri"/>
            <a:ea typeface="+mn-ea"/>
            <a:cs typeface="B Nazanin" pitchFamily="2" charset="-78"/>
          </a:endParaRPr>
        </a:p>
      </dsp:txBody>
      <dsp:txXfrm>
        <a:off x="3713468" y="1069740"/>
        <a:ext cx="787529" cy="196617"/>
      </dsp:txXfrm>
    </dsp:sp>
    <dsp:sp modelId="{1CCA9CE0-02AF-43EF-9AC9-C8CD0C8E54BE}">
      <dsp:nvSpPr>
        <dsp:cNvPr id="0" name=""/>
        <dsp:cNvSpPr/>
      </dsp:nvSpPr>
      <dsp:spPr>
        <a:xfrm>
          <a:off x="7237857" y="1406047"/>
          <a:ext cx="328900" cy="208851"/>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BCEFE2-7D65-442B-98D5-0B1E4AB4E0F9}">
      <dsp:nvSpPr>
        <dsp:cNvPr id="0" name=""/>
        <dsp:cNvSpPr/>
      </dsp:nvSpPr>
      <dsp:spPr>
        <a:xfrm>
          <a:off x="7274401" y="1440764"/>
          <a:ext cx="328900" cy="208851"/>
        </a:xfrm>
        <a:prstGeom prst="roundRect">
          <a:avLst>
            <a:gd name="adj" fmla="val 10000"/>
          </a:avLst>
        </a:prstGeom>
        <a:solidFill>
          <a:sysClr val="window" lastClr="FFFFFF">
            <a:lumMod val="85000"/>
            <a:alpha val="90000"/>
          </a:sys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b="1" kern="1200">
              <a:solidFill>
                <a:sysClr val="windowText" lastClr="000000">
                  <a:hueOff val="0"/>
                  <a:satOff val="0"/>
                  <a:lumOff val="0"/>
                  <a:alphaOff val="0"/>
                </a:sysClr>
              </a:solidFill>
              <a:latin typeface="Calibri"/>
              <a:ea typeface="+mn-ea"/>
              <a:cs typeface="B Nazanin" pitchFamily="2" charset="-78"/>
            </a:rPr>
            <a:t>قیمت </a:t>
          </a:r>
        </a:p>
      </dsp:txBody>
      <dsp:txXfrm>
        <a:off x="7280518" y="1446881"/>
        <a:ext cx="316666" cy="196617"/>
      </dsp:txXfrm>
    </dsp:sp>
    <dsp:sp modelId="{38DAFF1C-61C2-41FD-832C-79F37B0596D1}">
      <dsp:nvSpPr>
        <dsp:cNvPr id="0" name=""/>
        <dsp:cNvSpPr/>
      </dsp:nvSpPr>
      <dsp:spPr>
        <a:xfrm>
          <a:off x="8041835"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96387E-044D-4B32-8D78-6E838199DB80}">
      <dsp:nvSpPr>
        <dsp:cNvPr id="0" name=""/>
        <dsp:cNvSpPr/>
      </dsp:nvSpPr>
      <dsp:spPr>
        <a:xfrm>
          <a:off x="8078379" y="1745271"/>
          <a:ext cx="328900" cy="208851"/>
        </a:xfrm>
        <a:prstGeom prst="roundRect">
          <a:avLst>
            <a:gd name="adj" fmla="val 10000"/>
          </a:avLst>
        </a:prstGeom>
        <a:solidFill>
          <a:sysClr val="window" lastClr="FFFFFF">
            <a:lumMod val="95000"/>
          </a:sysClr>
        </a:solidFill>
        <a:ln w="3175"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قیمت های رقابتی </a:t>
          </a:r>
        </a:p>
      </dsp:txBody>
      <dsp:txXfrm>
        <a:off x="8084496" y="1751388"/>
        <a:ext cx="316666" cy="196617"/>
      </dsp:txXfrm>
    </dsp:sp>
    <dsp:sp modelId="{3F9C11A6-357F-4FDE-9FBD-C61A06B78673}">
      <dsp:nvSpPr>
        <dsp:cNvPr id="0" name=""/>
        <dsp:cNvSpPr/>
      </dsp:nvSpPr>
      <dsp:spPr>
        <a:xfrm>
          <a:off x="7639846"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69D206-617C-4DD5-AEA5-3A80C1D6054D}">
      <dsp:nvSpPr>
        <dsp:cNvPr id="0" name=""/>
        <dsp:cNvSpPr/>
      </dsp:nvSpPr>
      <dsp:spPr>
        <a:xfrm>
          <a:off x="7676390" y="1745271"/>
          <a:ext cx="328900" cy="208851"/>
        </a:xfrm>
        <a:prstGeom prst="roundRect">
          <a:avLst>
            <a:gd name="adj" fmla="val 10000"/>
          </a:avLst>
        </a:prstGeom>
        <a:solidFill>
          <a:sysClr val="window" lastClr="FFFFFF">
            <a:lumMod val="95000"/>
          </a:sysClr>
        </a:solidFill>
        <a:ln w="3175"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فروش اعتباری و مدت دار</a:t>
          </a:r>
        </a:p>
      </dsp:txBody>
      <dsp:txXfrm>
        <a:off x="7682507" y="1751388"/>
        <a:ext cx="316666" cy="196617"/>
      </dsp:txXfrm>
    </dsp:sp>
    <dsp:sp modelId="{9791ABE3-D5FD-402E-9274-2FFBD459D54C}">
      <dsp:nvSpPr>
        <dsp:cNvPr id="0" name=""/>
        <dsp:cNvSpPr/>
      </dsp:nvSpPr>
      <dsp:spPr>
        <a:xfrm>
          <a:off x="7237857" y="1710554"/>
          <a:ext cx="328900" cy="208851"/>
        </a:xfrm>
        <a:prstGeom prst="roundRect">
          <a:avLst>
            <a:gd name="adj" fmla="val 10000"/>
          </a:avLst>
        </a:prstGeom>
        <a:solidFill>
          <a:sysClr val="window" lastClr="FFFFFF">
            <a:lumMod val="95000"/>
          </a:sysClr>
        </a:solidFill>
        <a:ln w="3175"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sp>
    <dsp:sp modelId="{BBF940B0-6DE6-447B-988F-4AD521E01D79}">
      <dsp:nvSpPr>
        <dsp:cNvPr id="0" name=""/>
        <dsp:cNvSpPr/>
      </dsp:nvSpPr>
      <dsp:spPr>
        <a:xfrm>
          <a:off x="7274401" y="1745271"/>
          <a:ext cx="328900" cy="208851"/>
        </a:xfrm>
        <a:prstGeom prst="roundRect">
          <a:avLst>
            <a:gd name="adj" fmla="val 10000"/>
          </a:avLst>
        </a:prstGeom>
        <a:solidFill>
          <a:sysClr val="window" lastClr="FFFFFF">
            <a:lumMod val="95000"/>
          </a:sysClr>
        </a:solidFill>
        <a:ln w="3175"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شهرت /توانایی مالی </a:t>
          </a:r>
        </a:p>
      </dsp:txBody>
      <dsp:txXfrm>
        <a:off x="7280518" y="1751388"/>
        <a:ext cx="316666" cy="196617"/>
      </dsp:txXfrm>
    </dsp:sp>
    <dsp:sp modelId="{C39B2207-D2E5-4FB7-AE1A-5D0FB11F30C0}">
      <dsp:nvSpPr>
        <dsp:cNvPr id="0" name=""/>
        <dsp:cNvSpPr/>
      </dsp:nvSpPr>
      <dsp:spPr>
        <a:xfrm>
          <a:off x="6835867"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505944-15F2-4412-B201-614B675AC087}">
      <dsp:nvSpPr>
        <dsp:cNvPr id="0" name=""/>
        <dsp:cNvSpPr/>
      </dsp:nvSpPr>
      <dsp:spPr>
        <a:xfrm>
          <a:off x="6872412" y="1745271"/>
          <a:ext cx="328900" cy="208851"/>
        </a:xfrm>
        <a:prstGeom prst="roundRect">
          <a:avLst>
            <a:gd name="adj" fmla="val 10000"/>
          </a:avLst>
        </a:prstGeom>
        <a:solidFill>
          <a:sysClr val="window" lastClr="FFFFFF">
            <a:lumMod val="95000"/>
          </a:sysClr>
        </a:solidFill>
        <a:ln w="3175"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مقدارسفارش</a:t>
          </a:r>
        </a:p>
      </dsp:txBody>
      <dsp:txXfrm>
        <a:off x="6878529" y="1751388"/>
        <a:ext cx="316666" cy="196617"/>
      </dsp:txXfrm>
    </dsp:sp>
    <dsp:sp modelId="{4710E043-7EE8-4619-82A7-9BA4208693F4}">
      <dsp:nvSpPr>
        <dsp:cNvPr id="0" name=""/>
        <dsp:cNvSpPr/>
      </dsp:nvSpPr>
      <dsp:spPr>
        <a:xfrm>
          <a:off x="6433878" y="1710554"/>
          <a:ext cx="328900" cy="208851"/>
        </a:xfrm>
        <a:prstGeom prst="roundRect">
          <a:avLst>
            <a:gd name="adj" fmla="val 10000"/>
          </a:avLst>
        </a:prstGeom>
        <a:solidFill>
          <a:sysClr val="window" lastClr="FFFFFF">
            <a:lumMod val="95000"/>
          </a:sys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192D06-4811-4BEC-AA06-6E90D0E03F8A}">
      <dsp:nvSpPr>
        <dsp:cNvPr id="0" name=""/>
        <dsp:cNvSpPr/>
      </dsp:nvSpPr>
      <dsp:spPr>
        <a:xfrm>
          <a:off x="6470423" y="1745271"/>
          <a:ext cx="328900" cy="208851"/>
        </a:xfrm>
        <a:prstGeom prst="roundRect">
          <a:avLst>
            <a:gd name="adj" fmla="val 10000"/>
          </a:avLst>
        </a:prstGeom>
        <a:solidFill>
          <a:sysClr val="window" lastClr="FFFFFF">
            <a:lumMod val="95000"/>
          </a:sysClr>
        </a:solidFill>
        <a:ln w="3175"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ثبات قیمت </a:t>
          </a:r>
        </a:p>
      </dsp:txBody>
      <dsp:txXfrm>
        <a:off x="6476540" y="1751388"/>
        <a:ext cx="316666" cy="196617"/>
      </dsp:txXfrm>
    </dsp:sp>
    <dsp:sp modelId="{B81C359C-874D-4550-94A5-CE55CA95DC98}">
      <dsp:nvSpPr>
        <dsp:cNvPr id="0" name=""/>
        <dsp:cNvSpPr/>
      </dsp:nvSpPr>
      <dsp:spPr>
        <a:xfrm>
          <a:off x="7447138" y="3005583"/>
          <a:ext cx="463722"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2621B0-263C-4BF3-B9F4-50CED2A34957}">
      <dsp:nvSpPr>
        <dsp:cNvPr id="0" name=""/>
        <dsp:cNvSpPr/>
      </dsp:nvSpPr>
      <dsp:spPr>
        <a:xfrm>
          <a:off x="7483682" y="3040300"/>
          <a:ext cx="463722" cy="208851"/>
        </a:xfrm>
        <a:prstGeom prst="roundRect">
          <a:avLst>
            <a:gd name="adj" fmla="val 10000"/>
          </a:avLst>
        </a:prstGeom>
        <a:gradFill flip="none" rotWithShape="0">
          <a:gsLst>
            <a:gs pos="0">
              <a:srgbClr val="4F81BD">
                <a:tint val="66000"/>
                <a:satMod val="160000"/>
              </a:srgbClr>
            </a:gs>
            <a:gs pos="50000">
              <a:srgbClr val="4F81BD">
                <a:tint val="44500"/>
                <a:satMod val="160000"/>
              </a:srgbClr>
            </a:gs>
            <a:gs pos="100000">
              <a:srgbClr val="4F81BD">
                <a:tint val="23500"/>
                <a:satMod val="160000"/>
              </a:srgbClr>
            </a:gs>
          </a:gsLst>
          <a:lin ang="18900000" scaled="1"/>
          <a:tileRect/>
        </a:gra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b="1" kern="1200">
              <a:solidFill>
                <a:sysClr val="windowText" lastClr="000000">
                  <a:hueOff val="0"/>
                  <a:satOff val="0"/>
                  <a:lumOff val="0"/>
                  <a:alphaOff val="0"/>
                </a:sysClr>
              </a:solidFill>
              <a:latin typeface="Calibri"/>
              <a:ea typeface="+mn-ea"/>
              <a:cs typeface="B Nazanin" pitchFamily="2" charset="-78"/>
            </a:rPr>
            <a:t>تأمین کننده 1</a:t>
          </a:r>
        </a:p>
      </dsp:txBody>
      <dsp:txXfrm>
        <a:off x="7489799" y="3046417"/>
        <a:ext cx="451488" cy="196617"/>
      </dsp:txXfrm>
    </dsp:sp>
    <dsp:sp modelId="{16BF86D0-43EF-45E7-B500-9A4005699F63}">
      <dsp:nvSpPr>
        <dsp:cNvPr id="0" name=""/>
        <dsp:cNvSpPr/>
      </dsp:nvSpPr>
      <dsp:spPr>
        <a:xfrm>
          <a:off x="5026916" y="1406047"/>
          <a:ext cx="328900" cy="208851"/>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FAB4B4-00FE-4FD5-8074-051A92BDC818}">
      <dsp:nvSpPr>
        <dsp:cNvPr id="0" name=""/>
        <dsp:cNvSpPr/>
      </dsp:nvSpPr>
      <dsp:spPr>
        <a:xfrm>
          <a:off x="5063461" y="1440764"/>
          <a:ext cx="328900" cy="208851"/>
        </a:xfrm>
        <a:prstGeom prst="roundRect">
          <a:avLst>
            <a:gd name="adj" fmla="val 10000"/>
          </a:avLst>
        </a:prstGeom>
        <a:solidFill>
          <a:srgbClr val="FFFF00">
            <a:alpha val="9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b="1" kern="1200">
              <a:solidFill>
                <a:sysClr val="windowText" lastClr="000000">
                  <a:hueOff val="0"/>
                  <a:satOff val="0"/>
                  <a:lumOff val="0"/>
                  <a:alphaOff val="0"/>
                </a:sysClr>
              </a:solidFill>
              <a:latin typeface="Calibri"/>
              <a:ea typeface="+mn-ea"/>
              <a:cs typeface="B Nazanin" pitchFamily="2" charset="-78"/>
            </a:rPr>
            <a:t>کیفیت و تکنولوژی</a:t>
          </a:r>
        </a:p>
      </dsp:txBody>
      <dsp:txXfrm>
        <a:off x="5069578" y="1446881"/>
        <a:ext cx="316666" cy="196617"/>
      </dsp:txXfrm>
    </dsp:sp>
    <dsp:sp modelId="{10276777-DD9E-45AA-9289-1B55071A0425}">
      <dsp:nvSpPr>
        <dsp:cNvPr id="0" name=""/>
        <dsp:cNvSpPr/>
      </dsp:nvSpPr>
      <dsp:spPr>
        <a:xfrm>
          <a:off x="6031889"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FCF6C8-B1C2-4D4B-BA22-45C08FB9D488}">
      <dsp:nvSpPr>
        <dsp:cNvPr id="0" name=""/>
        <dsp:cNvSpPr/>
      </dsp:nvSpPr>
      <dsp:spPr>
        <a:xfrm>
          <a:off x="6068434" y="1745271"/>
          <a:ext cx="328900" cy="208851"/>
        </a:xfrm>
        <a:prstGeom prst="roundRect">
          <a:avLst>
            <a:gd name="adj" fmla="val 10000"/>
          </a:avLst>
        </a:prstGeom>
        <a:solidFill>
          <a:srgbClr val="FFFF0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گواهینامه کیفی</a:t>
          </a:r>
        </a:p>
      </dsp:txBody>
      <dsp:txXfrm>
        <a:off x="6074551" y="1751388"/>
        <a:ext cx="316666" cy="196617"/>
      </dsp:txXfrm>
    </dsp:sp>
    <dsp:sp modelId="{48C288FB-709F-48BB-978F-1C4C8C2254B9}">
      <dsp:nvSpPr>
        <dsp:cNvPr id="0" name=""/>
        <dsp:cNvSpPr/>
      </dsp:nvSpPr>
      <dsp:spPr>
        <a:xfrm>
          <a:off x="5629900" y="1710554"/>
          <a:ext cx="328900" cy="243078"/>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6A5BEB-F0A3-4914-A168-7D6FAF5F8E5E}">
      <dsp:nvSpPr>
        <dsp:cNvPr id="0" name=""/>
        <dsp:cNvSpPr/>
      </dsp:nvSpPr>
      <dsp:spPr>
        <a:xfrm>
          <a:off x="5666445" y="1745271"/>
          <a:ext cx="328900" cy="243078"/>
        </a:xfrm>
        <a:prstGeom prst="roundRect">
          <a:avLst>
            <a:gd name="adj" fmla="val 10000"/>
          </a:avLst>
        </a:prstGeom>
        <a:solidFill>
          <a:srgbClr val="FFFF0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بسته بندی و حمل و نقل</a:t>
          </a:r>
        </a:p>
      </dsp:txBody>
      <dsp:txXfrm>
        <a:off x="5673565" y="1752391"/>
        <a:ext cx="314660" cy="228838"/>
      </dsp:txXfrm>
    </dsp:sp>
    <dsp:sp modelId="{D4B4085A-F33D-475E-9AB4-CC7E6BF639C0}">
      <dsp:nvSpPr>
        <dsp:cNvPr id="0" name=""/>
        <dsp:cNvSpPr/>
      </dsp:nvSpPr>
      <dsp:spPr>
        <a:xfrm>
          <a:off x="6377729" y="2991713"/>
          <a:ext cx="558640" cy="233514"/>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7BE050-ACAB-498F-ACDA-0A1F72F6CCD0}">
      <dsp:nvSpPr>
        <dsp:cNvPr id="0" name=""/>
        <dsp:cNvSpPr/>
      </dsp:nvSpPr>
      <dsp:spPr>
        <a:xfrm>
          <a:off x="6414273" y="3026430"/>
          <a:ext cx="558640" cy="233514"/>
        </a:xfrm>
        <a:prstGeom prst="roundRect">
          <a:avLst>
            <a:gd name="adj" fmla="val 10000"/>
          </a:avLst>
        </a:prstGeom>
        <a:gradFill flip="none" rotWithShape="0">
          <a:gsLst>
            <a:gs pos="0">
              <a:srgbClr val="4F81BD">
                <a:tint val="66000"/>
                <a:satMod val="160000"/>
              </a:srgbClr>
            </a:gs>
            <a:gs pos="50000">
              <a:srgbClr val="4F81BD">
                <a:tint val="44500"/>
                <a:satMod val="160000"/>
              </a:srgbClr>
            </a:gs>
            <a:gs pos="100000">
              <a:srgbClr val="4F81BD">
                <a:tint val="23500"/>
                <a:satMod val="160000"/>
              </a:srgbClr>
            </a:gs>
          </a:gsLst>
          <a:lin ang="18900000" scaled="1"/>
          <a:tileRect/>
        </a:gra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b="1" kern="1200">
              <a:solidFill>
                <a:sysClr val="windowText" lastClr="000000">
                  <a:hueOff val="0"/>
                  <a:satOff val="0"/>
                  <a:lumOff val="0"/>
                  <a:alphaOff val="0"/>
                </a:sysClr>
              </a:solidFill>
              <a:latin typeface="Calibri"/>
              <a:ea typeface="+mn-ea"/>
              <a:cs typeface="B Nazanin" pitchFamily="2" charset="-78"/>
            </a:rPr>
            <a:t>تأمین کننده 2</a:t>
          </a:r>
        </a:p>
      </dsp:txBody>
      <dsp:txXfrm>
        <a:off x="6421112" y="3033269"/>
        <a:ext cx="544962" cy="219836"/>
      </dsp:txXfrm>
    </dsp:sp>
    <dsp:sp modelId="{DC7737C4-831E-4C5D-B75F-B4CC2A2B3335}">
      <dsp:nvSpPr>
        <dsp:cNvPr id="0" name=""/>
        <dsp:cNvSpPr/>
      </dsp:nvSpPr>
      <dsp:spPr>
        <a:xfrm>
          <a:off x="5227911"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A23143-B079-46E2-8406-C83B8822B765}">
      <dsp:nvSpPr>
        <dsp:cNvPr id="0" name=""/>
        <dsp:cNvSpPr/>
      </dsp:nvSpPr>
      <dsp:spPr>
        <a:xfrm>
          <a:off x="5264455" y="1745271"/>
          <a:ext cx="328900" cy="208851"/>
        </a:xfrm>
        <a:prstGeom prst="roundRect">
          <a:avLst>
            <a:gd name="adj" fmla="val 10000"/>
          </a:avLst>
        </a:prstGeom>
        <a:solidFill>
          <a:srgbClr val="FFFF0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تولید طبق استاندارد</a:t>
          </a:r>
        </a:p>
      </dsp:txBody>
      <dsp:txXfrm>
        <a:off x="5270572" y="1751388"/>
        <a:ext cx="316666" cy="196617"/>
      </dsp:txXfrm>
    </dsp:sp>
    <dsp:sp modelId="{EB9EFBB9-CEA1-4A68-A2A3-3D7889497473}">
      <dsp:nvSpPr>
        <dsp:cNvPr id="0" name=""/>
        <dsp:cNvSpPr/>
      </dsp:nvSpPr>
      <dsp:spPr>
        <a:xfrm>
          <a:off x="4825922"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EF957A-7E28-40DF-A33D-5216D8EC028B}">
      <dsp:nvSpPr>
        <dsp:cNvPr id="0" name=""/>
        <dsp:cNvSpPr/>
      </dsp:nvSpPr>
      <dsp:spPr>
        <a:xfrm>
          <a:off x="4862466" y="1745271"/>
          <a:ext cx="328900" cy="208851"/>
        </a:xfrm>
        <a:prstGeom prst="roundRect">
          <a:avLst>
            <a:gd name="adj" fmla="val 10000"/>
          </a:avLst>
        </a:prstGeom>
        <a:solidFill>
          <a:srgbClr val="FFFF0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سهولت وقابلیت نت</a:t>
          </a:r>
        </a:p>
      </dsp:txBody>
      <dsp:txXfrm>
        <a:off x="4868583" y="1751388"/>
        <a:ext cx="316666" cy="196617"/>
      </dsp:txXfrm>
    </dsp:sp>
    <dsp:sp modelId="{65F703CC-1A8A-4ED6-BE84-43B81F6B08DD}">
      <dsp:nvSpPr>
        <dsp:cNvPr id="0" name=""/>
        <dsp:cNvSpPr/>
      </dsp:nvSpPr>
      <dsp:spPr>
        <a:xfrm>
          <a:off x="4423933"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AB3773-F5BE-422A-86B4-D4A40F9FDBF1}">
      <dsp:nvSpPr>
        <dsp:cNvPr id="0" name=""/>
        <dsp:cNvSpPr/>
      </dsp:nvSpPr>
      <dsp:spPr>
        <a:xfrm>
          <a:off x="4460477" y="1745271"/>
          <a:ext cx="328900" cy="208851"/>
        </a:xfrm>
        <a:prstGeom prst="roundRect">
          <a:avLst>
            <a:gd name="adj" fmla="val 10000"/>
          </a:avLst>
        </a:prstGeom>
        <a:solidFill>
          <a:srgbClr val="FFFF0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زمان پاسخگویی</a:t>
          </a:r>
        </a:p>
      </dsp:txBody>
      <dsp:txXfrm>
        <a:off x="4466594" y="1751388"/>
        <a:ext cx="316666" cy="196617"/>
      </dsp:txXfrm>
    </dsp:sp>
    <dsp:sp modelId="{85218E56-F7FD-4BFC-9FE3-9ED1CD1FB36B}">
      <dsp:nvSpPr>
        <dsp:cNvPr id="0" name=""/>
        <dsp:cNvSpPr/>
      </dsp:nvSpPr>
      <dsp:spPr>
        <a:xfrm>
          <a:off x="4021944"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C0FC6A-A548-435A-A6A5-8F2FF2C493E6}">
      <dsp:nvSpPr>
        <dsp:cNvPr id="0" name=""/>
        <dsp:cNvSpPr/>
      </dsp:nvSpPr>
      <dsp:spPr>
        <a:xfrm>
          <a:off x="4058488" y="1745271"/>
          <a:ext cx="328900" cy="208851"/>
        </a:xfrm>
        <a:prstGeom prst="roundRect">
          <a:avLst>
            <a:gd name="adj" fmla="val 10000"/>
          </a:avLst>
        </a:prstGeom>
        <a:solidFill>
          <a:srgbClr val="FFFF00"/>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عملکرد مناسب محصول</a:t>
          </a:r>
        </a:p>
      </dsp:txBody>
      <dsp:txXfrm>
        <a:off x="4064605" y="1751388"/>
        <a:ext cx="316666" cy="196617"/>
      </dsp:txXfrm>
    </dsp:sp>
    <dsp:sp modelId="{E8DF0849-D527-4FF8-A80C-3AC7C87F59E4}">
      <dsp:nvSpPr>
        <dsp:cNvPr id="0" name=""/>
        <dsp:cNvSpPr/>
      </dsp:nvSpPr>
      <dsp:spPr>
        <a:xfrm>
          <a:off x="2614982" y="1406047"/>
          <a:ext cx="328900" cy="208851"/>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B5C95F-858E-493C-BB8C-8A06024ACA65}">
      <dsp:nvSpPr>
        <dsp:cNvPr id="0" name=""/>
        <dsp:cNvSpPr/>
      </dsp:nvSpPr>
      <dsp:spPr>
        <a:xfrm>
          <a:off x="2651526" y="1440764"/>
          <a:ext cx="328900" cy="208851"/>
        </a:xfrm>
        <a:prstGeom prst="roundRect">
          <a:avLst>
            <a:gd name="adj" fmla="val 10000"/>
          </a:avLst>
        </a:prstGeom>
        <a:solidFill>
          <a:sysClr val="window" lastClr="FFFFFF">
            <a:alpha val="90000"/>
          </a:sys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b="1" kern="1200">
              <a:solidFill>
                <a:sysClr val="windowText" lastClr="000000">
                  <a:hueOff val="0"/>
                  <a:satOff val="0"/>
                  <a:lumOff val="0"/>
                  <a:alphaOff val="0"/>
                </a:sysClr>
              </a:solidFill>
              <a:latin typeface="Calibri"/>
              <a:ea typeface="+mn-ea"/>
              <a:cs typeface="B Nazanin" pitchFamily="2" charset="-78"/>
            </a:rPr>
            <a:t>ویژگی تامین کننده </a:t>
          </a:r>
        </a:p>
      </dsp:txBody>
      <dsp:txXfrm>
        <a:off x="2657643" y="1446881"/>
        <a:ext cx="316666" cy="196617"/>
      </dsp:txXfrm>
    </dsp:sp>
    <dsp:sp modelId="{00FF2762-BAD3-4C88-968A-F5B10C15E040}">
      <dsp:nvSpPr>
        <dsp:cNvPr id="0" name=""/>
        <dsp:cNvSpPr/>
      </dsp:nvSpPr>
      <dsp:spPr>
        <a:xfrm>
          <a:off x="3619955"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EDCF12-4968-41CE-892B-976E96244AC8}">
      <dsp:nvSpPr>
        <dsp:cNvPr id="0" name=""/>
        <dsp:cNvSpPr/>
      </dsp:nvSpPr>
      <dsp:spPr>
        <a:xfrm>
          <a:off x="3656499" y="1745271"/>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موقعیت جغرافیایی</a:t>
          </a:r>
        </a:p>
      </dsp:txBody>
      <dsp:txXfrm>
        <a:off x="3662616" y="1751388"/>
        <a:ext cx="316666" cy="196617"/>
      </dsp:txXfrm>
    </dsp:sp>
    <dsp:sp modelId="{A0D75C29-14E4-4C5B-8236-B465AA3143A3}">
      <dsp:nvSpPr>
        <dsp:cNvPr id="0" name=""/>
        <dsp:cNvSpPr/>
      </dsp:nvSpPr>
      <dsp:spPr>
        <a:xfrm>
          <a:off x="3217965"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88BB5F-AD9C-4C06-9926-A3529C3A8192}">
      <dsp:nvSpPr>
        <dsp:cNvPr id="0" name=""/>
        <dsp:cNvSpPr/>
      </dsp:nvSpPr>
      <dsp:spPr>
        <a:xfrm>
          <a:off x="3254510" y="1745271"/>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حسن شهرت </a:t>
          </a:r>
        </a:p>
      </dsp:txBody>
      <dsp:txXfrm>
        <a:off x="3260627" y="1751388"/>
        <a:ext cx="316666" cy="196617"/>
      </dsp:txXfrm>
    </dsp:sp>
    <dsp:sp modelId="{A1474027-0538-43BE-9596-3746D91DD9B6}">
      <dsp:nvSpPr>
        <dsp:cNvPr id="0" name=""/>
        <dsp:cNvSpPr/>
      </dsp:nvSpPr>
      <dsp:spPr>
        <a:xfrm>
          <a:off x="2815976"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389598-EF0D-4605-96CA-992660624409}">
      <dsp:nvSpPr>
        <dsp:cNvPr id="0" name=""/>
        <dsp:cNvSpPr/>
      </dsp:nvSpPr>
      <dsp:spPr>
        <a:xfrm>
          <a:off x="2852521" y="1745271"/>
          <a:ext cx="328900" cy="208851"/>
        </a:xfrm>
        <a:prstGeom prst="roundRect">
          <a:avLst>
            <a:gd name="adj" fmla="val 10000"/>
          </a:avLst>
        </a:prstGeom>
        <a:solidFill>
          <a:sysClr val="window" lastClr="FFFFFF">
            <a:alpha val="90000"/>
          </a:sys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Arial" panose="020B0604020202020204" pitchFamily="34" charset="0"/>
            </a:rPr>
            <a:t>توان تخصصیتامین کننده</a:t>
          </a:r>
          <a:endParaRPr lang="en-US" sz="500" kern="1200">
            <a:solidFill>
              <a:sysClr val="windowText" lastClr="000000">
                <a:hueOff val="0"/>
                <a:satOff val="0"/>
                <a:lumOff val="0"/>
                <a:alphaOff val="0"/>
              </a:sysClr>
            </a:solidFill>
            <a:latin typeface="Calibri"/>
            <a:ea typeface="+mn-ea"/>
            <a:cs typeface="+mn-cs"/>
          </a:endParaRPr>
        </a:p>
      </dsp:txBody>
      <dsp:txXfrm>
        <a:off x="2858638" y="1751388"/>
        <a:ext cx="316666" cy="196617"/>
      </dsp:txXfrm>
    </dsp:sp>
    <dsp:sp modelId="{F75D956F-8E46-4360-8D07-B83B91ADC980}">
      <dsp:nvSpPr>
        <dsp:cNvPr id="0" name=""/>
        <dsp:cNvSpPr/>
      </dsp:nvSpPr>
      <dsp:spPr>
        <a:xfrm>
          <a:off x="2413987"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AC0320-F9FD-48CE-85B4-B0D5CCC03AB0}">
      <dsp:nvSpPr>
        <dsp:cNvPr id="0" name=""/>
        <dsp:cNvSpPr/>
      </dsp:nvSpPr>
      <dsp:spPr>
        <a:xfrm>
          <a:off x="2450532" y="1745271"/>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Arial" panose="020B0604020202020204" pitchFamily="34" charset="0"/>
            </a:rPr>
            <a:t>ظرفیت تولید</a:t>
          </a:r>
          <a:endParaRPr lang="en-US" sz="500" kern="1200">
            <a:solidFill>
              <a:sysClr val="windowText" lastClr="000000">
                <a:hueOff val="0"/>
                <a:satOff val="0"/>
                <a:lumOff val="0"/>
                <a:alphaOff val="0"/>
              </a:sysClr>
            </a:solidFill>
            <a:latin typeface="Calibri"/>
            <a:ea typeface="+mn-ea"/>
            <a:cs typeface="+mn-cs"/>
          </a:endParaRPr>
        </a:p>
      </dsp:txBody>
      <dsp:txXfrm>
        <a:off x="2456649" y="1751388"/>
        <a:ext cx="316666" cy="196617"/>
      </dsp:txXfrm>
    </dsp:sp>
    <dsp:sp modelId="{82EC0A10-7448-4317-8E8F-53E0A30718AE}">
      <dsp:nvSpPr>
        <dsp:cNvPr id="0" name=""/>
        <dsp:cNvSpPr/>
      </dsp:nvSpPr>
      <dsp:spPr>
        <a:xfrm>
          <a:off x="2011998"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F13CE5-24DC-4B30-BBA4-55632DEE0CB7}">
      <dsp:nvSpPr>
        <dsp:cNvPr id="0" name=""/>
        <dsp:cNvSpPr/>
      </dsp:nvSpPr>
      <dsp:spPr>
        <a:xfrm>
          <a:off x="2048543" y="1745271"/>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Arial" panose="020B0604020202020204" pitchFamily="34" charset="0"/>
            </a:rPr>
            <a:t>سابقه تجارت </a:t>
          </a:r>
          <a:endParaRPr lang="en-US" sz="500" kern="1200">
            <a:solidFill>
              <a:sysClr val="windowText" lastClr="000000">
                <a:hueOff val="0"/>
                <a:satOff val="0"/>
                <a:lumOff val="0"/>
                <a:alphaOff val="0"/>
              </a:sysClr>
            </a:solidFill>
            <a:latin typeface="Calibri"/>
            <a:ea typeface="+mn-ea"/>
            <a:cs typeface="+mn-cs"/>
          </a:endParaRPr>
        </a:p>
      </dsp:txBody>
      <dsp:txXfrm>
        <a:off x="2054660" y="1751388"/>
        <a:ext cx="316666" cy="196617"/>
      </dsp:txXfrm>
    </dsp:sp>
    <dsp:sp modelId="{E08DADCC-8130-4B7A-9C1C-C11A40C75031}">
      <dsp:nvSpPr>
        <dsp:cNvPr id="0" name=""/>
        <dsp:cNvSpPr/>
      </dsp:nvSpPr>
      <dsp:spPr>
        <a:xfrm>
          <a:off x="1610009" y="1710554"/>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853B20-8168-4D56-9113-A8A1F3CCB5DD}">
      <dsp:nvSpPr>
        <dsp:cNvPr id="0" name=""/>
        <dsp:cNvSpPr/>
      </dsp:nvSpPr>
      <dsp:spPr>
        <a:xfrm>
          <a:off x="1646553" y="1745271"/>
          <a:ext cx="328900" cy="208851"/>
        </a:xfrm>
        <a:prstGeom prst="roundRect">
          <a:avLst>
            <a:gd name="adj" fmla="val 10000"/>
          </a:avLst>
        </a:prstGeom>
        <a:solidFill>
          <a:sysClr val="window" lastClr="FFFFFF"/>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Arial" panose="020B0604020202020204" pitchFamily="34" charset="0"/>
            </a:rPr>
            <a:t>انطاف پذیری</a:t>
          </a:r>
          <a:endParaRPr lang="en-US" sz="500" kern="1200">
            <a:solidFill>
              <a:sysClr val="windowText" lastClr="000000">
                <a:hueOff val="0"/>
                <a:satOff val="0"/>
                <a:lumOff val="0"/>
                <a:alphaOff val="0"/>
              </a:sysClr>
            </a:solidFill>
            <a:latin typeface="Calibri"/>
            <a:ea typeface="+mn-ea"/>
            <a:cs typeface="+mn-cs"/>
          </a:endParaRPr>
        </a:p>
      </dsp:txBody>
      <dsp:txXfrm>
        <a:off x="1652670" y="1751388"/>
        <a:ext cx="316666" cy="196617"/>
      </dsp:txXfrm>
    </dsp:sp>
    <dsp:sp modelId="{00B4F28E-FFC0-44F0-BB8A-A8662852D3D8}">
      <dsp:nvSpPr>
        <dsp:cNvPr id="0" name=""/>
        <dsp:cNvSpPr/>
      </dsp:nvSpPr>
      <dsp:spPr>
        <a:xfrm>
          <a:off x="605036" y="1406047"/>
          <a:ext cx="328900" cy="208851"/>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785733-58B8-4A4A-A1B9-0304D0212096}">
      <dsp:nvSpPr>
        <dsp:cNvPr id="0" name=""/>
        <dsp:cNvSpPr/>
      </dsp:nvSpPr>
      <dsp:spPr>
        <a:xfrm>
          <a:off x="641581" y="1440764"/>
          <a:ext cx="328900" cy="208851"/>
        </a:xfrm>
        <a:prstGeom prst="roundRect">
          <a:avLst>
            <a:gd name="adj" fmla="val 10000"/>
          </a:avLst>
        </a:prstGeom>
        <a:solidFill>
          <a:srgbClr val="4F81BD">
            <a:lumMod val="40000"/>
            <a:lumOff val="60000"/>
            <a:alpha val="9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b="1" kern="1200">
              <a:solidFill>
                <a:sysClr val="windowText" lastClr="000000">
                  <a:hueOff val="0"/>
                  <a:satOff val="0"/>
                  <a:lumOff val="0"/>
                  <a:alphaOff val="0"/>
                </a:sysClr>
              </a:solidFill>
              <a:latin typeface="Calibri"/>
              <a:ea typeface="+mn-ea"/>
              <a:cs typeface="B Nazanin" pitchFamily="2" charset="-78"/>
            </a:rPr>
            <a:t>خدمات </a:t>
          </a:r>
        </a:p>
      </dsp:txBody>
      <dsp:txXfrm>
        <a:off x="647698" y="1446881"/>
        <a:ext cx="316666" cy="196617"/>
      </dsp:txXfrm>
    </dsp:sp>
    <dsp:sp modelId="{44FBBAD2-0E8A-40E9-8F19-7EA98294E525}">
      <dsp:nvSpPr>
        <dsp:cNvPr id="0" name=""/>
        <dsp:cNvSpPr/>
      </dsp:nvSpPr>
      <dsp:spPr>
        <a:xfrm>
          <a:off x="1208020" y="1710554"/>
          <a:ext cx="328900" cy="208851"/>
        </a:xfrm>
        <a:prstGeom prst="roundRect">
          <a:avLst>
            <a:gd name="adj" fmla="val 10000"/>
          </a:avLst>
        </a:prstGeom>
        <a:solidFill>
          <a:srgbClr val="4F81BD">
            <a:lumMod val="20000"/>
            <a:lumOff val="8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235375-E116-4465-A202-B99E7EEBA1E7}">
      <dsp:nvSpPr>
        <dsp:cNvPr id="0" name=""/>
        <dsp:cNvSpPr/>
      </dsp:nvSpPr>
      <dsp:spPr>
        <a:xfrm>
          <a:off x="1244564" y="1745271"/>
          <a:ext cx="328900" cy="208851"/>
        </a:xfrm>
        <a:prstGeom prst="roundRect">
          <a:avLst>
            <a:gd name="adj" fmla="val 10000"/>
          </a:avLst>
        </a:prstGeom>
        <a:solidFill>
          <a:srgbClr val="4F81BD">
            <a:lumMod val="40000"/>
            <a:lumOff val="60000"/>
            <a:alpha val="9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تحویل به موقع</a:t>
          </a:r>
        </a:p>
      </dsp:txBody>
      <dsp:txXfrm>
        <a:off x="1250681" y="1751388"/>
        <a:ext cx="316666" cy="196617"/>
      </dsp:txXfrm>
    </dsp:sp>
    <dsp:sp modelId="{C9A9D57B-EA90-4761-BA36-76692D3189CC}">
      <dsp:nvSpPr>
        <dsp:cNvPr id="0" name=""/>
        <dsp:cNvSpPr/>
      </dsp:nvSpPr>
      <dsp:spPr>
        <a:xfrm>
          <a:off x="806031" y="1710554"/>
          <a:ext cx="328900" cy="208851"/>
        </a:xfrm>
        <a:prstGeom prst="roundRect">
          <a:avLst>
            <a:gd name="adj" fmla="val 10000"/>
          </a:avLst>
        </a:prstGeom>
        <a:solidFill>
          <a:srgbClr val="4F81BD">
            <a:lumMod val="20000"/>
            <a:lumOff val="8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52E66F-0C27-4446-B9F7-F94C66689C15}">
      <dsp:nvSpPr>
        <dsp:cNvPr id="0" name=""/>
        <dsp:cNvSpPr/>
      </dsp:nvSpPr>
      <dsp:spPr>
        <a:xfrm>
          <a:off x="842575" y="1745271"/>
          <a:ext cx="328900" cy="208851"/>
        </a:xfrm>
        <a:prstGeom prst="roundRect">
          <a:avLst>
            <a:gd name="adj" fmla="val 10000"/>
          </a:avLst>
        </a:prstGeom>
        <a:solidFill>
          <a:srgbClr val="4F81BD">
            <a:lumMod val="40000"/>
            <a:lumOff val="60000"/>
            <a:alpha val="9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خدمات پس از فروش </a:t>
          </a:r>
        </a:p>
      </dsp:txBody>
      <dsp:txXfrm>
        <a:off x="848692" y="1751388"/>
        <a:ext cx="316666" cy="196617"/>
      </dsp:txXfrm>
    </dsp:sp>
    <dsp:sp modelId="{7E947584-2310-497D-B9A8-02F259D9890B}">
      <dsp:nvSpPr>
        <dsp:cNvPr id="0" name=""/>
        <dsp:cNvSpPr/>
      </dsp:nvSpPr>
      <dsp:spPr>
        <a:xfrm>
          <a:off x="404042" y="1710554"/>
          <a:ext cx="328900" cy="208851"/>
        </a:xfrm>
        <a:prstGeom prst="roundRect">
          <a:avLst>
            <a:gd name="adj" fmla="val 10000"/>
          </a:avLst>
        </a:prstGeom>
        <a:solidFill>
          <a:srgbClr val="4F81BD">
            <a:lumMod val="20000"/>
            <a:lumOff val="8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2C35DC-DD45-40F8-AB6D-F28824974C2B}">
      <dsp:nvSpPr>
        <dsp:cNvPr id="0" name=""/>
        <dsp:cNvSpPr/>
      </dsp:nvSpPr>
      <dsp:spPr>
        <a:xfrm>
          <a:off x="440586" y="1745271"/>
          <a:ext cx="328900" cy="208851"/>
        </a:xfrm>
        <a:prstGeom prst="roundRect">
          <a:avLst>
            <a:gd name="adj" fmla="val 10000"/>
          </a:avLst>
        </a:prstGeom>
        <a:solidFill>
          <a:srgbClr val="4F81BD">
            <a:lumMod val="40000"/>
            <a:lumOff val="60000"/>
            <a:alpha val="9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برخورد و پاسخگویی</a:t>
          </a:r>
        </a:p>
      </dsp:txBody>
      <dsp:txXfrm>
        <a:off x="446703" y="1751388"/>
        <a:ext cx="316666" cy="196617"/>
      </dsp:txXfrm>
    </dsp:sp>
    <dsp:sp modelId="{C1D8E782-BEEF-4574-9AB0-888471F04A0E}">
      <dsp:nvSpPr>
        <dsp:cNvPr id="0" name=""/>
        <dsp:cNvSpPr/>
      </dsp:nvSpPr>
      <dsp:spPr>
        <a:xfrm>
          <a:off x="2053" y="1710554"/>
          <a:ext cx="328900" cy="208851"/>
        </a:xfrm>
        <a:prstGeom prst="roundRect">
          <a:avLst>
            <a:gd name="adj" fmla="val 10000"/>
          </a:avLst>
        </a:prstGeom>
        <a:solidFill>
          <a:srgbClr val="4F81BD">
            <a:lumMod val="20000"/>
            <a:lumOff val="8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BA8F1B-77FF-4EAC-9A6C-8E088D02F130}">
      <dsp:nvSpPr>
        <dsp:cNvPr id="0" name=""/>
        <dsp:cNvSpPr/>
      </dsp:nvSpPr>
      <dsp:spPr>
        <a:xfrm>
          <a:off x="38597" y="1745271"/>
          <a:ext cx="328900" cy="208851"/>
        </a:xfrm>
        <a:prstGeom prst="roundRect">
          <a:avLst>
            <a:gd name="adj" fmla="val 10000"/>
          </a:avLst>
        </a:prstGeom>
        <a:solidFill>
          <a:srgbClr val="4F81BD">
            <a:lumMod val="40000"/>
            <a:lumOff val="60000"/>
            <a:alpha val="90000"/>
          </a:srgbClr>
        </a:soli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kern="1200">
              <a:solidFill>
                <a:sysClr val="windowText" lastClr="000000">
                  <a:hueOff val="0"/>
                  <a:satOff val="0"/>
                  <a:lumOff val="0"/>
                  <a:alphaOff val="0"/>
                </a:sysClr>
              </a:solidFill>
              <a:latin typeface="Calibri"/>
              <a:ea typeface="+mn-ea"/>
              <a:cs typeface="B Nazanin" pitchFamily="2" charset="-78"/>
            </a:rPr>
            <a:t>آموزش استفاده از محصول</a:t>
          </a:r>
        </a:p>
      </dsp:txBody>
      <dsp:txXfrm>
        <a:off x="44714" y="1751388"/>
        <a:ext cx="316666" cy="196617"/>
      </dsp:txXfrm>
    </dsp:sp>
    <dsp:sp modelId="{98C90F2E-698B-4D79-B4B3-32E36C0ACA1F}">
      <dsp:nvSpPr>
        <dsp:cNvPr id="0" name=""/>
        <dsp:cNvSpPr/>
      </dsp:nvSpPr>
      <dsp:spPr>
        <a:xfrm>
          <a:off x="1237395" y="2966320"/>
          <a:ext cx="558640" cy="233514"/>
        </a:xfrm>
        <a:prstGeom prst="roundRect">
          <a:avLst>
            <a:gd name="adj" fmla="val 10000"/>
          </a:avLst>
        </a:prstGeom>
        <a:solidFill>
          <a:sysClr val="window" lastClr="FFFFFF"/>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B6F501-6EED-48FB-8725-566551831DAA}">
      <dsp:nvSpPr>
        <dsp:cNvPr id="0" name=""/>
        <dsp:cNvSpPr/>
      </dsp:nvSpPr>
      <dsp:spPr>
        <a:xfrm>
          <a:off x="1273939" y="3001037"/>
          <a:ext cx="558640" cy="233514"/>
        </a:xfrm>
        <a:prstGeom prst="roundRect">
          <a:avLst>
            <a:gd name="adj" fmla="val 10000"/>
          </a:avLst>
        </a:prstGeom>
        <a:gradFill flip="none" rotWithShape="0">
          <a:gsLst>
            <a:gs pos="0">
              <a:srgbClr val="4F81BD">
                <a:tint val="66000"/>
                <a:satMod val="160000"/>
              </a:srgbClr>
            </a:gs>
            <a:gs pos="50000">
              <a:srgbClr val="4F81BD">
                <a:tint val="44500"/>
                <a:satMod val="160000"/>
              </a:srgbClr>
            </a:gs>
            <a:gs pos="100000">
              <a:srgbClr val="4F81BD">
                <a:tint val="23500"/>
                <a:satMod val="160000"/>
              </a:srgbClr>
            </a:gs>
          </a:gsLst>
          <a:lin ang="18900000" scaled="1"/>
          <a:tileRect/>
        </a:gra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rtl="1">
            <a:lnSpc>
              <a:spcPct val="90000"/>
            </a:lnSpc>
            <a:spcBef>
              <a:spcPct val="0"/>
            </a:spcBef>
            <a:spcAft>
              <a:spcPct val="35000"/>
            </a:spcAft>
          </a:pPr>
          <a:r>
            <a:rPr lang="fa-IR" sz="500" b="1" kern="1200">
              <a:solidFill>
                <a:sysClr val="windowText" lastClr="000000">
                  <a:hueOff val="0"/>
                  <a:satOff val="0"/>
                  <a:lumOff val="0"/>
                  <a:alphaOff val="0"/>
                </a:sysClr>
              </a:solidFill>
              <a:latin typeface="Calibri"/>
              <a:ea typeface="+mn-ea"/>
              <a:cs typeface="B Nazanin" pitchFamily="2" charset="-78"/>
            </a:rPr>
            <a:t>تأمین کننده </a:t>
          </a:r>
          <a:r>
            <a:rPr lang="en-US" sz="500" b="1" kern="1200">
              <a:solidFill>
                <a:sysClr val="windowText" lastClr="000000">
                  <a:hueOff val="0"/>
                  <a:satOff val="0"/>
                  <a:lumOff val="0"/>
                  <a:alphaOff val="0"/>
                </a:sysClr>
              </a:solidFill>
              <a:latin typeface="Calibri"/>
              <a:ea typeface="+mn-ea"/>
              <a:cs typeface="B Nazanin" pitchFamily="2" charset="-78"/>
            </a:rPr>
            <a:t>N </a:t>
          </a:r>
          <a:endParaRPr lang="fa-IR" sz="500" b="1" kern="1200">
            <a:solidFill>
              <a:sysClr val="windowText" lastClr="000000">
                <a:hueOff val="0"/>
                <a:satOff val="0"/>
                <a:lumOff val="0"/>
                <a:alphaOff val="0"/>
              </a:sysClr>
            </a:solidFill>
            <a:latin typeface="Calibri"/>
            <a:ea typeface="+mn-ea"/>
            <a:cs typeface="B Nazanin" pitchFamily="2" charset="-78"/>
          </a:endParaRPr>
        </a:p>
      </dsp:txBody>
      <dsp:txXfrm>
        <a:off x="1280778" y="3007876"/>
        <a:ext cx="544962" cy="2198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A823C9-D345-44DD-B6AC-B9A76C057CD4}">
      <dsp:nvSpPr>
        <dsp:cNvPr id="0" name=""/>
        <dsp:cNvSpPr/>
      </dsp:nvSpPr>
      <dsp:spPr>
        <a:xfrm>
          <a:off x="0" y="2661370"/>
          <a:ext cx="4326752" cy="27414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تصمیم گیری برای انتخاب تأمین کننده </a:t>
          </a:r>
        </a:p>
      </dsp:txBody>
      <dsp:txXfrm>
        <a:off x="0" y="2661370"/>
        <a:ext cx="4326752" cy="274145"/>
      </dsp:txXfrm>
    </dsp:sp>
    <dsp:sp modelId="{E7CDE0BC-8D3E-4BD8-871A-DB324D00258A}">
      <dsp:nvSpPr>
        <dsp:cNvPr id="0" name=""/>
        <dsp:cNvSpPr/>
      </dsp:nvSpPr>
      <dsp:spPr>
        <a:xfrm rot="10800000">
          <a:off x="0" y="2243846"/>
          <a:ext cx="4326752" cy="421636"/>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تعیین روشهای ارزیابی و انتخاب تأمین کنندگان </a:t>
          </a:r>
        </a:p>
      </dsp:txBody>
      <dsp:txXfrm rot="10800000">
        <a:off x="0" y="2243846"/>
        <a:ext cx="4326752" cy="273966"/>
      </dsp:txXfrm>
    </dsp:sp>
    <dsp:sp modelId="{D2EEE140-DEBD-4469-9FC7-D131B1F92B2D}">
      <dsp:nvSpPr>
        <dsp:cNvPr id="0" name=""/>
        <dsp:cNvSpPr/>
      </dsp:nvSpPr>
      <dsp:spPr>
        <a:xfrm rot="10800000">
          <a:off x="0" y="1826322"/>
          <a:ext cx="4326752" cy="421636"/>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برش اولیه : محدود کردن تأمین کنندگان </a:t>
          </a:r>
        </a:p>
      </dsp:txBody>
      <dsp:txXfrm rot="10800000">
        <a:off x="0" y="1826322"/>
        <a:ext cx="4326752" cy="273966"/>
      </dsp:txXfrm>
    </dsp:sp>
    <dsp:sp modelId="{2B5DC4A8-69EC-4A0D-BF14-C5888CD245D3}">
      <dsp:nvSpPr>
        <dsp:cNvPr id="0" name=""/>
        <dsp:cNvSpPr/>
      </dsp:nvSpPr>
      <dsp:spPr>
        <a:xfrm rot="10800000">
          <a:off x="0" y="1408799"/>
          <a:ext cx="4326752" cy="421636"/>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تعیین منابع بالقوه تأمین ( شرکتهای دارای صلاحیت ) </a:t>
          </a:r>
        </a:p>
      </dsp:txBody>
      <dsp:txXfrm rot="10800000">
        <a:off x="0" y="1408799"/>
        <a:ext cx="4326752" cy="273966"/>
      </dsp:txXfrm>
    </dsp:sp>
    <dsp:sp modelId="{9B7268C9-99F1-4746-8996-5536B6EE2654}">
      <dsp:nvSpPr>
        <dsp:cNvPr id="0" name=""/>
        <dsp:cNvSpPr/>
      </dsp:nvSpPr>
      <dsp:spPr>
        <a:xfrm rot="10800000">
          <a:off x="0" y="991275"/>
          <a:ext cx="4326752" cy="421636"/>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تعیین ملاحضات و دیگر شاخصهای مورد نظر در ارزیابی تأمین کنندگان </a:t>
          </a:r>
        </a:p>
      </dsp:txBody>
      <dsp:txXfrm rot="10800000">
        <a:off x="0" y="991275"/>
        <a:ext cx="4326752" cy="273966"/>
      </dsp:txXfrm>
    </dsp:sp>
    <dsp:sp modelId="{4CEB30CA-96E3-4ADA-952F-C94B8BADF700}">
      <dsp:nvSpPr>
        <dsp:cNvPr id="0" name=""/>
        <dsp:cNvSpPr/>
      </dsp:nvSpPr>
      <dsp:spPr>
        <a:xfrm rot="10800000">
          <a:off x="0" y="417695"/>
          <a:ext cx="4326752" cy="57769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تعیین شاخصهای  ارزیابی  کیفی تأمین کنندگان براساس شاخصهای تعریف شده و نیازمندیهای مشتریان </a:t>
          </a:r>
          <a:br>
            <a:rPr lang="fa-IR" sz="900" b="1" i="1" kern="1200">
              <a:solidFill>
                <a:sysClr val="windowText" lastClr="000000">
                  <a:hueOff val="0"/>
                  <a:satOff val="0"/>
                  <a:lumOff val="0"/>
                  <a:alphaOff val="0"/>
                </a:sysClr>
              </a:solidFill>
              <a:latin typeface="Calibri"/>
              <a:ea typeface="+mn-ea"/>
              <a:cs typeface="B Nazanin" pitchFamily="2" charset="-78"/>
            </a:rPr>
          </a:br>
          <a:r>
            <a:rPr lang="fa-IR" sz="900" b="1" i="1" kern="1200">
              <a:solidFill>
                <a:sysClr val="windowText" lastClr="000000">
                  <a:hueOff val="0"/>
                  <a:satOff val="0"/>
                  <a:lumOff val="0"/>
                  <a:alphaOff val="0"/>
                </a:sysClr>
              </a:solidFill>
              <a:latin typeface="Calibri"/>
              <a:ea typeface="+mn-ea"/>
              <a:cs typeface="B Nazanin" pitchFamily="2" charset="-78"/>
            </a:rPr>
            <a:t>( شرکتهای پالایشی ) در خرید استراتژیک </a:t>
          </a:r>
        </a:p>
      </dsp:txBody>
      <dsp:txXfrm rot="10800000">
        <a:off x="0" y="417695"/>
        <a:ext cx="4326752" cy="375366"/>
      </dsp:txXfrm>
    </dsp:sp>
    <dsp:sp modelId="{BCABBB59-064C-4EA0-B0B1-0F37E9750DD5}">
      <dsp:nvSpPr>
        <dsp:cNvPr id="0" name=""/>
        <dsp:cNvSpPr/>
      </dsp:nvSpPr>
      <dsp:spPr>
        <a:xfrm rot="10800000">
          <a:off x="0" y="171"/>
          <a:ext cx="4326752" cy="421636"/>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b="1" i="1" kern="1200">
              <a:solidFill>
                <a:sysClr val="windowText" lastClr="000000">
                  <a:hueOff val="0"/>
                  <a:satOff val="0"/>
                  <a:lumOff val="0"/>
                  <a:alphaOff val="0"/>
                </a:sysClr>
              </a:solidFill>
              <a:latin typeface="Calibri"/>
              <a:ea typeface="+mn-ea"/>
              <a:cs typeface="B Nazanin" pitchFamily="2" charset="-78"/>
            </a:rPr>
            <a:t>تشخیص نیاز به ارزیابی کیفی تأمین کنندگان </a:t>
          </a:r>
        </a:p>
      </dsp:txBody>
      <dsp:txXfrm rot="10800000">
        <a:off x="0" y="171"/>
        <a:ext cx="4326752" cy="2739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C4596C-39BE-4339-BF95-02F2F3405C73}">
      <dsp:nvSpPr>
        <dsp:cNvPr id="0" name=""/>
        <dsp:cNvSpPr/>
      </dsp:nvSpPr>
      <dsp:spPr>
        <a:xfrm>
          <a:off x="3976116" y="1032334"/>
          <a:ext cx="1127865" cy="152497"/>
        </a:xfrm>
        <a:custGeom>
          <a:avLst/>
          <a:gdLst/>
          <a:ahLst/>
          <a:cxnLst/>
          <a:rect l="0" t="0" r="0" b="0"/>
          <a:pathLst>
            <a:path>
              <a:moveTo>
                <a:pt x="0" y="0"/>
              </a:moveTo>
              <a:lnTo>
                <a:pt x="0" y="76248"/>
              </a:lnTo>
              <a:lnTo>
                <a:pt x="1127865" y="76248"/>
              </a:lnTo>
              <a:lnTo>
                <a:pt x="1127865" y="15249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BC0BF33-FC05-47C9-A9F7-37C55F5AA03A}">
      <dsp:nvSpPr>
        <dsp:cNvPr id="0" name=""/>
        <dsp:cNvSpPr/>
      </dsp:nvSpPr>
      <dsp:spPr>
        <a:xfrm>
          <a:off x="3976116" y="1032334"/>
          <a:ext cx="112071" cy="152497"/>
        </a:xfrm>
        <a:custGeom>
          <a:avLst/>
          <a:gdLst/>
          <a:ahLst/>
          <a:cxnLst/>
          <a:rect l="0" t="0" r="0" b="0"/>
          <a:pathLst>
            <a:path>
              <a:moveTo>
                <a:pt x="0" y="0"/>
              </a:moveTo>
              <a:lnTo>
                <a:pt x="0" y="76248"/>
              </a:lnTo>
              <a:lnTo>
                <a:pt x="112071" y="76248"/>
              </a:lnTo>
              <a:lnTo>
                <a:pt x="112071" y="15249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2F8C5BF-9483-4B3A-AE4E-2AE6334BA42E}">
      <dsp:nvSpPr>
        <dsp:cNvPr id="0" name=""/>
        <dsp:cNvSpPr/>
      </dsp:nvSpPr>
      <dsp:spPr>
        <a:xfrm>
          <a:off x="2960322" y="1032334"/>
          <a:ext cx="1015793" cy="152497"/>
        </a:xfrm>
        <a:custGeom>
          <a:avLst/>
          <a:gdLst/>
          <a:ahLst/>
          <a:cxnLst/>
          <a:rect l="0" t="0" r="0" b="0"/>
          <a:pathLst>
            <a:path>
              <a:moveTo>
                <a:pt x="1015793" y="0"/>
              </a:moveTo>
              <a:lnTo>
                <a:pt x="1015793" y="76248"/>
              </a:lnTo>
              <a:lnTo>
                <a:pt x="0" y="76248"/>
              </a:lnTo>
              <a:lnTo>
                <a:pt x="0" y="15249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4AF8929-2961-457A-A302-6B5604F0D0C7}">
      <dsp:nvSpPr>
        <dsp:cNvPr id="0" name=""/>
        <dsp:cNvSpPr/>
      </dsp:nvSpPr>
      <dsp:spPr>
        <a:xfrm>
          <a:off x="2522911" y="516747"/>
          <a:ext cx="1453204" cy="152497"/>
        </a:xfrm>
        <a:custGeom>
          <a:avLst/>
          <a:gdLst/>
          <a:ahLst/>
          <a:cxnLst/>
          <a:rect l="0" t="0" r="0" b="0"/>
          <a:pathLst>
            <a:path>
              <a:moveTo>
                <a:pt x="0" y="0"/>
              </a:moveTo>
              <a:lnTo>
                <a:pt x="0" y="76248"/>
              </a:lnTo>
              <a:lnTo>
                <a:pt x="1453204" y="76248"/>
              </a:lnTo>
              <a:lnTo>
                <a:pt x="1453204" y="152497"/>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9A75028-38EA-4A87-833D-C1E9505317A8}">
      <dsp:nvSpPr>
        <dsp:cNvPr id="0" name=""/>
        <dsp:cNvSpPr/>
      </dsp:nvSpPr>
      <dsp:spPr>
        <a:xfrm>
          <a:off x="1069707" y="1032334"/>
          <a:ext cx="778086" cy="152497"/>
        </a:xfrm>
        <a:custGeom>
          <a:avLst/>
          <a:gdLst/>
          <a:ahLst/>
          <a:cxnLst/>
          <a:rect l="0" t="0" r="0" b="0"/>
          <a:pathLst>
            <a:path>
              <a:moveTo>
                <a:pt x="0" y="0"/>
              </a:moveTo>
              <a:lnTo>
                <a:pt x="0" y="76248"/>
              </a:lnTo>
              <a:lnTo>
                <a:pt x="778086" y="76248"/>
              </a:lnTo>
              <a:lnTo>
                <a:pt x="778086" y="15249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D6B8686-A3F5-4FBC-B53B-7604BD053ADD}">
      <dsp:nvSpPr>
        <dsp:cNvPr id="0" name=""/>
        <dsp:cNvSpPr/>
      </dsp:nvSpPr>
      <dsp:spPr>
        <a:xfrm>
          <a:off x="1023987" y="1032334"/>
          <a:ext cx="91440" cy="152497"/>
        </a:xfrm>
        <a:custGeom>
          <a:avLst/>
          <a:gdLst/>
          <a:ahLst/>
          <a:cxnLst/>
          <a:rect l="0" t="0" r="0" b="0"/>
          <a:pathLst>
            <a:path>
              <a:moveTo>
                <a:pt x="45720" y="0"/>
              </a:moveTo>
              <a:lnTo>
                <a:pt x="45720" y="76248"/>
              </a:lnTo>
              <a:lnTo>
                <a:pt x="107049" y="76248"/>
              </a:lnTo>
              <a:lnTo>
                <a:pt x="107049" y="15249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2AF5761-79E5-4675-A8D4-0F5CAE45076E}">
      <dsp:nvSpPr>
        <dsp:cNvPr id="0" name=""/>
        <dsp:cNvSpPr/>
      </dsp:nvSpPr>
      <dsp:spPr>
        <a:xfrm>
          <a:off x="352950" y="1032334"/>
          <a:ext cx="716757" cy="152497"/>
        </a:xfrm>
        <a:custGeom>
          <a:avLst/>
          <a:gdLst/>
          <a:ahLst/>
          <a:cxnLst/>
          <a:rect l="0" t="0" r="0" b="0"/>
          <a:pathLst>
            <a:path>
              <a:moveTo>
                <a:pt x="716757" y="0"/>
              </a:moveTo>
              <a:lnTo>
                <a:pt x="716757" y="76248"/>
              </a:lnTo>
              <a:lnTo>
                <a:pt x="0" y="76248"/>
              </a:lnTo>
              <a:lnTo>
                <a:pt x="0" y="15249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FD0ADFB-A340-4243-AB53-CCFF5F33ABD3}">
      <dsp:nvSpPr>
        <dsp:cNvPr id="0" name=""/>
        <dsp:cNvSpPr/>
      </dsp:nvSpPr>
      <dsp:spPr>
        <a:xfrm>
          <a:off x="1069707" y="516747"/>
          <a:ext cx="1453204" cy="152497"/>
        </a:xfrm>
        <a:custGeom>
          <a:avLst/>
          <a:gdLst/>
          <a:ahLst/>
          <a:cxnLst/>
          <a:rect l="0" t="0" r="0" b="0"/>
          <a:pathLst>
            <a:path>
              <a:moveTo>
                <a:pt x="1453204" y="0"/>
              </a:moveTo>
              <a:lnTo>
                <a:pt x="1453204" y="76248"/>
              </a:lnTo>
              <a:lnTo>
                <a:pt x="0" y="76248"/>
              </a:lnTo>
              <a:lnTo>
                <a:pt x="0" y="152497"/>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83D641F-784D-4725-9373-539A17A7BD64}">
      <dsp:nvSpPr>
        <dsp:cNvPr id="0" name=""/>
        <dsp:cNvSpPr/>
      </dsp:nvSpPr>
      <dsp:spPr>
        <a:xfrm>
          <a:off x="2013740" y="153657"/>
          <a:ext cx="1018342" cy="3630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1">
            <a:lnSpc>
              <a:spcPct val="90000"/>
            </a:lnSpc>
            <a:spcBef>
              <a:spcPct val="0"/>
            </a:spcBef>
            <a:spcAft>
              <a:spcPct val="35000"/>
            </a:spcAft>
          </a:pPr>
          <a:r>
            <a:rPr lang="fa-IR" sz="900" b="1" i="1" u="none" strike="noStrike" kern="1200" baseline="0" smtClean="0">
              <a:solidFill>
                <a:sysClr val="windowText" lastClr="000000">
                  <a:hueOff val="0"/>
                  <a:satOff val="0"/>
                  <a:lumOff val="0"/>
                  <a:alphaOff val="0"/>
                </a:sysClr>
              </a:solidFill>
              <a:latin typeface="Calibri"/>
              <a:ea typeface="+mn-ea"/>
              <a:cs typeface="B Nazanin"/>
            </a:rPr>
            <a:t>روش  گردآوری  اطلاعات </a:t>
          </a:r>
          <a:endParaRPr lang="fa-IR" sz="900" i="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2013740" y="153657"/>
        <a:ext cx="1018342" cy="363089"/>
      </dsp:txXfrm>
    </dsp:sp>
    <dsp:sp modelId="{EFFD185F-5751-4E26-AE8C-0F2B99E0738B}">
      <dsp:nvSpPr>
        <dsp:cNvPr id="0" name=""/>
        <dsp:cNvSpPr/>
      </dsp:nvSpPr>
      <dsp:spPr>
        <a:xfrm>
          <a:off x="706617" y="669244"/>
          <a:ext cx="726179" cy="3630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1" u="none" strike="noStrike" kern="1200" baseline="0" smtClean="0">
              <a:solidFill>
                <a:sysClr val="windowText" lastClr="000000">
                  <a:hueOff val="0"/>
                  <a:satOff val="0"/>
                  <a:lumOff val="0"/>
                  <a:alphaOff val="0"/>
                </a:sysClr>
              </a:solidFill>
              <a:latin typeface="Calibri"/>
              <a:ea typeface="+mn-ea"/>
              <a:cs typeface="B Nazanin"/>
            </a:rPr>
            <a:t>روش میدانی </a:t>
          </a:r>
          <a:endParaRPr lang="fa-IR" sz="800" i="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706617" y="669244"/>
        <a:ext cx="726179" cy="363089"/>
      </dsp:txXfrm>
    </dsp:sp>
    <dsp:sp modelId="{DE5F5A59-EADA-48A7-942C-2DF2B6508272}">
      <dsp:nvSpPr>
        <dsp:cNvPr id="0" name=""/>
        <dsp:cNvSpPr/>
      </dsp:nvSpPr>
      <dsp:spPr>
        <a:xfrm>
          <a:off x="2630" y="1184831"/>
          <a:ext cx="700639" cy="3630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1">
            <a:lnSpc>
              <a:spcPct val="90000"/>
            </a:lnSpc>
            <a:spcBef>
              <a:spcPct val="0"/>
            </a:spcBef>
            <a:spcAft>
              <a:spcPct val="35000"/>
            </a:spcAft>
          </a:pPr>
          <a:r>
            <a:rPr lang="fa-IR" sz="700" b="0" i="0" u="none" strike="noStrike" kern="1200" baseline="0" smtClean="0">
              <a:solidFill>
                <a:sysClr val="windowText" lastClr="000000">
                  <a:hueOff val="0"/>
                  <a:satOff val="0"/>
                  <a:lumOff val="0"/>
                  <a:alphaOff val="0"/>
                </a:sysClr>
              </a:solidFill>
              <a:latin typeface="Calibri"/>
              <a:ea typeface="+mn-ea"/>
              <a:cs typeface="B Nazanin"/>
            </a:rPr>
            <a:t>استفاده از نظرات وتجربیات کارشناسان </a:t>
          </a:r>
          <a:endParaRPr lang="fa-IR" sz="700" b="0"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2630" y="1184831"/>
        <a:ext cx="700639" cy="363089"/>
      </dsp:txXfrm>
    </dsp:sp>
    <dsp:sp modelId="{49A313B7-9A9C-41DF-BA17-CBEF37AEF387}">
      <dsp:nvSpPr>
        <dsp:cNvPr id="0" name=""/>
        <dsp:cNvSpPr/>
      </dsp:nvSpPr>
      <dsp:spPr>
        <a:xfrm>
          <a:off x="855767" y="1184831"/>
          <a:ext cx="550538" cy="3630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1">
            <a:lnSpc>
              <a:spcPct val="90000"/>
            </a:lnSpc>
            <a:spcBef>
              <a:spcPct val="0"/>
            </a:spcBef>
            <a:spcAft>
              <a:spcPct val="35000"/>
            </a:spcAft>
          </a:pPr>
          <a:r>
            <a:rPr lang="fa-IR" sz="700" b="0" i="0" u="none" strike="noStrike" kern="1200" baseline="0" smtClean="0">
              <a:solidFill>
                <a:sysClr val="windowText" lastClr="000000">
                  <a:hueOff val="0"/>
                  <a:satOff val="0"/>
                  <a:lumOff val="0"/>
                  <a:alphaOff val="0"/>
                </a:sysClr>
              </a:solidFill>
              <a:latin typeface="Calibri"/>
              <a:ea typeface="+mn-ea"/>
              <a:cs typeface="B Nazanin"/>
            </a:rPr>
            <a:t>مصاحبه </a:t>
          </a:r>
          <a:endParaRPr lang="fa-IR" sz="700" b="0"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855767" y="1184831"/>
        <a:ext cx="550538" cy="363089"/>
      </dsp:txXfrm>
    </dsp:sp>
    <dsp:sp modelId="{3256E732-B206-476A-B3C2-DCDE4860B3ED}">
      <dsp:nvSpPr>
        <dsp:cNvPr id="0" name=""/>
        <dsp:cNvSpPr/>
      </dsp:nvSpPr>
      <dsp:spPr>
        <a:xfrm>
          <a:off x="1558803" y="1184831"/>
          <a:ext cx="577980" cy="3630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1">
            <a:lnSpc>
              <a:spcPct val="90000"/>
            </a:lnSpc>
            <a:spcBef>
              <a:spcPct val="0"/>
            </a:spcBef>
            <a:spcAft>
              <a:spcPct val="35000"/>
            </a:spcAft>
          </a:pPr>
          <a:r>
            <a:rPr lang="fa-IR" sz="700" b="0" i="0" u="none" strike="noStrike" kern="1200" baseline="0" smtClean="0">
              <a:solidFill>
                <a:sysClr val="windowText" lastClr="000000">
                  <a:hueOff val="0"/>
                  <a:satOff val="0"/>
                  <a:lumOff val="0"/>
                  <a:alphaOff val="0"/>
                </a:sysClr>
              </a:solidFill>
              <a:latin typeface="Calibri"/>
              <a:ea typeface="+mn-ea"/>
              <a:cs typeface="B Nazanin"/>
            </a:rPr>
            <a:t>پرسشنامه </a:t>
          </a:r>
          <a:endParaRPr lang="fa-IR" sz="700" b="0"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1558803" y="1184831"/>
        <a:ext cx="577980" cy="363089"/>
      </dsp:txXfrm>
    </dsp:sp>
    <dsp:sp modelId="{FBBCCA67-354E-41A8-845D-9D57DF892FB3}">
      <dsp:nvSpPr>
        <dsp:cNvPr id="0" name=""/>
        <dsp:cNvSpPr/>
      </dsp:nvSpPr>
      <dsp:spPr>
        <a:xfrm>
          <a:off x="3613026" y="669244"/>
          <a:ext cx="726179" cy="3630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1" u="none" strike="noStrike" kern="1200" baseline="0" smtClean="0">
              <a:solidFill>
                <a:sysClr val="windowText" lastClr="000000">
                  <a:hueOff val="0"/>
                  <a:satOff val="0"/>
                  <a:lumOff val="0"/>
                  <a:alphaOff val="0"/>
                </a:sysClr>
              </a:solidFill>
              <a:latin typeface="Calibri"/>
              <a:ea typeface="+mn-ea"/>
              <a:cs typeface="B Nazanin"/>
            </a:rPr>
            <a:t>روش کتابخانه ای </a:t>
          </a:r>
          <a:endParaRPr lang="fa-IR" sz="800" i="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3613026" y="669244"/>
        <a:ext cx="726179" cy="363089"/>
      </dsp:txXfrm>
    </dsp:sp>
    <dsp:sp modelId="{7A431E81-FCA2-4D1B-93B6-19E59D81EA05}">
      <dsp:nvSpPr>
        <dsp:cNvPr id="0" name=""/>
        <dsp:cNvSpPr/>
      </dsp:nvSpPr>
      <dsp:spPr>
        <a:xfrm>
          <a:off x="2289281" y="1184831"/>
          <a:ext cx="1342080" cy="3630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1">
            <a:lnSpc>
              <a:spcPct val="90000"/>
            </a:lnSpc>
            <a:spcBef>
              <a:spcPct val="0"/>
            </a:spcBef>
            <a:spcAft>
              <a:spcPct val="35000"/>
            </a:spcAft>
          </a:pPr>
          <a:r>
            <a:rPr lang="fa-IR" sz="700" b="0" i="0" u="none" strike="noStrike" kern="1200" baseline="0" smtClean="0">
              <a:solidFill>
                <a:sysClr val="windowText" lastClr="000000">
                  <a:hueOff val="0"/>
                  <a:satOff val="0"/>
                  <a:lumOff val="0"/>
                  <a:alphaOff val="0"/>
                </a:sysClr>
              </a:solidFill>
              <a:latin typeface="Calibri"/>
              <a:ea typeface="+mn-ea"/>
              <a:cs typeface="B Nazanin"/>
            </a:rPr>
            <a:t>جستجوی اینترنتی و استفاده از منابع اینترنتی</a:t>
          </a:r>
          <a:endParaRPr lang="fa-IR" sz="700" b="0"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2289281" y="1184831"/>
        <a:ext cx="1342080" cy="363089"/>
      </dsp:txXfrm>
    </dsp:sp>
    <dsp:sp modelId="{CA8D5FCA-1985-4EFF-BA23-E8A823900E74}">
      <dsp:nvSpPr>
        <dsp:cNvPr id="0" name=""/>
        <dsp:cNvSpPr/>
      </dsp:nvSpPr>
      <dsp:spPr>
        <a:xfrm>
          <a:off x="3783860" y="1184831"/>
          <a:ext cx="608654" cy="3630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1">
            <a:lnSpc>
              <a:spcPct val="90000"/>
            </a:lnSpc>
            <a:spcBef>
              <a:spcPct val="0"/>
            </a:spcBef>
            <a:spcAft>
              <a:spcPct val="35000"/>
            </a:spcAft>
          </a:pPr>
          <a:r>
            <a:rPr lang="fa-IR" sz="700" b="0" i="0" u="none" strike="noStrike" kern="1200" baseline="0" smtClean="0">
              <a:solidFill>
                <a:sysClr val="windowText" lastClr="000000">
                  <a:hueOff val="0"/>
                  <a:satOff val="0"/>
                  <a:lumOff val="0"/>
                  <a:alphaOff val="0"/>
                </a:sysClr>
              </a:solidFill>
              <a:latin typeface="Calibri"/>
              <a:ea typeface="+mn-ea"/>
              <a:cs typeface="B Nazanin"/>
            </a:rPr>
            <a:t>فیش برداری </a:t>
          </a:r>
          <a:endParaRPr lang="fa-IR" sz="700" b="0"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3783860" y="1184831"/>
        <a:ext cx="608654" cy="363089"/>
      </dsp:txXfrm>
    </dsp:sp>
    <dsp:sp modelId="{42059954-6D6A-4E08-B40D-68F5C9B885C8}">
      <dsp:nvSpPr>
        <dsp:cNvPr id="0" name=""/>
        <dsp:cNvSpPr/>
      </dsp:nvSpPr>
      <dsp:spPr>
        <a:xfrm>
          <a:off x="4545012" y="1184831"/>
          <a:ext cx="1117938" cy="36308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1">
            <a:lnSpc>
              <a:spcPct val="90000"/>
            </a:lnSpc>
            <a:spcBef>
              <a:spcPct val="0"/>
            </a:spcBef>
            <a:spcAft>
              <a:spcPct val="35000"/>
            </a:spcAft>
          </a:pPr>
          <a:r>
            <a:rPr lang="fa-IR" sz="700" b="0" i="0" u="none" strike="noStrike" kern="1200" baseline="0" smtClean="0">
              <a:solidFill>
                <a:sysClr val="windowText" lastClr="000000">
                  <a:hueOff val="0"/>
                  <a:satOff val="0"/>
                  <a:lumOff val="0"/>
                  <a:alphaOff val="0"/>
                </a:sysClr>
              </a:solidFill>
              <a:latin typeface="Calibri"/>
              <a:ea typeface="+mn-ea"/>
              <a:cs typeface="B Nazanin"/>
            </a:rPr>
            <a:t>متن خوانی و استفاده از تحقیقات و یافته های دیگر تحقیقات  </a:t>
          </a:r>
          <a:endParaRPr lang="fa-IR" sz="700" b="0"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4545012" y="1184831"/>
        <a:ext cx="1117938" cy="36308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739A46-2811-4CDC-B4C6-07FDDB0DE026}">
      <dsp:nvSpPr>
        <dsp:cNvPr id="0" name=""/>
        <dsp:cNvSpPr/>
      </dsp:nvSpPr>
      <dsp:spPr>
        <a:xfrm>
          <a:off x="1924323" y="816975"/>
          <a:ext cx="1057307" cy="685588"/>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a-IR" sz="700" b="1" i="0" kern="1200">
              <a:solidFill>
                <a:sysClr val="windowText" lastClr="000000">
                  <a:hueOff val="0"/>
                  <a:satOff val="0"/>
                  <a:lumOff val="0"/>
                  <a:alphaOff val="0"/>
                </a:sysClr>
              </a:solidFill>
              <a:latin typeface="Calibri"/>
              <a:ea typeface="+mn-ea"/>
              <a:cs typeface="B Nazanin" pitchFamily="2" charset="-78"/>
            </a:rPr>
            <a:t>سطح کیفی تامین کنندگان</a:t>
          </a:r>
          <a:r>
            <a:rPr lang="fa-IR" sz="1200" i="0" kern="1200">
              <a:solidFill>
                <a:sysClr val="windowText" lastClr="000000">
                  <a:hueOff val="0"/>
                  <a:satOff val="0"/>
                  <a:lumOff val="0"/>
                  <a:alphaOff val="0"/>
                </a:sysClr>
              </a:solidFill>
              <a:latin typeface="Calibri"/>
              <a:ea typeface="+mn-ea"/>
              <a:cs typeface="B Nazanin" pitchFamily="2" charset="-78"/>
            </a:rPr>
            <a:t> </a:t>
          </a:r>
          <a:r>
            <a:rPr lang="fa-IR" sz="600" kern="1200">
              <a:solidFill>
                <a:sysClr val="windowText" lastClr="000000">
                  <a:hueOff val="0"/>
                  <a:satOff val="0"/>
                  <a:lumOff val="0"/>
                  <a:alphaOff val="0"/>
                </a:sysClr>
              </a:solidFill>
              <a:latin typeface="Calibri"/>
              <a:ea typeface="+mn-ea"/>
              <a:cs typeface="B Nazanin" pitchFamily="2" charset="-78"/>
            </a:rPr>
            <a:t>(متغیر وابسته )</a:t>
          </a:r>
          <a:endParaRPr lang="en-US" sz="600" kern="1200">
            <a:solidFill>
              <a:sysClr val="windowText" lastClr="000000">
                <a:hueOff val="0"/>
                <a:satOff val="0"/>
                <a:lumOff val="0"/>
                <a:alphaOff val="0"/>
              </a:sysClr>
            </a:solidFill>
            <a:latin typeface="Calibri"/>
            <a:ea typeface="+mn-ea"/>
            <a:cs typeface="B Nazanin" pitchFamily="2" charset="-78"/>
          </a:endParaRPr>
        </a:p>
      </dsp:txBody>
      <dsp:txXfrm>
        <a:off x="2079162" y="917377"/>
        <a:ext cx="747629" cy="484784"/>
      </dsp:txXfrm>
    </dsp:sp>
    <dsp:sp modelId="{4315D869-70F8-4422-8FC7-4CE266687827}">
      <dsp:nvSpPr>
        <dsp:cNvPr id="0" name=""/>
        <dsp:cNvSpPr/>
      </dsp:nvSpPr>
      <dsp:spPr>
        <a:xfrm rot="12959868">
          <a:off x="1595046" y="685521"/>
          <a:ext cx="531632" cy="88172"/>
        </a:xfrm>
        <a:prstGeom prst="leftArrow">
          <a:avLst>
            <a:gd name="adj1" fmla="val 60000"/>
            <a:gd name="adj2" fmla="val 50000"/>
          </a:avLst>
        </a:prstGeom>
        <a:solidFill>
          <a:sysClr val="windowText" lastClr="000000">
            <a:tint val="60000"/>
            <a:hueOff val="0"/>
            <a:satOff val="0"/>
            <a:lumOff val="0"/>
            <a:alphaOff val="0"/>
          </a:sysClr>
        </a:solid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802D011C-2390-4FAE-9C3D-EEAD49953093}">
      <dsp:nvSpPr>
        <dsp:cNvPr id="0" name=""/>
        <dsp:cNvSpPr/>
      </dsp:nvSpPr>
      <dsp:spPr>
        <a:xfrm>
          <a:off x="1320152" y="312849"/>
          <a:ext cx="651308" cy="52104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a:ea typeface="+mn-ea"/>
              <a:cs typeface="B Nazanin" pitchFamily="2" charset="-78"/>
            </a:rPr>
            <a:t>معیارها </a:t>
          </a:r>
          <a:br>
            <a:rPr lang="fa-IR" sz="900" kern="1200">
              <a:solidFill>
                <a:sysClr val="windowText" lastClr="000000">
                  <a:hueOff val="0"/>
                  <a:satOff val="0"/>
                  <a:lumOff val="0"/>
                  <a:alphaOff val="0"/>
                </a:sysClr>
              </a:solidFill>
              <a:latin typeface="Calibri"/>
              <a:ea typeface="+mn-ea"/>
              <a:cs typeface="B Nazanin" pitchFamily="2" charset="-78"/>
            </a:rPr>
          </a:br>
          <a:r>
            <a:rPr lang="fa-IR" sz="900" kern="1200">
              <a:solidFill>
                <a:sysClr val="windowText" lastClr="000000">
                  <a:hueOff val="0"/>
                  <a:satOff val="0"/>
                  <a:lumOff val="0"/>
                  <a:alphaOff val="0"/>
                </a:sysClr>
              </a:solidFill>
              <a:latin typeface="Calibri"/>
              <a:ea typeface="+mn-ea"/>
              <a:cs typeface="B Nazanin" pitchFamily="2" charset="-78"/>
            </a:rPr>
            <a:t>(متغیر مستقل)</a:t>
          </a:r>
          <a:endParaRPr lang="en-US" sz="900" kern="1200">
            <a:solidFill>
              <a:sysClr val="windowText" lastClr="000000">
                <a:hueOff val="0"/>
                <a:satOff val="0"/>
                <a:lumOff val="0"/>
                <a:alphaOff val="0"/>
              </a:sysClr>
            </a:solidFill>
            <a:latin typeface="Calibri"/>
            <a:ea typeface="+mn-ea"/>
            <a:cs typeface="B Nazanin" pitchFamily="2" charset="-78"/>
          </a:endParaRPr>
        </a:p>
      </dsp:txBody>
      <dsp:txXfrm>
        <a:off x="1335413" y="328110"/>
        <a:ext cx="620786" cy="490524"/>
      </dsp:txXfrm>
    </dsp:sp>
    <dsp:sp modelId="{140BA15B-3358-4857-969D-B18A51D4D1CB}">
      <dsp:nvSpPr>
        <dsp:cNvPr id="0" name=""/>
        <dsp:cNvSpPr/>
      </dsp:nvSpPr>
      <dsp:spPr>
        <a:xfrm rot="16200000">
          <a:off x="2190163" y="479383"/>
          <a:ext cx="525627" cy="88372"/>
        </a:xfrm>
        <a:prstGeom prst="leftArrow">
          <a:avLst>
            <a:gd name="adj1" fmla="val 60000"/>
            <a:gd name="adj2" fmla="val 50000"/>
          </a:avLst>
        </a:prstGeom>
        <a:solidFill>
          <a:sysClr val="windowText" lastClr="000000">
            <a:tint val="60000"/>
            <a:hueOff val="0"/>
            <a:satOff val="0"/>
            <a:lumOff val="0"/>
            <a:alphaOff val="0"/>
          </a:sysClr>
        </a:solid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791B9EBE-0474-4C03-AFB5-FCE473351B23}">
      <dsp:nvSpPr>
        <dsp:cNvPr id="0" name=""/>
        <dsp:cNvSpPr/>
      </dsp:nvSpPr>
      <dsp:spPr>
        <a:xfrm>
          <a:off x="2127323" y="232"/>
          <a:ext cx="651308" cy="52104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a:ea typeface="+mn-ea"/>
              <a:cs typeface="B Nazanin" pitchFamily="2" charset="-78"/>
            </a:rPr>
            <a:t>شاخصها</a:t>
          </a:r>
          <a:br>
            <a:rPr lang="fa-IR" sz="900" kern="1200">
              <a:solidFill>
                <a:sysClr val="windowText" lastClr="000000">
                  <a:hueOff val="0"/>
                  <a:satOff val="0"/>
                  <a:lumOff val="0"/>
                  <a:alphaOff val="0"/>
                </a:sysClr>
              </a:solidFill>
              <a:latin typeface="Calibri"/>
              <a:ea typeface="+mn-ea"/>
              <a:cs typeface="B Nazanin" pitchFamily="2" charset="-78"/>
            </a:rPr>
          </a:br>
          <a:r>
            <a:rPr lang="fa-IR" sz="900" kern="1200">
              <a:solidFill>
                <a:sysClr val="windowText" lastClr="000000">
                  <a:hueOff val="0"/>
                  <a:satOff val="0"/>
                  <a:lumOff val="0"/>
                  <a:alphaOff val="0"/>
                </a:sysClr>
              </a:solidFill>
              <a:latin typeface="Calibri"/>
              <a:ea typeface="+mn-ea"/>
              <a:cs typeface="B Nazanin" pitchFamily="2" charset="-78"/>
            </a:rPr>
            <a:t>(متغیر مستقل)</a:t>
          </a:r>
          <a:endParaRPr lang="en-US" sz="900" kern="1200">
            <a:solidFill>
              <a:sysClr val="windowText" lastClr="000000">
                <a:hueOff val="0"/>
                <a:satOff val="0"/>
                <a:lumOff val="0"/>
                <a:alphaOff val="0"/>
              </a:sysClr>
            </a:solidFill>
            <a:latin typeface="Calibri"/>
            <a:ea typeface="+mn-ea"/>
            <a:cs typeface="B Nazanin" pitchFamily="2" charset="-78"/>
          </a:endParaRPr>
        </a:p>
      </dsp:txBody>
      <dsp:txXfrm>
        <a:off x="2142584" y="15493"/>
        <a:ext cx="620786" cy="490524"/>
      </dsp:txXfrm>
    </dsp:sp>
    <dsp:sp modelId="{36CD2C7A-17C5-4806-847D-2A2EC16BE247}">
      <dsp:nvSpPr>
        <dsp:cNvPr id="0" name=""/>
        <dsp:cNvSpPr/>
      </dsp:nvSpPr>
      <dsp:spPr>
        <a:xfrm rot="19436496">
          <a:off x="2779819" y="697279"/>
          <a:ext cx="507748" cy="79339"/>
        </a:xfrm>
        <a:prstGeom prst="leftArrow">
          <a:avLst>
            <a:gd name="adj1" fmla="val 60000"/>
            <a:gd name="adj2" fmla="val 50000"/>
          </a:avLst>
        </a:prstGeom>
        <a:solidFill>
          <a:sysClr val="windowText" lastClr="000000">
            <a:tint val="60000"/>
            <a:hueOff val="0"/>
            <a:satOff val="0"/>
            <a:lumOff val="0"/>
            <a:alphaOff val="0"/>
          </a:sysClr>
        </a:solidFill>
        <a:ln w="952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A8AB8E71-F1FA-4652-8200-04C520350227}">
      <dsp:nvSpPr>
        <dsp:cNvPr id="0" name=""/>
        <dsp:cNvSpPr/>
      </dsp:nvSpPr>
      <dsp:spPr>
        <a:xfrm>
          <a:off x="2913275" y="326993"/>
          <a:ext cx="651308" cy="52104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a:ea typeface="+mn-ea"/>
              <a:cs typeface="B Nazanin" pitchFamily="2" charset="-78"/>
            </a:rPr>
            <a:t>زیرشاخصها </a:t>
          </a:r>
          <a:br>
            <a:rPr lang="fa-IR" sz="900" kern="1200">
              <a:solidFill>
                <a:sysClr val="windowText" lastClr="000000">
                  <a:hueOff val="0"/>
                  <a:satOff val="0"/>
                  <a:lumOff val="0"/>
                  <a:alphaOff val="0"/>
                </a:sysClr>
              </a:solidFill>
              <a:latin typeface="Calibri"/>
              <a:ea typeface="+mn-ea"/>
              <a:cs typeface="B Nazanin" pitchFamily="2" charset="-78"/>
            </a:rPr>
          </a:br>
          <a:r>
            <a:rPr lang="fa-IR" sz="900" kern="1200">
              <a:solidFill>
                <a:sysClr val="windowText" lastClr="000000">
                  <a:hueOff val="0"/>
                  <a:satOff val="0"/>
                  <a:lumOff val="0"/>
                  <a:alphaOff val="0"/>
                </a:sysClr>
              </a:solidFill>
              <a:latin typeface="Calibri"/>
              <a:ea typeface="+mn-ea"/>
              <a:cs typeface="B Nazanin" pitchFamily="2" charset="-78"/>
            </a:rPr>
            <a:t>(متغیر مستقل)</a:t>
          </a:r>
          <a:endParaRPr lang="en-US" sz="900" kern="1200">
            <a:solidFill>
              <a:sysClr val="windowText" lastClr="000000">
                <a:hueOff val="0"/>
                <a:satOff val="0"/>
                <a:lumOff val="0"/>
                <a:alphaOff val="0"/>
              </a:sysClr>
            </a:solidFill>
            <a:latin typeface="Calibri"/>
            <a:ea typeface="+mn-ea"/>
            <a:cs typeface="B Nazanin" pitchFamily="2" charset="-78"/>
          </a:endParaRPr>
        </a:p>
      </dsp:txBody>
      <dsp:txXfrm>
        <a:off x="2928536" y="342254"/>
        <a:ext cx="620786" cy="49052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C4596C-39BE-4339-BF95-02F2F3405C73}">
      <dsp:nvSpPr>
        <dsp:cNvPr id="0" name=""/>
        <dsp:cNvSpPr/>
      </dsp:nvSpPr>
      <dsp:spPr>
        <a:xfrm>
          <a:off x="3929741" y="1343993"/>
          <a:ext cx="1114710" cy="150719"/>
        </a:xfrm>
        <a:custGeom>
          <a:avLst/>
          <a:gdLst/>
          <a:ahLst/>
          <a:cxnLst/>
          <a:rect l="0" t="0" r="0" b="0"/>
          <a:pathLst>
            <a:path>
              <a:moveTo>
                <a:pt x="0" y="0"/>
              </a:moveTo>
              <a:lnTo>
                <a:pt x="0" y="75359"/>
              </a:lnTo>
              <a:lnTo>
                <a:pt x="1114710" y="75359"/>
              </a:lnTo>
              <a:lnTo>
                <a:pt x="1114710" y="150719"/>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BC0BF33-FC05-47C9-A9F7-37C55F5AA03A}">
      <dsp:nvSpPr>
        <dsp:cNvPr id="0" name=""/>
        <dsp:cNvSpPr/>
      </dsp:nvSpPr>
      <dsp:spPr>
        <a:xfrm>
          <a:off x="3929741" y="1343993"/>
          <a:ext cx="110764" cy="150719"/>
        </a:xfrm>
        <a:custGeom>
          <a:avLst/>
          <a:gdLst/>
          <a:ahLst/>
          <a:cxnLst/>
          <a:rect l="0" t="0" r="0" b="0"/>
          <a:pathLst>
            <a:path>
              <a:moveTo>
                <a:pt x="0" y="0"/>
              </a:moveTo>
              <a:lnTo>
                <a:pt x="0" y="75359"/>
              </a:lnTo>
              <a:lnTo>
                <a:pt x="110764" y="75359"/>
              </a:lnTo>
              <a:lnTo>
                <a:pt x="110764" y="150719"/>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2F8C5BF-9483-4B3A-AE4E-2AE6334BA42E}">
      <dsp:nvSpPr>
        <dsp:cNvPr id="0" name=""/>
        <dsp:cNvSpPr/>
      </dsp:nvSpPr>
      <dsp:spPr>
        <a:xfrm>
          <a:off x="2925795" y="1343993"/>
          <a:ext cx="1003946" cy="150719"/>
        </a:xfrm>
        <a:custGeom>
          <a:avLst/>
          <a:gdLst/>
          <a:ahLst/>
          <a:cxnLst/>
          <a:rect l="0" t="0" r="0" b="0"/>
          <a:pathLst>
            <a:path>
              <a:moveTo>
                <a:pt x="1003946" y="0"/>
              </a:moveTo>
              <a:lnTo>
                <a:pt x="1003946" y="75359"/>
              </a:lnTo>
              <a:lnTo>
                <a:pt x="0" y="75359"/>
              </a:lnTo>
              <a:lnTo>
                <a:pt x="0" y="150719"/>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4AF8929-2961-457A-A302-6B5604F0D0C7}">
      <dsp:nvSpPr>
        <dsp:cNvPr id="0" name=""/>
        <dsp:cNvSpPr/>
      </dsp:nvSpPr>
      <dsp:spPr>
        <a:xfrm>
          <a:off x="2493486" y="834419"/>
          <a:ext cx="1436255" cy="150719"/>
        </a:xfrm>
        <a:custGeom>
          <a:avLst/>
          <a:gdLst/>
          <a:ahLst/>
          <a:cxnLst/>
          <a:rect l="0" t="0" r="0" b="0"/>
          <a:pathLst>
            <a:path>
              <a:moveTo>
                <a:pt x="0" y="0"/>
              </a:moveTo>
              <a:lnTo>
                <a:pt x="0" y="75359"/>
              </a:lnTo>
              <a:lnTo>
                <a:pt x="1436255" y="75359"/>
              </a:lnTo>
              <a:lnTo>
                <a:pt x="1436255" y="150719"/>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9A75028-38EA-4A87-833D-C1E9505317A8}">
      <dsp:nvSpPr>
        <dsp:cNvPr id="0" name=""/>
        <dsp:cNvSpPr/>
      </dsp:nvSpPr>
      <dsp:spPr>
        <a:xfrm>
          <a:off x="1057231" y="1343993"/>
          <a:ext cx="769011" cy="150719"/>
        </a:xfrm>
        <a:custGeom>
          <a:avLst/>
          <a:gdLst/>
          <a:ahLst/>
          <a:cxnLst/>
          <a:rect l="0" t="0" r="0" b="0"/>
          <a:pathLst>
            <a:path>
              <a:moveTo>
                <a:pt x="0" y="0"/>
              </a:moveTo>
              <a:lnTo>
                <a:pt x="0" y="75359"/>
              </a:lnTo>
              <a:lnTo>
                <a:pt x="769011" y="75359"/>
              </a:lnTo>
              <a:lnTo>
                <a:pt x="769011" y="150719"/>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D6B8686-A3F5-4FBC-B53B-7604BD053ADD}">
      <dsp:nvSpPr>
        <dsp:cNvPr id="0" name=""/>
        <dsp:cNvSpPr/>
      </dsp:nvSpPr>
      <dsp:spPr>
        <a:xfrm>
          <a:off x="1011511" y="1343993"/>
          <a:ext cx="91440" cy="150719"/>
        </a:xfrm>
        <a:custGeom>
          <a:avLst/>
          <a:gdLst/>
          <a:ahLst/>
          <a:cxnLst/>
          <a:rect l="0" t="0" r="0" b="0"/>
          <a:pathLst>
            <a:path>
              <a:moveTo>
                <a:pt x="45720" y="0"/>
              </a:moveTo>
              <a:lnTo>
                <a:pt x="45720" y="75359"/>
              </a:lnTo>
              <a:lnTo>
                <a:pt x="106334" y="75359"/>
              </a:lnTo>
              <a:lnTo>
                <a:pt x="106334" y="150719"/>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2AF5761-79E5-4675-A8D4-0F5CAE45076E}">
      <dsp:nvSpPr>
        <dsp:cNvPr id="0" name=""/>
        <dsp:cNvSpPr/>
      </dsp:nvSpPr>
      <dsp:spPr>
        <a:xfrm>
          <a:off x="348833" y="1343993"/>
          <a:ext cx="708397" cy="150719"/>
        </a:xfrm>
        <a:custGeom>
          <a:avLst/>
          <a:gdLst/>
          <a:ahLst/>
          <a:cxnLst/>
          <a:rect l="0" t="0" r="0" b="0"/>
          <a:pathLst>
            <a:path>
              <a:moveTo>
                <a:pt x="708397" y="0"/>
              </a:moveTo>
              <a:lnTo>
                <a:pt x="708397" y="75359"/>
              </a:lnTo>
              <a:lnTo>
                <a:pt x="0" y="75359"/>
              </a:lnTo>
              <a:lnTo>
                <a:pt x="0" y="150719"/>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FD0ADFB-A340-4243-AB53-CCFF5F33ABD3}">
      <dsp:nvSpPr>
        <dsp:cNvPr id="0" name=""/>
        <dsp:cNvSpPr/>
      </dsp:nvSpPr>
      <dsp:spPr>
        <a:xfrm>
          <a:off x="1057231" y="834419"/>
          <a:ext cx="1436255" cy="150719"/>
        </a:xfrm>
        <a:custGeom>
          <a:avLst/>
          <a:gdLst/>
          <a:ahLst/>
          <a:cxnLst/>
          <a:rect l="0" t="0" r="0" b="0"/>
          <a:pathLst>
            <a:path>
              <a:moveTo>
                <a:pt x="1436255" y="0"/>
              </a:moveTo>
              <a:lnTo>
                <a:pt x="1436255" y="75359"/>
              </a:lnTo>
              <a:lnTo>
                <a:pt x="0" y="75359"/>
              </a:lnTo>
              <a:lnTo>
                <a:pt x="0" y="150719"/>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83D641F-784D-4725-9373-539A17A7BD64}">
      <dsp:nvSpPr>
        <dsp:cNvPr id="0" name=""/>
        <dsp:cNvSpPr/>
      </dsp:nvSpPr>
      <dsp:spPr>
        <a:xfrm>
          <a:off x="1990253" y="475564"/>
          <a:ext cx="1006465" cy="3588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1">
            <a:lnSpc>
              <a:spcPct val="90000"/>
            </a:lnSpc>
            <a:spcBef>
              <a:spcPct val="0"/>
            </a:spcBef>
            <a:spcAft>
              <a:spcPct val="35000"/>
            </a:spcAft>
          </a:pPr>
          <a:r>
            <a:rPr lang="fa-IR" sz="900" b="1" i="1" u="none" strike="noStrike" kern="1200" baseline="0" smtClean="0">
              <a:solidFill>
                <a:sysClr val="windowText" lastClr="000000">
                  <a:hueOff val="0"/>
                  <a:satOff val="0"/>
                  <a:lumOff val="0"/>
                  <a:alphaOff val="0"/>
                </a:sysClr>
              </a:solidFill>
              <a:latin typeface="Calibri"/>
              <a:ea typeface="+mn-ea"/>
              <a:cs typeface="B Nazanin"/>
            </a:rPr>
            <a:t>روش  گردآوری  اطلاعات </a:t>
          </a:r>
          <a:endParaRPr lang="fa-IR" sz="900" b="1" i="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1990253" y="475564"/>
        <a:ext cx="1006465" cy="358854"/>
      </dsp:txXfrm>
    </dsp:sp>
    <dsp:sp modelId="{EFFD185F-5751-4E26-AE8C-0F2B99E0738B}">
      <dsp:nvSpPr>
        <dsp:cNvPr id="0" name=""/>
        <dsp:cNvSpPr/>
      </dsp:nvSpPr>
      <dsp:spPr>
        <a:xfrm>
          <a:off x="698376" y="985138"/>
          <a:ext cx="717709" cy="3588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1" u="none" strike="noStrike" kern="1200" baseline="0" smtClean="0">
              <a:solidFill>
                <a:sysClr val="windowText" lastClr="000000">
                  <a:hueOff val="0"/>
                  <a:satOff val="0"/>
                  <a:lumOff val="0"/>
                  <a:alphaOff val="0"/>
                </a:sysClr>
              </a:solidFill>
              <a:latin typeface="Calibri"/>
              <a:ea typeface="+mn-ea"/>
              <a:cs typeface="B Nazanin"/>
            </a:rPr>
            <a:t>روش میدانی </a:t>
          </a:r>
          <a:endParaRPr lang="fa-IR" sz="800" b="1" i="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698376" y="985138"/>
        <a:ext cx="717709" cy="358854"/>
      </dsp:txXfrm>
    </dsp:sp>
    <dsp:sp modelId="{DE5F5A59-EADA-48A7-942C-2DF2B6508272}">
      <dsp:nvSpPr>
        <dsp:cNvPr id="0" name=""/>
        <dsp:cNvSpPr/>
      </dsp:nvSpPr>
      <dsp:spPr>
        <a:xfrm>
          <a:off x="2599" y="1494712"/>
          <a:ext cx="692467" cy="3588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0" u="none" strike="noStrike" kern="1200" baseline="0" smtClean="0">
              <a:solidFill>
                <a:sysClr val="windowText" lastClr="000000">
                  <a:hueOff val="0"/>
                  <a:satOff val="0"/>
                  <a:lumOff val="0"/>
                  <a:alphaOff val="0"/>
                </a:sysClr>
              </a:solidFill>
              <a:latin typeface="Calibri"/>
              <a:ea typeface="+mn-ea"/>
              <a:cs typeface="B Nazanin"/>
            </a:rPr>
            <a:t>استفاده از نظرات وتجربیات کارشناسان </a:t>
          </a:r>
          <a:endParaRPr lang="fa-IR" sz="800" b="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2599" y="1494712"/>
        <a:ext cx="692467" cy="358854"/>
      </dsp:txXfrm>
    </dsp:sp>
    <dsp:sp modelId="{49A313B7-9A9C-41DF-BA17-CBEF37AEF387}">
      <dsp:nvSpPr>
        <dsp:cNvPr id="0" name=""/>
        <dsp:cNvSpPr/>
      </dsp:nvSpPr>
      <dsp:spPr>
        <a:xfrm>
          <a:off x="845786" y="1494712"/>
          <a:ext cx="544117" cy="3588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0" u="none" strike="noStrike" kern="1200" baseline="0" smtClean="0">
              <a:solidFill>
                <a:sysClr val="windowText" lastClr="000000">
                  <a:hueOff val="0"/>
                  <a:satOff val="0"/>
                  <a:lumOff val="0"/>
                  <a:alphaOff val="0"/>
                </a:sysClr>
              </a:solidFill>
              <a:latin typeface="Calibri"/>
              <a:ea typeface="+mn-ea"/>
              <a:cs typeface="B Nazanin"/>
            </a:rPr>
            <a:t>مصاحبه </a:t>
          </a:r>
          <a:endParaRPr lang="fa-IR" sz="800" b="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845786" y="1494712"/>
        <a:ext cx="544117" cy="358854"/>
      </dsp:txXfrm>
    </dsp:sp>
    <dsp:sp modelId="{3256E732-B206-476A-B3C2-DCDE4860B3ED}">
      <dsp:nvSpPr>
        <dsp:cNvPr id="0" name=""/>
        <dsp:cNvSpPr/>
      </dsp:nvSpPr>
      <dsp:spPr>
        <a:xfrm>
          <a:off x="1540622" y="1494712"/>
          <a:ext cx="571239" cy="3588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0" u="none" strike="noStrike" kern="1200" baseline="0" smtClean="0">
              <a:solidFill>
                <a:sysClr val="windowText" lastClr="000000">
                  <a:hueOff val="0"/>
                  <a:satOff val="0"/>
                  <a:lumOff val="0"/>
                  <a:alphaOff val="0"/>
                </a:sysClr>
              </a:solidFill>
              <a:latin typeface="Calibri"/>
              <a:ea typeface="+mn-ea"/>
              <a:cs typeface="B Nazanin"/>
            </a:rPr>
            <a:t>پرسشنامه </a:t>
          </a:r>
          <a:endParaRPr lang="fa-IR" sz="800" b="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1540622" y="1494712"/>
        <a:ext cx="571239" cy="358854"/>
      </dsp:txXfrm>
    </dsp:sp>
    <dsp:sp modelId="{FBBCCA67-354E-41A8-845D-9D57DF892FB3}">
      <dsp:nvSpPr>
        <dsp:cNvPr id="0" name=""/>
        <dsp:cNvSpPr/>
      </dsp:nvSpPr>
      <dsp:spPr>
        <a:xfrm>
          <a:off x="3570886" y="985138"/>
          <a:ext cx="717709" cy="3588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1" u="none" strike="noStrike" kern="1200" baseline="0" smtClean="0">
              <a:solidFill>
                <a:sysClr val="windowText" lastClr="000000">
                  <a:hueOff val="0"/>
                  <a:satOff val="0"/>
                  <a:lumOff val="0"/>
                  <a:alphaOff val="0"/>
                </a:sysClr>
              </a:solidFill>
              <a:latin typeface="Calibri"/>
              <a:ea typeface="+mn-ea"/>
              <a:cs typeface="B Nazanin"/>
            </a:rPr>
            <a:t>روش کتابخانه ای </a:t>
          </a:r>
          <a:endParaRPr lang="fa-IR" sz="800" b="1" i="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3570886" y="985138"/>
        <a:ext cx="717709" cy="358854"/>
      </dsp:txXfrm>
    </dsp:sp>
    <dsp:sp modelId="{7A431E81-FCA2-4D1B-93B6-19E59D81EA05}">
      <dsp:nvSpPr>
        <dsp:cNvPr id="0" name=""/>
        <dsp:cNvSpPr/>
      </dsp:nvSpPr>
      <dsp:spPr>
        <a:xfrm>
          <a:off x="2262581" y="1494712"/>
          <a:ext cx="1326427" cy="3588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0" u="none" strike="noStrike" kern="1200" baseline="0" smtClean="0">
              <a:solidFill>
                <a:sysClr val="windowText" lastClr="000000">
                  <a:hueOff val="0"/>
                  <a:satOff val="0"/>
                  <a:lumOff val="0"/>
                  <a:alphaOff val="0"/>
                </a:sysClr>
              </a:solidFill>
              <a:latin typeface="Calibri"/>
              <a:ea typeface="+mn-ea"/>
              <a:cs typeface="B Nazanin"/>
            </a:rPr>
            <a:t>جستجوی اینترنتی و استفاده از منابع اینترنتی</a:t>
          </a:r>
          <a:endParaRPr lang="fa-IR" sz="800" b="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2262581" y="1494712"/>
        <a:ext cx="1326427" cy="358854"/>
      </dsp:txXfrm>
    </dsp:sp>
    <dsp:sp modelId="{CA8D5FCA-1985-4EFF-BA23-E8A823900E74}">
      <dsp:nvSpPr>
        <dsp:cNvPr id="0" name=""/>
        <dsp:cNvSpPr/>
      </dsp:nvSpPr>
      <dsp:spPr>
        <a:xfrm>
          <a:off x="3739728" y="1494712"/>
          <a:ext cx="601555" cy="3588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0" u="none" strike="noStrike" kern="1200" baseline="0" smtClean="0">
              <a:solidFill>
                <a:sysClr val="windowText" lastClr="000000">
                  <a:hueOff val="0"/>
                  <a:satOff val="0"/>
                  <a:lumOff val="0"/>
                  <a:alphaOff val="0"/>
                </a:sysClr>
              </a:solidFill>
              <a:latin typeface="Calibri"/>
              <a:ea typeface="+mn-ea"/>
              <a:cs typeface="B Nazanin"/>
            </a:rPr>
            <a:t>فیش برداری </a:t>
          </a:r>
          <a:endParaRPr lang="fa-IR" sz="800" b="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3739728" y="1494712"/>
        <a:ext cx="601555" cy="358854"/>
      </dsp:txXfrm>
    </dsp:sp>
    <dsp:sp modelId="{42059954-6D6A-4E08-B40D-68F5C9B885C8}">
      <dsp:nvSpPr>
        <dsp:cNvPr id="0" name=""/>
        <dsp:cNvSpPr/>
      </dsp:nvSpPr>
      <dsp:spPr>
        <a:xfrm>
          <a:off x="4492002" y="1494712"/>
          <a:ext cx="1104899" cy="3588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b="1" i="0" u="none" strike="noStrike" kern="1200" baseline="0" smtClean="0">
              <a:solidFill>
                <a:sysClr val="windowText" lastClr="000000">
                  <a:hueOff val="0"/>
                  <a:satOff val="0"/>
                  <a:lumOff val="0"/>
                  <a:alphaOff val="0"/>
                </a:sysClr>
              </a:solidFill>
              <a:latin typeface="Calibri"/>
              <a:ea typeface="+mn-ea"/>
              <a:cs typeface="B Nazanin"/>
            </a:rPr>
            <a:t>متن خوانی و استفاده از تحقیقات و یافته های دیگر تحقیقات  </a:t>
          </a:r>
          <a:endParaRPr lang="fa-IR" sz="800" b="1" kern="1200" smtClean="0">
            <a:solidFill>
              <a:sysClr val="windowText" lastClr="000000">
                <a:hueOff val="0"/>
                <a:satOff val="0"/>
                <a:lumOff val="0"/>
                <a:alphaOff val="0"/>
              </a:sysClr>
            </a:solidFill>
            <a:latin typeface="Calibri"/>
            <a:ea typeface="+mn-ea"/>
            <a:cs typeface="Arial" panose="020B0604020202020204" pitchFamily="34" charset="0"/>
          </a:endParaRPr>
        </a:p>
      </dsp:txBody>
      <dsp:txXfrm>
        <a:off x="4492002" y="1494712"/>
        <a:ext cx="1104899" cy="35885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19D98E-8B29-41E5-A365-3FF405E3C2D9}">
      <dsp:nvSpPr>
        <dsp:cNvPr id="0" name=""/>
        <dsp:cNvSpPr/>
      </dsp:nvSpPr>
      <dsp:spPr>
        <a:xfrm>
          <a:off x="2407" y="172630"/>
          <a:ext cx="2370873" cy="2113267"/>
        </a:xfrm>
        <a:prstGeom prst="rightArrow">
          <a:avLst>
            <a:gd name="adj1" fmla="val 70000"/>
            <a:gd name="adj2" fmla="val 50000"/>
          </a:avLst>
        </a:prstGeom>
        <a:solidFill>
          <a:srgbClr val="4F81BD">
            <a:lumMod val="20000"/>
            <a:lumOff val="80000"/>
          </a:srgbClr>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fa-IR" sz="700" b="1" kern="1200">
              <a:solidFill>
                <a:sysClr val="windowText" lastClr="000000">
                  <a:hueOff val="0"/>
                  <a:satOff val="0"/>
                  <a:lumOff val="0"/>
                  <a:alphaOff val="0"/>
                </a:sysClr>
              </a:solidFill>
              <a:latin typeface="Calibri"/>
              <a:ea typeface="+mn-ea"/>
              <a:cs typeface="B Nazanin" pitchFamily="2" charset="-78"/>
            </a:rPr>
            <a:t>شناسایی تامین کنندگان </a:t>
          </a:r>
          <a:endParaRPr lang="en-US" sz="700" b="1" kern="1200">
            <a:solidFill>
              <a:sysClr val="windowText" lastClr="000000">
                <a:hueOff val="0"/>
                <a:satOff val="0"/>
                <a:lumOff val="0"/>
                <a:alphaOff val="0"/>
              </a:sysClr>
            </a:solidFill>
            <a:latin typeface="Calibri"/>
            <a:ea typeface="+mn-ea"/>
            <a:cs typeface="B Nazanin" pitchFamily="2" charset="-78"/>
          </a:endParaRPr>
        </a:p>
        <a:p>
          <a:pPr marL="57150" lvl="1" indent="-57150" algn="l" defTabSz="311150">
            <a:lnSpc>
              <a:spcPct val="90000"/>
            </a:lnSpc>
            <a:spcBef>
              <a:spcPct val="0"/>
            </a:spcBef>
            <a:spcAft>
              <a:spcPct val="15000"/>
            </a:spcAft>
            <a:buChar char="••"/>
          </a:pPr>
          <a:r>
            <a:rPr lang="fa-IR" sz="700" b="1" kern="1200">
              <a:solidFill>
                <a:sysClr val="windowText" lastClr="000000">
                  <a:hueOff val="0"/>
                  <a:satOff val="0"/>
                  <a:lumOff val="0"/>
                  <a:alphaOff val="0"/>
                </a:sysClr>
              </a:solidFill>
              <a:latin typeface="Calibri"/>
              <a:ea typeface="+mn-ea"/>
              <a:cs typeface="B Nazanin" pitchFamily="2" charset="-78"/>
            </a:rPr>
            <a:t>تعیین معیارها و زیر معیارهای ارزیابی</a:t>
          </a:r>
          <a:endParaRPr lang="en-US" sz="700" b="1" kern="1200">
            <a:solidFill>
              <a:sysClr val="windowText" lastClr="000000">
                <a:hueOff val="0"/>
                <a:satOff val="0"/>
                <a:lumOff val="0"/>
                <a:alphaOff val="0"/>
              </a:sysClr>
            </a:solidFill>
            <a:latin typeface="Calibri"/>
            <a:ea typeface="+mn-ea"/>
            <a:cs typeface="B Nazanin" pitchFamily="2" charset="-78"/>
          </a:endParaRPr>
        </a:p>
        <a:p>
          <a:pPr marL="57150" lvl="1" indent="-57150" algn="l" defTabSz="311150">
            <a:lnSpc>
              <a:spcPct val="90000"/>
            </a:lnSpc>
            <a:spcBef>
              <a:spcPct val="0"/>
            </a:spcBef>
            <a:spcAft>
              <a:spcPct val="15000"/>
            </a:spcAft>
            <a:buChar char="••"/>
          </a:pPr>
          <a:r>
            <a:rPr lang="fa-IR" sz="700" b="1" kern="1200">
              <a:solidFill>
                <a:sysClr val="windowText" lastClr="000000">
                  <a:hueOff val="0"/>
                  <a:satOff val="0"/>
                  <a:lumOff val="0"/>
                  <a:alphaOff val="0"/>
                </a:sysClr>
              </a:solidFill>
              <a:latin typeface="Calibri"/>
              <a:ea typeface="+mn-ea"/>
              <a:cs typeface="B Nazanin" pitchFamily="2" charset="-78"/>
            </a:rPr>
            <a:t>انتخاب روش و تکنیک ارزیابی </a:t>
          </a:r>
          <a:endParaRPr lang="en-US" sz="700" b="1" kern="1200">
            <a:solidFill>
              <a:sysClr val="windowText" lastClr="000000">
                <a:hueOff val="0"/>
                <a:satOff val="0"/>
                <a:lumOff val="0"/>
                <a:alphaOff val="0"/>
              </a:sysClr>
            </a:solidFill>
            <a:latin typeface="Calibri"/>
            <a:ea typeface="+mn-ea"/>
            <a:cs typeface="B Nazanin" pitchFamily="2" charset="-78"/>
          </a:endParaRPr>
        </a:p>
        <a:p>
          <a:pPr marL="57150" lvl="1" indent="-57150" algn="l" defTabSz="311150">
            <a:lnSpc>
              <a:spcPct val="90000"/>
            </a:lnSpc>
            <a:spcBef>
              <a:spcPct val="0"/>
            </a:spcBef>
            <a:spcAft>
              <a:spcPct val="15000"/>
            </a:spcAft>
            <a:buChar char="••"/>
          </a:pPr>
          <a:r>
            <a:rPr lang="fa-IR" sz="700" b="1" kern="1200">
              <a:solidFill>
                <a:sysClr val="windowText" lastClr="000000">
                  <a:hueOff val="0"/>
                  <a:satOff val="0"/>
                  <a:lumOff val="0"/>
                  <a:alphaOff val="0"/>
                </a:sysClr>
              </a:solidFill>
              <a:latin typeface="Calibri"/>
              <a:ea typeface="+mn-ea"/>
              <a:cs typeface="B Nazanin" pitchFamily="2" charset="-78"/>
            </a:rPr>
            <a:t>استفاده از نطرات کارشناسان در مقایسات زوجی و ارزیابی </a:t>
          </a:r>
          <a:endParaRPr lang="en-US" sz="700" b="1" kern="1200">
            <a:solidFill>
              <a:sysClr val="windowText" lastClr="000000">
                <a:hueOff val="0"/>
                <a:satOff val="0"/>
                <a:lumOff val="0"/>
                <a:alphaOff val="0"/>
              </a:sysClr>
            </a:solidFill>
            <a:latin typeface="Calibri"/>
            <a:ea typeface="+mn-ea"/>
            <a:cs typeface="B Nazanin" pitchFamily="2" charset="-78"/>
          </a:endParaRPr>
        </a:p>
        <a:p>
          <a:pPr marL="57150" lvl="1" indent="-57150" algn="l" defTabSz="311150">
            <a:lnSpc>
              <a:spcPct val="90000"/>
            </a:lnSpc>
            <a:spcBef>
              <a:spcPct val="0"/>
            </a:spcBef>
            <a:spcAft>
              <a:spcPct val="15000"/>
            </a:spcAft>
            <a:buChar char="••"/>
          </a:pPr>
          <a:r>
            <a:rPr lang="fa-IR" sz="700" b="1" kern="1200">
              <a:solidFill>
                <a:sysClr val="windowText" lastClr="000000">
                  <a:hueOff val="0"/>
                  <a:satOff val="0"/>
                  <a:lumOff val="0"/>
                  <a:alphaOff val="0"/>
                </a:sysClr>
              </a:solidFill>
              <a:latin typeface="Calibri"/>
              <a:ea typeface="+mn-ea"/>
              <a:cs typeface="B Nazanin" pitchFamily="2" charset="-78"/>
            </a:rPr>
            <a:t>استفاده از دستورالعمل های مرتبط با موضوع </a:t>
          </a:r>
          <a:endParaRPr lang="en-US" sz="700" b="1" kern="1200">
            <a:solidFill>
              <a:sysClr val="windowText" lastClr="000000">
                <a:hueOff val="0"/>
                <a:satOff val="0"/>
                <a:lumOff val="0"/>
                <a:alphaOff val="0"/>
              </a:sysClr>
            </a:solidFill>
            <a:latin typeface="Calibri"/>
            <a:ea typeface="+mn-ea"/>
            <a:cs typeface="B Nazanin" pitchFamily="2" charset="-78"/>
          </a:endParaRPr>
        </a:p>
        <a:p>
          <a:pPr marL="57150" lvl="1" indent="-57150" algn="l" defTabSz="311150">
            <a:lnSpc>
              <a:spcPct val="90000"/>
            </a:lnSpc>
            <a:spcBef>
              <a:spcPct val="0"/>
            </a:spcBef>
            <a:spcAft>
              <a:spcPct val="15000"/>
            </a:spcAft>
            <a:buChar char="••"/>
          </a:pPr>
          <a:r>
            <a:rPr lang="fa-IR" sz="700" b="1" kern="1200">
              <a:solidFill>
                <a:sysClr val="windowText" lastClr="000000">
                  <a:hueOff val="0"/>
                  <a:satOff val="0"/>
                  <a:lumOff val="0"/>
                  <a:alphaOff val="0"/>
                </a:sysClr>
              </a:solidFill>
              <a:latin typeface="Calibri"/>
              <a:ea typeface="+mn-ea"/>
              <a:cs typeface="B Nazanin" pitchFamily="2" charset="-78"/>
            </a:rPr>
            <a:t>و...</a:t>
          </a:r>
          <a:endParaRPr lang="en-US" sz="700" b="1" kern="1200">
            <a:solidFill>
              <a:sysClr val="windowText" lastClr="000000">
                <a:hueOff val="0"/>
                <a:satOff val="0"/>
                <a:lumOff val="0"/>
                <a:alphaOff val="0"/>
              </a:sysClr>
            </a:solidFill>
            <a:latin typeface="Calibri"/>
            <a:ea typeface="+mn-ea"/>
            <a:cs typeface="B Nazanin" pitchFamily="2" charset="-78"/>
          </a:endParaRPr>
        </a:p>
      </dsp:txBody>
      <dsp:txXfrm>
        <a:off x="595125" y="489620"/>
        <a:ext cx="1155801" cy="1479287"/>
      </dsp:txXfrm>
    </dsp:sp>
    <dsp:sp modelId="{AB203DA1-93FC-41AF-ADF5-829D23AE645B}">
      <dsp:nvSpPr>
        <dsp:cNvPr id="0" name=""/>
        <dsp:cNvSpPr/>
      </dsp:nvSpPr>
      <dsp:spPr>
        <a:xfrm>
          <a:off x="60386" y="1081224"/>
          <a:ext cx="442832" cy="29048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latin typeface="Calibri"/>
              <a:ea typeface="+mn-ea"/>
              <a:cs typeface="B Nazanin" pitchFamily="2" charset="-78"/>
            </a:rPr>
            <a:t>ورودی</a:t>
          </a:r>
          <a:endParaRPr lang="en-US" sz="1000" kern="1200">
            <a:solidFill>
              <a:sysClr val="windowText" lastClr="000000"/>
            </a:solidFill>
            <a:latin typeface="Calibri"/>
            <a:ea typeface="+mn-ea"/>
            <a:cs typeface="B Nazanin" pitchFamily="2" charset="-78"/>
          </a:endParaRPr>
        </a:p>
      </dsp:txBody>
      <dsp:txXfrm>
        <a:off x="125237" y="1123764"/>
        <a:ext cx="313130" cy="205400"/>
      </dsp:txXfrm>
    </dsp:sp>
    <dsp:sp modelId="{4EF28D2B-FCDE-4703-8C60-9C2FBB139313}">
      <dsp:nvSpPr>
        <dsp:cNvPr id="0" name=""/>
        <dsp:cNvSpPr/>
      </dsp:nvSpPr>
      <dsp:spPr>
        <a:xfrm>
          <a:off x="2498745" y="369726"/>
          <a:ext cx="1449196" cy="1719074"/>
        </a:xfrm>
        <a:prstGeom prst="rightArrow">
          <a:avLst>
            <a:gd name="adj1" fmla="val 70000"/>
            <a:gd name="adj2" fmla="val 50000"/>
          </a:avLst>
        </a:prstGeom>
        <a:solidFill>
          <a:sysClr val="window" lastClr="FFFFFF">
            <a:lumMod val="85000"/>
          </a:sysClr>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fa-IR" sz="800" b="1" kern="1200">
              <a:solidFill>
                <a:sysClr val="windowText" lastClr="000000">
                  <a:hueOff val="0"/>
                  <a:satOff val="0"/>
                  <a:lumOff val="0"/>
                  <a:alphaOff val="0"/>
                </a:sysClr>
              </a:solidFill>
              <a:latin typeface="Calibri"/>
              <a:ea typeface="+mn-ea"/>
              <a:cs typeface="B Nazanin" pitchFamily="2" charset="-78"/>
            </a:rPr>
            <a:t>ارزیابی تامین کنندگان ماشین آلات و قطعات یدکی </a:t>
          </a:r>
          <a:endParaRPr lang="en-US" sz="800" b="1" kern="1200">
            <a:solidFill>
              <a:sysClr val="windowText" lastClr="000000">
                <a:hueOff val="0"/>
                <a:satOff val="0"/>
                <a:lumOff val="0"/>
                <a:alphaOff val="0"/>
              </a:sysClr>
            </a:solidFill>
            <a:latin typeface="Calibri"/>
            <a:ea typeface="+mn-ea"/>
            <a:cs typeface="B Nazanin" pitchFamily="2" charset="-78"/>
          </a:endParaRPr>
        </a:p>
        <a:p>
          <a:pPr marL="57150" lvl="1" indent="-57150" algn="l" defTabSz="355600">
            <a:lnSpc>
              <a:spcPct val="90000"/>
            </a:lnSpc>
            <a:spcBef>
              <a:spcPct val="0"/>
            </a:spcBef>
            <a:spcAft>
              <a:spcPct val="15000"/>
            </a:spcAft>
            <a:buChar char="••"/>
          </a:pPr>
          <a:r>
            <a:rPr lang="fa-IR" sz="800" b="1" kern="1200">
              <a:solidFill>
                <a:sysClr val="windowText" lastClr="000000">
                  <a:hueOff val="0"/>
                  <a:satOff val="0"/>
                  <a:lumOff val="0"/>
                  <a:alphaOff val="0"/>
                </a:sysClr>
              </a:solidFill>
              <a:latin typeface="Calibri"/>
              <a:ea typeface="+mn-ea"/>
              <a:cs typeface="B Nazanin" pitchFamily="2" charset="-78"/>
            </a:rPr>
            <a:t>تجزیه و تحلیل وضعیت رقبا</a:t>
          </a:r>
          <a:endParaRPr lang="en-US" sz="800" b="1" kern="1200">
            <a:solidFill>
              <a:sysClr val="windowText" lastClr="000000">
                <a:hueOff val="0"/>
                <a:satOff val="0"/>
                <a:lumOff val="0"/>
                <a:alphaOff val="0"/>
              </a:sysClr>
            </a:solidFill>
            <a:latin typeface="Calibri"/>
            <a:ea typeface="+mn-ea"/>
            <a:cs typeface="B Nazanin" pitchFamily="2" charset="-78"/>
          </a:endParaRPr>
        </a:p>
      </dsp:txBody>
      <dsp:txXfrm>
        <a:off x="2861044" y="627587"/>
        <a:ext cx="706483" cy="1203352"/>
      </dsp:txXfrm>
    </dsp:sp>
    <dsp:sp modelId="{CADFA319-1C72-49D6-B9AE-97316EEEEA29}">
      <dsp:nvSpPr>
        <dsp:cNvPr id="0" name=""/>
        <dsp:cNvSpPr/>
      </dsp:nvSpPr>
      <dsp:spPr>
        <a:xfrm>
          <a:off x="2510010" y="1097996"/>
          <a:ext cx="422075" cy="27602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latin typeface="Calibri"/>
              <a:ea typeface="+mn-ea"/>
              <a:cs typeface="B Nazanin" pitchFamily="2" charset="-78"/>
            </a:rPr>
            <a:t>فرایند</a:t>
          </a:r>
          <a:endParaRPr lang="en-US" sz="1000" kern="1200">
            <a:solidFill>
              <a:sysClr val="windowText" lastClr="000000"/>
            </a:solidFill>
            <a:latin typeface="Calibri"/>
            <a:ea typeface="+mn-ea"/>
            <a:cs typeface="B Nazanin" pitchFamily="2" charset="-78"/>
          </a:endParaRPr>
        </a:p>
      </dsp:txBody>
      <dsp:txXfrm>
        <a:off x="2571821" y="1138418"/>
        <a:ext cx="298453" cy="195177"/>
      </dsp:txXfrm>
    </dsp:sp>
    <dsp:sp modelId="{2BE27483-D608-47CB-8344-F91F94B533FF}">
      <dsp:nvSpPr>
        <dsp:cNvPr id="0" name=""/>
        <dsp:cNvSpPr/>
      </dsp:nvSpPr>
      <dsp:spPr>
        <a:xfrm>
          <a:off x="4115611" y="671826"/>
          <a:ext cx="1364787" cy="1114875"/>
        </a:xfrm>
        <a:prstGeom prst="rightArrow">
          <a:avLst>
            <a:gd name="adj1" fmla="val 70000"/>
            <a:gd name="adj2" fmla="val 50000"/>
          </a:avLst>
        </a:prstGeom>
        <a:solidFill>
          <a:srgbClr val="9BBB59">
            <a:lumMod val="60000"/>
            <a:lumOff val="40000"/>
          </a:srgbClr>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5080" rIns="10160" bIns="5080" numCol="1" spcCol="1270" anchor="ctr" anchorCtr="0">
          <a:noAutofit/>
        </a:bodyPr>
        <a:lstStyle/>
        <a:p>
          <a:pPr lvl="0" algn="ctr" defTabSz="355600">
            <a:lnSpc>
              <a:spcPct val="90000"/>
            </a:lnSpc>
            <a:spcBef>
              <a:spcPct val="0"/>
            </a:spcBef>
            <a:spcAft>
              <a:spcPct val="35000"/>
            </a:spcAft>
          </a:pPr>
          <a:r>
            <a:rPr lang="fa-IR" sz="800" b="1" i="1" kern="1200">
              <a:solidFill>
                <a:sysClr val="windowText" lastClr="000000">
                  <a:hueOff val="0"/>
                  <a:satOff val="0"/>
                  <a:lumOff val="0"/>
                  <a:alphaOff val="0"/>
                </a:sysClr>
              </a:solidFill>
              <a:latin typeface="Calibri"/>
              <a:ea typeface="+mn-ea"/>
              <a:cs typeface="B Nazanin" pitchFamily="2" charset="-78"/>
            </a:rPr>
            <a:t>انتخاب ماشین آلات و قطعات یدکی با کیفیت مناسب </a:t>
          </a:r>
          <a:endParaRPr lang="en-US" sz="800" b="1" i="1" kern="1200">
            <a:solidFill>
              <a:sysClr val="windowText" lastClr="000000">
                <a:hueOff val="0"/>
                <a:satOff val="0"/>
                <a:lumOff val="0"/>
                <a:alphaOff val="0"/>
              </a:sysClr>
            </a:solidFill>
            <a:latin typeface="Calibri"/>
            <a:ea typeface="+mn-ea"/>
            <a:cs typeface="B Nazanin" pitchFamily="2" charset="-78"/>
          </a:endParaRPr>
        </a:p>
      </dsp:txBody>
      <dsp:txXfrm>
        <a:off x="4456808" y="839057"/>
        <a:ext cx="665334" cy="780413"/>
      </dsp:txXfrm>
    </dsp:sp>
    <dsp:sp modelId="{0216412E-E249-4A2C-A8D6-36AA5F11446E}">
      <dsp:nvSpPr>
        <dsp:cNvPr id="0" name=""/>
        <dsp:cNvSpPr/>
      </dsp:nvSpPr>
      <dsp:spPr>
        <a:xfrm>
          <a:off x="4135615" y="1060025"/>
          <a:ext cx="402683" cy="30397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a-IR" sz="800" kern="1200">
              <a:solidFill>
                <a:sysClr val="windowText" lastClr="000000"/>
              </a:solidFill>
              <a:latin typeface="Calibri"/>
              <a:ea typeface="+mn-ea"/>
              <a:cs typeface="B Nazanin" pitchFamily="2" charset="-78"/>
            </a:rPr>
            <a:t>خروجی</a:t>
          </a:r>
          <a:endParaRPr lang="en-US" sz="1000" kern="1200">
            <a:solidFill>
              <a:sysClr val="windowText" lastClr="000000"/>
            </a:solidFill>
            <a:latin typeface="Calibri"/>
            <a:ea typeface="+mn-ea"/>
            <a:cs typeface="B Nazanin" pitchFamily="2" charset="-78"/>
          </a:endParaRPr>
        </a:p>
      </dsp:txBody>
      <dsp:txXfrm>
        <a:off x="4194587" y="1104541"/>
        <a:ext cx="284739" cy="2149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5866</Words>
  <Characters>33440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dcterms:created xsi:type="dcterms:W3CDTF">2016-10-10T09:02:00Z</dcterms:created>
  <dcterms:modified xsi:type="dcterms:W3CDTF">2017-07-22T14:34:00Z</dcterms:modified>
</cp:coreProperties>
</file>